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5A02" w14:textId="77777777" w:rsidR="00CA4148" w:rsidRPr="00CA4148" w:rsidRDefault="00CA4148" w:rsidP="00CA4148">
      <w:pPr>
        <w:tabs>
          <w:tab w:val="left" w:pos="3119"/>
        </w:tabs>
        <w:spacing w:line="360" w:lineRule="auto"/>
        <w:rPr>
          <w:b/>
          <w:lang w:val="pt-BR"/>
        </w:rPr>
      </w:pPr>
      <w:r w:rsidRPr="00CA4148">
        <w:rPr>
          <w:b/>
          <w:lang w:val="pt-BR"/>
        </w:rPr>
        <w:t xml:space="preserve">TRƯỜNG THCS TT TRÂU QUỲ </w:t>
      </w:r>
    </w:p>
    <w:p w14:paraId="7B48BEB6" w14:textId="77777777" w:rsidR="00CA4148" w:rsidRPr="00CA4148" w:rsidRDefault="00CA4148" w:rsidP="00CA4148">
      <w:pPr>
        <w:tabs>
          <w:tab w:val="left" w:pos="3119"/>
        </w:tabs>
        <w:spacing w:line="360" w:lineRule="auto"/>
        <w:jc w:val="center"/>
        <w:rPr>
          <w:b/>
          <w:lang w:val="pt-BR"/>
        </w:rPr>
      </w:pPr>
      <w:r w:rsidRPr="00CA4148">
        <w:rPr>
          <w:b/>
          <w:lang w:val="pt-BR"/>
        </w:rPr>
        <w:t xml:space="preserve">LỊCH CÔNG TÁC.     </w:t>
      </w:r>
    </w:p>
    <w:p w14:paraId="30C950F7" w14:textId="77777777" w:rsidR="00CA4148" w:rsidRPr="00CA4148" w:rsidRDefault="00CA4148" w:rsidP="00CA4148">
      <w:pPr>
        <w:tabs>
          <w:tab w:val="left" w:pos="3119"/>
        </w:tabs>
        <w:spacing w:line="360" w:lineRule="auto"/>
        <w:jc w:val="center"/>
        <w:rPr>
          <w:b/>
          <w:lang w:val="pt-BR"/>
        </w:rPr>
      </w:pPr>
      <w:r w:rsidRPr="00CA4148">
        <w:rPr>
          <w:b/>
          <w:lang w:val="pt-BR"/>
        </w:rPr>
        <w:t xml:space="preserve">Tuần: 7 ( Từ 16/10 đến21/10/ 2023)  --Lớp trực tuần: 7 A1 + 7 A2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572"/>
        <w:gridCol w:w="1276"/>
        <w:gridCol w:w="3789"/>
        <w:gridCol w:w="855"/>
      </w:tblGrid>
      <w:tr w:rsidR="00CA4148" w:rsidRPr="00CA4148" w14:paraId="153E2500" w14:textId="77777777" w:rsidTr="00CA4148">
        <w:trPr>
          <w:trHeight w:val="613"/>
        </w:trPr>
        <w:tc>
          <w:tcPr>
            <w:tcW w:w="993" w:type="dxa"/>
            <w:tcBorders>
              <w:top w:val="single" w:sz="4" w:space="0" w:color="auto"/>
              <w:left w:val="single" w:sz="4" w:space="0" w:color="auto"/>
              <w:bottom w:val="single" w:sz="4" w:space="0" w:color="auto"/>
              <w:right w:val="single" w:sz="4" w:space="0" w:color="auto"/>
            </w:tcBorders>
            <w:vAlign w:val="center"/>
            <w:hideMark/>
          </w:tcPr>
          <w:p w14:paraId="3633EF85" w14:textId="77777777" w:rsidR="00CA4148" w:rsidRPr="00CA4148" w:rsidRDefault="00CA4148">
            <w:pPr>
              <w:tabs>
                <w:tab w:val="left" w:pos="3119"/>
              </w:tabs>
              <w:spacing w:line="360" w:lineRule="auto"/>
              <w:jc w:val="center"/>
              <w:rPr>
                <w:lang w:val="vi-VN"/>
              </w:rPr>
            </w:pPr>
            <w:r w:rsidRPr="00CA4148">
              <w:rPr>
                <w:lang w:val="vi-VN"/>
              </w:rPr>
              <w:t>Thứ / Ngày</w:t>
            </w:r>
          </w:p>
        </w:tc>
        <w:tc>
          <w:tcPr>
            <w:tcW w:w="3572" w:type="dxa"/>
            <w:tcBorders>
              <w:top w:val="single" w:sz="4" w:space="0" w:color="auto"/>
              <w:left w:val="single" w:sz="4" w:space="0" w:color="auto"/>
              <w:bottom w:val="single" w:sz="4" w:space="0" w:color="auto"/>
              <w:right w:val="single" w:sz="4" w:space="0" w:color="auto"/>
            </w:tcBorders>
            <w:vAlign w:val="center"/>
            <w:hideMark/>
          </w:tcPr>
          <w:p w14:paraId="0178885A" w14:textId="77777777" w:rsidR="00CA4148" w:rsidRPr="00CA4148" w:rsidRDefault="00CA4148">
            <w:pPr>
              <w:tabs>
                <w:tab w:val="left" w:pos="3119"/>
              </w:tabs>
              <w:spacing w:line="360" w:lineRule="auto"/>
              <w:jc w:val="center"/>
              <w:rPr>
                <w:lang w:val="vi-VN"/>
              </w:rPr>
            </w:pPr>
            <w:r w:rsidRPr="00CA4148">
              <w:rPr>
                <w:lang w:val="vi-VN"/>
              </w:rPr>
              <w:t>Sáng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139FAB" w14:textId="77777777" w:rsidR="00CA4148" w:rsidRPr="00CA4148" w:rsidRDefault="00CA4148">
            <w:pPr>
              <w:tabs>
                <w:tab w:val="left" w:pos="3119"/>
              </w:tabs>
              <w:spacing w:line="360" w:lineRule="auto"/>
              <w:jc w:val="center"/>
              <w:rPr>
                <w:lang w:val="vi-VN"/>
              </w:rPr>
            </w:pPr>
            <w:r w:rsidRPr="00CA4148">
              <w:rPr>
                <w:lang w:val="vi-VN"/>
              </w:rPr>
              <w:t>Trực</w:t>
            </w:r>
          </w:p>
        </w:tc>
        <w:tc>
          <w:tcPr>
            <w:tcW w:w="3789" w:type="dxa"/>
            <w:tcBorders>
              <w:top w:val="single" w:sz="4" w:space="0" w:color="auto"/>
              <w:left w:val="single" w:sz="4" w:space="0" w:color="auto"/>
              <w:bottom w:val="single" w:sz="4" w:space="0" w:color="auto"/>
              <w:right w:val="single" w:sz="4" w:space="0" w:color="auto"/>
            </w:tcBorders>
            <w:vAlign w:val="center"/>
            <w:hideMark/>
          </w:tcPr>
          <w:p w14:paraId="73E114B9" w14:textId="77777777" w:rsidR="00CA4148" w:rsidRPr="00CA4148" w:rsidRDefault="00CA4148">
            <w:pPr>
              <w:tabs>
                <w:tab w:val="left" w:pos="3119"/>
              </w:tabs>
              <w:spacing w:line="360" w:lineRule="auto"/>
              <w:jc w:val="center"/>
              <w:rPr>
                <w:lang w:val="vi-VN"/>
              </w:rPr>
            </w:pPr>
            <w:r w:rsidRPr="00CA4148">
              <w:rPr>
                <w:lang w:val="vi-VN"/>
              </w:rPr>
              <w:t>Chiều</w:t>
            </w:r>
          </w:p>
        </w:tc>
        <w:tc>
          <w:tcPr>
            <w:tcW w:w="855" w:type="dxa"/>
            <w:tcBorders>
              <w:top w:val="single" w:sz="4" w:space="0" w:color="auto"/>
              <w:left w:val="single" w:sz="4" w:space="0" w:color="auto"/>
              <w:bottom w:val="single" w:sz="4" w:space="0" w:color="auto"/>
              <w:right w:val="single" w:sz="4" w:space="0" w:color="auto"/>
            </w:tcBorders>
            <w:vAlign w:val="center"/>
            <w:hideMark/>
          </w:tcPr>
          <w:p w14:paraId="1CE4EBFE" w14:textId="77777777" w:rsidR="00CA4148" w:rsidRPr="00CA4148" w:rsidRDefault="00CA4148">
            <w:pPr>
              <w:tabs>
                <w:tab w:val="left" w:pos="3119"/>
              </w:tabs>
              <w:spacing w:line="360" w:lineRule="auto"/>
              <w:jc w:val="center"/>
              <w:rPr>
                <w:lang w:val="vi-VN"/>
              </w:rPr>
            </w:pPr>
            <w:r w:rsidRPr="00CA4148">
              <w:rPr>
                <w:lang w:val="vi-VN"/>
              </w:rPr>
              <w:t>Trực</w:t>
            </w:r>
          </w:p>
        </w:tc>
      </w:tr>
      <w:tr w:rsidR="00CA4148" w:rsidRPr="00CA4148" w14:paraId="0B7E68E9" w14:textId="77777777" w:rsidTr="00CA4148">
        <w:trPr>
          <w:trHeight w:val="1273"/>
        </w:trPr>
        <w:tc>
          <w:tcPr>
            <w:tcW w:w="993" w:type="dxa"/>
            <w:tcBorders>
              <w:top w:val="single" w:sz="4" w:space="0" w:color="auto"/>
              <w:left w:val="single" w:sz="4" w:space="0" w:color="auto"/>
              <w:bottom w:val="single" w:sz="4" w:space="0" w:color="auto"/>
              <w:right w:val="single" w:sz="4" w:space="0" w:color="auto"/>
            </w:tcBorders>
            <w:vAlign w:val="center"/>
            <w:hideMark/>
          </w:tcPr>
          <w:p w14:paraId="0C1E2D8C" w14:textId="77777777" w:rsidR="00CA4148" w:rsidRPr="00CA4148" w:rsidRDefault="00CA4148">
            <w:pPr>
              <w:tabs>
                <w:tab w:val="left" w:pos="3119"/>
              </w:tabs>
              <w:spacing w:line="276" w:lineRule="auto"/>
              <w:jc w:val="center"/>
              <w:rPr>
                <w:u w:val="single"/>
                <w:lang w:val="vi-VN"/>
              </w:rPr>
            </w:pPr>
            <w:r w:rsidRPr="00CA4148">
              <w:rPr>
                <w:u w:val="single"/>
                <w:lang w:val="vi-VN"/>
              </w:rPr>
              <w:t>Hai</w:t>
            </w:r>
          </w:p>
          <w:p w14:paraId="7CC5FE57" w14:textId="77777777" w:rsidR="00CA4148" w:rsidRPr="00CA4148" w:rsidRDefault="00CA4148">
            <w:pPr>
              <w:tabs>
                <w:tab w:val="left" w:pos="3119"/>
              </w:tabs>
              <w:spacing w:line="276" w:lineRule="auto"/>
              <w:jc w:val="center"/>
              <w:rPr>
                <w:u w:val="single"/>
                <w:lang w:val="vi-VN"/>
              </w:rPr>
            </w:pPr>
            <w:r w:rsidRPr="00CA4148">
              <w:rPr>
                <w:u w:val="single"/>
                <w:lang w:val="vi-VN"/>
              </w:rPr>
              <w:t>16-10</w:t>
            </w:r>
          </w:p>
        </w:tc>
        <w:tc>
          <w:tcPr>
            <w:tcW w:w="3572" w:type="dxa"/>
            <w:tcBorders>
              <w:top w:val="single" w:sz="4" w:space="0" w:color="auto"/>
              <w:left w:val="single" w:sz="4" w:space="0" w:color="auto"/>
              <w:bottom w:val="single" w:sz="4" w:space="0" w:color="auto"/>
              <w:right w:val="single" w:sz="4" w:space="0" w:color="auto"/>
            </w:tcBorders>
          </w:tcPr>
          <w:p w14:paraId="52BB4F6F" w14:textId="77777777" w:rsidR="00CA4148" w:rsidRPr="00CA4148" w:rsidRDefault="00CA4148">
            <w:pPr>
              <w:spacing w:line="276" w:lineRule="auto"/>
              <w:rPr>
                <w:lang w:val="vi-VN"/>
              </w:rPr>
            </w:pPr>
            <w:r w:rsidRPr="00CA4148">
              <w:rPr>
                <w:lang w:val="vi-VN"/>
              </w:rPr>
              <w:t>7h15: Chào cờ  và sinh hoạt tại lớp</w:t>
            </w:r>
          </w:p>
          <w:p w14:paraId="76E32AAA" w14:textId="77777777" w:rsidR="00CA4148" w:rsidRPr="00CA4148" w:rsidRDefault="00CA4148">
            <w:pPr>
              <w:spacing w:line="276" w:lineRule="auto"/>
              <w:rPr>
                <w:lang w:val="vi-VN"/>
              </w:rPr>
            </w:pPr>
            <w:r w:rsidRPr="00CA4148">
              <w:rPr>
                <w:lang w:val="vi-VN"/>
              </w:rPr>
              <w:t>Đ/c Nhung tập huấn tại trường ĐH tài nguyên MT</w:t>
            </w:r>
          </w:p>
          <w:p w14:paraId="03E8B7B1" w14:textId="77777777" w:rsidR="00CA4148" w:rsidRPr="00CA4148" w:rsidRDefault="00CA4148">
            <w:pPr>
              <w:spacing w:line="276" w:lineRule="auto"/>
              <w:rPr>
                <w:lang w:val="vi-V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DBC590" w14:textId="77777777" w:rsidR="00CA4148" w:rsidRPr="00CA4148" w:rsidRDefault="00CA4148">
            <w:pPr>
              <w:tabs>
                <w:tab w:val="left" w:pos="3119"/>
              </w:tabs>
              <w:spacing w:line="360" w:lineRule="auto"/>
              <w:jc w:val="center"/>
              <w:rPr>
                <w:lang w:val="vi-VN"/>
              </w:rPr>
            </w:pPr>
            <w:r w:rsidRPr="00CA4148">
              <w:rPr>
                <w:lang w:val="vi-VN"/>
              </w:rPr>
              <w:t>Đ/c Yến</w:t>
            </w:r>
          </w:p>
        </w:tc>
        <w:tc>
          <w:tcPr>
            <w:tcW w:w="3789" w:type="dxa"/>
            <w:tcBorders>
              <w:top w:val="single" w:sz="4" w:space="0" w:color="auto"/>
              <w:left w:val="single" w:sz="4" w:space="0" w:color="auto"/>
              <w:bottom w:val="single" w:sz="4" w:space="0" w:color="auto"/>
              <w:right w:val="single" w:sz="4" w:space="0" w:color="auto"/>
            </w:tcBorders>
            <w:vAlign w:val="center"/>
            <w:hideMark/>
          </w:tcPr>
          <w:p w14:paraId="3736EAFF" w14:textId="77777777" w:rsidR="00CA4148" w:rsidRPr="00CA4148" w:rsidRDefault="00CA4148">
            <w:pPr>
              <w:tabs>
                <w:tab w:val="left" w:pos="3119"/>
              </w:tabs>
              <w:spacing w:before="40" w:after="40" w:line="276" w:lineRule="auto"/>
              <w:ind w:right="-57"/>
              <w:jc w:val="both"/>
              <w:rPr>
                <w:rFonts w:eastAsiaTheme="minorHAnsi"/>
                <w:lang w:val="vi-VN"/>
              </w:rPr>
            </w:pPr>
            <w:r w:rsidRPr="00CA4148">
              <w:rPr>
                <w:rFonts w:eastAsiaTheme="minorHAnsi"/>
                <w:lang w:val="vi-VN"/>
              </w:rPr>
              <w:t>Các nhóm chuẩn bị đề GK và CK của khối 8 để nộp về đ/c Khuê vào ngày 23/10 ( Môn : Văn, GDCD, LS&amp;ĐL,Anh, KHTN, Tin, Toán, Công nghệ)</w:t>
            </w:r>
          </w:p>
        </w:tc>
        <w:tc>
          <w:tcPr>
            <w:tcW w:w="855" w:type="dxa"/>
            <w:tcBorders>
              <w:top w:val="single" w:sz="4" w:space="0" w:color="auto"/>
              <w:left w:val="single" w:sz="4" w:space="0" w:color="auto"/>
              <w:bottom w:val="single" w:sz="4" w:space="0" w:color="auto"/>
              <w:right w:val="single" w:sz="4" w:space="0" w:color="auto"/>
            </w:tcBorders>
            <w:vAlign w:val="center"/>
            <w:hideMark/>
          </w:tcPr>
          <w:p w14:paraId="50E20FA1" w14:textId="77777777" w:rsidR="00CA4148" w:rsidRPr="00CA4148" w:rsidRDefault="00CA4148">
            <w:pPr>
              <w:tabs>
                <w:tab w:val="left" w:pos="3119"/>
              </w:tabs>
              <w:spacing w:line="360" w:lineRule="auto"/>
              <w:jc w:val="center"/>
              <w:rPr>
                <w:lang w:val="vi-VN"/>
              </w:rPr>
            </w:pPr>
            <w:r w:rsidRPr="00CA4148">
              <w:rPr>
                <w:lang w:val="vi-VN"/>
              </w:rPr>
              <w:t>Đ/c Yến</w:t>
            </w:r>
          </w:p>
        </w:tc>
      </w:tr>
      <w:tr w:rsidR="00CA4148" w:rsidRPr="00CA4148" w14:paraId="7D641B14" w14:textId="77777777" w:rsidTr="00CA4148">
        <w:trPr>
          <w:trHeight w:val="1273"/>
        </w:trPr>
        <w:tc>
          <w:tcPr>
            <w:tcW w:w="993" w:type="dxa"/>
            <w:tcBorders>
              <w:top w:val="single" w:sz="4" w:space="0" w:color="auto"/>
              <w:left w:val="single" w:sz="4" w:space="0" w:color="auto"/>
              <w:bottom w:val="single" w:sz="4" w:space="0" w:color="auto"/>
              <w:right w:val="single" w:sz="4" w:space="0" w:color="auto"/>
            </w:tcBorders>
            <w:vAlign w:val="center"/>
            <w:hideMark/>
          </w:tcPr>
          <w:p w14:paraId="0B8B68D2" w14:textId="77777777" w:rsidR="00CA4148" w:rsidRPr="00CA4148" w:rsidRDefault="00CA4148">
            <w:pPr>
              <w:tabs>
                <w:tab w:val="left" w:pos="3119"/>
              </w:tabs>
              <w:spacing w:line="276" w:lineRule="auto"/>
              <w:jc w:val="center"/>
              <w:rPr>
                <w:u w:val="single"/>
                <w:lang w:val="vi-VN"/>
              </w:rPr>
            </w:pPr>
            <w:r w:rsidRPr="00CA4148">
              <w:rPr>
                <w:u w:val="single"/>
                <w:lang w:val="vi-VN"/>
              </w:rPr>
              <w:t>Ba</w:t>
            </w:r>
          </w:p>
          <w:p w14:paraId="7E410046" w14:textId="77777777" w:rsidR="00CA4148" w:rsidRPr="00CA4148" w:rsidRDefault="00CA4148">
            <w:pPr>
              <w:tabs>
                <w:tab w:val="left" w:pos="3119"/>
              </w:tabs>
              <w:spacing w:line="276" w:lineRule="auto"/>
              <w:jc w:val="center"/>
              <w:rPr>
                <w:lang w:val="vi-VN"/>
              </w:rPr>
            </w:pPr>
            <w:r w:rsidRPr="00CA4148">
              <w:rPr>
                <w:u w:val="single"/>
                <w:lang w:val="vi-VN"/>
              </w:rPr>
              <w:t>17-10</w:t>
            </w:r>
          </w:p>
        </w:tc>
        <w:tc>
          <w:tcPr>
            <w:tcW w:w="3572" w:type="dxa"/>
            <w:tcBorders>
              <w:top w:val="single" w:sz="4" w:space="0" w:color="auto"/>
              <w:left w:val="single" w:sz="4" w:space="0" w:color="auto"/>
              <w:bottom w:val="single" w:sz="4" w:space="0" w:color="auto"/>
              <w:right w:val="single" w:sz="4" w:space="0" w:color="auto"/>
            </w:tcBorders>
          </w:tcPr>
          <w:p w14:paraId="1EB48248" w14:textId="77777777" w:rsidR="00CA4148" w:rsidRPr="00CA4148" w:rsidRDefault="00CA4148">
            <w:pPr>
              <w:spacing w:line="276" w:lineRule="auto"/>
              <w:rPr>
                <w:lang w:val="vi-VN"/>
              </w:rPr>
            </w:pPr>
          </w:p>
          <w:p w14:paraId="0DF6B995" w14:textId="77777777" w:rsidR="00CA4148" w:rsidRPr="00CA4148" w:rsidRDefault="00CA4148">
            <w:pPr>
              <w:spacing w:line="276" w:lineRule="auto"/>
              <w:rPr>
                <w:lang w:val="vi-VN"/>
              </w:rPr>
            </w:pPr>
          </w:p>
          <w:p w14:paraId="5122163A" w14:textId="77777777" w:rsidR="00CA4148" w:rsidRPr="00CA4148" w:rsidRDefault="00CA4148">
            <w:pPr>
              <w:spacing w:line="276" w:lineRule="auto"/>
              <w:rPr>
                <w:lang w:val="vi-V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3BB870A" w14:textId="77777777" w:rsidR="00CA4148" w:rsidRPr="00CA4148" w:rsidRDefault="00CA4148">
            <w:pPr>
              <w:tabs>
                <w:tab w:val="left" w:pos="3119"/>
              </w:tabs>
              <w:spacing w:line="360" w:lineRule="auto"/>
              <w:jc w:val="center"/>
              <w:rPr>
                <w:lang w:val="vi-VN"/>
              </w:rPr>
            </w:pPr>
            <w:r w:rsidRPr="00CA4148">
              <w:rPr>
                <w:lang w:val="vi-VN"/>
              </w:rPr>
              <w:t>Đ/c Khuê</w:t>
            </w:r>
          </w:p>
        </w:tc>
        <w:tc>
          <w:tcPr>
            <w:tcW w:w="3789" w:type="dxa"/>
            <w:tcBorders>
              <w:top w:val="single" w:sz="4" w:space="0" w:color="auto"/>
              <w:left w:val="single" w:sz="4" w:space="0" w:color="auto"/>
              <w:bottom w:val="single" w:sz="4" w:space="0" w:color="auto"/>
              <w:right w:val="single" w:sz="4" w:space="0" w:color="auto"/>
            </w:tcBorders>
            <w:vAlign w:val="center"/>
          </w:tcPr>
          <w:p w14:paraId="6C38478C" w14:textId="77777777" w:rsidR="00CA4148" w:rsidRPr="00CA4148" w:rsidRDefault="00CA4148">
            <w:pPr>
              <w:tabs>
                <w:tab w:val="left" w:pos="3119"/>
              </w:tabs>
              <w:spacing w:line="276" w:lineRule="auto"/>
              <w:rPr>
                <w:lang w:val="vi-VN"/>
              </w:rPr>
            </w:pPr>
          </w:p>
        </w:tc>
        <w:tc>
          <w:tcPr>
            <w:tcW w:w="855" w:type="dxa"/>
            <w:tcBorders>
              <w:top w:val="single" w:sz="4" w:space="0" w:color="auto"/>
              <w:left w:val="single" w:sz="4" w:space="0" w:color="auto"/>
              <w:bottom w:val="single" w:sz="4" w:space="0" w:color="auto"/>
              <w:right w:val="single" w:sz="4" w:space="0" w:color="auto"/>
            </w:tcBorders>
            <w:hideMark/>
          </w:tcPr>
          <w:p w14:paraId="461DB98C" w14:textId="77777777" w:rsidR="00CA4148" w:rsidRPr="00CA4148" w:rsidRDefault="00CA4148">
            <w:pPr>
              <w:spacing w:line="276" w:lineRule="auto"/>
              <w:rPr>
                <w:lang w:val="vi-VN"/>
              </w:rPr>
            </w:pPr>
            <w:r w:rsidRPr="00CA4148">
              <w:rPr>
                <w:lang w:val="vi-VN"/>
              </w:rPr>
              <w:t>Đ/c Khuê</w:t>
            </w:r>
          </w:p>
        </w:tc>
      </w:tr>
      <w:tr w:rsidR="00CA4148" w:rsidRPr="00CA4148" w14:paraId="6F00C0F5" w14:textId="77777777" w:rsidTr="00CA4148">
        <w:trPr>
          <w:trHeight w:val="728"/>
        </w:trPr>
        <w:tc>
          <w:tcPr>
            <w:tcW w:w="993" w:type="dxa"/>
            <w:tcBorders>
              <w:top w:val="single" w:sz="4" w:space="0" w:color="auto"/>
              <w:left w:val="single" w:sz="4" w:space="0" w:color="auto"/>
              <w:bottom w:val="single" w:sz="4" w:space="0" w:color="auto"/>
              <w:right w:val="single" w:sz="4" w:space="0" w:color="auto"/>
            </w:tcBorders>
            <w:vAlign w:val="center"/>
            <w:hideMark/>
          </w:tcPr>
          <w:p w14:paraId="046FCBB3" w14:textId="77777777" w:rsidR="00CA4148" w:rsidRPr="00CA4148" w:rsidRDefault="00CA4148">
            <w:pPr>
              <w:tabs>
                <w:tab w:val="left" w:pos="3119"/>
              </w:tabs>
              <w:spacing w:line="276" w:lineRule="auto"/>
              <w:jc w:val="center"/>
              <w:rPr>
                <w:u w:val="single"/>
                <w:lang w:val="vi-VN"/>
              </w:rPr>
            </w:pPr>
            <w:r w:rsidRPr="00CA4148">
              <w:rPr>
                <w:u w:val="single"/>
                <w:lang w:val="vi-VN"/>
              </w:rPr>
              <w:t>Tư</w:t>
            </w:r>
          </w:p>
          <w:p w14:paraId="4FE64833" w14:textId="77777777" w:rsidR="00CA4148" w:rsidRPr="00CA4148" w:rsidRDefault="00CA4148">
            <w:pPr>
              <w:tabs>
                <w:tab w:val="left" w:pos="3119"/>
              </w:tabs>
              <w:spacing w:line="276" w:lineRule="auto"/>
              <w:jc w:val="center"/>
              <w:rPr>
                <w:lang w:val="vi-VN"/>
              </w:rPr>
            </w:pPr>
            <w:r w:rsidRPr="00CA4148">
              <w:rPr>
                <w:u w:val="single"/>
                <w:lang w:val="vi-VN"/>
              </w:rPr>
              <w:t>18-10</w:t>
            </w:r>
          </w:p>
        </w:tc>
        <w:tc>
          <w:tcPr>
            <w:tcW w:w="3572" w:type="dxa"/>
            <w:tcBorders>
              <w:top w:val="single" w:sz="4" w:space="0" w:color="auto"/>
              <w:left w:val="single" w:sz="4" w:space="0" w:color="auto"/>
              <w:bottom w:val="single" w:sz="4" w:space="0" w:color="auto"/>
              <w:right w:val="single" w:sz="4" w:space="0" w:color="auto"/>
            </w:tcBorders>
            <w:vAlign w:val="center"/>
          </w:tcPr>
          <w:p w14:paraId="506CB2E1" w14:textId="77777777" w:rsidR="00CA4148" w:rsidRPr="00CA4148" w:rsidRDefault="00CA4148">
            <w:pPr>
              <w:tabs>
                <w:tab w:val="left" w:pos="3119"/>
              </w:tabs>
              <w:spacing w:before="40" w:after="40" w:line="276" w:lineRule="auto"/>
              <w:ind w:right="-57"/>
              <w:jc w:val="both"/>
              <w:rPr>
                <w:lang w:val="vi-VN"/>
              </w:rPr>
            </w:pPr>
          </w:p>
          <w:p w14:paraId="75174038" w14:textId="77777777" w:rsidR="00CA4148" w:rsidRPr="00CA4148" w:rsidRDefault="00CA4148">
            <w:pPr>
              <w:tabs>
                <w:tab w:val="left" w:pos="3119"/>
              </w:tabs>
              <w:spacing w:before="40" w:after="40" w:line="276" w:lineRule="auto"/>
              <w:ind w:right="-57"/>
              <w:jc w:val="both"/>
              <w:rPr>
                <w:lang w:val="vi-VN"/>
              </w:rPr>
            </w:pPr>
          </w:p>
          <w:p w14:paraId="1807A66C" w14:textId="77777777" w:rsidR="00CA4148" w:rsidRPr="00CA4148" w:rsidRDefault="00CA4148">
            <w:pPr>
              <w:tabs>
                <w:tab w:val="left" w:pos="3119"/>
              </w:tabs>
              <w:spacing w:before="40" w:after="40" w:line="276" w:lineRule="auto"/>
              <w:ind w:right="-57"/>
              <w:jc w:val="both"/>
              <w:rPr>
                <w:lang w:val="vi-V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883D4C" w14:textId="77777777" w:rsidR="00CA4148" w:rsidRPr="00CA4148" w:rsidRDefault="00CA4148">
            <w:pPr>
              <w:tabs>
                <w:tab w:val="left" w:pos="3119"/>
              </w:tabs>
              <w:spacing w:line="360" w:lineRule="auto"/>
              <w:jc w:val="center"/>
              <w:rPr>
                <w:lang w:val="vi-VN"/>
              </w:rPr>
            </w:pPr>
            <w:r w:rsidRPr="00CA4148">
              <w:rPr>
                <w:lang w:val="vi-VN"/>
              </w:rPr>
              <w:t>Đ/c Yến</w:t>
            </w:r>
          </w:p>
        </w:tc>
        <w:tc>
          <w:tcPr>
            <w:tcW w:w="3789" w:type="dxa"/>
            <w:tcBorders>
              <w:top w:val="single" w:sz="4" w:space="0" w:color="auto"/>
              <w:left w:val="single" w:sz="4" w:space="0" w:color="auto"/>
              <w:bottom w:val="single" w:sz="4" w:space="0" w:color="auto"/>
              <w:right w:val="single" w:sz="4" w:space="0" w:color="auto"/>
            </w:tcBorders>
            <w:vAlign w:val="center"/>
          </w:tcPr>
          <w:p w14:paraId="1DA47211" w14:textId="77777777" w:rsidR="00CA4148" w:rsidRPr="00CA4148" w:rsidRDefault="00CA4148">
            <w:pPr>
              <w:spacing w:line="276" w:lineRule="auto"/>
              <w:rPr>
                <w:lang w:val="vi-VN"/>
              </w:rPr>
            </w:pPr>
          </w:p>
        </w:tc>
        <w:tc>
          <w:tcPr>
            <w:tcW w:w="855" w:type="dxa"/>
            <w:tcBorders>
              <w:top w:val="single" w:sz="4" w:space="0" w:color="auto"/>
              <w:left w:val="single" w:sz="4" w:space="0" w:color="auto"/>
              <w:bottom w:val="single" w:sz="4" w:space="0" w:color="auto"/>
              <w:right w:val="single" w:sz="4" w:space="0" w:color="auto"/>
            </w:tcBorders>
            <w:hideMark/>
          </w:tcPr>
          <w:p w14:paraId="48B8A78E" w14:textId="77777777" w:rsidR="00CA4148" w:rsidRPr="00CA4148" w:rsidRDefault="00CA4148">
            <w:pPr>
              <w:spacing w:line="276" w:lineRule="auto"/>
              <w:rPr>
                <w:lang w:val="vi-VN"/>
              </w:rPr>
            </w:pPr>
            <w:r w:rsidRPr="00CA4148">
              <w:rPr>
                <w:lang w:val="vi-VN"/>
              </w:rPr>
              <w:t xml:space="preserve">Đ/c Yến </w:t>
            </w:r>
          </w:p>
        </w:tc>
      </w:tr>
      <w:tr w:rsidR="00CA4148" w:rsidRPr="00CA4148" w14:paraId="69F6E361" w14:textId="77777777" w:rsidTr="00CA4148">
        <w:trPr>
          <w:trHeight w:val="750"/>
        </w:trPr>
        <w:tc>
          <w:tcPr>
            <w:tcW w:w="993" w:type="dxa"/>
            <w:tcBorders>
              <w:top w:val="single" w:sz="4" w:space="0" w:color="auto"/>
              <w:left w:val="single" w:sz="4" w:space="0" w:color="auto"/>
              <w:bottom w:val="single" w:sz="4" w:space="0" w:color="auto"/>
              <w:right w:val="single" w:sz="4" w:space="0" w:color="auto"/>
            </w:tcBorders>
            <w:vAlign w:val="center"/>
            <w:hideMark/>
          </w:tcPr>
          <w:p w14:paraId="0AF7770F" w14:textId="77777777" w:rsidR="00CA4148" w:rsidRPr="00CA4148" w:rsidRDefault="00CA4148">
            <w:pPr>
              <w:tabs>
                <w:tab w:val="left" w:pos="3119"/>
              </w:tabs>
              <w:spacing w:line="276" w:lineRule="auto"/>
              <w:jc w:val="center"/>
              <w:rPr>
                <w:u w:val="single"/>
                <w:lang w:val="vi-VN"/>
              </w:rPr>
            </w:pPr>
            <w:r w:rsidRPr="00CA4148">
              <w:rPr>
                <w:u w:val="single"/>
                <w:lang w:val="vi-VN"/>
              </w:rPr>
              <w:t>Năm</w:t>
            </w:r>
          </w:p>
          <w:p w14:paraId="529F3E42" w14:textId="77777777" w:rsidR="00CA4148" w:rsidRPr="00CA4148" w:rsidRDefault="00CA4148">
            <w:pPr>
              <w:tabs>
                <w:tab w:val="left" w:pos="3119"/>
              </w:tabs>
              <w:spacing w:line="276" w:lineRule="auto"/>
              <w:jc w:val="center"/>
              <w:rPr>
                <w:lang w:val="vi-VN"/>
              </w:rPr>
            </w:pPr>
            <w:r w:rsidRPr="00CA4148">
              <w:rPr>
                <w:u w:val="single"/>
                <w:lang w:val="vi-VN"/>
              </w:rPr>
              <w:t>19-10</w:t>
            </w:r>
          </w:p>
        </w:tc>
        <w:tc>
          <w:tcPr>
            <w:tcW w:w="3572" w:type="dxa"/>
            <w:tcBorders>
              <w:top w:val="single" w:sz="4" w:space="0" w:color="auto"/>
              <w:left w:val="single" w:sz="4" w:space="0" w:color="auto"/>
              <w:bottom w:val="single" w:sz="4" w:space="0" w:color="auto"/>
              <w:right w:val="single" w:sz="4" w:space="0" w:color="auto"/>
            </w:tcBorders>
            <w:vAlign w:val="center"/>
          </w:tcPr>
          <w:p w14:paraId="42245294" w14:textId="77777777" w:rsidR="00CA4148" w:rsidRPr="00CA4148" w:rsidRDefault="00CA4148">
            <w:pPr>
              <w:tabs>
                <w:tab w:val="left" w:pos="3119"/>
              </w:tabs>
              <w:spacing w:line="276" w:lineRule="auto"/>
              <w:rPr>
                <w:lang w:val="vi-VN"/>
              </w:rPr>
            </w:pPr>
            <w:r w:rsidRPr="00CA4148">
              <w:rPr>
                <w:lang w:val="vi-VN"/>
              </w:rPr>
              <w:t>tiết 1- chuyên đề Anh tại  8A1</w:t>
            </w:r>
          </w:p>
          <w:p w14:paraId="0680C120" w14:textId="77777777" w:rsidR="00CA4148" w:rsidRPr="00CA4148" w:rsidRDefault="00CA4148">
            <w:pPr>
              <w:tabs>
                <w:tab w:val="left" w:pos="3119"/>
              </w:tabs>
              <w:spacing w:line="276" w:lineRule="auto"/>
              <w:rPr>
                <w:lang w:val="vi-VN"/>
              </w:rPr>
            </w:pPr>
          </w:p>
          <w:p w14:paraId="147D956F" w14:textId="77777777" w:rsidR="00CA4148" w:rsidRPr="00CA4148" w:rsidRDefault="00CA4148">
            <w:pPr>
              <w:tabs>
                <w:tab w:val="left" w:pos="3119"/>
              </w:tabs>
              <w:spacing w:line="276" w:lineRule="auto"/>
              <w:rPr>
                <w:lang w:val="vi-VN"/>
              </w:rPr>
            </w:pPr>
          </w:p>
          <w:p w14:paraId="30DA8EA1" w14:textId="77777777" w:rsidR="00CA4148" w:rsidRPr="00CA4148" w:rsidRDefault="00CA4148">
            <w:pPr>
              <w:tabs>
                <w:tab w:val="left" w:pos="3119"/>
              </w:tabs>
              <w:spacing w:line="276" w:lineRule="auto"/>
              <w:rPr>
                <w:lang w:val="vi-VN"/>
              </w:rPr>
            </w:pPr>
          </w:p>
          <w:p w14:paraId="4B9E7F05" w14:textId="77777777" w:rsidR="00CA4148" w:rsidRPr="00CA4148" w:rsidRDefault="00CA4148">
            <w:pPr>
              <w:tabs>
                <w:tab w:val="left" w:pos="3119"/>
              </w:tabs>
              <w:spacing w:line="276" w:lineRule="auto"/>
              <w:rPr>
                <w:lang w:val="vi-VN"/>
              </w:rPr>
            </w:pPr>
          </w:p>
        </w:tc>
        <w:tc>
          <w:tcPr>
            <w:tcW w:w="1276" w:type="dxa"/>
            <w:tcBorders>
              <w:top w:val="single" w:sz="4" w:space="0" w:color="auto"/>
              <w:left w:val="single" w:sz="4" w:space="0" w:color="auto"/>
              <w:bottom w:val="single" w:sz="4" w:space="0" w:color="auto"/>
              <w:right w:val="single" w:sz="4" w:space="0" w:color="auto"/>
            </w:tcBorders>
            <w:hideMark/>
          </w:tcPr>
          <w:p w14:paraId="1A7BB610" w14:textId="77777777" w:rsidR="00CA4148" w:rsidRPr="00CA4148" w:rsidRDefault="00CA4148">
            <w:pPr>
              <w:spacing w:line="276" w:lineRule="auto"/>
              <w:rPr>
                <w:lang w:val="vi-VN"/>
              </w:rPr>
            </w:pPr>
            <w:r w:rsidRPr="00CA4148">
              <w:rPr>
                <w:lang w:val="vi-VN"/>
              </w:rPr>
              <w:t xml:space="preserve">Đ/c Khuê </w:t>
            </w:r>
          </w:p>
        </w:tc>
        <w:tc>
          <w:tcPr>
            <w:tcW w:w="3789" w:type="dxa"/>
            <w:tcBorders>
              <w:top w:val="single" w:sz="4" w:space="0" w:color="auto"/>
              <w:left w:val="single" w:sz="4" w:space="0" w:color="auto"/>
              <w:bottom w:val="single" w:sz="4" w:space="0" w:color="auto"/>
              <w:right w:val="single" w:sz="4" w:space="0" w:color="auto"/>
            </w:tcBorders>
            <w:vAlign w:val="center"/>
            <w:hideMark/>
          </w:tcPr>
          <w:p w14:paraId="17045616" w14:textId="77777777" w:rsidR="00CA4148" w:rsidRPr="00CA4148" w:rsidRDefault="00CA4148">
            <w:pPr>
              <w:spacing w:line="276" w:lineRule="auto"/>
              <w:rPr>
                <w:lang w:val="vi-VN"/>
              </w:rPr>
            </w:pPr>
            <w:r w:rsidRPr="00CA4148">
              <w:rPr>
                <w:lang w:val="vi-VN"/>
              </w:rPr>
              <w:t>14h: Đ/c Yến dự hội nghị Chữ Thập Đỏ</w:t>
            </w:r>
          </w:p>
          <w:p w14:paraId="1C674E67" w14:textId="77777777" w:rsidR="00CA4148" w:rsidRPr="00CA4148" w:rsidRDefault="00CA4148">
            <w:pPr>
              <w:spacing w:line="276" w:lineRule="auto"/>
              <w:rPr>
                <w:lang w:val="vi-VN"/>
              </w:rPr>
            </w:pPr>
            <w:r w:rsidRPr="00CA4148">
              <w:rPr>
                <w:lang w:val="vi-VN"/>
              </w:rPr>
              <w:t xml:space="preserve">14h30: Đại hội liên đội tại phòng Mĩ thuật </w:t>
            </w:r>
          </w:p>
        </w:tc>
        <w:tc>
          <w:tcPr>
            <w:tcW w:w="855" w:type="dxa"/>
            <w:tcBorders>
              <w:top w:val="single" w:sz="4" w:space="0" w:color="auto"/>
              <w:left w:val="single" w:sz="4" w:space="0" w:color="auto"/>
              <w:bottom w:val="single" w:sz="4" w:space="0" w:color="auto"/>
              <w:right w:val="single" w:sz="4" w:space="0" w:color="auto"/>
            </w:tcBorders>
            <w:hideMark/>
          </w:tcPr>
          <w:p w14:paraId="4237990A" w14:textId="77777777" w:rsidR="00CA4148" w:rsidRPr="00CA4148" w:rsidRDefault="00CA4148">
            <w:pPr>
              <w:spacing w:line="276" w:lineRule="auto"/>
              <w:rPr>
                <w:lang w:val="vi-VN"/>
              </w:rPr>
            </w:pPr>
            <w:r w:rsidRPr="00CA4148">
              <w:rPr>
                <w:lang w:val="vi-VN"/>
              </w:rPr>
              <w:t xml:space="preserve">Đ/c Khuê </w:t>
            </w:r>
          </w:p>
        </w:tc>
      </w:tr>
      <w:tr w:rsidR="00CA4148" w:rsidRPr="00CA4148" w14:paraId="2473606E" w14:textId="77777777" w:rsidTr="00CA4148">
        <w:trPr>
          <w:trHeight w:val="734"/>
        </w:trPr>
        <w:tc>
          <w:tcPr>
            <w:tcW w:w="993" w:type="dxa"/>
            <w:tcBorders>
              <w:top w:val="single" w:sz="4" w:space="0" w:color="auto"/>
              <w:left w:val="single" w:sz="4" w:space="0" w:color="auto"/>
              <w:bottom w:val="single" w:sz="4" w:space="0" w:color="auto"/>
              <w:right w:val="single" w:sz="4" w:space="0" w:color="auto"/>
            </w:tcBorders>
            <w:vAlign w:val="center"/>
            <w:hideMark/>
          </w:tcPr>
          <w:p w14:paraId="3F7DFCC5" w14:textId="77777777" w:rsidR="00CA4148" w:rsidRPr="00CA4148" w:rsidRDefault="00CA4148">
            <w:pPr>
              <w:tabs>
                <w:tab w:val="left" w:pos="3119"/>
              </w:tabs>
              <w:spacing w:line="276" w:lineRule="auto"/>
              <w:jc w:val="center"/>
              <w:rPr>
                <w:u w:val="single"/>
                <w:lang w:val="vi-VN"/>
              </w:rPr>
            </w:pPr>
            <w:r w:rsidRPr="00CA4148">
              <w:rPr>
                <w:u w:val="single"/>
                <w:lang w:val="vi-VN"/>
              </w:rPr>
              <w:t>Sáu</w:t>
            </w:r>
          </w:p>
          <w:p w14:paraId="5F56E70F" w14:textId="77777777" w:rsidR="00CA4148" w:rsidRPr="00CA4148" w:rsidRDefault="00CA4148">
            <w:pPr>
              <w:tabs>
                <w:tab w:val="left" w:pos="3119"/>
              </w:tabs>
              <w:spacing w:line="276" w:lineRule="auto"/>
              <w:jc w:val="center"/>
              <w:rPr>
                <w:lang w:val="vi-VN"/>
              </w:rPr>
            </w:pPr>
            <w:r w:rsidRPr="00CA4148">
              <w:rPr>
                <w:u w:val="single"/>
                <w:lang w:val="vi-VN"/>
              </w:rPr>
              <w:t>20-10</w:t>
            </w:r>
          </w:p>
        </w:tc>
        <w:tc>
          <w:tcPr>
            <w:tcW w:w="3572" w:type="dxa"/>
            <w:tcBorders>
              <w:top w:val="single" w:sz="4" w:space="0" w:color="auto"/>
              <w:left w:val="single" w:sz="4" w:space="0" w:color="auto"/>
              <w:bottom w:val="single" w:sz="4" w:space="0" w:color="auto"/>
              <w:right w:val="single" w:sz="4" w:space="0" w:color="auto"/>
            </w:tcBorders>
            <w:vAlign w:val="center"/>
          </w:tcPr>
          <w:p w14:paraId="23EB0DF5" w14:textId="77777777" w:rsidR="00CA4148" w:rsidRPr="00CA4148" w:rsidRDefault="00CA4148">
            <w:pPr>
              <w:tabs>
                <w:tab w:val="left" w:pos="3119"/>
              </w:tabs>
              <w:spacing w:before="40" w:after="40" w:line="276" w:lineRule="auto"/>
              <w:ind w:right="-57"/>
              <w:jc w:val="both"/>
              <w:rPr>
                <w:lang w:val="vi-VN"/>
              </w:rPr>
            </w:pPr>
          </w:p>
          <w:p w14:paraId="0B832BE0" w14:textId="77777777" w:rsidR="00CA4148" w:rsidRPr="00CA4148" w:rsidRDefault="00CA4148">
            <w:pPr>
              <w:tabs>
                <w:tab w:val="left" w:pos="3119"/>
              </w:tabs>
              <w:spacing w:before="40" w:after="40" w:line="276" w:lineRule="auto"/>
              <w:ind w:right="-57"/>
              <w:jc w:val="both"/>
              <w:rPr>
                <w:lang w:val="vi-VN"/>
              </w:rPr>
            </w:pPr>
          </w:p>
          <w:p w14:paraId="4236E8DF" w14:textId="77777777" w:rsidR="00CA4148" w:rsidRPr="00CA4148" w:rsidRDefault="00CA4148">
            <w:pPr>
              <w:tabs>
                <w:tab w:val="left" w:pos="3119"/>
              </w:tabs>
              <w:spacing w:before="40" w:after="40" w:line="276" w:lineRule="auto"/>
              <w:ind w:right="-57"/>
              <w:jc w:val="both"/>
              <w:rPr>
                <w:lang w:val="vi-VN"/>
              </w:rPr>
            </w:pPr>
          </w:p>
          <w:p w14:paraId="4F908B34" w14:textId="77777777" w:rsidR="00CA4148" w:rsidRPr="00CA4148" w:rsidRDefault="00CA4148">
            <w:pPr>
              <w:tabs>
                <w:tab w:val="left" w:pos="3119"/>
              </w:tabs>
              <w:spacing w:before="40" w:after="40" w:line="276" w:lineRule="auto"/>
              <w:ind w:right="-57"/>
              <w:jc w:val="both"/>
              <w:rPr>
                <w:lang w:val="vi-VN"/>
              </w:rPr>
            </w:pPr>
          </w:p>
        </w:tc>
        <w:tc>
          <w:tcPr>
            <w:tcW w:w="1276" w:type="dxa"/>
            <w:tcBorders>
              <w:top w:val="single" w:sz="4" w:space="0" w:color="auto"/>
              <w:left w:val="single" w:sz="4" w:space="0" w:color="auto"/>
              <w:bottom w:val="single" w:sz="4" w:space="0" w:color="auto"/>
              <w:right w:val="single" w:sz="4" w:space="0" w:color="auto"/>
            </w:tcBorders>
            <w:hideMark/>
          </w:tcPr>
          <w:p w14:paraId="77391BB6" w14:textId="77777777" w:rsidR="00CA4148" w:rsidRPr="00CA4148" w:rsidRDefault="00CA4148">
            <w:pPr>
              <w:spacing w:line="276" w:lineRule="auto"/>
              <w:rPr>
                <w:lang w:val="vi-VN"/>
              </w:rPr>
            </w:pPr>
            <w:r w:rsidRPr="00CA4148">
              <w:rPr>
                <w:lang w:val="vi-VN"/>
              </w:rPr>
              <w:t xml:space="preserve">Đ/c Yến </w:t>
            </w:r>
          </w:p>
        </w:tc>
        <w:tc>
          <w:tcPr>
            <w:tcW w:w="3789" w:type="dxa"/>
            <w:tcBorders>
              <w:top w:val="single" w:sz="4" w:space="0" w:color="auto"/>
              <w:left w:val="single" w:sz="4" w:space="0" w:color="auto"/>
              <w:bottom w:val="single" w:sz="4" w:space="0" w:color="auto"/>
              <w:right w:val="single" w:sz="4" w:space="0" w:color="auto"/>
            </w:tcBorders>
            <w:vAlign w:val="center"/>
            <w:hideMark/>
          </w:tcPr>
          <w:p w14:paraId="64E8FC71" w14:textId="77777777" w:rsidR="00CA4148" w:rsidRPr="00CA4148" w:rsidRDefault="00CA4148">
            <w:pPr>
              <w:spacing w:line="276" w:lineRule="auto"/>
              <w:rPr>
                <w:rFonts w:eastAsiaTheme="minorHAnsi"/>
                <w:lang w:val="vi-VN"/>
              </w:rPr>
            </w:pPr>
            <w:r w:rsidRPr="00CA4148">
              <w:rPr>
                <w:rFonts w:eastAsiaTheme="minorHAnsi"/>
                <w:lang w:val="vi-VN"/>
              </w:rPr>
              <w:t>14h: Đ/c Yến thực hiện chuyên đề GDTC tại nhà TC. Nhóm NK dự và chuẩn bị CSVC tiết dạy, Hằng vp phụ trách nhóm chuẩn bị phòng họp và đón tiếp khách</w:t>
            </w:r>
          </w:p>
        </w:tc>
        <w:tc>
          <w:tcPr>
            <w:tcW w:w="855" w:type="dxa"/>
            <w:tcBorders>
              <w:top w:val="single" w:sz="4" w:space="0" w:color="auto"/>
              <w:left w:val="single" w:sz="4" w:space="0" w:color="auto"/>
              <w:bottom w:val="single" w:sz="4" w:space="0" w:color="auto"/>
              <w:right w:val="single" w:sz="4" w:space="0" w:color="auto"/>
            </w:tcBorders>
            <w:hideMark/>
          </w:tcPr>
          <w:p w14:paraId="59296779" w14:textId="77777777" w:rsidR="00CA4148" w:rsidRPr="00CA4148" w:rsidRDefault="00CA4148">
            <w:pPr>
              <w:spacing w:line="276" w:lineRule="auto"/>
              <w:rPr>
                <w:lang w:val="vi-VN"/>
              </w:rPr>
            </w:pPr>
            <w:r w:rsidRPr="00CA4148">
              <w:rPr>
                <w:lang w:val="vi-VN"/>
              </w:rPr>
              <w:t xml:space="preserve">Đ/c Yến </w:t>
            </w:r>
          </w:p>
        </w:tc>
      </w:tr>
      <w:tr w:rsidR="00CA4148" w:rsidRPr="00CA4148" w14:paraId="10CDC43E" w14:textId="77777777" w:rsidTr="00CA4148">
        <w:trPr>
          <w:trHeight w:val="420"/>
        </w:trPr>
        <w:tc>
          <w:tcPr>
            <w:tcW w:w="993" w:type="dxa"/>
            <w:tcBorders>
              <w:top w:val="single" w:sz="4" w:space="0" w:color="auto"/>
              <w:left w:val="single" w:sz="4" w:space="0" w:color="auto"/>
              <w:bottom w:val="single" w:sz="4" w:space="0" w:color="auto"/>
              <w:right w:val="single" w:sz="4" w:space="0" w:color="auto"/>
            </w:tcBorders>
            <w:vAlign w:val="center"/>
            <w:hideMark/>
          </w:tcPr>
          <w:p w14:paraId="79471CC5" w14:textId="77777777" w:rsidR="00CA4148" w:rsidRPr="00CA4148" w:rsidRDefault="00CA4148">
            <w:pPr>
              <w:tabs>
                <w:tab w:val="left" w:pos="3119"/>
              </w:tabs>
              <w:spacing w:line="276" w:lineRule="auto"/>
              <w:jc w:val="center"/>
              <w:rPr>
                <w:u w:val="single"/>
                <w:lang w:val="vi-VN"/>
              </w:rPr>
            </w:pPr>
            <w:r w:rsidRPr="00CA4148">
              <w:rPr>
                <w:u w:val="single"/>
                <w:lang w:val="vi-VN"/>
              </w:rPr>
              <w:t>Bảy</w:t>
            </w:r>
          </w:p>
          <w:p w14:paraId="3827B657" w14:textId="77777777" w:rsidR="00CA4148" w:rsidRPr="00CA4148" w:rsidRDefault="00CA4148">
            <w:pPr>
              <w:tabs>
                <w:tab w:val="left" w:pos="3119"/>
              </w:tabs>
              <w:spacing w:line="276" w:lineRule="auto"/>
              <w:jc w:val="center"/>
              <w:rPr>
                <w:lang w:val="vi-VN"/>
              </w:rPr>
            </w:pPr>
            <w:r w:rsidRPr="00CA4148">
              <w:rPr>
                <w:u w:val="single"/>
                <w:lang w:val="vi-VN"/>
              </w:rPr>
              <w:t>21-10</w:t>
            </w:r>
          </w:p>
        </w:tc>
        <w:tc>
          <w:tcPr>
            <w:tcW w:w="3572" w:type="dxa"/>
            <w:tcBorders>
              <w:top w:val="single" w:sz="4" w:space="0" w:color="auto"/>
              <w:left w:val="single" w:sz="4" w:space="0" w:color="auto"/>
              <w:bottom w:val="single" w:sz="4" w:space="0" w:color="auto"/>
              <w:right w:val="single" w:sz="4" w:space="0" w:color="auto"/>
            </w:tcBorders>
            <w:vAlign w:val="center"/>
          </w:tcPr>
          <w:p w14:paraId="668AFC59" w14:textId="77777777" w:rsidR="00CA4148" w:rsidRPr="00CA4148" w:rsidRDefault="00CA4148">
            <w:pPr>
              <w:tabs>
                <w:tab w:val="left" w:pos="3119"/>
              </w:tabs>
              <w:spacing w:before="40" w:after="40" w:line="276" w:lineRule="auto"/>
              <w:ind w:right="-57"/>
              <w:jc w:val="center"/>
              <w:rPr>
                <w:lang w:val="vi-VN"/>
              </w:rPr>
            </w:pPr>
            <w:r w:rsidRPr="00CA4148">
              <w:rPr>
                <w:lang w:val="vi-VN"/>
              </w:rPr>
              <w:t>11h30: Sau tiết 5: Họp hội đồng thi đua khen thưởng, đánh giá VC tháng 10 tại phòng công đoàn</w:t>
            </w:r>
          </w:p>
          <w:p w14:paraId="7CFFCCE0" w14:textId="77777777" w:rsidR="00CA4148" w:rsidRPr="00CA4148" w:rsidRDefault="00CA4148">
            <w:pPr>
              <w:tabs>
                <w:tab w:val="left" w:pos="3119"/>
              </w:tabs>
              <w:spacing w:before="40" w:after="40" w:line="276" w:lineRule="auto"/>
              <w:ind w:right="-57"/>
              <w:jc w:val="center"/>
              <w:rPr>
                <w:lang w:val="vi-VN"/>
              </w:rPr>
            </w:pPr>
          </w:p>
          <w:p w14:paraId="7C63B8D0" w14:textId="77777777" w:rsidR="00CA4148" w:rsidRPr="00CA4148" w:rsidRDefault="00CA4148">
            <w:pPr>
              <w:tabs>
                <w:tab w:val="left" w:pos="3119"/>
              </w:tabs>
              <w:spacing w:before="40" w:after="40" w:line="276" w:lineRule="auto"/>
              <w:ind w:right="-57"/>
              <w:jc w:val="center"/>
              <w:rPr>
                <w:lang w:val="vi-VN"/>
              </w:rPr>
            </w:pPr>
          </w:p>
          <w:p w14:paraId="18B6051E" w14:textId="77777777" w:rsidR="00CA4148" w:rsidRPr="00CA4148" w:rsidRDefault="00CA4148">
            <w:pPr>
              <w:tabs>
                <w:tab w:val="left" w:pos="3119"/>
              </w:tabs>
              <w:spacing w:before="40" w:after="40" w:line="276" w:lineRule="auto"/>
              <w:ind w:right="-57"/>
              <w:rPr>
                <w:lang w:val="vi-VN"/>
              </w:rPr>
            </w:pPr>
          </w:p>
        </w:tc>
        <w:tc>
          <w:tcPr>
            <w:tcW w:w="1276" w:type="dxa"/>
            <w:tcBorders>
              <w:top w:val="single" w:sz="4" w:space="0" w:color="auto"/>
              <w:left w:val="single" w:sz="4" w:space="0" w:color="auto"/>
              <w:bottom w:val="single" w:sz="4" w:space="0" w:color="auto"/>
              <w:right w:val="single" w:sz="4" w:space="0" w:color="auto"/>
            </w:tcBorders>
            <w:hideMark/>
          </w:tcPr>
          <w:p w14:paraId="19EF05A0" w14:textId="77777777" w:rsidR="00CA4148" w:rsidRPr="00CA4148" w:rsidRDefault="00CA4148">
            <w:pPr>
              <w:spacing w:line="276" w:lineRule="auto"/>
              <w:rPr>
                <w:lang w:val="vi-VN"/>
              </w:rPr>
            </w:pPr>
            <w:r w:rsidRPr="00CA4148">
              <w:rPr>
                <w:lang w:val="vi-VN"/>
              </w:rPr>
              <w:t>Đ/c Khuê</w:t>
            </w:r>
          </w:p>
        </w:tc>
        <w:tc>
          <w:tcPr>
            <w:tcW w:w="3789" w:type="dxa"/>
            <w:tcBorders>
              <w:top w:val="single" w:sz="4" w:space="0" w:color="auto"/>
              <w:left w:val="single" w:sz="4" w:space="0" w:color="auto"/>
              <w:bottom w:val="single" w:sz="4" w:space="0" w:color="auto"/>
              <w:right w:val="single" w:sz="4" w:space="0" w:color="auto"/>
            </w:tcBorders>
            <w:vAlign w:val="center"/>
            <w:hideMark/>
          </w:tcPr>
          <w:p w14:paraId="01B787AC" w14:textId="77777777" w:rsidR="00CA4148" w:rsidRPr="00CA4148" w:rsidRDefault="00CA4148">
            <w:pPr>
              <w:tabs>
                <w:tab w:val="left" w:pos="3119"/>
              </w:tabs>
              <w:spacing w:line="276" w:lineRule="auto"/>
              <w:rPr>
                <w:rFonts w:eastAsiaTheme="minorHAnsi"/>
                <w:lang w:val="vi-VN"/>
              </w:rPr>
            </w:pPr>
            <w:r w:rsidRPr="00CA4148">
              <w:rPr>
                <w:rFonts w:eastAsiaTheme="minorHAnsi"/>
                <w:lang w:val="vi-VN"/>
              </w:rPr>
              <w:t>14h: Đ/c Quân thực hiện c/ đề Toán 8 ( theo KH kết nối, chia sẻ kinh nghiệm với THCS Cần kiệm-Thạch Thất và Lệ Chi – Gia Lâm ).</w:t>
            </w:r>
          </w:p>
          <w:p w14:paraId="78DC7BF7" w14:textId="77777777" w:rsidR="00CA4148" w:rsidRPr="00CA4148" w:rsidRDefault="00CA4148">
            <w:pPr>
              <w:tabs>
                <w:tab w:val="left" w:pos="3119"/>
              </w:tabs>
              <w:spacing w:line="276" w:lineRule="auto"/>
              <w:rPr>
                <w:rFonts w:eastAsiaTheme="minorHAnsi"/>
                <w:lang w:val="vi-VN"/>
              </w:rPr>
            </w:pPr>
            <w:r w:rsidRPr="00CA4148">
              <w:rPr>
                <w:rFonts w:eastAsiaTheme="minorHAnsi"/>
                <w:lang w:val="vi-VN"/>
              </w:rPr>
              <w:t xml:space="preserve">Thực hiện theo phân công. </w:t>
            </w:r>
          </w:p>
          <w:p w14:paraId="3D8CB290" w14:textId="77777777" w:rsidR="00CA4148" w:rsidRPr="00CA4148" w:rsidRDefault="00CA4148">
            <w:pPr>
              <w:tabs>
                <w:tab w:val="left" w:pos="3119"/>
              </w:tabs>
              <w:spacing w:line="276" w:lineRule="auto"/>
              <w:rPr>
                <w:lang w:val="vi-VN"/>
              </w:rPr>
            </w:pPr>
            <w:r w:rsidRPr="00CA4148">
              <w:rPr>
                <w:rFonts w:eastAsiaTheme="minorHAnsi"/>
                <w:lang w:val="vi-VN"/>
              </w:rPr>
              <w:t>Tiết 3: Khối 9 học TLVM tiết 2</w:t>
            </w:r>
          </w:p>
        </w:tc>
        <w:tc>
          <w:tcPr>
            <w:tcW w:w="855" w:type="dxa"/>
            <w:tcBorders>
              <w:top w:val="single" w:sz="4" w:space="0" w:color="auto"/>
              <w:left w:val="single" w:sz="4" w:space="0" w:color="auto"/>
              <w:bottom w:val="single" w:sz="4" w:space="0" w:color="auto"/>
              <w:right w:val="single" w:sz="4" w:space="0" w:color="auto"/>
            </w:tcBorders>
            <w:hideMark/>
          </w:tcPr>
          <w:p w14:paraId="59AB0438" w14:textId="77777777" w:rsidR="00CA4148" w:rsidRPr="00CA4148" w:rsidRDefault="00CA4148">
            <w:pPr>
              <w:spacing w:line="276" w:lineRule="auto"/>
              <w:rPr>
                <w:lang w:val="vi-VN"/>
              </w:rPr>
            </w:pPr>
            <w:r w:rsidRPr="00CA4148">
              <w:rPr>
                <w:lang w:val="vi-VN"/>
              </w:rPr>
              <w:t>Đ/c Khuê</w:t>
            </w:r>
          </w:p>
        </w:tc>
      </w:tr>
      <w:tr w:rsidR="00CA4148" w:rsidRPr="00CA4148" w14:paraId="4D62C798" w14:textId="77777777" w:rsidTr="00CA4148">
        <w:trPr>
          <w:trHeight w:val="1121"/>
        </w:trPr>
        <w:tc>
          <w:tcPr>
            <w:tcW w:w="993" w:type="dxa"/>
            <w:tcBorders>
              <w:top w:val="single" w:sz="4" w:space="0" w:color="auto"/>
              <w:left w:val="single" w:sz="4" w:space="0" w:color="auto"/>
              <w:bottom w:val="single" w:sz="4" w:space="0" w:color="auto"/>
              <w:right w:val="single" w:sz="4" w:space="0" w:color="auto"/>
            </w:tcBorders>
            <w:vAlign w:val="center"/>
            <w:hideMark/>
          </w:tcPr>
          <w:p w14:paraId="40EE4794" w14:textId="77777777" w:rsidR="00CA4148" w:rsidRPr="00CA4148" w:rsidRDefault="00CA4148">
            <w:pPr>
              <w:tabs>
                <w:tab w:val="left" w:pos="3119"/>
              </w:tabs>
              <w:spacing w:line="276" w:lineRule="auto"/>
              <w:jc w:val="center"/>
              <w:rPr>
                <w:u w:val="single"/>
                <w:lang w:val="vi-VN"/>
              </w:rPr>
            </w:pPr>
            <w:r w:rsidRPr="00CA4148">
              <w:rPr>
                <w:u w:val="single"/>
                <w:lang w:val="vi-VN"/>
              </w:rPr>
              <w:lastRenderedPageBreak/>
              <w:t>CN</w:t>
            </w:r>
          </w:p>
          <w:p w14:paraId="103CD66E" w14:textId="77777777" w:rsidR="00CA4148" w:rsidRPr="00CA4148" w:rsidRDefault="00CA4148">
            <w:pPr>
              <w:tabs>
                <w:tab w:val="left" w:pos="3119"/>
              </w:tabs>
              <w:spacing w:line="276" w:lineRule="auto"/>
              <w:jc w:val="center"/>
              <w:rPr>
                <w:lang w:val="vi-VN"/>
              </w:rPr>
            </w:pPr>
            <w:r w:rsidRPr="00CA4148">
              <w:rPr>
                <w:u w:val="single"/>
                <w:lang w:val="vi-VN"/>
              </w:rPr>
              <w:t>22-10</w:t>
            </w:r>
          </w:p>
        </w:tc>
        <w:tc>
          <w:tcPr>
            <w:tcW w:w="3572" w:type="dxa"/>
            <w:tcBorders>
              <w:top w:val="single" w:sz="4" w:space="0" w:color="auto"/>
              <w:left w:val="single" w:sz="4" w:space="0" w:color="auto"/>
              <w:bottom w:val="single" w:sz="4" w:space="0" w:color="auto"/>
              <w:right w:val="single" w:sz="4" w:space="0" w:color="auto"/>
            </w:tcBorders>
            <w:vAlign w:val="center"/>
          </w:tcPr>
          <w:p w14:paraId="08FAEF63" w14:textId="77777777" w:rsidR="00CA4148" w:rsidRPr="00CA4148" w:rsidRDefault="00CA4148">
            <w:pPr>
              <w:tabs>
                <w:tab w:val="left" w:pos="3119"/>
              </w:tabs>
              <w:spacing w:line="276" w:lineRule="auto"/>
              <w:rPr>
                <w:lang w:val="vi-VN"/>
              </w:rPr>
            </w:pPr>
          </w:p>
        </w:tc>
        <w:tc>
          <w:tcPr>
            <w:tcW w:w="1276" w:type="dxa"/>
            <w:tcBorders>
              <w:top w:val="single" w:sz="4" w:space="0" w:color="auto"/>
              <w:left w:val="single" w:sz="4" w:space="0" w:color="auto"/>
              <w:bottom w:val="single" w:sz="4" w:space="0" w:color="auto"/>
              <w:right w:val="single" w:sz="4" w:space="0" w:color="auto"/>
            </w:tcBorders>
            <w:vAlign w:val="center"/>
          </w:tcPr>
          <w:p w14:paraId="1DBE7000" w14:textId="77777777" w:rsidR="00CA4148" w:rsidRPr="00CA4148" w:rsidRDefault="00CA4148">
            <w:pPr>
              <w:tabs>
                <w:tab w:val="left" w:pos="3119"/>
              </w:tabs>
              <w:spacing w:line="360" w:lineRule="auto"/>
              <w:rPr>
                <w:lang w:val="vi-VN"/>
              </w:rPr>
            </w:pPr>
          </w:p>
        </w:tc>
        <w:tc>
          <w:tcPr>
            <w:tcW w:w="3789" w:type="dxa"/>
            <w:tcBorders>
              <w:top w:val="single" w:sz="4" w:space="0" w:color="auto"/>
              <w:left w:val="single" w:sz="4" w:space="0" w:color="auto"/>
              <w:bottom w:val="single" w:sz="4" w:space="0" w:color="auto"/>
              <w:right w:val="single" w:sz="4" w:space="0" w:color="auto"/>
            </w:tcBorders>
            <w:vAlign w:val="center"/>
          </w:tcPr>
          <w:p w14:paraId="2DDB6AF8" w14:textId="77777777" w:rsidR="00CA4148" w:rsidRPr="00CA4148" w:rsidRDefault="00CA4148">
            <w:pPr>
              <w:tabs>
                <w:tab w:val="left" w:pos="3119"/>
              </w:tabs>
              <w:spacing w:line="276" w:lineRule="auto"/>
              <w:jc w:val="both"/>
              <w:rPr>
                <w:lang w:val="vi-VN"/>
              </w:rPr>
            </w:pPr>
          </w:p>
          <w:p w14:paraId="55A3840F" w14:textId="77777777" w:rsidR="00CA4148" w:rsidRPr="00CA4148" w:rsidRDefault="00CA4148">
            <w:pPr>
              <w:tabs>
                <w:tab w:val="left" w:pos="3119"/>
              </w:tabs>
              <w:spacing w:line="276" w:lineRule="auto"/>
              <w:jc w:val="both"/>
              <w:rPr>
                <w:lang w:val="vi-VN"/>
              </w:rPr>
            </w:pPr>
          </w:p>
          <w:p w14:paraId="7D0E16BA" w14:textId="77777777" w:rsidR="00CA4148" w:rsidRPr="00CA4148" w:rsidRDefault="00CA4148">
            <w:pPr>
              <w:tabs>
                <w:tab w:val="left" w:pos="3119"/>
              </w:tabs>
              <w:spacing w:line="276" w:lineRule="auto"/>
              <w:jc w:val="both"/>
              <w:rPr>
                <w:lang w:val="vi-VN"/>
              </w:rPr>
            </w:pPr>
          </w:p>
          <w:p w14:paraId="208AD143" w14:textId="77777777" w:rsidR="00CA4148" w:rsidRPr="00CA4148" w:rsidRDefault="00CA4148">
            <w:pPr>
              <w:tabs>
                <w:tab w:val="left" w:pos="3119"/>
              </w:tabs>
              <w:spacing w:line="276" w:lineRule="auto"/>
              <w:jc w:val="both"/>
              <w:rPr>
                <w:lang w:val="vi-VN"/>
              </w:rPr>
            </w:pPr>
          </w:p>
        </w:tc>
        <w:tc>
          <w:tcPr>
            <w:tcW w:w="855" w:type="dxa"/>
            <w:tcBorders>
              <w:top w:val="single" w:sz="4" w:space="0" w:color="auto"/>
              <w:left w:val="single" w:sz="4" w:space="0" w:color="auto"/>
              <w:bottom w:val="single" w:sz="4" w:space="0" w:color="auto"/>
              <w:right w:val="single" w:sz="4" w:space="0" w:color="auto"/>
            </w:tcBorders>
            <w:vAlign w:val="center"/>
          </w:tcPr>
          <w:p w14:paraId="088ABC34" w14:textId="77777777" w:rsidR="00CA4148" w:rsidRPr="00CA4148" w:rsidRDefault="00CA4148">
            <w:pPr>
              <w:tabs>
                <w:tab w:val="left" w:pos="3119"/>
              </w:tabs>
              <w:spacing w:line="360" w:lineRule="auto"/>
              <w:rPr>
                <w:lang w:val="vi-VN"/>
              </w:rPr>
            </w:pPr>
          </w:p>
        </w:tc>
      </w:tr>
    </w:tbl>
    <w:p w14:paraId="5EF37E90" w14:textId="77777777" w:rsidR="004D2C00" w:rsidRPr="00EC4BF5" w:rsidRDefault="004D2C00" w:rsidP="00EC4BF5"/>
    <w:sectPr w:rsidR="004D2C00" w:rsidRPr="00EC4BF5" w:rsidSect="00251F70">
      <w:pgSz w:w="12240" w:h="15840"/>
      <w:pgMar w:top="851"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4A"/>
    <w:rsid w:val="00251F70"/>
    <w:rsid w:val="00353149"/>
    <w:rsid w:val="003C7105"/>
    <w:rsid w:val="00472A4A"/>
    <w:rsid w:val="004D2C00"/>
    <w:rsid w:val="006249BF"/>
    <w:rsid w:val="00652216"/>
    <w:rsid w:val="00943C62"/>
    <w:rsid w:val="00A23D8D"/>
    <w:rsid w:val="00AC2675"/>
    <w:rsid w:val="00B655E2"/>
    <w:rsid w:val="00B710E3"/>
    <w:rsid w:val="00B83E84"/>
    <w:rsid w:val="00BE261E"/>
    <w:rsid w:val="00C97C05"/>
    <w:rsid w:val="00CA4148"/>
    <w:rsid w:val="00CF2BBB"/>
    <w:rsid w:val="00D433C5"/>
    <w:rsid w:val="00D67A57"/>
    <w:rsid w:val="00DF5B72"/>
    <w:rsid w:val="00E76C3F"/>
    <w:rsid w:val="00EC4BF5"/>
    <w:rsid w:val="00F8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EC9A"/>
  <w15:chartTrackingRefBased/>
  <w15:docId w15:val="{39ECB1AA-DC67-4B74-8A79-A8CD0A5B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05"/>
    <w:pPr>
      <w:spacing w:after="0" w:line="240"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7424">
      <w:bodyDiv w:val="1"/>
      <w:marLeft w:val="0"/>
      <w:marRight w:val="0"/>
      <w:marTop w:val="0"/>
      <w:marBottom w:val="0"/>
      <w:divBdr>
        <w:top w:val="none" w:sz="0" w:space="0" w:color="auto"/>
        <w:left w:val="none" w:sz="0" w:space="0" w:color="auto"/>
        <w:bottom w:val="none" w:sz="0" w:space="0" w:color="auto"/>
        <w:right w:val="none" w:sz="0" w:space="0" w:color="auto"/>
      </w:divBdr>
    </w:div>
    <w:div w:id="401759966">
      <w:bodyDiv w:val="1"/>
      <w:marLeft w:val="0"/>
      <w:marRight w:val="0"/>
      <w:marTop w:val="0"/>
      <w:marBottom w:val="0"/>
      <w:divBdr>
        <w:top w:val="none" w:sz="0" w:space="0" w:color="auto"/>
        <w:left w:val="none" w:sz="0" w:space="0" w:color="auto"/>
        <w:bottom w:val="none" w:sz="0" w:space="0" w:color="auto"/>
        <w:right w:val="none" w:sz="0" w:space="0" w:color="auto"/>
      </w:divBdr>
    </w:div>
    <w:div w:id="444230354">
      <w:bodyDiv w:val="1"/>
      <w:marLeft w:val="0"/>
      <w:marRight w:val="0"/>
      <w:marTop w:val="0"/>
      <w:marBottom w:val="0"/>
      <w:divBdr>
        <w:top w:val="none" w:sz="0" w:space="0" w:color="auto"/>
        <w:left w:val="none" w:sz="0" w:space="0" w:color="auto"/>
        <w:bottom w:val="none" w:sz="0" w:space="0" w:color="auto"/>
        <w:right w:val="none" w:sz="0" w:space="0" w:color="auto"/>
      </w:divBdr>
    </w:div>
    <w:div w:id="1019621424">
      <w:bodyDiv w:val="1"/>
      <w:marLeft w:val="0"/>
      <w:marRight w:val="0"/>
      <w:marTop w:val="0"/>
      <w:marBottom w:val="0"/>
      <w:divBdr>
        <w:top w:val="none" w:sz="0" w:space="0" w:color="auto"/>
        <w:left w:val="none" w:sz="0" w:space="0" w:color="auto"/>
        <w:bottom w:val="none" w:sz="0" w:space="0" w:color="auto"/>
        <w:right w:val="none" w:sz="0" w:space="0" w:color="auto"/>
      </w:divBdr>
      <w:divsChild>
        <w:div w:id="934437127">
          <w:marLeft w:val="240"/>
          <w:marRight w:val="240"/>
          <w:marTop w:val="0"/>
          <w:marBottom w:val="105"/>
          <w:divBdr>
            <w:top w:val="none" w:sz="0" w:space="0" w:color="auto"/>
            <w:left w:val="none" w:sz="0" w:space="0" w:color="auto"/>
            <w:bottom w:val="none" w:sz="0" w:space="0" w:color="auto"/>
            <w:right w:val="none" w:sz="0" w:space="0" w:color="auto"/>
          </w:divBdr>
          <w:divsChild>
            <w:div w:id="1274052001">
              <w:marLeft w:val="150"/>
              <w:marRight w:val="0"/>
              <w:marTop w:val="0"/>
              <w:marBottom w:val="0"/>
              <w:divBdr>
                <w:top w:val="none" w:sz="0" w:space="0" w:color="auto"/>
                <w:left w:val="none" w:sz="0" w:space="0" w:color="auto"/>
                <w:bottom w:val="none" w:sz="0" w:space="0" w:color="auto"/>
                <w:right w:val="none" w:sz="0" w:space="0" w:color="auto"/>
              </w:divBdr>
              <w:divsChild>
                <w:div w:id="966005056">
                  <w:marLeft w:val="0"/>
                  <w:marRight w:val="0"/>
                  <w:marTop w:val="0"/>
                  <w:marBottom w:val="0"/>
                  <w:divBdr>
                    <w:top w:val="none" w:sz="0" w:space="0" w:color="auto"/>
                    <w:left w:val="none" w:sz="0" w:space="0" w:color="auto"/>
                    <w:bottom w:val="none" w:sz="0" w:space="0" w:color="auto"/>
                    <w:right w:val="none" w:sz="0" w:space="0" w:color="auto"/>
                  </w:divBdr>
                  <w:divsChild>
                    <w:div w:id="1954314724">
                      <w:marLeft w:val="0"/>
                      <w:marRight w:val="0"/>
                      <w:marTop w:val="0"/>
                      <w:marBottom w:val="0"/>
                      <w:divBdr>
                        <w:top w:val="none" w:sz="0" w:space="0" w:color="auto"/>
                        <w:left w:val="none" w:sz="0" w:space="0" w:color="auto"/>
                        <w:bottom w:val="none" w:sz="0" w:space="0" w:color="auto"/>
                        <w:right w:val="none" w:sz="0" w:space="0" w:color="auto"/>
                      </w:divBdr>
                      <w:divsChild>
                        <w:div w:id="690684437">
                          <w:marLeft w:val="0"/>
                          <w:marRight w:val="0"/>
                          <w:marTop w:val="0"/>
                          <w:marBottom w:val="60"/>
                          <w:divBdr>
                            <w:top w:val="none" w:sz="0" w:space="0" w:color="auto"/>
                            <w:left w:val="none" w:sz="0" w:space="0" w:color="auto"/>
                            <w:bottom w:val="none" w:sz="0" w:space="0" w:color="auto"/>
                            <w:right w:val="none" w:sz="0" w:space="0" w:color="auto"/>
                          </w:divBdr>
                          <w:divsChild>
                            <w:div w:id="1083647096">
                              <w:marLeft w:val="0"/>
                              <w:marRight w:val="0"/>
                              <w:marTop w:val="0"/>
                              <w:marBottom w:val="0"/>
                              <w:divBdr>
                                <w:top w:val="none" w:sz="0" w:space="0" w:color="auto"/>
                                <w:left w:val="none" w:sz="0" w:space="0" w:color="auto"/>
                                <w:bottom w:val="none" w:sz="0" w:space="0" w:color="auto"/>
                                <w:right w:val="none" w:sz="0" w:space="0" w:color="auto"/>
                              </w:divBdr>
                            </w:div>
                            <w:div w:id="331643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91369">
          <w:marLeft w:val="240"/>
          <w:marRight w:val="240"/>
          <w:marTop w:val="0"/>
          <w:marBottom w:val="105"/>
          <w:divBdr>
            <w:top w:val="none" w:sz="0" w:space="0" w:color="auto"/>
            <w:left w:val="none" w:sz="0" w:space="0" w:color="auto"/>
            <w:bottom w:val="none" w:sz="0" w:space="0" w:color="auto"/>
            <w:right w:val="none" w:sz="0" w:space="0" w:color="auto"/>
          </w:divBdr>
          <w:divsChild>
            <w:div w:id="764108499">
              <w:marLeft w:val="0"/>
              <w:marRight w:val="0"/>
              <w:marTop w:val="0"/>
              <w:marBottom w:val="0"/>
              <w:divBdr>
                <w:top w:val="none" w:sz="0" w:space="0" w:color="auto"/>
                <w:left w:val="none" w:sz="0" w:space="0" w:color="auto"/>
                <w:bottom w:val="none" w:sz="0" w:space="0" w:color="auto"/>
                <w:right w:val="none" w:sz="0" w:space="0" w:color="auto"/>
              </w:divBdr>
              <w:divsChild>
                <w:div w:id="1586646680">
                  <w:marLeft w:val="0"/>
                  <w:marRight w:val="0"/>
                  <w:marTop w:val="0"/>
                  <w:marBottom w:val="0"/>
                  <w:divBdr>
                    <w:top w:val="none" w:sz="0" w:space="0" w:color="auto"/>
                    <w:left w:val="none" w:sz="0" w:space="0" w:color="auto"/>
                    <w:bottom w:val="none" w:sz="0" w:space="0" w:color="auto"/>
                    <w:right w:val="none" w:sz="0" w:space="0" w:color="auto"/>
                  </w:divBdr>
                </w:div>
              </w:divsChild>
            </w:div>
            <w:div w:id="272984754">
              <w:marLeft w:val="150"/>
              <w:marRight w:val="0"/>
              <w:marTop w:val="0"/>
              <w:marBottom w:val="0"/>
              <w:divBdr>
                <w:top w:val="none" w:sz="0" w:space="0" w:color="auto"/>
                <w:left w:val="none" w:sz="0" w:space="0" w:color="auto"/>
                <w:bottom w:val="none" w:sz="0" w:space="0" w:color="auto"/>
                <w:right w:val="none" w:sz="0" w:space="0" w:color="auto"/>
              </w:divBdr>
              <w:divsChild>
                <w:div w:id="801772439">
                  <w:marLeft w:val="0"/>
                  <w:marRight w:val="0"/>
                  <w:marTop w:val="0"/>
                  <w:marBottom w:val="0"/>
                  <w:divBdr>
                    <w:top w:val="none" w:sz="0" w:space="0" w:color="auto"/>
                    <w:left w:val="none" w:sz="0" w:space="0" w:color="auto"/>
                    <w:bottom w:val="none" w:sz="0" w:space="0" w:color="auto"/>
                    <w:right w:val="none" w:sz="0" w:space="0" w:color="auto"/>
                  </w:divBdr>
                  <w:divsChild>
                    <w:div w:id="1739742926">
                      <w:marLeft w:val="0"/>
                      <w:marRight w:val="0"/>
                      <w:marTop w:val="0"/>
                      <w:marBottom w:val="0"/>
                      <w:divBdr>
                        <w:top w:val="none" w:sz="0" w:space="0" w:color="auto"/>
                        <w:left w:val="none" w:sz="0" w:space="0" w:color="auto"/>
                        <w:bottom w:val="none" w:sz="0" w:space="0" w:color="auto"/>
                        <w:right w:val="none" w:sz="0" w:space="0" w:color="auto"/>
                      </w:divBdr>
                      <w:divsChild>
                        <w:div w:id="858011558">
                          <w:marLeft w:val="0"/>
                          <w:marRight w:val="0"/>
                          <w:marTop w:val="0"/>
                          <w:marBottom w:val="60"/>
                          <w:divBdr>
                            <w:top w:val="none" w:sz="0" w:space="0" w:color="auto"/>
                            <w:left w:val="none" w:sz="0" w:space="0" w:color="auto"/>
                            <w:bottom w:val="none" w:sz="0" w:space="0" w:color="auto"/>
                            <w:right w:val="none" w:sz="0" w:space="0" w:color="auto"/>
                          </w:divBdr>
                          <w:divsChild>
                            <w:div w:id="19715199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62310">
          <w:marLeft w:val="240"/>
          <w:marRight w:val="240"/>
          <w:marTop w:val="0"/>
          <w:marBottom w:val="105"/>
          <w:divBdr>
            <w:top w:val="none" w:sz="0" w:space="0" w:color="auto"/>
            <w:left w:val="none" w:sz="0" w:space="0" w:color="auto"/>
            <w:bottom w:val="none" w:sz="0" w:space="0" w:color="auto"/>
            <w:right w:val="none" w:sz="0" w:space="0" w:color="auto"/>
          </w:divBdr>
          <w:divsChild>
            <w:div w:id="384184101">
              <w:marLeft w:val="0"/>
              <w:marRight w:val="0"/>
              <w:marTop w:val="0"/>
              <w:marBottom w:val="0"/>
              <w:divBdr>
                <w:top w:val="none" w:sz="0" w:space="0" w:color="auto"/>
                <w:left w:val="none" w:sz="0" w:space="0" w:color="auto"/>
                <w:bottom w:val="none" w:sz="0" w:space="0" w:color="auto"/>
                <w:right w:val="none" w:sz="0" w:space="0" w:color="auto"/>
              </w:divBdr>
              <w:divsChild>
                <w:div w:id="65154125">
                  <w:marLeft w:val="0"/>
                  <w:marRight w:val="0"/>
                  <w:marTop w:val="0"/>
                  <w:marBottom w:val="0"/>
                  <w:divBdr>
                    <w:top w:val="none" w:sz="0" w:space="0" w:color="auto"/>
                    <w:left w:val="none" w:sz="0" w:space="0" w:color="auto"/>
                    <w:bottom w:val="none" w:sz="0" w:space="0" w:color="auto"/>
                    <w:right w:val="none" w:sz="0" w:space="0" w:color="auto"/>
                  </w:divBdr>
                </w:div>
              </w:divsChild>
            </w:div>
            <w:div w:id="1202744511">
              <w:marLeft w:val="150"/>
              <w:marRight w:val="0"/>
              <w:marTop w:val="0"/>
              <w:marBottom w:val="0"/>
              <w:divBdr>
                <w:top w:val="none" w:sz="0" w:space="0" w:color="auto"/>
                <w:left w:val="none" w:sz="0" w:space="0" w:color="auto"/>
                <w:bottom w:val="none" w:sz="0" w:space="0" w:color="auto"/>
                <w:right w:val="none" w:sz="0" w:space="0" w:color="auto"/>
              </w:divBdr>
              <w:divsChild>
                <w:div w:id="594679051">
                  <w:marLeft w:val="0"/>
                  <w:marRight w:val="0"/>
                  <w:marTop w:val="0"/>
                  <w:marBottom w:val="0"/>
                  <w:divBdr>
                    <w:top w:val="none" w:sz="0" w:space="0" w:color="auto"/>
                    <w:left w:val="none" w:sz="0" w:space="0" w:color="auto"/>
                    <w:bottom w:val="none" w:sz="0" w:space="0" w:color="auto"/>
                    <w:right w:val="none" w:sz="0" w:space="0" w:color="auto"/>
                  </w:divBdr>
                  <w:divsChild>
                    <w:div w:id="2090035642">
                      <w:marLeft w:val="0"/>
                      <w:marRight w:val="0"/>
                      <w:marTop w:val="0"/>
                      <w:marBottom w:val="0"/>
                      <w:divBdr>
                        <w:top w:val="none" w:sz="0" w:space="0" w:color="auto"/>
                        <w:left w:val="none" w:sz="0" w:space="0" w:color="auto"/>
                        <w:bottom w:val="none" w:sz="0" w:space="0" w:color="auto"/>
                        <w:right w:val="none" w:sz="0" w:space="0" w:color="auto"/>
                      </w:divBdr>
                      <w:divsChild>
                        <w:div w:id="112752064">
                          <w:marLeft w:val="0"/>
                          <w:marRight w:val="0"/>
                          <w:marTop w:val="0"/>
                          <w:marBottom w:val="60"/>
                          <w:divBdr>
                            <w:top w:val="none" w:sz="0" w:space="0" w:color="auto"/>
                            <w:left w:val="none" w:sz="0" w:space="0" w:color="auto"/>
                            <w:bottom w:val="none" w:sz="0" w:space="0" w:color="auto"/>
                            <w:right w:val="none" w:sz="0" w:space="0" w:color="auto"/>
                          </w:divBdr>
                          <w:divsChild>
                            <w:div w:id="896164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753432">
          <w:marLeft w:val="240"/>
          <w:marRight w:val="240"/>
          <w:marTop w:val="0"/>
          <w:marBottom w:val="105"/>
          <w:divBdr>
            <w:top w:val="none" w:sz="0" w:space="0" w:color="auto"/>
            <w:left w:val="none" w:sz="0" w:space="0" w:color="auto"/>
            <w:bottom w:val="none" w:sz="0" w:space="0" w:color="auto"/>
            <w:right w:val="none" w:sz="0" w:space="0" w:color="auto"/>
          </w:divBdr>
          <w:divsChild>
            <w:div w:id="23599348">
              <w:marLeft w:val="0"/>
              <w:marRight w:val="0"/>
              <w:marTop w:val="0"/>
              <w:marBottom w:val="0"/>
              <w:divBdr>
                <w:top w:val="none" w:sz="0" w:space="0" w:color="auto"/>
                <w:left w:val="none" w:sz="0" w:space="0" w:color="auto"/>
                <w:bottom w:val="none" w:sz="0" w:space="0" w:color="auto"/>
                <w:right w:val="none" w:sz="0" w:space="0" w:color="auto"/>
              </w:divBdr>
              <w:divsChild>
                <w:div w:id="21159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7532">
      <w:bodyDiv w:val="1"/>
      <w:marLeft w:val="0"/>
      <w:marRight w:val="0"/>
      <w:marTop w:val="0"/>
      <w:marBottom w:val="0"/>
      <w:divBdr>
        <w:top w:val="none" w:sz="0" w:space="0" w:color="auto"/>
        <w:left w:val="none" w:sz="0" w:space="0" w:color="auto"/>
        <w:bottom w:val="none" w:sz="0" w:space="0" w:color="auto"/>
        <w:right w:val="none" w:sz="0" w:space="0" w:color="auto"/>
      </w:divBdr>
    </w:div>
    <w:div w:id="1636136473">
      <w:bodyDiv w:val="1"/>
      <w:marLeft w:val="0"/>
      <w:marRight w:val="0"/>
      <w:marTop w:val="0"/>
      <w:marBottom w:val="0"/>
      <w:divBdr>
        <w:top w:val="none" w:sz="0" w:space="0" w:color="auto"/>
        <w:left w:val="none" w:sz="0" w:space="0" w:color="auto"/>
        <w:bottom w:val="none" w:sz="0" w:space="0" w:color="auto"/>
        <w:right w:val="none" w:sz="0" w:space="0" w:color="auto"/>
      </w:divBdr>
    </w:div>
    <w:div w:id="1745030016">
      <w:bodyDiv w:val="1"/>
      <w:marLeft w:val="0"/>
      <w:marRight w:val="0"/>
      <w:marTop w:val="0"/>
      <w:marBottom w:val="0"/>
      <w:divBdr>
        <w:top w:val="none" w:sz="0" w:space="0" w:color="auto"/>
        <w:left w:val="none" w:sz="0" w:space="0" w:color="auto"/>
        <w:bottom w:val="none" w:sz="0" w:space="0" w:color="auto"/>
        <w:right w:val="none" w:sz="0" w:space="0" w:color="auto"/>
      </w:divBdr>
    </w:div>
    <w:div w:id="18639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Yen</dc:creator>
  <cp:keywords/>
  <dc:description/>
  <cp:lastModifiedBy>Do Thi Hai Yen</cp:lastModifiedBy>
  <cp:revision>28</cp:revision>
  <cp:lastPrinted>2023-10-14T03:35:00Z</cp:lastPrinted>
  <dcterms:created xsi:type="dcterms:W3CDTF">2023-09-09T10:41:00Z</dcterms:created>
  <dcterms:modified xsi:type="dcterms:W3CDTF">2023-10-14T03:35:00Z</dcterms:modified>
</cp:coreProperties>
</file>