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74" w:rsidRDefault="00814873" w:rsidP="00404503">
      <w:pPr>
        <w:spacing w:after="0"/>
        <w:jc w:val="center"/>
        <w:rPr>
          <w:rFonts w:ascii="Times New Roman" w:hAnsi="Times New Roman" w:cs="Times New Roman"/>
          <w:b/>
          <w:sz w:val="28"/>
          <w:szCs w:val="28"/>
        </w:rPr>
      </w:pPr>
      <w:r w:rsidRPr="00814873">
        <w:rPr>
          <w:rFonts w:ascii="Times New Roman" w:hAnsi="Times New Roman" w:cs="Times New Roman"/>
          <w:b/>
          <w:sz w:val="28"/>
          <w:szCs w:val="28"/>
        </w:rPr>
        <w:t>GIỚI THIỆ</w:t>
      </w:r>
      <w:r w:rsidR="009906EE">
        <w:rPr>
          <w:rFonts w:ascii="Times New Roman" w:hAnsi="Times New Roman" w:cs="Times New Roman"/>
          <w:b/>
          <w:sz w:val="28"/>
          <w:szCs w:val="28"/>
        </w:rPr>
        <w:t>U SÁCH THÁNG 02</w:t>
      </w:r>
      <w:r w:rsidRPr="00814873">
        <w:rPr>
          <w:rFonts w:ascii="Times New Roman" w:hAnsi="Times New Roman" w:cs="Times New Roman"/>
          <w:b/>
          <w:sz w:val="28"/>
          <w:szCs w:val="28"/>
        </w:rPr>
        <w:t xml:space="preserve"> -  NĂM HỌC 2022-2023</w:t>
      </w:r>
    </w:p>
    <w:p w:rsidR="001303DC" w:rsidRPr="00AF598B" w:rsidRDefault="00814873" w:rsidP="001303DC">
      <w:pPr>
        <w:spacing w:after="0"/>
        <w:jc w:val="center"/>
        <w:rPr>
          <w:rFonts w:ascii="Times New Roman" w:hAnsi="Times New Roman" w:cs="Times New Roman"/>
          <w:b/>
          <w:sz w:val="28"/>
          <w:szCs w:val="28"/>
        </w:rPr>
      </w:pPr>
      <w:r w:rsidRPr="00814873">
        <w:rPr>
          <w:rFonts w:ascii="Times New Roman" w:hAnsi="Times New Roman" w:cs="Times New Roman"/>
          <w:b/>
          <w:sz w:val="28"/>
          <w:szCs w:val="28"/>
        </w:rPr>
        <w:t>Chủ đề</w:t>
      </w:r>
      <w:r w:rsidR="001303DC">
        <w:rPr>
          <w:rFonts w:ascii="Times New Roman" w:hAnsi="Times New Roman" w:cs="Times New Roman"/>
          <w:b/>
          <w:sz w:val="28"/>
          <w:szCs w:val="28"/>
        </w:rPr>
        <w:t xml:space="preserve"> giới thiệu: </w:t>
      </w:r>
      <w:r w:rsidR="001303DC" w:rsidRPr="00AF598B">
        <w:rPr>
          <w:rFonts w:ascii="Times New Roman" w:hAnsi="Times New Roman" w:cs="Times New Roman"/>
          <w:b/>
          <w:sz w:val="28"/>
          <w:szCs w:val="28"/>
        </w:rPr>
        <w:t>“</w:t>
      </w:r>
      <w:r w:rsidR="009906EE">
        <w:rPr>
          <w:rFonts w:ascii="Times New Roman" w:hAnsi="Times New Roman" w:cs="Times New Roman"/>
          <w:b/>
          <w:sz w:val="28"/>
          <w:szCs w:val="28"/>
        </w:rPr>
        <w:t>Câu đố</w:t>
      </w:r>
      <w:r w:rsidR="001303DC" w:rsidRPr="00AF598B">
        <w:rPr>
          <w:rFonts w:ascii="Times New Roman" w:hAnsi="Times New Roman" w:cs="Times New Roman"/>
          <w:b/>
          <w:sz w:val="28"/>
          <w:szCs w:val="28"/>
        </w:rPr>
        <w:t>”</w:t>
      </w:r>
    </w:p>
    <w:p w:rsidR="00A01253" w:rsidRPr="00DC7F70" w:rsidRDefault="009906EE" w:rsidP="00DC7F70">
      <w:pPr>
        <w:jc w:val="center"/>
        <w:rPr>
          <w:rFonts w:ascii="Times New Roman" w:hAnsi="Times New Roman" w:cs="Times New Roman"/>
          <w:sz w:val="28"/>
          <w:szCs w:val="28"/>
        </w:rPr>
      </w:pPr>
      <w:r>
        <w:rPr>
          <w:rFonts w:ascii="Times New Roman" w:hAnsi="Times New Roman" w:cs="Times New Roman"/>
          <w:b/>
          <w:sz w:val="28"/>
          <w:szCs w:val="28"/>
        </w:rPr>
        <w:t>Cuốn sách: “Câu đố tuổi thơ”</w:t>
      </w:r>
    </w:p>
    <w:p w:rsidR="00A01253" w:rsidRPr="00A01253" w:rsidRDefault="00581D16" w:rsidP="00716955">
      <w:pPr>
        <w:shd w:val="clear" w:color="auto" w:fill="FFFFFF"/>
        <w:spacing w:after="120" w:line="300" w:lineRule="auto"/>
        <w:jc w:val="both"/>
        <w:rPr>
          <w:rFonts w:ascii="Times New Roman" w:eastAsia="Times New Roman" w:hAnsi="Times New Roman" w:cs="Times New Roman"/>
          <w:color w:val="161616"/>
          <w:sz w:val="28"/>
          <w:szCs w:val="28"/>
        </w:rPr>
      </w:pPr>
      <w:r>
        <w:rPr>
          <w:rFonts w:ascii="Times New Roman" w:eastAsia="Times New Roman" w:hAnsi="Times New Roman" w:cs="Times New Roman"/>
          <w:bCs/>
          <w:color w:val="161616"/>
          <w:sz w:val="28"/>
          <w:szCs w:val="28"/>
        </w:rPr>
        <w:t>- Thời gian thực hiện</w:t>
      </w:r>
      <w:r w:rsidR="00A01253" w:rsidRPr="00581D16">
        <w:rPr>
          <w:rFonts w:ascii="Times New Roman" w:eastAsia="Times New Roman" w:hAnsi="Times New Roman" w:cs="Times New Roman"/>
          <w:bCs/>
          <w:color w:val="161616"/>
          <w:sz w:val="28"/>
          <w:szCs w:val="28"/>
        </w:rPr>
        <w:t xml:space="preserve">: </w:t>
      </w:r>
      <w:r w:rsidR="001303DC">
        <w:rPr>
          <w:rFonts w:ascii="Times New Roman" w:eastAsia="Times New Roman" w:hAnsi="Times New Roman" w:cs="Times New Roman"/>
          <w:color w:val="161616"/>
          <w:sz w:val="28"/>
          <w:szCs w:val="28"/>
        </w:rPr>
        <w:t>ngày 0</w:t>
      </w:r>
      <w:r w:rsidR="009906EE">
        <w:rPr>
          <w:rFonts w:ascii="Times New Roman" w:eastAsia="Times New Roman" w:hAnsi="Times New Roman" w:cs="Times New Roman"/>
          <w:color w:val="161616"/>
          <w:sz w:val="28"/>
          <w:szCs w:val="28"/>
        </w:rPr>
        <w:t>6</w:t>
      </w:r>
      <w:r w:rsidR="001303DC">
        <w:rPr>
          <w:rFonts w:ascii="Times New Roman" w:eastAsia="Times New Roman" w:hAnsi="Times New Roman" w:cs="Times New Roman"/>
          <w:color w:val="161616"/>
          <w:sz w:val="28"/>
          <w:szCs w:val="28"/>
        </w:rPr>
        <w:t>/</w:t>
      </w:r>
      <w:r w:rsidR="009906EE">
        <w:rPr>
          <w:rFonts w:ascii="Times New Roman" w:eastAsia="Times New Roman" w:hAnsi="Times New Roman" w:cs="Times New Roman"/>
          <w:color w:val="161616"/>
          <w:sz w:val="28"/>
          <w:szCs w:val="28"/>
        </w:rPr>
        <w:t>02</w:t>
      </w:r>
      <w:r w:rsidR="008E041F">
        <w:rPr>
          <w:rFonts w:ascii="Times New Roman" w:eastAsia="Times New Roman" w:hAnsi="Times New Roman" w:cs="Times New Roman"/>
          <w:color w:val="161616"/>
          <w:sz w:val="28"/>
          <w:szCs w:val="28"/>
        </w:rPr>
        <w:t>/2023</w:t>
      </w:r>
    </w:p>
    <w:p w:rsidR="00A01253" w:rsidRPr="00A01253" w:rsidRDefault="00581D16" w:rsidP="00716955">
      <w:pPr>
        <w:shd w:val="clear" w:color="auto" w:fill="FFFFFF"/>
        <w:spacing w:after="120" w:line="300" w:lineRule="auto"/>
        <w:jc w:val="both"/>
        <w:rPr>
          <w:rFonts w:ascii="Times New Roman" w:eastAsia="Times New Roman" w:hAnsi="Times New Roman" w:cs="Times New Roman"/>
          <w:color w:val="161616"/>
          <w:sz w:val="28"/>
          <w:szCs w:val="28"/>
        </w:rPr>
      </w:pPr>
      <w:r>
        <w:rPr>
          <w:rFonts w:ascii="Times New Roman" w:eastAsia="Times New Roman" w:hAnsi="Times New Roman" w:cs="Times New Roman"/>
          <w:bCs/>
          <w:color w:val="161616"/>
          <w:sz w:val="28"/>
          <w:szCs w:val="28"/>
        </w:rPr>
        <w:t xml:space="preserve">- </w:t>
      </w:r>
      <w:r w:rsidR="00A01253" w:rsidRPr="00581D16">
        <w:rPr>
          <w:rFonts w:ascii="Times New Roman" w:eastAsia="Times New Roman" w:hAnsi="Times New Roman" w:cs="Times New Roman"/>
          <w:bCs/>
          <w:color w:val="161616"/>
          <w:sz w:val="28"/>
          <w:szCs w:val="28"/>
        </w:rPr>
        <w:t>Người giới thiệu: </w:t>
      </w:r>
      <w:r w:rsidR="00DC033D">
        <w:rPr>
          <w:rFonts w:ascii="Times New Roman" w:eastAsia="Times New Roman" w:hAnsi="Times New Roman" w:cs="Times New Roman"/>
          <w:bCs/>
          <w:color w:val="161616"/>
          <w:sz w:val="28"/>
          <w:szCs w:val="28"/>
        </w:rPr>
        <w:t>Cô Nguyễn Thị Hương Yến - NVTV</w:t>
      </w:r>
      <w:r w:rsidRPr="00581D16">
        <w:rPr>
          <w:rFonts w:ascii="Times New Roman" w:eastAsia="Times New Roman" w:hAnsi="Times New Roman" w:cs="Times New Roman"/>
          <w:bCs/>
          <w:color w:val="161616"/>
          <w:sz w:val="28"/>
          <w:szCs w:val="28"/>
        </w:rPr>
        <w:t xml:space="preserve">  </w:t>
      </w:r>
    </w:p>
    <w:p w:rsidR="00A01253" w:rsidRPr="00A01253" w:rsidRDefault="00581D16" w:rsidP="00716955">
      <w:pPr>
        <w:shd w:val="clear" w:color="auto" w:fill="FFFFFF"/>
        <w:spacing w:after="120" w:line="300" w:lineRule="auto"/>
        <w:jc w:val="both"/>
        <w:rPr>
          <w:rFonts w:ascii="Times New Roman" w:eastAsia="Times New Roman" w:hAnsi="Times New Roman" w:cs="Times New Roman"/>
          <w:color w:val="161616"/>
          <w:sz w:val="28"/>
          <w:szCs w:val="28"/>
        </w:rPr>
      </w:pPr>
      <w:r>
        <w:rPr>
          <w:rFonts w:ascii="Times New Roman" w:eastAsia="Times New Roman" w:hAnsi="Times New Roman" w:cs="Times New Roman"/>
          <w:bCs/>
          <w:color w:val="161616"/>
          <w:sz w:val="28"/>
          <w:szCs w:val="28"/>
        </w:rPr>
        <w:t xml:space="preserve">- </w:t>
      </w:r>
      <w:r w:rsidR="00A01253" w:rsidRPr="00581D16">
        <w:rPr>
          <w:rFonts w:ascii="Times New Roman" w:eastAsia="Times New Roman" w:hAnsi="Times New Roman" w:cs="Times New Roman"/>
          <w:bCs/>
          <w:color w:val="161616"/>
          <w:sz w:val="28"/>
          <w:szCs w:val="28"/>
        </w:rPr>
        <w:t>Đối tượng nghe: </w:t>
      </w:r>
      <w:r w:rsidR="00A01253" w:rsidRPr="00A01253">
        <w:rPr>
          <w:rFonts w:ascii="Times New Roman" w:eastAsia="Times New Roman" w:hAnsi="Times New Roman" w:cs="Times New Roman"/>
          <w:color w:val="161616"/>
          <w:sz w:val="28"/>
          <w:szCs w:val="28"/>
        </w:rPr>
        <w:t xml:space="preserve"> </w:t>
      </w:r>
      <w:r w:rsidR="001303DC">
        <w:rPr>
          <w:rFonts w:ascii="Times New Roman" w:eastAsia="Times New Roman" w:hAnsi="Times New Roman" w:cs="Times New Roman"/>
          <w:color w:val="161616"/>
          <w:sz w:val="28"/>
          <w:szCs w:val="28"/>
        </w:rPr>
        <w:t>H</w:t>
      </w:r>
      <w:r w:rsidR="00DC033D">
        <w:rPr>
          <w:rFonts w:ascii="Times New Roman" w:eastAsia="Times New Roman" w:hAnsi="Times New Roman" w:cs="Times New Roman"/>
          <w:color w:val="161616"/>
          <w:sz w:val="28"/>
          <w:szCs w:val="28"/>
        </w:rPr>
        <w:t>ọc sinh</w:t>
      </w:r>
      <w:r w:rsidR="00A01253" w:rsidRPr="00A01253">
        <w:rPr>
          <w:rFonts w:ascii="Times New Roman" w:eastAsia="Times New Roman" w:hAnsi="Times New Roman" w:cs="Times New Roman"/>
          <w:color w:val="161616"/>
          <w:sz w:val="28"/>
          <w:szCs w:val="28"/>
        </w:rPr>
        <w:t xml:space="preserve"> toàn trường</w:t>
      </w:r>
    </w:p>
    <w:p w:rsidR="00A01253" w:rsidRPr="00A01253" w:rsidRDefault="00581D16" w:rsidP="00716955">
      <w:pPr>
        <w:shd w:val="clear" w:color="auto" w:fill="FFFFFF"/>
        <w:spacing w:after="120" w:line="300" w:lineRule="auto"/>
        <w:jc w:val="both"/>
        <w:rPr>
          <w:rFonts w:ascii="Times New Roman" w:eastAsia="Times New Roman" w:hAnsi="Times New Roman" w:cs="Times New Roman"/>
          <w:color w:val="161616"/>
          <w:sz w:val="28"/>
          <w:szCs w:val="28"/>
        </w:rPr>
      </w:pPr>
      <w:r>
        <w:rPr>
          <w:rFonts w:ascii="Times New Roman" w:eastAsia="Times New Roman" w:hAnsi="Times New Roman" w:cs="Times New Roman"/>
          <w:bCs/>
          <w:color w:val="161616"/>
          <w:sz w:val="28"/>
          <w:szCs w:val="28"/>
        </w:rPr>
        <w:t xml:space="preserve">- </w:t>
      </w:r>
      <w:r w:rsidR="00A01253" w:rsidRPr="00581D16">
        <w:rPr>
          <w:rFonts w:ascii="Times New Roman" w:eastAsia="Times New Roman" w:hAnsi="Times New Roman" w:cs="Times New Roman"/>
          <w:bCs/>
          <w:color w:val="161616"/>
          <w:sz w:val="28"/>
          <w:szCs w:val="28"/>
        </w:rPr>
        <w:t>Địa điểm giới thiệu: </w:t>
      </w:r>
      <w:r w:rsidR="00710DA6">
        <w:rPr>
          <w:rFonts w:ascii="Times New Roman" w:eastAsia="Times New Roman" w:hAnsi="Times New Roman" w:cs="Times New Roman"/>
          <w:bCs/>
          <w:color w:val="161616"/>
          <w:sz w:val="28"/>
          <w:szCs w:val="28"/>
        </w:rPr>
        <w:t>Tại s</w:t>
      </w:r>
      <w:r w:rsidR="00A01253" w:rsidRPr="00A01253">
        <w:rPr>
          <w:rFonts w:ascii="Times New Roman" w:eastAsia="Times New Roman" w:hAnsi="Times New Roman" w:cs="Times New Roman"/>
          <w:color w:val="161616"/>
          <w:sz w:val="28"/>
          <w:szCs w:val="28"/>
        </w:rPr>
        <w:t xml:space="preserve">ân trường Tiểu học </w:t>
      </w:r>
      <w:r w:rsidR="00710DA6">
        <w:rPr>
          <w:rFonts w:ascii="Times New Roman" w:eastAsia="Times New Roman" w:hAnsi="Times New Roman" w:cs="Times New Roman"/>
          <w:color w:val="161616"/>
          <w:sz w:val="28"/>
          <w:szCs w:val="28"/>
        </w:rPr>
        <w:t>Phú Thị</w:t>
      </w:r>
    </w:p>
    <w:p w:rsidR="00B11932" w:rsidRDefault="00581D16" w:rsidP="00404503">
      <w:pPr>
        <w:shd w:val="clear" w:color="auto" w:fill="FFFFFF"/>
        <w:spacing w:after="120" w:line="300" w:lineRule="auto"/>
        <w:jc w:val="both"/>
        <w:rPr>
          <w:rFonts w:ascii="Times New Roman" w:eastAsia="Times New Roman" w:hAnsi="Times New Roman" w:cs="Times New Roman"/>
          <w:color w:val="161616"/>
          <w:sz w:val="28"/>
          <w:szCs w:val="28"/>
        </w:rPr>
      </w:pPr>
      <w:r>
        <w:rPr>
          <w:rFonts w:ascii="Times New Roman" w:eastAsia="Times New Roman" w:hAnsi="Times New Roman" w:cs="Times New Roman"/>
          <w:bCs/>
          <w:color w:val="161616"/>
          <w:sz w:val="28"/>
          <w:szCs w:val="28"/>
        </w:rPr>
        <w:t xml:space="preserve">- </w:t>
      </w:r>
      <w:r w:rsidR="00A01253" w:rsidRPr="00581D16">
        <w:rPr>
          <w:rFonts w:ascii="Times New Roman" w:eastAsia="Times New Roman" w:hAnsi="Times New Roman" w:cs="Times New Roman"/>
          <w:bCs/>
          <w:color w:val="161616"/>
          <w:sz w:val="28"/>
          <w:szCs w:val="28"/>
        </w:rPr>
        <w:t>Hình thức giới thiệu: </w:t>
      </w:r>
      <w:r w:rsidR="00A01253" w:rsidRPr="00A01253">
        <w:rPr>
          <w:rFonts w:ascii="Times New Roman" w:eastAsia="Times New Roman" w:hAnsi="Times New Roman" w:cs="Times New Roman"/>
          <w:color w:val="161616"/>
          <w:sz w:val="28"/>
          <w:szCs w:val="28"/>
        </w:rPr>
        <w:t>Giới thiệu</w:t>
      </w:r>
      <w:r>
        <w:rPr>
          <w:rFonts w:ascii="Times New Roman" w:eastAsia="Times New Roman" w:hAnsi="Times New Roman" w:cs="Times New Roman"/>
          <w:color w:val="161616"/>
          <w:sz w:val="28"/>
          <w:szCs w:val="28"/>
        </w:rPr>
        <w:t xml:space="preserve"> trực tiếp trong giờ chào cờ trước toàn trường; Viết b</w:t>
      </w:r>
      <w:r w:rsidR="00A01253" w:rsidRPr="00A01253">
        <w:rPr>
          <w:rFonts w:ascii="Times New Roman" w:eastAsia="Times New Roman" w:hAnsi="Times New Roman" w:cs="Times New Roman"/>
          <w:color w:val="161616"/>
          <w:sz w:val="28"/>
          <w:szCs w:val="28"/>
        </w:rPr>
        <w:t>ảng tin phòng thư viện</w:t>
      </w:r>
      <w:r>
        <w:rPr>
          <w:rFonts w:ascii="Times New Roman" w:eastAsia="Times New Roman" w:hAnsi="Times New Roman" w:cs="Times New Roman"/>
          <w:color w:val="161616"/>
          <w:sz w:val="28"/>
          <w:szCs w:val="28"/>
        </w:rPr>
        <w:t>; giới thiệu t</w:t>
      </w:r>
      <w:r w:rsidR="00A01253" w:rsidRPr="00A01253">
        <w:rPr>
          <w:rFonts w:ascii="Times New Roman" w:eastAsia="Times New Roman" w:hAnsi="Times New Roman" w:cs="Times New Roman"/>
          <w:color w:val="161616"/>
          <w:sz w:val="28"/>
          <w:szCs w:val="28"/>
        </w:rPr>
        <w:t xml:space="preserve">rong </w:t>
      </w:r>
      <w:r>
        <w:rPr>
          <w:rFonts w:ascii="Times New Roman" w:eastAsia="Times New Roman" w:hAnsi="Times New Roman" w:cs="Times New Roman"/>
          <w:color w:val="161616"/>
          <w:sz w:val="28"/>
          <w:szCs w:val="28"/>
        </w:rPr>
        <w:t>tiết</w:t>
      </w:r>
      <w:r w:rsidR="00A01253" w:rsidRPr="00A01253">
        <w:rPr>
          <w:rFonts w:ascii="Times New Roman" w:eastAsia="Times New Roman" w:hAnsi="Times New Roman" w:cs="Times New Roman"/>
          <w:color w:val="161616"/>
          <w:sz w:val="28"/>
          <w:szCs w:val="28"/>
        </w:rPr>
        <w:t xml:space="preserve"> đọc sách của học sinh</w:t>
      </w:r>
      <w:r w:rsidR="00DC033D">
        <w:rPr>
          <w:rFonts w:ascii="Times New Roman" w:eastAsia="Times New Roman" w:hAnsi="Times New Roman" w:cs="Times New Roman"/>
          <w:color w:val="161616"/>
          <w:sz w:val="28"/>
          <w:szCs w:val="28"/>
        </w:rPr>
        <w:t>; giới thiệu trên trang Web trường.</w:t>
      </w:r>
    </w:p>
    <w:p w:rsidR="000376E8" w:rsidRDefault="000376E8" w:rsidP="00404503">
      <w:pPr>
        <w:shd w:val="clear" w:color="auto" w:fill="FFFFFF"/>
        <w:spacing w:after="120" w:line="300" w:lineRule="auto"/>
        <w:ind w:left="720" w:firstLine="720"/>
        <w:rPr>
          <w:rFonts w:ascii="Times New Roman" w:hAnsi="Times New Roman" w:cs="Times New Roman"/>
          <w:b/>
          <w:i/>
          <w:sz w:val="28"/>
          <w:szCs w:val="28"/>
        </w:rPr>
      </w:pPr>
    </w:p>
    <w:p w:rsidR="00710DA6" w:rsidRPr="00B11932" w:rsidRDefault="00710DA6" w:rsidP="00404503">
      <w:pPr>
        <w:shd w:val="clear" w:color="auto" w:fill="FFFFFF"/>
        <w:spacing w:after="120" w:line="300" w:lineRule="auto"/>
        <w:ind w:left="720" w:firstLine="720"/>
        <w:rPr>
          <w:rFonts w:ascii="Times New Roman" w:eastAsia="Times New Roman" w:hAnsi="Times New Roman" w:cs="Times New Roman"/>
          <w:color w:val="161616"/>
          <w:sz w:val="28"/>
          <w:szCs w:val="28"/>
        </w:rPr>
      </w:pPr>
      <w:r w:rsidRPr="000C7FF5">
        <w:rPr>
          <w:rFonts w:ascii="Times New Roman" w:hAnsi="Times New Roman" w:cs="Times New Roman"/>
          <w:b/>
          <w:i/>
          <w:sz w:val="28"/>
          <w:szCs w:val="28"/>
        </w:rPr>
        <w:t>Kính thưa các Thầy, cô giáo!</w:t>
      </w:r>
    </w:p>
    <w:p w:rsidR="00710DA6" w:rsidRDefault="00710DA6" w:rsidP="00404503">
      <w:pPr>
        <w:spacing w:after="120" w:line="300" w:lineRule="auto"/>
        <w:ind w:left="720" w:firstLine="720"/>
        <w:jc w:val="both"/>
        <w:rPr>
          <w:rFonts w:ascii="Times New Roman" w:hAnsi="Times New Roman" w:cs="Times New Roman"/>
          <w:b/>
          <w:i/>
          <w:sz w:val="28"/>
          <w:szCs w:val="28"/>
        </w:rPr>
      </w:pPr>
      <w:r w:rsidRPr="000C7FF5">
        <w:rPr>
          <w:rFonts w:ascii="Times New Roman" w:hAnsi="Times New Roman" w:cs="Times New Roman"/>
          <w:b/>
          <w:i/>
          <w:sz w:val="28"/>
          <w:szCs w:val="28"/>
        </w:rPr>
        <w:t>Thưa toàn thể</w:t>
      </w:r>
      <w:r w:rsidR="00730D41" w:rsidRPr="000C7FF5">
        <w:rPr>
          <w:rFonts w:ascii="Times New Roman" w:hAnsi="Times New Roman" w:cs="Times New Roman"/>
          <w:b/>
          <w:i/>
          <w:sz w:val="28"/>
          <w:szCs w:val="28"/>
        </w:rPr>
        <w:t xml:space="preserve"> các em</w:t>
      </w:r>
      <w:r w:rsidRPr="000C7FF5">
        <w:rPr>
          <w:rFonts w:ascii="Times New Roman" w:hAnsi="Times New Roman" w:cs="Times New Roman"/>
          <w:b/>
          <w:i/>
          <w:sz w:val="28"/>
          <w:szCs w:val="28"/>
        </w:rPr>
        <w:t xml:space="preserve"> học sinh thân mến!</w:t>
      </w:r>
    </w:p>
    <w:p w:rsidR="00A649AD" w:rsidRPr="000376E8" w:rsidRDefault="000376E8" w:rsidP="000376E8">
      <w:pPr>
        <w:pStyle w:val="NormalWeb"/>
        <w:shd w:val="clear" w:color="auto" w:fill="FFFFFF"/>
        <w:spacing w:before="0" w:beforeAutospacing="0" w:after="150" w:afterAutospacing="0"/>
        <w:ind w:firstLine="720"/>
        <w:jc w:val="both"/>
        <w:rPr>
          <w:rFonts w:ascii="Helvetica" w:hAnsi="Helvetica"/>
          <w:color w:val="000000" w:themeColor="text1"/>
          <w:sz w:val="20"/>
          <w:szCs w:val="20"/>
        </w:rPr>
      </w:pPr>
      <w:r w:rsidRPr="000376E8">
        <w:rPr>
          <w:color w:val="000000" w:themeColor="text1"/>
          <w:sz w:val="28"/>
          <w:szCs w:val="28"/>
          <w:shd w:val="clear" w:color="auto" w:fill="FFFFFF"/>
        </w:rPr>
        <w:t>Trong kho tàng văn hóa dân gian Việt Nam, câu đố vẫn luôn có một vị trí nhất định so với ca dao, tục ngữ, truyện cổ tích, thần thoại… Đề tài của các câu đố thường rất rộng, bao gồm nhiều lĩnh vực khác nhau có liên quan tới đời sống xã hội của con người. Các hiện tượng tự nhiên, thế giới đồ vật, các sự kiện lịch sử, các danh nhân văn hóa, các phong tục tập quán, các món ăn truyền thống, các kiến thức khoa học – kỹ thuật. Câu Đố Tuổi Thơ gồm những câu đố dễ đọc, dễ nhớ, cách gieo vần hài hước, hóm hỉnh kích thích trí tưởng tượng, sáng tạo của  trẻ.</w:t>
      </w:r>
    </w:p>
    <w:p w:rsidR="00830FA8" w:rsidRDefault="000376E8" w:rsidP="00BB2697">
      <w:pPr>
        <w:spacing w:after="120" w:line="300" w:lineRule="auto"/>
        <w:ind w:firstLine="720"/>
        <w:jc w:val="both"/>
        <w:rPr>
          <w:rFonts w:ascii="Times New Roman" w:hAnsi="Times New Roman" w:cs="Times New Roman"/>
          <w:sz w:val="28"/>
          <w:szCs w:val="28"/>
        </w:rPr>
      </w:pPr>
      <w:r>
        <w:rPr>
          <w:rFonts w:ascii="Times New Roman" w:hAnsi="Times New Roman" w:cs="Times New Roman"/>
          <w:sz w:val="28"/>
          <w:szCs w:val="28"/>
        </w:rPr>
        <w:t>Và trong</w:t>
      </w:r>
      <w:r w:rsidR="00B11932">
        <w:rPr>
          <w:rFonts w:ascii="Times New Roman" w:hAnsi="Times New Roman" w:cs="Times New Roman"/>
          <w:sz w:val="28"/>
          <w:szCs w:val="28"/>
        </w:rPr>
        <w:t xml:space="preserve"> buổi truyên truyền giới thiệ</w:t>
      </w:r>
      <w:r w:rsidR="00830FA8">
        <w:rPr>
          <w:rFonts w:ascii="Times New Roman" w:hAnsi="Times New Roman" w:cs="Times New Roman"/>
          <w:sz w:val="28"/>
          <w:szCs w:val="28"/>
        </w:rPr>
        <w:t>u sách tháng 2</w:t>
      </w:r>
      <w:r>
        <w:rPr>
          <w:rFonts w:ascii="Times New Roman" w:hAnsi="Times New Roman" w:cs="Times New Roman"/>
          <w:sz w:val="28"/>
          <w:szCs w:val="28"/>
        </w:rPr>
        <w:t xml:space="preserve"> hôm nay</w:t>
      </w:r>
      <w:r w:rsidR="00B11932">
        <w:rPr>
          <w:rFonts w:ascii="Times New Roman" w:hAnsi="Times New Roman" w:cs="Times New Roman"/>
          <w:sz w:val="28"/>
          <w:szCs w:val="28"/>
        </w:rPr>
        <w:t xml:space="preserve">, </w:t>
      </w:r>
      <w:r w:rsidR="00830FA8">
        <w:rPr>
          <w:rFonts w:ascii="Times New Roman" w:hAnsi="Times New Roman" w:cs="Times New Roman"/>
          <w:sz w:val="28"/>
          <w:szCs w:val="28"/>
        </w:rPr>
        <w:t xml:space="preserve">cô </w:t>
      </w:r>
      <w:r w:rsidR="00B11932">
        <w:rPr>
          <w:rFonts w:ascii="Times New Roman" w:hAnsi="Times New Roman" w:cs="Times New Roman"/>
          <w:sz w:val="28"/>
          <w:szCs w:val="28"/>
        </w:rPr>
        <w:t>xin giới thiệu tới các em học sinh</w:t>
      </w:r>
      <w:r w:rsidR="00BB2697">
        <w:rPr>
          <w:rFonts w:ascii="Times New Roman" w:hAnsi="Times New Roman" w:cs="Times New Roman"/>
          <w:sz w:val="28"/>
          <w:szCs w:val="28"/>
        </w:rPr>
        <w:t xml:space="preserve"> </w:t>
      </w:r>
      <w:r w:rsidR="00830FA8">
        <w:rPr>
          <w:rFonts w:ascii="Times New Roman" w:hAnsi="Times New Roman" w:cs="Times New Roman"/>
          <w:sz w:val="28"/>
          <w:szCs w:val="28"/>
        </w:rPr>
        <w:t>cuốn sách</w:t>
      </w:r>
      <w:r w:rsidR="00BB2697">
        <w:rPr>
          <w:rFonts w:ascii="Times New Roman" w:hAnsi="Times New Roman" w:cs="Times New Roman"/>
          <w:sz w:val="28"/>
          <w:szCs w:val="28"/>
        </w:rPr>
        <w:t>: “</w:t>
      </w:r>
      <w:r w:rsidR="00830FA8">
        <w:rPr>
          <w:rFonts w:ascii="Times New Roman" w:hAnsi="Times New Roman" w:cs="Times New Roman"/>
          <w:sz w:val="28"/>
          <w:szCs w:val="28"/>
        </w:rPr>
        <w:t>Câu đố tuổi thơ</w:t>
      </w:r>
      <w:r w:rsidR="00BB2697">
        <w:rPr>
          <w:rFonts w:ascii="Times New Roman" w:hAnsi="Times New Roman" w:cs="Times New Roman"/>
          <w:sz w:val="28"/>
          <w:szCs w:val="28"/>
        </w:rPr>
        <w:t>”</w:t>
      </w:r>
      <w:r w:rsidR="00E82C42">
        <w:rPr>
          <w:rFonts w:ascii="Times New Roman" w:hAnsi="Times New Roman" w:cs="Times New Roman"/>
          <w:sz w:val="28"/>
          <w:szCs w:val="28"/>
        </w:rPr>
        <w:t xml:space="preserve">, </w:t>
      </w:r>
      <w:r w:rsidR="00830FA8">
        <w:rPr>
          <w:rFonts w:ascii="Times New Roman" w:hAnsi="Times New Roman" w:cs="Times New Roman"/>
          <w:sz w:val="28"/>
          <w:szCs w:val="28"/>
        </w:rPr>
        <w:t>Lê Thị Lệ hằng</w:t>
      </w:r>
      <w:r w:rsidR="00E82C42">
        <w:rPr>
          <w:rFonts w:ascii="Times New Roman" w:hAnsi="Times New Roman" w:cs="Times New Roman"/>
          <w:sz w:val="28"/>
          <w:szCs w:val="28"/>
        </w:rPr>
        <w:t xml:space="preserve"> sưu tầm và biên soạn, Nhà xuất bản </w:t>
      </w:r>
      <w:r w:rsidR="00830FA8">
        <w:rPr>
          <w:rFonts w:ascii="Times New Roman" w:hAnsi="Times New Roman" w:cs="Times New Roman"/>
          <w:sz w:val="28"/>
          <w:szCs w:val="28"/>
        </w:rPr>
        <w:t>Quốc gia Hà Nội, năm 2016</w:t>
      </w:r>
      <w:r w:rsidR="00E82C42">
        <w:rPr>
          <w:rFonts w:ascii="Times New Roman" w:hAnsi="Times New Roman" w:cs="Times New Roman"/>
          <w:sz w:val="28"/>
          <w:szCs w:val="28"/>
        </w:rPr>
        <w:t xml:space="preserve">, </w:t>
      </w:r>
      <w:r w:rsidR="00830FA8">
        <w:rPr>
          <w:rFonts w:ascii="Times New Roman" w:hAnsi="Times New Roman" w:cs="Times New Roman"/>
          <w:sz w:val="28"/>
          <w:szCs w:val="28"/>
        </w:rPr>
        <w:t xml:space="preserve">112tr.; </w:t>
      </w:r>
      <w:r w:rsidR="00E82C42">
        <w:rPr>
          <w:rFonts w:ascii="Times New Roman" w:hAnsi="Times New Roman" w:cs="Times New Roman"/>
          <w:sz w:val="28"/>
          <w:szCs w:val="28"/>
        </w:rPr>
        <w:t xml:space="preserve">in trên khổ giấy 15x21cm. </w:t>
      </w:r>
    </w:p>
    <w:p w:rsidR="000376E8" w:rsidRDefault="000376E8" w:rsidP="00BB2697">
      <w:pPr>
        <w:spacing w:after="120" w:line="300" w:lineRule="auto"/>
        <w:ind w:firstLine="720"/>
        <w:jc w:val="both"/>
        <w:rPr>
          <w:rFonts w:ascii="Times New Roman" w:hAnsi="Times New Roman" w:cs="Times New Roman"/>
          <w:sz w:val="28"/>
          <w:szCs w:val="28"/>
        </w:rPr>
      </w:pPr>
      <w:r>
        <w:rPr>
          <w:rFonts w:ascii="Times New Roman" w:hAnsi="Times New Roman" w:cs="Times New Roman"/>
          <w:sz w:val="28"/>
          <w:szCs w:val="28"/>
        </w:rPr>
        <w:t>Cuốn sách “</w:t>
      </w:r>
      <w:r w:rsidRPr="000376E8">
        <w:rPr>
          <w:rFonts w:ascii="Times New Roman" w:hAnsi="Times New Roman" w:cs="Times New Roman"/>
          <w:b/>
          <w:sz w:val="28"/>
          <w:szCs w:val="28"/>
        </w:rPr>
        <w:t>Câu đố tuổi thơ</w:t>
      </w:r>
      <w:r>
        <w:rPr>
          <w:rFonts w:ascii="Times New Roman" w:hAnsi="Times New Roman" w:cs="Times New Roman"/>
          <w:sz w:val="28"/>
          <w:szCs w:val="28"/>
        </w:rPr>
        <w:t xml:space="preserve">” gồm 637 câu đố là những đoạn văn ngắn (thường là văn vần) đặc tả những nét tiêu biểu của người, vật, sự việc, địa danh, sông núi, thiên nhiên, cây cỏ,… với cách nhìn tinh tế, sử dụng ẩn ngữ, ẩn dụ khéo léo, hóm hỉnh, hài hước và giàu chất nhân gian. Thế giới câu đó trong cuốn sách </w:t>
      </w:r>
      <w:r w:rsidRPr="000376E8">
        <w:rPr>
          <w:rFonts w:ascii="Times New Roman" w:hAnsi="Times New Roman" w:cs="Times New Roman"/>
          <w:b/>
          <w:sz w:val="28"/>
          <w:szCs w:val="28"/>
        </w:rPr>
        <w:t>“Câu đố tuổi thơ”</w:t>
      </w:r>
      <w:r>
        <w:rPr>
          <w:rFonts w:ascii="Times New Roman" w:hAnsi="Times New Roman" w:cs="Times New Roman"/>
          <w:b/>
          <w:sz w:val="28"/>
          <w:szCs w:val="28"/>
        </w:rPr>
        <w:t xml:space="preserve"> </w:t>
      </w:r>
      <w:r>
        <w:rPr>
          <w:rFonts w:ascii="Times New Roman" w:hAnsi="Times New Roman" w:cs="Times New Roman"/>
          <w:sz w:val="28"/>
          <w:szCs w:val="28"/>
        </w:rPr>
        <w:t>thật phong phú, muôn màu, độc đáo và hấp dẫn. Khi các em đọc, suy nghĩ và giải đáp câu đố sẽ khơi dậy trong các em trí tưởng tượng, luyện óc quan sát tổng hợp</w:t>
      </w:r>
      <w:r w:rsidR="00296AA5">
        <w:rPr>
          <w:rFonts w:ascii="Times New Roman" w:hAnsi="Times New Roman" w:cs="Times New Roman"/>
          <w:sz w:val="28"/>
          <w:szCs w:val="28"/>
        </w:rPr>
        <w:t xml:space="preserve">, giúp trí thông minh phát triển. </w:t>
      </w:r>
    </w:p>
    <w:p w:rsidR="00E82C42" w:rsidRDefault="00DC7F70" w:rsidP="00296AA5">
      <w:pPr>
        <w:spacing w:after="120" w:line="300" w:lineRule="auto"/>
        <w:ind w:firstLine="720"/>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61CEF174" wp14:editId="5B11DE55">
            <wp:extent cx="4895850" cy="6162675"/>
            <wp:effectExtent l="0" t="0" r="0" b="9525"/>
            <wp:docPr id="2" name="Picture 2" descr="D:\Gioi thieu sach\Anh GTS\z4162530257489_c6a35a6d519220432abc4ebfed689e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ioi thieu sach\Anh GTS\z4162530257489_c6a35a6d519220432abc4ebfed689e6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97424" cy="6164657"/>
                    </a:xfrm>
                    <a:prstGeom prst="rect">
                      <a:avLst/>
                    </a:prstGeom>
                    <a:noFill/>
                    <a:ln>
                      <a:noFill/>
                    </a:ln>
                  </pic:spPr>
                </pic:pic>
              </a:graphicData>
            </a:graphic>
          </wp:inline>
        </w:drawing>
      </w:r>
    </w:p>
    <w:p w:rsidR="005025C6" w:rsidRDefault="00296AA5" w:rsidP="00296AA5">
      <w:pPr>
        <w:spacing w:after="120" w:line="300" w:lineRule="auto"/>
        <w:ind w:firstLine="720"/>
        <w:jc w:val="both"/>
        <w:rPr>
          <w:rFonts w:ascii="Times New Roman" w:hAnsi="Times New Roman" w:cs="Times New Roman"/>
          <w:sz w:val="28"/>
          <w:szCs w:val="28"/>
        </w:rPr>
      </w:pPr>
      <w:r>
        <w:rPr>
          <w:rFonts w:ascii="Times New Roman" w:hAnsi="Times New Roman" w:cs="Times New Roman"/>
          <w:sz w:val="28"/>
          <w:szCs w:val="28"/>
        </w:rPr>
        <w:t>Hy vọng cuốn sách sẽ đem lại cho các em nhiều điều bổ ích và lí thú.</w:t>
      </w:r>
    </w:p>
    <w:p w:rsidR="00296AA5" w:rsidRPr="00780B51" w:rsidRDefault="00296AA5" w:rsidP="00296AA5">
      <w:pPr>
        <w:spacing w:after="120" w:line="300" w:lineRule="auto"/>
        <w:ind w:firstLine="720"/>
        <w:jc w:val="both"/>
        <w:rPr>
          <w:rFonts w:ascii="Times New Roman" w:hAnsi="Times New Roman" w:cs="Times New Roman"/>
          <w:sz w:val="28"/>
          <w:szCs w:val="28"/>
        </w:rPr>
      </w:pPr>
      <w:bookmarkStart w:id="0" w:name="_GoBack"/>
      <w:bookmarkEnd w:id="0"/>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071301" w:rsidTr="00071301">
        <w:tc>
          <w:tcPr>
            <w:tcW w:w="4621" w:type="dxa"/>
          </w:tcPr>
          <w:p w:rsidR="00071301" w:rsidRDefault="00071301" w:rsidP="00071301">
            <w:pPr>
              <w:pStyle w:val="NormalWeb"/>
              <w:shd w:val="clear" w:color="auto" w:fill="FFFFFF"/>
              <w:spacing w:before="0" w:beforeAutospacing="0" w:line="390" w:lineRule="atLeast"/>
              <w:jc w:val="center"/>
              <w:rPr>
                <w:b/>
                <w:color w:val="161616"/>
              </w:rPr>
            </w:pPr>
            <w:r w:rsidRPr="00071301">
              <w:rPr>
                <w:b/>
                <w:color w:val="161616"/>
              </w:rPr>
              <w:t>NGƯỜI VIẾT BÀI GIỚI THIỆU</w:t>
            </w:r>
          </w:p>
          <w:p w:rsidR="00071301" w:rsidRPr="00071301" w:rsidRDefault="00071301" w:rsidP="00071301">
            <w:pPr>
              <w:pStyle w:val="NormalWeb"/>
              <w:shd w:val="clear" w:color="auto" w:fill="FFFFFF"/>
              <w:spacing w:before="0" w:beforeAutospacing="0" w:line="390" w:lineRule="atLeast"/>
              <w:rPr>
                <w:b/>
                <w:color w:val="161616"/>
              </w:rPr>
            </w:pPr>
          </w:p>
          <w:p w:rsidR="00071301" w:rsidRPr="009C5B81" w:rsidRDefault="00071301" w:rsidP="00071301">
            <w:pPr>
              <w:pStyle w:val="NormalWeb"/>
              <w:shd w:val="clear" w:color="auto" w:fill="FFFFFF"/>
              <w:spacing w:before="0" w:beforeAutospacing="0" w:line="390" w:lineRule="atLeast"/>
              <w:ind w:firstLine="720"/>
              <w:rPr>
                <w:b/>
                <w:color w:val="161616"/>
                <w:sz w:val="28"/>
                <w:szCs w:val="28"/>
              </w:rPr>
            </w:pPr>
            <w:r w:rsidRPr="009C5B81">
              <w:rPr>
                <w:b/>
                <w:color w:val="161616"/>
                <w:sz w:val="28"/>
                <w:szCs w:val="28"/>
              </w:rPr>
              <w:t>Nguyễn Thị Hương Yến</w:t>
            </w:r>
          </w:p>
          <w:p w:rsidR="00071301" w:rsidRDefault="00071301" w:rsidP="00071301">
            <w:pPr>
              <w:pStyle w:val="NormalWeb"/>
              <w:spacing w:before="0" w:beforeAutospacing="0" w:after="120" w:afterAutospacing="0" w:line="300" w:lineRule="auto"/>
              <w:jc w:val="center"/>
              <w:rPr>
                <w:color w:val="161616"/>
                <w:sz w:val="28"/>
                <w:szCs w:val="28"/>
              </w:rPr>
            </w:pPr>
          </w:p>
        </w:tc>
        <w:tc>
          <w:tcPr>
            <w:tcW w:w="4622" w:type="dxa"/>
          </w:tcPr>
          <w:p w:rsidR="00071301" w:rsidRDefault="00071301" w:rsidP="00071301">
            <w:pPr>
              <w:pStyle w:val="NormalWeb"/>
              <w:shd w:val="clear" w:color="auto" w:fill="FFFFFF"/>
              <w:spacing w:before="0" w:beforeAutospacing="0" w:line="390" w:lineRule="atLeast"/>
              <w:jc w:val="center"/>
              <w:rPr>
                <w:b/>
                <w:color w:val="161616"/>
              </w:rPr>
            </w:pPr>
            <w:r>
              <w:rPr>
                <w:b/>
                <w:color w:val="161616"/>
              </w:rPr>
              <w:t>PHÓ HIỆU TRƯỞNG DUYỆT</w:t>
            </w:r>
          </w:p>
          <w:p w:rsidR="00071301" w:rsidRPr="00071301" w:rsidRDefault="00071301" w:rsidP="00071301">
            <w:pPr>
              <w:pStyle w:val="NormalWeb"/>
              <w:shd w:val="clear" w:color="auto" w:fill="FFFFFF"/>
              <w:spacing w:before="0" w:beforeAutospacing="0" w:line="390" w:lineRule="atLeast"/>
              <w:rPr>
                <w:b/>
                <w:color w:val="161616"/>
              </w:rPr>
            </w:pPr>
          </w:p>
          <w:p w:rsidR="00071301" w:rsidRPr="009C5B81" w:rsidRDefault="00071301" w:rsidP="00071301">
            <w:pPr>
              <w:pStyle w:val="NormalWeb"/>
              <w:shd w:val="clear" w:color="auto" w:fill="FFFFFF"/>
              <w:spacing w:before="0" w:beforeAutospacing="0" w:line="390" w:lineRule="atLeast"/>
              <w:ind w:firstLine="720"/>
              <w:rPr>
                <w:b/>
                <w:color w:val="161616"/>
                <w:sz w:val="28"/>
                <w:szCs w:val="28"/>
              </w:rPr>
            </w:pPr>
            <w:r w:rsidRPr="009C5B81">
              <w:rPr>
                <w:b/>
                <w:color w:val="161616"/>
                <w:sz w:val="28"/>
                <w:szCs w:val="28"/>
              </w:rPr>
              <w:t xml:space="preserve">Nguyễn Thị </w:t>
            </w:r>
            <w:r>
              <w:rPr>
                <w:b/>
                <w:color w:val="161616"/>
                <w:sz w:val="28"/>
                <w:szCs w:val="28"/>
              </w:rPr>
              <w:t>Kiều Thủy</w:t>
            </w:r>
          </w:p>
          <w:p w:rsidR="00071301" w:rsidRDefault="00071301" w:rsidP="00071301">
            <w:pPr>
              <w:pStyle w:val="NormalWeb"/>
              <w:spacing w:before="0" w:beforeAutospacing="0" w:after="120" w:afterAutospacing="0" w:line="300" w:lineRule="auto"/>
              <w:jc w:val="center"/>
              <w:rPr>
                <w:color w:val="161616"/>
                <w:sz w:val="28"/>
                <w:szCs w:val="28"/>
              </w:rPr>
            </w:pPr>
          </w:p>
        </w:tc>
      </w:tr>
    </w:tbl>
    <w:p w:rsidR="00071301" w:rsidRPr="00F82789" w:rsidRDefault="00071301" w:rsidP="00716955">
      <w:pPr>
        <w:pStyle w:val="NormalWeb"/>
        <w:shd w:val="clear" w:color="auto" w:fill="FFFFFF"/>
        <w:spacing w:before="0" w:beforeAutospacing="0" w:after="120" w:afterAutospacing="0" w:line="300" w:lineRule="auto"/>
        <w:jc w:val="both"/>
        <w:rPr>
          <w:color w:val="161616"/>
          <w:sz w:val="28"/>
          <w:szCs w:val="28"/>
        </w:rPr>
      </w:pPr>
    </w:p>
    <w:sectPr w:rsidR="00071301" w:rsidRPr="00F82789" w:rsidSect="00404503">
      <w:pgSz w:w="11907" w:h="16840" w:code="9"/>
      <w:pgMar w:top="1134" w:right="1134"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E9"/>
    <w:rsid w:val="00023B77"/>
    <w:rsid w:val="0002612F"/>
    <w:rsid w:val="000376E8"/>
    <w:rsid w:val="00071301"/>
    <w:rsid w:val="00082896"/>
    <w:rsid w:val="000C7FF5"/>
    <w:rsid w:val="000E0E4A"/>
    <w:rsid w:val="001303DC"/>
    <w:rsid w:val="001A6234"/>
    <w:rsid w:val="00296AA5"/>
    <w:rsid w:val="003A5C3D"/>
    <w:rsid w:val="003E3878"/>
    <w:rsid w:val="00404503"/>
    <w:rsid w:val="00494745"/>
    <w:rsid w:val="004C2C79"/>
    <w:rsid w:val="005025C6"/>
    <w:rsid w:val="00581D16"/>
    <w:rsid w:val="00615D2C"/>
    <w:rsid w:val="006632C2"/>
    <w:rsid w:val="00696944"/>
    <w:rsid w:val="006B4ECC"/>
    <w:rsid w:val="00710DA6"/>
    <w:rsid w:val="00716955"/>
    <w:rsid w:val="00730D41"/>
    <w:rsid w:val="00755834"/>
    <w:rsid w:val="00780B51"/>
    <w:rsid w:val="007935B7"/>
    <w:rsid w:val="007D77AD"/>
    <w:rsid w:val="00814873"/>
    <w:rsid w:val="00830FA8"/>
    <w:rsid w:val="0083742A"/>
    <w:rsid w:val="00872D35"/>
    <w:rsid w:val="008C3FAD"/>
    <w:rsid w:val="008E041F"/>
    <w:rsid w:val="009109C1"/>
    <w:rsid w:val="009906EE"/>
    <w:rsid w:val="009C5B81"/>
    <w:rsid w:val="00A01253"/>
    <w:rsid w:val="00A15849"/>
    <w:rsid w:val="00A649AD"/>
    <w:rsid w:val="00AB7E19"/>
    <w:rsid w:val="00B11932"/>
    <w:rsid w:val="00B74952"/>
    <w:rsid w:val="00BB2697"/>
    <w:rsid w:val="00C66BE9"/>
    <w:rsid w:val="00D05185"/>
    <w:rsid w:val="00D44C74"/>
    <w:rsid w:val="00D46F7E"/>
    <w:rsid w:val="00DC033D"/>
    <w:rsid w:val="00DC7F70"/>
    <w:rsid w:val="00E82C42"/>
    <w:rsid w:val="00F05EAE"/>
    <w:rsid w:val="00F8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873"/>
    <w:rPr>
      <w:rFonts w:ascii="Tahoma" w:hAnsi="Tahoma" w:cs="Tahoma"/>
      <w:sz w:val="16"/>
      <w:szCs w:val="16"/>
    </w:rPr>
  </w:style>
  <w:style w:type="paragraph" w:styleId="NormalWeb">
    <w:name w:val="Normal (Web)"/>
    <w:basedOn w:val="Normal"/>
    <w:uiPriority w:val="99"/>
    <w:rsid w:val="00710DA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71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873"/>
    <w:rPr>
      <w:rFonts w:ascii="Tahoma" w:hAnsi="Tahoma" w:cs="Tahoma"/>
      <w:sz w:val="16"/>
      <w:szCs w:val="16"/>
    </w:rPr>
  </w:style>
  <w:style w:type="paragraph" w:styleId="NormalWeb">
    <w:name w:val="Normal (Web)"/>
    <w:basedOn w:val="Normal"/>
    <w:uiPriority w:val="99"/>
    <w:rsid w:val="00710DA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71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LAPTOP68</dc:creator>
  <cp:keywords/>
  <dc:description/>
  <cp:lastModifiedBy>LAPTOP68</cp:lastModifiedBy>
  <cp:revision>41</cp:revision>
  <dcterms:created xsi:type="dcterms:W3CDTF">2022-10-13T01:31:00Z</dcterms:created>
  <dcterms:modified xsi:type="dcterms:W3CDTF">2023-03-07T09:29:00Z</dcterms:modified>
</cp:coreProperties>
</file>