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15" w:rsidRDefault="006A0115" w:rsidP="006A0115">
      <w:pPr>
        <w:shd w:val="clear" w:color="auto" w:fill="FFFFFF"/>
        <w:spacing w:after="150" w:line="450" w:lineRule="atLeast"/>
        <w:outlineLvl w:val="1"/>
        <w:rPr>
          <w:rFonts w:ascii="Times New Roman" w:eastAsia="Times New Roman" w:hAnsi="Times New Roman" w:cs="Times New Roman"/>
          <w:b/>
          <w:bCs/>
          <w:caps/>
          <w:color w:val="000000" w:themeColor="text1"/>
          <w:sz w:val="27"/>
          <w:szCs w:val="27"/>
        </w:rPr>
      </w:pPr>
      <w:r>
        <w:rPr>
          <w:rFonts w:ascii="Times New Roman" w:eastAsia="Times New Roman" w:hAnsi="Times New Roman" w:cs="Times New Roman"/>
          <w:b/>
          <w:bCs/>
          <w:caps/>
          <w:color w:val="000000" w:themeColor="text1"/>
          <w:sz w:val="27"/>
          <w:szCs w:val="27"/>
        </w:rPr>
        <w:t>Giới thiệu sách tháng 11.2023</w:t>
      </w:r>
    </w:p>
    <w:p w:rsidR="007B24A5" w:rsidRPr="007B24A5" w:rsidRDefault="00B2555A" w:rsidP="00B2555A">
      <w:pPr>
        <w:pStyle w:val="NormalWeb"/>
        <w:shd w:val="clear" w:color="auto" w:fill="FFFFFF"/>
        <w:spacing w:before="0" w:beforeAutospacing="0" w:after="150" w:afterAutospacing="0"/>
        <w:jc w:val="center"/>
        <w:rPr>
          <w:sz w:val="28"/>
          <w:szCs w:val="28"/>
        </w:rPr>
      </w:pPr>
      <w:r w:rsidRPr="007B24A5">
        <w:rPr>
          <w:rStyle w:val="Strong"/>
          <w:sz w:val="28"/>
          <w:szCs w:val="28"/>
        </w:rPr>
        <w:t>Giới thiệu cuốn sách:</w:t>
      </w:r>
      <w:r w:rsidRPr="007B24A5">
        <w:rPr>
          <w:rStyle w:val="Emphasis"/>
          <w:b/>
          <w:bCs/>
          <w:sz w:val="28"/>
          <w:szCs w:val="28"/>
        </w:rPr>
        <w:t>“Người thầy của tôi- Tập II</w:t>
      </w:r>
      <w:r w:rsidR="006A0115">
        <w:rPr>
          <w:rStyle w:val="Emphasis"/>
          <w:b/>
          <w:bCs/>
          <w:sz w:val="28"/>
          <w:szCs w:val="28"/>
        </w:rPr>
        <w:t>I</w:t>
      </w:r>
      <w:r w:rsidRPr="007B24A5">
        <w:rPr>
          <w:rStyle w:val="Emphasis"/>
          <w:b/>
          <w:bCs/>
          <w:sz w:val="28"/>
          <w:szCs w:val="28"/>
        </w:rPr>
        <w:t>”</w:t>
      </w:r>
      <w:r w:rsidRPr="007B24A5">
        <w:rPr>
          <w:sz w:val="28"/>
          <w:szCs w:val="28"/>
        </w:rPr>
        <w:t> </w:t>
      </w:r>
    </w:p>
    <w:p w:rsidR="00B2555A" w:rsidRPr="007B24A5" w:rsidRDefault="007B24A5" w:rsidP="00B2555A">
      <w:pPr>
        <w:pStyle w:val="NormalWeb"/>
        <w:shd w:val="clear" w:color="auto" w:fill="FFFFFF"/>
        <w:spacing w:before="0" w:beforeAutospacing="0" w:after="150" w:afterAutospacing="0"/>
        <w:jc w:val="center"/>
        <w:rPr>
          <w:sz w:val="28"/>
          <w:szCs w:val="28"/>
        </w:rPr>
      </w:pPr>
      <w:r w:rsidRPr="007B24A5">
        <w:rPr>
          <w:rStyle w:val="Strong"/>
          <w:sz w:val="28"/>
          <w:szCs w:val="28"/>
        </w:rPr>
        <w:t xml:space="preserve">( </w:t>
      </w:r>
      <w:r w:rsidR="00B2555A" w:rsidRPr="007B24A5">
        <w:rPr>
          <w:rStyle w:val="Strong"/>
          <w:sz w:val="28"/>
          <w:szCs w:val="28"/>
        </w:rPr>
        <w:t>N</w:t>
      </w:r>
      <w:r w:rsidRPr="007B24A5">
        <w:rPr>
          <w:rStyle w:val="Strong"/>
          <w:sz w:val="28"/>
          <w:szCs w:val="28"/>
        </w:rPr>
        <w:t>XB</w:t>
      </w:r>
      <w:r w:rsidR="00B2555A" w:rsidRPr="007B24A5">
        <w:rPr>
          <w:rStyle w:val="Strong"/>
          <w:sz w:val="28"/>
          <w:szCs w:val="28"/>
        </w:rPr>
        <w:t xml:space="preserve"> Giáo Dục Việt Nam xuất bản</w:t>
      </w:r>
      <w:r w:rsidRPr="007B24A5">
        <w:rPr>
          <w:rStyle w:val="Strong"/>
          <w:sz w:val="28"/>
          <w:szCs w:val="28"/>
        </w:rPr>
        <w:t xml:space="preserve"> tháng 9</w:t>
      </w:r>
      <w:r w:rsidR="00B2555A" w:rsidRPr="007B24A5">
        <w:rPr>
          <w:rStyle w:val="Strong"/>
          <w:sz w:val="28"/>
          <w:szCs w:val="28"/>
        </w:rPr>
        <w:t xml:space="preserve"> năm 2017</w:t>
      </w:r>
      <w:r w:rsidRPr="007B24A5">
        <w:rPr>
          <w:rStyle w:val="Strong"/>
          <w:sz w:val="28"/>
          <w:szCs w:val="28"/>
        </w:rPr>
        <w:t>)</w:t>
      </w:r>
    </w:p>
    <w:p w:rsidR="00B2555A" w:rsidRPr="007B24A5" w:rsidRDefault="007B24A5" w:rsidP="007B24A5">
      <w:pPr>
        <w:spacing w:after="0"/>
        <w:ind w:firstLine="720"/>
        <w:jc w:val="both"/>
        <w:rPr>
          <w:rFonts w:ascii="Times New Roman" w:eastAsia="Times New Roman" w:hAnsi="Times New Roman" w:cs="Times New Roman"/>
          <w:bCs/>
          <w:sz w:val="28"/>
          <w:szCs w:val="28"/>
        </w:rPr>
      </w:pPr>
      <w:r w:rsidRPr="007B24A5">
        <w:rPr>
          <w:rFonts w:ascii="Times New Roman" w:eastAsia="Times New Roman" w:hAnsi="Times New Roman" w:cs="Times New Roman"/>
          <w:bCs/>
          <w:sz w:val="28"/>
          <w:szCs w:val="28"/>
        </w:rPr>
        <w:t>Bạn đọc thân mến!</w:t>
      </w:r>
    </w:p>
    <w:p w:rsidR="00B2555A" w:rsidRPr="007B24A5" w:rsidRDefault="00B2555A" w:rsidP="00B2555A">
      <w:pPr>
        <w:pStyle w:val="NormalWeb"/>
        <w:shd w:val="clear" w:color="auto" w:fill="FFFFFF"/>
        <w:spacing w:before="0" w:beforeAutospacing="0" w:after="150" w:afterAutospacing="0"/>
        <w:rPr>
          <w:sz w:val="28"/>
          <w:szCs w:val="28"/>
        </w:rPr>
      </w:pPr>
      <w:r w:rsidRPr="007B24A5">
        <w:rPr>
          <w:sz w:val="28"/>
          <w:szCs w:val="28"/>
        </w:rPr>
        <w:t>          Từ xưa đến nay, nghề dạy học luôn là nghề cao quý nhất trong những nghề cao quý của xã hội, được cả xã hội trân trọng, tôn vinh và dành cho những tình cảm tốt đẹp nhất. Thầy cô là những kĩ sư tâm hồn, suốt một cuộc đời thầm lặng như “người chở đò” đưa khách sang sông, đưa các thế hệ học sinh đến bến bờ tri thức. Công ơn thầy cô hôm qua, hôm nay đã và sẽ mãi mãi còn được khắc nghi trong trái tim của mỗi học trò.</w:t>
      </w:r>
    </w:p>
    <w:p w:rsidR="00B2555A" w:rsidRPr="007B24A5" w:rsidRDefault="00B2555A" w:rsidP="00B2555A">
      <w:pPr>
        <w:pStyle w:val="NormalWeb"/>
        <w:shd w:val="clear" w:color="auto" w:fill="FFFFFF"/>
        <w:spacing w:before="0" w:beforeAutospacing="0" w:after="150" w:afterAutospacing="0"/>
        <w:rPr>
          <w:sz w:val="28"/>
          <w:szCs w:val="28"/>
        </w:rPr>
      </w:pPr>
      <w:r w:rsidRPr="007B24A5">
        <w:rPr>
          <w:sz w:val="28"/>
          <w:szCs w:val="28"/>
        </w:rPr>
        <w:t>          Cũng chính vì lí do đó mà Nhà xuất bản Giáo dục Việt Nạm xuất bản cuốn sách “Người thầy của tôi – Tập II</w:t>
      </w:r>
      <w:r w:rsidR="007B24A5">
        <w:rPr>
          <w:sz w:val="28"/>
          <w:szCs w:val="28"/>
        </w:rPr>
        <w:t>I</w:t>
      </w:r>
      <w:r w:rsidRPr="007B24A5">
        <w:rPr>
          <w:sz w:val="28"/>
          <w:szCs w:val="28"/>
        </w:rPr>
        <w:t>” do Trần Văn Thắng (tuyển chọn, biên soạn), dày 2</w:t>
      </w:r>
      <w:r w:rsidR="007B24A5">
        <w:rPr>
          <w:sz w:val="28"/>
          <w:szCs w:val="28"/>
        </w:rPr>
        <w:t>28</w:t>
      </w:r>
      <w:r w:rsidR="004F2070">
        <w:rPr>
          <w:sz w:val="28"/>
          <w:szCs w:val="28"/>
        </w:rPr>
        <w:t xml:space="preserve"> </w:t>
      </w:r>
      <w:r w:rsidRPr="007B24A5">
        <w:rPr>
          <w:sz w:val="28"/>
          <w:szCs w:val="28"/>
        </w:rPr>
        <w:t>tr</w:t>
      </w:r>
      <w:r w:rsidR="004F2070">
        <w:rPr>
          <w:sz w:val="28"/>
          <w:szCs w:val="28"/>
        </w:rPr>
        <w:t>ang</w:t>
      </w:r>
      <w:r w:rsidRPr="007B24A5">
        <w:rPr>
          <w:sz w:val="28"/>
          <w:szCs w:val="28"/>
        </w:rPr>
        <w:t>, cuốn sách được in trên khổ 14,3 x 20,3cm. Cuốn sách ra đời với mong muốn mang tấm lòng t</w:t>
      </w:r>
      <w:r w:rsidR="007B24A5">
        <w:rPr>
          <w:sz w:val="28"/>
          <w:szCs w:val="28"/>
        </w:rPr>
        <w:t xml:space="preserve">ri ân đến các thầy cô trên khắp </w:t>
      </w:r>
      <w:r w:rsidRPr="007B24A5">
        <w:rPr>
          <w:sz w:val="28"/>
          <w:szCs w:val="28"/>
        </w:rPr>
        <w:t>mọi miền của Tổ quốc, cũng là góp phần nhỏ bé vào công tác giáo dục đạo đức trong nhà trường.</w:t>
      </w:r>
    </w:p>
    <w:p w:rsidR="00B2555A" w:rsidRPr="007B24A5" w:rsidRDefault="00B2555A" w:rsidP="00B2555A">
      <w:pPr>
        <w:pStyle w:val="NormalWeb"/>
        <w:shd w:val="clear" w:color="auto" w:fill="FFFFFF"/>
        <w:spacing w:before="0" w:beforeAutospacing="0" w:after="150" w:afterAutospacing="0"/>
        <w:rPr>
          <w:sz w:val="28"/>
          <w:szCs w:val="28"/>
        </w:rPr>
      </w:pPr>
      <w:r w:rsidRPr="007B24A5">
        <w:rPr>
          <w:sz w:val="28"/>
          <w:szCs w:val="28"/>
        </w:rPr>
        <w:t xml:space="preserve">          Sách gồm </w:t>
      </w:r>
      <w:r w:rsidR="007B24A5" w:rsidRPr="007B24A5">
        <w:rPr>
          <w:sz w:val="28"/>
          <w:szCs w:val="28"/>
        </w:rPr>
        <w:t>61</w:t>
      </w:r>
      <w:r w:rsidR="004F2070">
        <w:rPr>
          <w:sz w:val="28"/>
          <w:szCs w:val="28"/>
        </w:rPr>
        <w:t xml:space="preserve"> câu chuyện viết về n</w:t>
      </w:r>
      <w:r w:rsidRPr="007B24A5">
        <w:rPr>
          <w:sz w:val="28"/>
          <w:szCs w:val="28"/>
        </w:rPr>
        <w:t>hững kỉ niệm có thật, xúc động, sâu sắc của các thế hệ học trò về những người thầy cô kính yêu, đã để lại ấn tượng sâu đậm trong quãng đời đi học của mình và bè bạn. Những n</w:t>
      </w:r>
      <w:bookmarkStart w:id="0" w:name="_GoBack"/>
      <w:bookmarkEnd w:id="0"/>
      <w:r w:rsidRPr="007B24A5">
        <w:rPr>
          <w:sz w:val="28"/>
          <w:szCs w:val="28"/>
        </w:rPr>
        <w:t>gười thầy cô ấy đã dìu dắt học trò từ những năm đầu tiên của cuộc đời học sinh từ tiểu học đến đại học, để lại ấn tượng sâu đậm của nhiều người trong những năm tháng là học sinh, sinh viên. Bằng ngọn lửa nhiệt huyết, thầy cô đã truyền cảm hứng và thắp lên trong biết bao thế hệ học trò những hoài bão, khát khao vươn lên trong học tập và trong cuộc sống, để rồi học trò lớn lên bước vào đời, nhớ về thầy cô, nhớ về công ơn dạy dỗ, dìu dắt họ trưởng thành. Thầy cô đã xây đắp nét đẹp tâm hồn, đã chắp cánh ước mơ, hoài bão tươi đẹp về tương lai, đã xây đắp cho học trò những giấc mơ về sự thành đạt, về công danh, sự nghiệp và cả niềm tin vào cuộc sống.</w:t>
      </w:r>
      <w:r w:rsidR="006A0115">
        <w:rPr>
          <w:sz w:val="28"/>
          <w:szCs w:val="28"/>
        </w:rPr>
        <w:t xml:space="preserve"> Đồng thời</w:t>
      </w:r>
      <w:r w:rsidRPr="007B24A5">
        <w:rPr>
          <w:sz w:val="28"/>
          <w:szCs w:val="28"/>
        </w:rPr>
        <w:t>, ngợi ca tấm gương mẫu mực của những người thầy cô tận tâm với sự nghiệp trồng người, vượt qua bao khó khăn thử thách của cuộc sống, mang ánh sáng tri thức đến với mọi miền đất nước. Nhiều bài viết còn ca ngợi, đánh giá cao những thầy cô về tấm gương nhiệt tình, thương yêu học sinh, hết lòng vì học sinh thân yêu; tấm gương điển hình về yêu nghề, đổi mới phương pháp giảng dạy và phong cách sống; tấm gương mẫu mực về đạo đức nghề nghiệp, được học trò và đồng nghiệp quý trọng.</w:t>
      </w:r>
    </w:p>
    <w:p w:rsidR="00CC1296" w:rsidRPr="007B24A5" w:rsidRDefault="00B2555A" w:rsidP="006A0115">
      <w:pPr>
        <w:pStyle w:val="NormalWeb"/>
        <w:shd w:val="clear" w:color="auto" w:fill="FFFFFF"/>
        <w:spacing w:before="0" w:beforeAutospacing="0" w:after="150" w:afterAutospacing="0"/>
        <w:rPr>
          <w:sz w:val="28"/>
          <w:szCs w:val="28"/>
        </w:rPr>
      </w:pPr>
      <w:r w:rsidRPr="007B24A5">
        <w:rPr>
          <w:sz w:val="28"/>
          <w:szCs w:val="28"/>
        </w:rPr>
        <w:t>          Để được đ</w:t>
      </w:r>
      <w:r w:rsidR="004F2070">
        <w:rPr>
          <w:sz w:val="28"/>
          <w:szCs w:val="28"/>
        </w:rPr>
        <w:t>ọc và tìm hiểu về nội dung của 61</w:t>
      </w:r>
      <w:r w:rsidRPr="007B24A5">
        <w:rPr>
          <w:sz w:val="28"/>
          <w:szCs w:val="28"/>
        </w:rPr>
        <w:t xml:space="preserve"> câu chuyện trong cuốn sách: </w:t>
      </w:r>
      <w:r w:rsidRPr="007B24A5">
        <w:rPr>
          <w:rStyle w:val="Emphasis"/>
          <w:b/>
          <w:bCs/>
          <w:sz w:val="28"/>
          <w:szCs w:val="28"/>
        </w:rPr>
        <w:t>“Người thầy của tôi- Tập I</w:t>
      </w:r>
      <w:r w:rsidR="004F2070">
        <w:rPr>
          <w:rStyle w:val="Emphasis"/>
          <w:b/>
          <w:bCs/>
          <w:sz w:val="28"/>
          <w:szCs w:val="28"/>
        </w:rPr>
        <w:t>I</w:t>
      </w:r>
      <w:r w:rsidRPr="007B24A5">
        <w:rPr>
          <w:rStyle w:val="Emphasis"/>
          <w:b/>
          <w:bCs/>
          <w:sz w:val="28"/>
          <w:szCs w:val="28"/>
        </w:rPr>
        <w:t>I”</w:t>
      </w:r>
      <w:r w:rsidRPr="007B24A5">
        <w:rPr>
          <w:sz w:val="28"/>
          <w:szCs w:val="28"/>
        </w:rPr>
        <w:t>, xin kính mời các thầy cô giáo cùng các bạn học sinh đón đọc cuốn sách tại thư viện nhà trường</w:t>
      </w:r>
      <w:r w:rsidR="004F2070">
        <w:rPr>
          <w:sz w:val="28"/>
          <w:szCs w:val="28"/>
        </w:rPr>
        <w:t xml:space="preserve"> THCS Dương Hà</w:t>
      </w:r>
    </w:p>
    <w:sectPr w:rsidR="00CC1296" w:rsidRPr="007B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18"/>
    <w:rsid w:val="003B3318"/>
    <w:rsid w:val="004F2070"/>
    <w:rsid w:val="006A0115"/>
    <w:rsid w:val="00771E84"/>
    <w:rsid w:val="007B24A5"/>
    <w:rsid w:val="00B2555A"/>
    <w:rsid w:val="00B77342"/>
    <w:rsid w:val="00E1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5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55A"/>
    <w:rPr>
      <w:b/>
      <w:bCs/>
    </w:rPr>
  </w:style>
  <w:style w:type="character" w:styleId="Emphasis">
    <w:name w:val="Emphasis"/>
    <w:basedOn w:val="DefaultParagraphFont"/>
    <w:uiPriority w:val="20"/>
    <w:qFormat/>
    <w:rsid w:val="00B255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5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55A"/>
    <w:rPr>
      <w:b/>
      <w:bCs/>
    </w:rPr>
  </w:style>
  <w:style w:type="character" w:styleId="Emphasis">
    <w:name w:val="Emphasis"/>
    <w:basedOn w:val="DefaultParagraphFont"/>
    <w:uiPriority w:val="20"/>
    <w:qFormat/>
    <w:rsid w:val="00B25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4</cp:revision>
  <cp:lastPrinted>2023-10-31T01:13:00Z</cp:lastPrinted>
  <dcterms:created xsi:type="dcterms:W3CDTF">2023-10-30T09:50:00Z</dcterms:created>
  <dcterms:modified xsi:type="dcterms:W3CDTF">2023-10-31T01:14:00Z</dcterms:modified>
</cp:coreProperties>
</file>