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9E7763" w:rsidRPr="00E74FC6" w:rsidTr="001F30B6">
        <w:tc>
          <w:tcPr>
            <w:tcW w:w="3936" w:type="dxa"/>
            <w:shd w:val="clear" w:color="auto" w:fill="auto"/>
          </w:tcPr>
          <w:p w:rsidR="009E7763" w:rsidRPr="00E74FC6" w:rsidRDefault="009E7763" w:rsidP="001F30B6">
            <w:pPr>
              <w:spacing w:before="60" w:after="60"/>
              <w:jc w:val="center"/>
              <w:rPr>
                <w:szCs w:val="28"/>
                <w:lang w:val="en-US"/>
              </w:rPr>
            </w:pPr>
            <w:r w:rsidRPr="00E74FC6">
              <w:rPr>
                <w:szCs w:val="28"/>
                <w:lang w:val="en-US"/>
              </w:rPr>
              <w:t>UBND HUYỆN GIA LÂM</w:t>
            </w:r>
          </w:p>
          <w:p w:rsidR="009E7763" w:rsidRPr="00E74FC6" w:rsidRDefault="009E7763" w:rsidP="001F30B6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8C8C6" wp14:editId="7EFB3136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225425</wp:posOffset>
                      </wp:positionV>
                      <wp:extent cx="1760855" cy="0"/>
                      <wp:effectExtent l="7620" t="13335" r="12700" b="571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4FD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24.3pt;margin-top:17.75pt;width:13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tKAIAAEw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"/>
                  </w:pict>
                </mc:Fallback>
              </mc:AlternateContent>
            </w:r>
            <w:r w:rsidRPr="00E74FC6">
              <w:rPr>
                <w:b/>
                <w:szCs w:val="28"/>
                <w:lang w:val="en-US"/>
              </w:rPr>
              <w:t>TRƯỜNG THCS DƯƠNG XÁ</w:t>
            </w:r>
          </w:p>
          <w:p w:rsidR="009E7763" w:rsidRPr="00E74FC6" w:rsidRDefault="009E7763" w:rsidP="001F30B6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9E7763" w:rsidRPr="00E74FC6" w:rsidRDefault="009E7763" w:rsidP="001F30B6">
            <w:pPr>
              <w:spacing w:before="60" w:after="60"/>
              <w:rPr>
                <w:szCs w:val="28"/>
                <w:lang w:val="en-US"/>
              </w:rPr>
            </w:pPr>
            <w:r w:rsidRPr="00E74FC6">
              <w:rPr>
                <w:szCs w:val="28"/>
                <w:lang w:val="en-US"/>
              </w:rPr>
              <w:t>CỘNG HÒA XÃ HỘI CHỦ NGHĨA VIỆT NAM</w:t>
            </w:r>
          </w:p>
          <w:p w:rsidR="009E7763" w:rsidRPr="00E74FC6" w:rsidRDefault="009E7763" w:rsidP="001F30B6">
            <w:pPr>
              <w:spacing w:before="60" w:after="60"/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BEA4B" wp14:editId="4977F48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225425</wp:posOffset>
                      </wp:positionV>
                      <wp:extent cx="2066290" cy="635"/>
                      <wp:effectExtent l="13970" t="13335" r="5715" b="508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FC85A" id="Straight Arrow Connector 22" o:spid="_x0000_s1026" type="#_x0000_t32" style="position:absolute;margin-left:61.25pt;margin-top:17.75pt;width:162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"/>
                  </w:pict>
                </mc:Fallback>
              </mc:AlternateContent>
            </w:r>
            <w:proofErr w:type="spellStart"/>
            <w:r w:rsidRPr="00E74FC6">
              <w:rPr>
                <w:szCs w:val="28"/>
                <w:lang w:val="en-US"/>
              </w:rPr>
              <w:t>Độc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lập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-</w:t>
            </w:r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Tự</w:t>
            </w:r>
            <w:proofErr w:type="spellEnd"/>
            <w:r w:rsidRPr="00E74FC6">
              <w:rPr>
                <w:szCs w:val="28"/>
                <w:lang w:val="en-US"/>
              </w:rPr>
              <w:t xml:space="preserve"> do </w:t>
            </w:r>
            <w:r>
              <w:rPr>
                <w:szCs w:val="28"/>
                <w:lang w:val="en-US"/>
              </w:rPr>
              <w:t>-</w:t>
            </w:r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Hạnh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phúc</w:t>
            </w:r>
            <w:proofErr w:type="spellEnd"/>
          </w:p>
          <w:p w:rsidR="009E7763" w:rsidRPr="00E74FC6" w:rsidRDefault="009E7763" w:rsidP="001F30B6">
            <w:pPr>
              <w:spacing w:before="60" w:after="6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</w:p>
          <w:p w:rsidR="009E7763" w:rsidRDefault="009E7763" w:rsidP="001F30B6">
            <w:pPr>
              <w:spacing w:before="60" w:after="60"/>
              <w:rPr>
                <w:i/>
                <w:szCs w:val="28"/>
                <w:lang w:val="en-US"/>
              </w:rPr>
            </w:pPr>
            <w:r w:rsidRPr="00E74FC6">
              <w:rPr>
                <w:i/>
                <w:szCs w:val="28"/>
                <w:lang w:val="en-US"/>
              </w:rPr>
              <w:t xml:space="preserve">  </w:t>
            </w:r>
            <w:r>
              <w:rPr>
                <w:i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i/>
                <w:szCs w:val="28"/>
                <w:lang w:val="en-US"/>
              </w:rPr>
              <w:t>Dương</w:t>
            </w:r>
            <w:proofErr w:type="spellEnd"/>
            <w:r>
              <w:rPr>
                <w:i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Cs w:val="28"/>
                <w:lang w:val="en-US"/>
              </w:rPr>
              <w:t>Xá</w:t>
            </w:r>
            <w:proofErr w:type="spellEnd"/>
            <w:r>
              <w:rPr>
                <w:i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szCs w:val="28"/>
                <w:lang w:val="en-US"/>
              </w:rPr>
              <w:t>ngày</w:t>
            </w:r>
            <w:proofErr w:type="spellEnd"/>
            <w:r>
              <w:rPr>
                <w:i/>
                <w:szCs w:val="28"/>
                <w:lang w:val="en-US"/>
              </w:rPr>
              <w:t xml:space="preserve"> 02 </w:t>
            </w:r>
            <w:proofErr w:type="spellStart"/>
            <w:r>
              <w:rPr>
                <w:i/>
                <w:szCs w:val="28"/>
                <w:lang w:val="en-US"/>
              </w:rPr>
              <w:t>tháng</w:t>
            </w:r>
            <w:proofErr w:type="spellEnd"/>
            <w:r>
              <w:rPr>
                <w:i/>
                <w:szCs w:val="28"/>
                <w:lang w:val="en-US"/>
              </w:rPr>
              <w:t xml:space="preserve"> 03 </w:t>
            </w:r>
            <w:proofErr w:type="spellStart"/>
            <w:r>
              <w:rPr>
                <w:i/>
                <w:szCs w:val="28"/>
                <w:lang w:val="en-US"/>
              </w:rPr>
              <w:t>năm</w:t>
            </w:r>
            <w:proofErr w:type="spellEnd"/>
            <w:r>
              <w:rPr>
                <w:i/>
                <w:szCs w:val="28"/>
                <w:lang w:val="en-US"/>
              </w:rPr>
              <w:t xml:space="preserve"> 2023</w:t>
            </w:r>
          </w:p>
          <w:p w:rsidR="009E7763" w:rsidRPr="00E74FC6" w:rsidRDefault="009E7763" w:rsidP="001F30B6">
            <w:pPr>
              <w:spacing w:before="60" w:after="60"/>
              <w:rPr>
                <w:szCs w:val="28"/>
                <w:lang w:val="en-US"/>
              </w:rPr>
            </w:pPr>
          </w:p>
        </w:tc>
      </w:tr>
    </w:tbl>
    <w:p w:rsidR="009E7763" w:rsidRPr="00FE6D79" w:rsidRDefault="009E7763" w:rsidP="009E7763">
      <w:pPr>
        <w:shd w:val="clear" w:color="auto" w:fill="FFFFFF"/>
        <w:spacing w:after="120" w:line="240" w:lineRule="auto"/>
        <w:ind w:right="180"/>
        <w:jc w:val="center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BIÊN BẢN HỌP TỔ CỘNG TÁC THƯ VIỆN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right="180"/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szCs w:val="28"/>
        </w:rPr>
        <w:t xml:space="preserve">(Tháng </w:t>
      </w:r>
      <w:r>
        <w:rPr>
          <w:rFonts w:eastAsia="Times New Roman"/>
          <w:szCs w:val="28"/>
          <w:lang w:val="en-US"/>
        </w:rPr>
        <w:t>03</w:t>
      </w:r>
      <w:r w:rsidRPr="00FE6D79">
        <w:rPr>
          <w:rFonts w:eastAsia="Times New Roman"/>
          <w:szCs w:val="28"/>
        </w:rPr>
        <w:t>)</w:t>
      </w:r>
    </w:p>
    <w:p w:rsidR="009E7763" w:rsidRPr="00FE6D79" w:rsidRDefault="009E7763" w:rsidP="009E776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I. Thời gian, địa điểm, thành phần tham gia</w:t>
      </w:r>
    </w:p>
    <w:p w:rsidR="009E7763" w:rsidRPr="00FE6D79" w:rsidRDefault="009E7763" w:rsidP="009E776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1. T</w:t>
      </w:r>
      <w:r>
        <w:rPr>
          <w:rFonts w:eastAsia="Times New Roman"/>
          <w:spacing w:val="-4"/>
          <w:szCs w:val="28"/>
        </w:rPr>
        <w:t>hời gian: Vào lúc 15h</w:t>
      </w:r>
      <w:r>
        <w:rPr>
          <w:rFonts w:eastAsia="Times New Roman"/>
          <w:spacing w:val="-4"/>
          <w:szCs w:val="28"/>
          <w:lang w:val="en-US"/>
        </w:rPr>
        <w:t>30p</w:t>
      </w:r>
      <w:r>
        <w:rPr>
          <w:rFonts w:eastAsia="Times New Roman"/>
          <w:spacing w:val="-4"/>
          <w:szCs w:val="28"/>
        </w:rPr>
        <w:t xml:space="preserve"> Ngày </w:t>
      </w:r>
      <w:r>
        <w:rPr>
          <w:rFonts w:eastAsia="Times New Roman"/>
          <w:spacing w:val="-4"/>
          <w:szCs w:val="28"/>
          <w:lang w:val="en-US"/>
        </w:rPr>
        <w:t>02</w:t>
      </w:r>
      <w:r>
        <w:rPr>
          <w:rFonts w:eastAsia="Times New Roman"/>
          <w:spacing w:val="-4"/>
          <w:szCs w:val="28"/>
        </w:rPr>
        <w:t xml:space="preserve"> tháng </w:t>
      </w:r>
      <w:r>
        <w:rPr>
          <w:rFonts w:eastAsia="Times New Roman"/>
          <w:spacing w:val="-4"/>
          <w:szCs w:val="28"/>
          <w:lang w:val="en-US"/>
        </w:rPr>
        <w:t>03</w:t>
      </w:r>
      <w:r>
        <w:rPr>
          <w:rFonts w:eastAsia="Times New Roman"/>
          <w:spacing w:val="-4"/>
          <w:szCs w:val="28"/>
        </w:rPr>
        <w:t xml:space="preserve"> năm 20</w:t>
      </w:r>
      <w:r>
        <w:rPr>
          <w:rFonts w:eastAsia="Times New Roman"/>
          <w:spacing w:val="-4"/>
          <w:szCs w:val="28"/>
          <w:lang w:val="en-US"/>
        </w:rPr>
        <w:t>23</w:t>
      </w:r>
      <w:r w:rsidRPr="00FE6D79">
        <w:rPr>
          <w:rFonts w:eastAsia="Times New Roman"/>
          <w:spacing w:val="-4"/>
          <w:szCs w:val="28"/>
        </w:rPr>
        <w:t>.</w:t>
      </w:r>
    </w:p>
    <w:p w:rsidR="009E7763" w:rsidRPr="00FE6D79" w:rsidRDefault="009E7763" w:rsidP="009E776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2. Địa điểm: Tại ph</w:t>
      </w:r>
      <w:r>
        <w:rPr>
          <w:rFonts w:eastAsia="Times New Roman"/>
          <w:spacing w:val="-4"/>
          <w:szCs w:val="28"/>
        </w:rPr>
        <w:t xml:space="preserve">òng thư viện trường THCS </w:t>
      </w:r>
      <w:proofErr w:type="spellStart"/>
      <w:r>
        <w:rPr>
          <w:rFonts w:eastAsia="Times New Roman"/>
          <w:spacing w:val="-4"/>
          <w:szCs w:val="28"/>
          <w:lang w:val="en-US"/>
        </w:rPr>
        <w:t>Dương</w:t>
      </w:r>
      <w:proofErr w:type="spellEnd"/>
      <w:r>
        <w:rPr>
          <w:rFonts w:eastAsia="Times New Roman"/>
          <w:spacing w:val="-4"/>
          <w:szCs w:val="28"/>
          <w:lang w:val="en-US"/>
        </w:rPr>
        <w:t xml:space="preserve"> </w:t>
      </w:r>
      <w:proofErr w:type="spellStart"/>
      <w:r>
        <w:rPr>
          <w:rFonts w:eastAsia="Times New Roman"/>
          <w:spacing w:val="-4"/>
          <w:szCs w:val="28"/>
          <w:lang w:val="en-US"/>
        </w:rPr>
        <w:t>Xá</w:t>
      </w:r>
      <w:proofErr w:type="spellEnd"/>
      <w:r>
        <w:rPr>
          <w:rFonts w:eastAsia="Times New Roman"/>
          <w:spacing w:val="-4"/>
          <w:szCs w:val="28"/>
          <w:lang w:val="en-US"/>
        </w:rPr>
        <w:t xml:space="preserve"> </w:t>
      </w:r>
      <w:r w:rsidRPr="00FE6D79">
        <w:rPr>
          <w:rFonts w:eastAsia="Times New Roman"/>
          <w:spacing w:val="-4"/>
          <w:szCs w:val="28"/>
        </w:rPr>
        <w:t xml:space="preserve"> đã tiến hành cuộc họp tổ cô</w:t>
      </w:r>
      <w:r>
        <w:rPr>
          <w:rFonts w:eastAsia="Times New Roman"/>
          <w:spacing w:val="-4"/>
          <w:szCs w:val="28"/>
        </w:rPr>
        <w:t>ng tác thư viện  năm học 20</w:t>
      </w:r>
      <w:r>
        <w:rPr>
          <w:rFonts w:eastAsia="Times New Roman"/>
          <w:spacing w:val="-4"/>
          <w:szCs w:val="28"/>
          <w:lang w:val="en-US"/>
        </w:rPr>
        <w:t>22</w:t>
      </w:r>
      <w:r>
        <w:rPr>
          <w:rFonts w:eastAsia="Times New Roman"/>
          <w:spacing w:val="-4"/>
          <w:szCs w:val="28"/>
        </w:rPr>
        <w:t>-20</w:t>
      </w:r>
      <w:r>
        <w:rPr>
          <w:rFonts w:eastAsia="Times New Roman"/>
          <w:spacing w:val="-4"/>
          <w:szCs w:val="28"/>
          <w:lang w:val="en-US"/>
        </w:rPr>
        <w:t>23</w:t>
      </w:r>
      <w:r w:rsidRPr="00FE6D79">
        <w:rPr>
          <w:rFonts w:eastAsia="Times New Roman"/>
          <w:spacing w:val="-4"/>
          <w:szCs w:val="28"/>
        </w:rPr>
        <w:t>.</w:t>
      </w:r>
    </w:p>
    <w:p w:rsidR="009E7763" w:rsidRPr="00FE6D79" w:rsidRDefault="009E7763" w:rsidP="009E776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3. Thành phần: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  <w:gridCol w:w="10485"/>
        <w:gridCol w:w="10485"/>
      </w:tblGrid>
      <w:tr w:rsidR="009E7763" w:rsidRPr="00FE6D79" w:rsidTr="001F30B6">
        <w:tc>
          <w:tcPr>
            <w:tcW w:w="45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9E7763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E7763" w:rsidRPr="00A40FCF" w:rsidRDefault="009E7763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9E7763" w:rsidRDefault="009E7763" w:rsidP="001F30B6"/>
        </w:tc>
        <w:tc>
          <w:tcPr>
            <w:tcW w:w="258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9E7763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E7763" w:rsidRPr="00A40FCF" w:rsidRDefault="009E7763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9E7763" w:rsidRDefault="009E7763" w:rsidP="001F30B6"/>
        </w:tc>
        <w:tc>
          <w:tcPr>
            <w:tcW w:w="312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9E7763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E7763" w:rsidRPr="00A40FCF" w:rsidRDefault="009E7763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9E7763" w:rsidRPr="00A40FCF" w:rsidRDefault="009E7763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9E7763" w:rsidRDefault="009E7763" w:rsidP="001F30B6"/>
        </w:tc>
      </w:tr>
    </w:tbl>
    <w:p w:rsidR="009E7763" w:rsidRPr="00FE6D79" w:rsidRDefault="009E7763" w:rsidP="009E776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8"/>
          <w:szCs w:val="28"/>
        </w:rPr>
        <w:t>- Các đồng chí giáo viên và các em học sinh là thành viên trong tổ công tác thư viện.</w:t>
      </w:r>
    </w:p>
    <w:p w:rsidR="009E7763" w:rsidRPr="00FE6D79" w:rsidRDefault="009E7763" w:rsidP="009E776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II. Nội dung</w:t>
      </w:r>
    </w:p>
    <w:p w:rsidR="009E7763" w:rsidRDefault="009E7763" w:rsidP="009E7763">
      <w:pPr>
        <w:shd w:val="clear" w:color="auto" w:fill="FFFFFF"/>
        <w:spacing w:after="150" w:line="240" w:lineRule="auto"/>
        <w:ind w:right="180" w:firstLine="997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 xml:space="preserve">1. </w:t>
      </w:r>
      <w:proofErr w:type="spellStart"/>
      <w:r>
        <w:rPr>
          <w:rFonts w:eastAsia="Times New Roman"/>
          <w:szCs w:val="28"/>
          <w:lang w:val="en-US"/>
        </w:rPr>
        <w:t>Đánh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giá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hoạt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động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thư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viện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trong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tháng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vừa</w:t>
      </w:r>
      <w:proofErr w:type="spellEnd"/>
      <w:r>
        <w:rPr>
          <w:rFonts w:eastAsia="Times New Roman"/>
          <w:szCs w:val="28"/>
          <w:lang w:val="en-US"/>
        </w:rPr>
        <w:t xml:space="preserve"> qua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right="180" w:firstLine="99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 xml:space="preserve">Các thành viên trong tổ </w:t>
      </w:r>
      <w:r>
        <w:rPr>
          <w:rFonts w:eastAsia="Times New Roman"/>
          <w:szCs w:val="28"/>
        </w:rPr>
        <w:t>hoạt động tích cực, có hiệu quả</w:t>
      </w:r>
      <w:r>
        <w:rPr>
          <w:rFonts w:eastAsia="Times New Roman"/>
          <w:szCs w:val="28"/>
          <w:lang w:val="en-US"/>
        </w:rPr>
        <w:t>,</w:t>
      </w:r>
      <w:r w:rsidRPr="00FE6D79">
        <w:rPr>
          <w:rFonts w:eastAsia="Times New Roman"/>
          <w:szCs w:val="28"/>
        </w:rPr>
        <w:t xml:space="preserve"> cụ thể 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giới thiệu sách theo chủ đề chào mừng ngày Quốc tế phụ nữ 8/3, ngày thành lập Đoàn thanh niên cộng sản Hồ Chí Minh 26/3.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tuyên truyền và hướng dẫn học sinh sử dụng thư viện</w:t>
      </w:r>
    </w:p>
    <w:p w:rsidR="009E7763" w:rsidRPr="00177575" w:rsidRDefault="009E7763" w:rsidP="009E7763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  <w:lang w:val="en-US"/>
        </w:rPr>
      </w:pPr>
      <w:r w:rsidRPr="00FE6D79">
        <w:rPr>
          <w:rFonts w:eastAsia="Times New Roman"/>
          <w:szCs w:val="28"/>
        </w:rPr>
        <w:t>- Sắp xếp lại kho sách gọn gàng.</w:t>
      </w:r>
    </w:p>
    <w:p w:rsidR="009E7763" w:rsidRPr="00275E61" w:rsidRDefault="009E7763" w:rsidP="009E7763">
      <w:pPr>
        <w:shd w:val="clear" w:color="auto" w:fill="FFFFFF"/>
        <w:spacing w:after="120" w:line="240" w:lineRule="auto"/>
        <w:ind w:right="420" w:firstLine="720"/>
        <w:rPr>
          <w:rFonts w:ascii="Helvetica" w:eastAsia="Times New Roman" w:hAnsi="Helvetica" w:cs="Helvetica"/>
          <w:sz w:val="20"/>
          <w:szCs w:val="20"/>
        </w:rPr>
      </w:pPr>
      <w:r w:rsidRPr="00275E61">
        <w:rPr>
          <w:rFonts w:eastAsia="Times New Roman"/>
          <w:bCs/>
          <w:szCs w:val="28"/>
          <w:lang w:val="en-US"/>
        </w:rPr>
        <w:t xml:space="preserve">2. </w:t>
      </w:r>
      <w:r w:rsidRPr="00275E61">
        <w:rPr>
          <w:rFonts w:eastAsia="Times New Roman"/>
          <w:bCs/>
          <w:szCs w:val="28"/>
        </w:rPr>
        <w:t>Đề ra công tác tháng tới.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Củng cố mạng lưới cộng tác viên thư viện.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           - Hướng dẫn học sinh đọc sách tại thư viện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giới thiệu sách theo chủ đề chào mừng ngày Giải phóng Miền Nam 30/4 và ngày Quốc tế lao động 01/5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Kiểm tra số lượng sách trong thư viện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lastRenderedPageBreak/>
        <w:t>- Bổ sung thêm đầu sách mới cho thư viện</w:t>
      </w:r>
    </w:p>
    <w:p w:rsidR="009E7763" w:rsidRPr="00275E61" w:rsidRDefault="009E7763" w:rsidP="009E7763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275E61">
        <w:rPr>
          <w:rFonts w:eastAsia="Times New Roman"/>
          <w:bCs/>
          <w:szCs w:val="28"/>
          <w:lang w:val="en-US"/>
        </w:rPr>
        <w:t xml:space="preserve">3. </w:t>
      </w:r>
      <w:r w:rsidRPr="00275E61">
        <w:rPr>
          <w:rFonts w:eastAsia="Times New Roman"/>
          <w:bCs/>
          <w:szCs w:val="28"/>
        </w:rPr>
        <w:t>Ý kiến đóng góp.</w:t>
      </w:r>
      <w:r w:rsidRPr="00275E61">
        <w:rPr>
          <w:rFonts w:eastAsia="Times New Roman"/>
          <w:bCs/>
          <w:szCs w:val="28"/>
        </w:rPr>
        <w:tab/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         - Nhất trí với kế hoạch đề ra.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right="180" w:firstLine="72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 - Biên bản được thông qua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right="180" w:firstLine="720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szCs w:val="28"/>
        </w:rPr>
        <w:t>- Phiên họp kết thúc hồi 16h</w:t>
      </w:r>
      <w:r>
        <w:rPr>
          <w:rFonts w:eastAsia="Times New Roman"/>
          <w:szCs w:val="28"/>
          <w:lang w:val="en-US"/>
        </w:rPr>
        <w:t xml:space="preserve">15p </w:t>
      </w:r>
      <w:r w:rsidRPr="00FE6D79">
        <w:rPr>
          <w:rFonts w:eastAsia="Times New Roman"/>
          <w:szCs w:val="28"/>
        </w:rPr>
        <w:t>cùng ngày</w:t>
      </w:r>
    </w:p>
    <w:p w:rsidR="009E7763" w:rsidRPr="00FE6D79" w:rsidRDefault="009E7763" w:rsidP="009E7763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ascii="Helvetica" w:eastAsia="Times New Roman" w:hAnsi="Helvetica" w:cs="Helvetica"/>
          <w:sz w:val="20"/>
          <w:szCs w:val="20"/>
        </w:rPr>
        <w:t> </w:t>
      </w:r>
    </w:p>
    <w:tbl>
      <w:tblPr>
        <w:tblpPr w:leftFromText="180" w:rightFromText="180" w:vertAnchor="text" w:horzAnchor="margin" w:tblpY="-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4672"/>
      </w:tblGrid>
      <w:tr w:rsidR="009E7763" w:rsidRPr="00FE6D79" w:rsidTr="001F30B6">
        <w:tc>
          <w:tcPr>
            <w:tcW w:w="461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7763" w:rsidRPr="00FE6D79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 w:val="26"/>
                <w:szCs w:val="26"/>
              </w:rPr>
              <w:t>THƯ KÍ</w:t>
            </w:r>
          </w:p>
          <w:p w:rsidR="009E7763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E7763" w:rsidRPr="00FE6D79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9E7763" w:rsidRPr="00FE6D79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9E7763" w:rsidRPr="00FE6D79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9E7763" w:rsidRPr="00FE6D79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Cs w:val="28"/>
              </w:rPr>
              <w:t xml:space="preserve">Nguyễn </w:t>
            </w:r>
            <w:r>
              <w:rPr>
                <w:rFonts w:eastAsia="Times New Roman"/>
                <w:b/>
                <w:bCs/>
                <w:szCs w:val="28"/>
              </w:rPr>
              <w:t>Bích Thủy</w:t>
            </w:r>
          </w:p>
        </w:tc>
        <w:tc>
          <w:tcPr>
            <w:tcW w:w="467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7763" w:rsidRDefault="009E7763" w:rsidP="001F30B6">
            <w:pPr>
              <w:spacing w:after="15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KT HIỆU TRƯỞNG</w:t>
            </w:r>
          </w:p>
          <w:p w:rsidR="009E7763" w:rsidRPr="00370ECC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PHÓ HIỆU TRƯỞNG</w:t>
            </w:r>
          </w:p>
          <w:p w:rsidR="009E7763" w:rsidRPr="00FE6D79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9E7763" w:rsidRPr="00FE6D79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9E7763" w:rsidRPr="00FE6D79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9E7763" w:rsidRPr="00FE6D79" w:rsidRDefault="009E7763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Cs w:val="28"/>
              </w:rPr>
              <w:t xml:space="preserve">  </w:t>
            </w:r>
            <w:r>
              <w:rPr>
                <w:rFonts w:eastAsia="Times New Roman"/>
                <w:b/>
                <w:bCs/>
                <w:szCs w:val="28"/>
              </w:rPr>
              <w:t>Phùng Đắc Nam</w:t>
            </w:r>
          </w:p>
        </w:tc>
      </w:tr>
    </w:tbl>
    <w:p w:rsidR="009E7763" w:rsidRDefault="009E7763" w:rsidP="009E7763">
      <w:pPr>
        <w:rPr>
          <w:lang w:val="en-US"/>
        </w:rPr>
      </w:pPr>
    </w:p>
    <w:p w:rsidR="00741BE8" w:rsidRDefault="00741BE8">
      <w:bookmarkStart w:id="0" w:name="_GoBack"/>
      <w:bookmarkEnd w:id="0"/>
    </w:p>
    <w:sectPr w:rsidR="0074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3"/>
    <w:rsid w:val="00741BE8"/>
    <w:rsid w:val="009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78D6A-85B6-420A-BB9C-E946418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63"/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2023-07-24T09:38:00Z</dcterms:created>
  <dcterms:modified xsi:type="dcterms:W3CDTF">2023-07-24T09:39:00Z</dcterms:modified>
</cp:coreProperties>
</file>