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328"/>
        <w:gridCol w:w="5032"/>
      </w:tblGrid>
      <w:tr w:rsidR="00D17971" w:rsidRPr="00D17971" w14:paraId="2F5AF0C5" w14:textId="77777777" w:rsidTr="006602F7">
        <w:tc>
          <w:tcPr>
            <w:tcW w:w="4786" w:type="dxa"/>
          </w:tcPr>
          <w:p w14:paraId="44B3AEB8" w14:textId="77777777" w:rsidR="00D17971" w:rsidRPr="00D17971" w:rsidRDefault="00D17971" w:rsidP="00D17971">
            <w:pPr>
              <w:tabs>
                <w:tab w:val="left" w:pos="2350"/>
              </w:tabs>
              <w:spacing w:after="0" w:line="240" w:lineRule="auto"/>
              <w:rPr>
                <w:rFonts w:ascii="Times New Roman" w:eastAsia="Times New Roman" w:hAnsi="Times New Roman" w:cs="Times New Roman"/>
                <w:sz w:val="28"/>
                <w:szCs w:val="28"/>
                <w:lang w:val="en-US"/>
              </w:rPr>
            </w:pPr>
            <w:bookmarkStart w:id="0" w:name="_Hlk87822989"/>
            <w:bookmarkStart w:id="1" w:name="_GoBack" w:colFirst="0" w:colLast="0"/>
            <w:r w:rsidRPr="00D17971">
              <w:rPr>
                <w:rFonts w:ascii="Times New Roman" w:eastAsia="Times New Roman" w:hAnsi="Times New Roman" w:cs="Times New Roman"/>
                <w:sz w:val="28"/>
                <w:szCs w:val="28"/>
                <w:lang w:val="en-US"/>
              </w:rPr>
              <w:t>TRƯỜNG THCS VĨNH PHÚ</w:t>
            </w:r>
          </w:p>
          <w:p w14:paraId="3C42ADFF" w14:textId="77777777" w:rsidR="00D17971" w:rsidRPr="00D17971" w:rsidRDefault="00D17971" w:rsidP="00D17971">
            <w:pPr>
              <w:tabs>
                <w:tab w:val="left" w:pos="2350"/>
              </w:tabs>
              <w:spacing w:after="0" w:line="240" w:lineRule="auto"/>
              <w:rPr>
                <w:rFonts w:ascii="Times New Roman" w:eastAsia="Times New Roman" w:hAnsi="Times New Roman" w:cs="Times New Roman"/>
                <w:sz w:val="28"/>
                <w:szCs w:val="28"/>
                <w:lang w:val="en-US"/>
              </w:rPr>
            </w:pPr>
            <w:r w:rsidRPr="00D17971">
              <w:rPr>
                <w:rFonts w:ascii="Times New Roman" w:eastAsia="Times New Roman" w:hAnsi="Times New Roman" w:cs="Times New Roman"/>
                <w:sz w:val="28"/>
                <w:szCs w:val="28"/>
                <w:lang w:val="en-US"/>
              </w:rPr>
              <w:t xml:space="preserve">    Tổ: Khoa học xã hội </w:t>
            </w:r>
          </w:p>
        </w:tc>
        <w:tc>
          <w:tcPr>
            <w:tcW w:w="5646" w:type="dxa"/>
          </w:tcPr>
          <w:p w14:paraId="6519F1B7" w14:textId="77777777" w:rsidR="00D17971" w:rsidRPr="00D17971" w:rsidRDefault="00D17971" w:rsidP="00D17971">
            <w:pPr>
              <w:tabs>
                <w:tab w:val="left" w:pos="2350"/>
              </w:tabs>
              <w:spacing w:after="0" w:line="240" w:lineRule="auto"/>
              <w:jc w:val="right"/>
              <w:rPr>
                <w:rFonts w:ascii="Times New Roman" w:eastAsia="Times New Roman" w:hAnsi="Times New Roman" w:cs="Times New Roman"/>
                <w:sz w:val="28"/>
                <w:szCs w:val="28"/>
                <w:lang w:val="en-US"/>
              </w:rPr>
            </w:pPr>
            <w:r w:rsidRPr="00D17971">
              <w:rPr>
                <w:rFonts w:ascii="Times New Roman" w:eastAsia="Times New Roman" w:hAnsi="Times New Roman" w:cs="Times New Roman"/>
                <w:sz w:val="28"/>
                <w:szCs w:val="28"/>
                <w:lang w:val="en-US"/>
              </w:rPr>
              <w:t>Họ tên giáo viên: Nguyễn Thị Thanh Nhạn</w:t>
            </w:r>
          </w:p>
        </w:tc>
      </w:tr>
    </w:tbl>
    <w:bookmarkEnd w:id="1"/>
    <w:p w14:paraId="4ED36FA3" w14:textId="77777777" w:rsidR="00D17971" w:rsidRPr="00D17971" w:rsidRDefault="00D17971" w:rsidP="00D17971">
      <w:pPr>
        <w:tabs>
          <w:tab w:val="left" w:pos="2350"/>
        </w:tabs>
        <w:spacing w:after="0" w:line="240" w:lineRule="auto"/>
        <w:jc w:val="center"/>
        <w:rPr>
          <w:rFonts w:ascii="Times New Roman" w:eastAsia="Times New Roman" w:hAnsi="Times New Roman" w:cs="Times New Roman"/>
          <w:b/>
          <w:sz w:val="28"/>
          <w:szCs w:val="28"/>
          <w:lang w:val="en-US"/>
        </w:rPr>
      </w:pPr>
      <w:r w:rsidRPr="00D17971">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206E914A" wp14:editId="4CC88BE3">
                <wp:simplePos x="0" y="0"/>
                <wp:positionH relativeFrom="column">
                  <wp:posOffset>429260</wp:posOffset>
                </wp:positionH>
                <wp:positionV relativeFrom="paragraph">
                  <wp:posOffset>29210</wp:posOffset>
                </wp:positionV>
                <wp:extent cx="895350" cy="9525"/>
                <wp:effectExtent l="9525" t="9525" r="952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87DC2" id="_x0000_t32" coordsize="21600,21600" o:spt="32" o:oned="t" path="m,l21600,21600e" filled="f">
                <v:path arrowok="t" fillok="f" o:connecttype="none"/>
                <o:lock v:ext="edit" shapetype="t"/>
              </v:shapetype>
              <v:shape id="Straight Arrow Connector 28" o:spid="_x0000_s1026" type="#_x0000_t32" style="position:absolute;margin-left:33.8pt;margin-top:2.3pt;width:70.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"/>
            </w:pict>
          </mc:Fallback>
        </mc:AlternateContent>
      </w:r>
    </w:p>
    <w:bookmarkEnd w:id="0"/>
    <w:p w14:paraId="7D6D5778" w14:textId="77777777" w:rsidR="00BA2D5C" w:rsidRPr="00D17971" w:rsidRDefault="00FF138D" w:rsidP="001E5E83">
      <w:pPr>
        <w:tabs>
          <w:tab w:val="left" w:pos="142"/>
          <w:tab w:val="left" w:pos="284"/>
        </w:tabs>
        <w:spacing w:after="0" w:line="240" w:lineRule="auto"/>
        <w:jc w:val="both"/>
        <w:rPr>
          <w:rFonts w:ascii="Times New Roman" w:eastAsia="Times New Roman" w:hAnsi="Times New Roman" w:cs="Times New Roman"/>
          <w:b/>
          <w:color w:val="FF0000"/>
          <w:sz w:val="28"/>
          <w:szCs w:val="28"/>
          <w:lang w:val="en-US"/>
        </w:rPr>
      </w:pPr>
      <w:r w:rsidRPr="00D17971">
        <w:rPr>
          <w:rFonts w:ascii="Times New Roman" w:eastAsia="Times New Roman" w:hAnsi="Times New Roman" w:cs="Times New Roman"/>
          <w:b/>
          <w:color w:val="FF0000"/>
          <w:sz w:val="28"/>
          <w:szCs w:val="28"/>
          <w:lang w:val="en-US"/>
        </w:rPr>
        <w:t xml:space="preserve">BÀI 6 </w:t>
      </w:r>
    </w:p>
    <w:p w14:paraId="15FFD064" w14:textId="74D5F2B2" w:rsidR="00FF138D" w:rsidRPr="00D17971" w:rsidRDefault="00FF138D" w:rsidP="001E5E83">
      <w:pPr>
        <w:tabs>
          <w:tab w:val="left" w:pos="142"/>
          <w:tab w:val="left" w:pos="284"/>
        </w:tabs>
        <w:spacing w:after="0" w:line="240" w:lineRule="auto"/>
        <w:jc w:val="center"/>
        <w:rPr>
          <w:rFonts w:ascii="Times New Roman" w:eastAsia="Times New Roman" w:hAnsi="Times New Roman" w:cs="Times New Roman"/>
          <w:b/>
          <w:color w:val="FF0000"/>
          <w:sz w:val="28"/>
          <w:szCs w:val="28"/>
          <w:lang w:val="en-US"/>
        </w:rPr>
      </w:pPr>
      <w:r w:rsidRPr="00D17971">
        <w:rPr>
          <w:rFonts w:ascii="Times New Roman" w:eastAsia="Times New Roman" w:hAnsi="Times New Roman" w:cs="Times New Roman"/>
          <w:b/>
          <w:color w:val="FF0000"/>
          <w:sz w:val="28"/>
          <w:szCs w:val="28"/>
        </w:rPr>
        <w:t xml:space="preserve">VĂN BẢN </w:t>
      </w:r>
      <w:r w:rsidRPr="00D17971">
        <w:rPr>
          <w:rFonts w:ascii="Times New Roman" w:eastAsia="Times New Roman" w:hAnsi="Times New Roman" w:cs="Times New Roman"/>
          <w:b/>
          <w:color w:val="FF0000"/>
          <w:sz w:val="28"/>
          <w:szCs w:val="28"/>
          <w:lang w:val="en-US"/>
        </w:rPr>
        <w:t xml:space="preserve">4 </w:t>
      </w:r>
      <w:r w:rsidRPr="00D17971">
        <w:rPr>
          <w:rFonts w:ascii="Times New Roman" w:eastAsia="Times New Roman" w:hAnsi="Times New Roman" w:cs="Times New Roman"/>
          <w:b/>
          <w:color w:val="FF0000"/>
          <w:sz w:val="28"/>
          <w:szCs w:val="28"/>
        </w:rPr>
        <w:t xml:space="preserve">. </w:t>
      </w:r>
      <w:r w:rsidRPr="00D17971">
        <w:rPr>
          <w:rFonts w:ascii="Times New Roman" w:eastAsia="Times New Roman" w:hAnsi="Times New Roman" w:cs="Times New Roman"/>
          <w:b/>
          <w:color w:val="FF0000"/>
          <w:sz w:val="28"/>
          <w:szCs w:val="28"/>
          <w:lang w:val="en-US"/>
        </w:rPr>
        <w:t xml:space="preserve"> </w:t>
      </w:r>
      <w:r w:rsidR="00BA2D5C" w:rsidRPr="00D17971">
        <w:rPr>
          <w:rFonts w:ascii="Times New Roman" w:eastAsia="Times New Roman" w:hAnsi="Times New Roman" w:cs="Times New Roman"/>
          <w:b/>
          <w:color w:val="FF0000"/>
          <w:sz w:val="28"/>
          <w:szCs w:val="28"/>
          <w:lang w:val="en-US"/>
        </w:rPr>
        <w:t>MỘT SỐ CÂU TỤC NGỮ VIỆT NAM</w:t>
      </w:r>
    </w:p>
    <w:p w14:paraId="4ECC7AC5" w14:textId="77E16670" w:rsidR="00D17971" w:rsidRPr="00D17971" w:rsidRDefault="00D17971" w:rsidP="001E5E83">
      <w:pPr>
        <w:tabs>
          <w:tab w:val="left" w:pos="142"/>
          <w:tab w:val="left" w:pos="284"/>
        </w:tabs>
        <w:spacing w:after="0" w:line="240" w:lineRule="auto"/>
        <w:jc w:val="center"/>
        <w:rPr>
          <w:rFonts w:ascii="Times New Roman" w:eastAsia="Times New Roman" w:hAnsi="Times New Roman" w:cs="Times New Roman"/>
          <w:b/>
          <w:color w:val="FF0000"/>
          <w:sz w:val="28"/>
          <w:szCs w:val="28"/>
          <w:lang w:val="en-US"/>
        </w:rPr>
      </w:pPr>
      <w:r w:rsidRPr="00D17971">
        <w:rPr>
          <w:rFonts w:ascii="Times New Roman" w:eastAsia="Times New Roman" w:hAnsi="Times New Roman" w:cs="Times New Roman"/>
          <w:b/>
          <w:color w:val="FF0000"/>
          <w:sz w:val="28"/>
          <w:szCs w:val="28"/>
          <w:lang w:val="en-US"/>
        </w:rPr>
        <w:t>(1 tiết)</w:t>
      </w:r>
    </w:p>
    <w:p w14:paraId="044C438F" w14:textId="77777777" w:rsidR="00D17971" w:rsidRPr="00D17971" w:rsidRDefault="00D17971" w:rsidP="001E5E83">
      <w:pPr>
        <w:tabs>
          <w:tab w:val="left" w:pos="142"/>
          <w:tab w:val="left" w:pos="284"/>
        </w:tabs>
        <w:spacing w:after="0" w:line="240" w:lineRule="auto"/>
        <w:jc w:val="center"/>
        <w:rPr>
          <w:rFonts w:ascii="Times New Roman" w:eastAsia="Times New Roman" w:hAnsi="Times New Roman" w:cs="Times New Roman"/>
          <w:b/>
          <w:color w:val="FF0000"/>
          <w:sz w:val="28"/>
          <w:szCs w:val="28"/>
          <w:lang w:val="en-US"/>
        </w:rPr>
      </w:pPr>
    </w:p>
    <w:p w14:paraId="11EA58C2"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I. MỤC TIÊU</w:t>
      </w:r>
    </w:p>
    <w:p w14:paraId="665BC871"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ab/>
        <w:t>1. Mức độ/ yêu cầu cần đạt</w:t>
      </w:r>
    </w:p>
    <w:p w14:paraId="573BD35B" w14:textId="2D2820E7" w:rsidR="00DA5461" w:rsidRPr="00343C18" w:rsidRDefault="00BA2D5C" w:rsidP="001E5E83">
      <w:pPr>
        <w:pStyle w:val="Vnbnnidung0"/>
        <w:tabs>
          <w:tab w:val="left" w:pos="776"/>
        </w:tabs>
        <w:spacing w:line="240" w:lineRule="auto"/>
        <w:rPr>
          <w:color w:val="000000"/>
          <w:sz w:val="28"/>
          <w:szCs w:val="28"/>
          <w:lang w:eastAsia="vi-VN" w:bidi="vi-VN"/>
        </w:rPr>
      </w:pPr>
      <w:r w:rsidRPr="00343C18">
        <w:rPr>
          <w:color w:val="000000"/>
          <w:sz w:val="28"/>
          <w:szCs w:val="28"/>
          <w:lang w:eastAsia="vi-VN" w:bidi="vi-VN"/>
        </w:rPr>
        <w:t>-</w:t>
      </w:r>
      <w:r w:rsidR="00DA5461" w:rsidRPr="00343C18">
        <w:rPr>
          <w:color w:val="000000"/>
          <w:sz w:val="28"/>
          <w:szCs w:val="28"/>
          <w:lang w:eastAsia="vi-VN" w:bidi="vi-VN"/>
        </w:rPr>
        <w:t xml:space="preserve"> Những kiến thức cơ bản về tục ngữ: </w:t>
      </w:r>
    </w:p>
    <w:p w14:paraId="5147F2B5" w14:textId="7359CDDF" w:rsidR="00BA2D5C" w:rsidRPr="00343C18" w:rsidRDefault="00DA5461" w:rsidP="001E5E83">
      <w:pPr>
        <w:pStyle w:val="Vnbnnidung0"/>
        <w:tabs>
          <w:tab w:val="left" w:pos="776"/>
        </w:tabs>
        <w:spacing w:line="240" w:lineRule="auto"/>
        <w:rPr>
          <w:sz w:val="28"/>
          <w:szCs w:val="28"/>
        </w:rPr>
      </w:pPr>
      <w:r w:rsidRPr="00343C18">
        <w:rPr>
          <w:color w:val="000000"/>
          <w:sz w:val="28"/>
          <w:szCs w:val="28"/>
          <w:lang w:eastAsia="vi-VN" w:bidi="vi-VN"/>
        </w:rPr>
        <w:t>+</w:t>
      </w:r>
      <w:r w:rsidR="00BA2D5C" w:rsidRPr="00343C18">
        <w:rPr>
          <w:color w:val="000000"/>
          <w:sz w:val="28"/>
          <w:szCs w:val="28"/>
          <w:lang w:val="vi-VN" w:eastAsia="vi-VN" w:bidi="vi-VN"/>
        </w:rPr>
        <w:t>Về hình thức, tục ngữ thường ngắn gọn, cô đúc; phẩn lớn có vần điệu; nhịp nhàng, cần đối; hoàn chỉnh về ngữ pháp.</w:t>
      </w:r>
    </w:p>
    <w:p w14:paraId="5036D7D4" w14:textId="77777777" w:rsidR="00BA2D5C" w:rsidRPr="00343C18" w:rsidRDefault="00BA2D5C" w:rsidP="001E5E83">
      <w:pPr>
        <w:pStyle w:val="Vnbnnidung0"/>
        <w:numPr>
          <w:ilvl w:val="0"/>
          <w:numId w:val="2"/>
        </w:numPr>
        <w:tabs>
          <w:tab w:val="left" w:pos="781"/>
        </w:tabs>
        <w:spacing w:line="240" w:lineRule="auto"/>
        <w:ind w:firstLine="460"/>
        <w:rPr>
          <w:sz w:val="28"/>
          <w:szCs w:val="28"/>
        </w:rPr>
      </w:pPr>
      <w:r w:rsidRPr="00343C18">
        <w:rPr>
          <w:color w:val="000000"/>
          <w:sz w:val="28"/>
          <w:szCs w:val="28"/>
          <w:lang w:val="vi-VN" w:eastAsia="vi-VN" w:bidi="vi-VN"/>
        </w:rPr>
        <w:t>Về nội dung, tục ngữ thường đúc kết kinh nghiệm về tự nhiên, về lao động sản xuất, về ứng xử trong cuộc sống.</w:t>
      </w:r>
    </w:p>
    <w:p w14:paraId="6302C431" w14:textId="78504CB5" w:rsidR="00BA2D5C" w:rsidRPr="00343C18" w:rsidRDefault="00BA2D5C" w:rsidP="001E5E83">
      <w:pPr>
        <w:pStyle w:val="Vnbnnidung0"/>
        <w:spacing w:line="240" w:lineRule="auto"/>
        <w:ind w:left="160" w:firstLine="480"/>
        <w:jc w:val="both"/>
        <w:rPr>
          <w:sz w:val="28"/>
          <w:szCs w:val="28"/>
        </w:rPr>
      </w:pPr>
      <w:r w:rsidRPr="00343C18">
        <w:rPr>
          <w:color w:val="000000"/>
          <w:sz w:val="28"/>
          <w:szCs w:val="28"/>
          <w:lang w:bidi="en-US"/>
        </w:rPr>
        <w:t xml:space="preserve">- </w:t>
      </w:r>
      <w:r w:rsidR="00DA5461" w:rsidRPr="00343C18">
        <w:rPr>
          <w:color w:val="000000"/>
          <w:sz w:val="28"/>
          <w:szCs w:val="28"/>
          <w:lang w:eastAsia="vi-VN" w:bidi="vi-VN"/>
        </w:rPr>
        <w:t xml:space="preserve">Vai trò của tục ngữ trong văn học, đời sống và trong giao tiếp xã hội : </w:t>
      </w:r>
      <w:r w:rsidRPr="00343C18">
        <w:rPr>
          <w:color w:val="000000"/>
          <w:sz w:val="28"/>
          <w:szCs w:val="28"/>
          <w:lang w:val="vi-VN" w:eastAsia="vi-VN" w:bidi="vi-VN"/>
        </w:rPr>
        <w:t xml:space="preserve"> mặc dù có quy mô nhỏ, nhưng tục ngữ vẫn tồn tại với tư cách là một loại sáng tác ngôn từ dân gian, </w:t>
      </w:r>
      <w:r w:rsidR="003E1DB4" w:rsidRPr="003E1DB4">
        <w:rPr>
          <w:color w:val="000000"/>
          <w:sz w:val="28"/>
          <w:szCs w:val="28"/>
          <w:lang w:val="vi-VN" w:eastAsia="vi-VN" w:bidi="vi-VN"/>
        </w:rPr>
        <w:t>vị trí ngang hàng</w:t>
      </w:r>
      <w:r w:rsidR="003E1DB4">
        <w:rPr>
          <w:color w:val="000000"/>
          <w:lang w:val="vi-VN" w:eastAsia="vi-VN" w:bidi="vi-VN"/>
        </w:rPr>
        <w:t xml:space="preserve"> </w:t>
      </w:r>
      <w:r w:rsidRPr="00343C18">
        <w:rPr>
          <w:color w:val="000000"/>
          <w:sz w:val="28"/>
          <w:szCs w:val="28"/>
          <w:lang w:val="vi-VN" w:eastAsia="vi-VN" w:bidi="vi-VN"/>
        </w:rPr>
        <w:t>giữa tục ngữ với các loại sáng tác ngôn từ dân gian khác như ca dao, vè,... Từ đó, các em có khả năng đọc hiểu những câu tục ngữ lưu truyền trong đời sống, biết vận dụng tục ngữ trong một số tình huống giao tiếp.</w:t>
      </w:r>
    </w:p>
    <w:p w14:paraId="50366DC1"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343C18">
        <w:rPr>
          <w:rFonts w:ascii="Times New Roman" w:eastAsia="Times New Roman" w:hAnsi="Times New Roman" w:cs="Times New Roman"/>
          <w:b/>
          <w:color w:val="000000"/>
          <w:sz w:val="28"/>
          <w:szCs w:val="28"/>
        </w:rPr>
        <w:t>2. Năng lực</w:t>
      </w:r>
    </w:p>
    <w:p w14:paraId="531D568F"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343C18">
        <w:rPr>
          <w:rFonts w:ascii="Times New Roman" w:eastAsia="Times New Roman" w:hAnsi="Times New Roman" w:cs="Times New Roman"/>
          <w:b/>
          <w:color w:val="000000"/>
          <w:sz w:val="28"/>
          <w:szCs w:val="28"/>
        </w:rPr>
        <w:tab/>
        <w:t>a. Năng lực chung</w:t>
      </w:r>
    </w:p>
    <w:p w14:paraId="278E96CC"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Times New Roman" w:hAnsi="Times New Roman" w:cs="Times New Roman"/>
          <w:sz w:val="28"/>
          <w:szCs w:val="28"/>
        </w:rPr>
        <w:t xml:space="preserve">- </w:t>
      </w:r>
      <w:r w:rsidRPr="00343C18">
        <w:rPr>
          <w:rFonts w:ascii="Times New Roman" w:eastAsia="Cambria" w:hAnsi="Times New Roman" w:cs="Times New Roman"/>
          <w:sz w:val="28"/>
          <w:szCs w:val="28"/>
        </w:rPr>
        <w:t>Hướng học sinh trở thành người đọc độc lập với các năng lực giải quyết vấn đề, tự quản bản thân, năng lực giao tiếp, trình bày, thuyết trình, tương tác, hợp tác, v.v…</w:t>
      </w:r>
    </w:p>
    <w:p w14:paraId="243BEAB3"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343C18">
        <w:rPr>
          <w:rFonts w:ascii="Times New Roman" w:eastAsia="Times New Roman" w:hAnsi="Times New Roman" w:cs="Times New Roman"/>
          <w:b/>
          <w:color w:val="000000"/>
          <w:sz w:val="28"/>
          <w:szCs w:val="28"/>
        </w:rPr>
        <w:tab/>
        <w:t>b. Năng lực riêng biệt:</w:t>
      </w:r>
    </w:p>
    <w:p w14:paraId="29A79FA8" w14:textId="10D37263"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lang w:val="en-US"/>
        </w:rPr>
      </w:pPr>
      <w:r w:rsidRPr="00343C18">
        <w:rPr>
          <w:rFonts w:ascii="Times New Roman" w:eastAsia="Times New Roman" w:hAnsi="Times New Roman" w:cs="Times New Roman"/>
          <w:color w:val="000000"/>
          <w:sz w:val="28"/>
          <w:szCs w:val="28"/>
        </w:rPr>
        <w:t>- Năng lực thu thập thông tin liên quan đến văn bản</w:t>
      </w:r>
      <w:r w:rsidRPr="00343C18">
        <w:rPr>
          <w:rFonts w:ascii="Times New Roman" w:eastAsia="Times New Roman" w:hAnsi="Times New Roman" w:cs="Times New Roman"/>
          <w:i/>
          <w:color w:val="000000"/>
          <w:sz w:val="28"/>
          <w:szCs w:val="28"/>
        </w:rPr>
        <w:t xml:space="preserve"> </w:t>
      </w:r>
      <w:bookmarkStart w:id="2" w:name="_Hlk105570655"/>
      <w:r w:rsidR="00DA5461" w:rsidRPr="00343C18">
        <w:rPr>
          <w:rFonts w:ascii="Times New Roman" w:eastAsia="Times New Roman" w:hAnsi="Times New Roman" w:cs="Times New Roman"/>
          <w:i/>
          <w:color w:val="000000"/>
          <w:sz w:val="28"/>
          <w:szCs w:val="28"/>
          <w:lang w:val="en-US"/>
        </w:rPr>
        <w:t>một số câu tục ngữ Việt Nam</w:t>
      </w:r>
    </w:p>
    <w:bookmarkEnd w:id="2"/>
    <w:p w14:paraId="735F05CE" w14:textId="77777777" w:rsidR="007F4E73"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lang w:val="en-US"/>
        </w:rPr>
      </w:pPr>
      <w:r w:rsidRPr="00343C18">
        <w:rPr>
          <w:rFonts w:ascii="Times New Roman" w:eastAsia="Times New Roman" w:hAnsi="Times New Roman" w:cs="Times New Roman"/>
          <w:color w:val="000000"/>
          <w:sz w:val="28"/>
          <w:szCs w:val="28"/>
        </w:rPr>
        <w:t xml:space="preserve">- Năng lực trình bày suy nghĩ, cảm nhận của cá nhân về văn bản </w:t>
      </w:r>
      <w:r w:rsidR="007F4E73" w:rsidRPr="00343C18">
        <w:rPr>
          <w:rFonts w:ascii="Times New Roman" w:eastAsia="Times New Roman" w:hAnsi="Times New Roman" w:cs="Times New Roman"/>
          <w:i/>
          <w:color w:val="000000"/>
          <w:sz w:val="28"/>
          <w:szCs w:val="28"/>
          <w:lang w:val="en-US"/>
        </w:rPr>
        <w:t>một số câu tục ngữ Việt Nam</w:t>
      </w:r>
    </w:p>
    <w:p w14:paraId="3262C760" w14:textId="1F6EAC4B"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color w:val="000000"/>
          <w:sz w:val="28"/>
          <w:szCs w:val="28"/>
        </w:rPr>
        <w:t>- Năng lực hợp tác khi trao đổi, thảo luận về thành tựu nội dung, nghệ thuật, ý nghĩa của văn bản.</w:t>
      </w:r>
    </w:p>
    <w:p w14:paraId="12877CC7"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color w:val="000000"/>
          <w:sz w:val="28"/>
          <w:szCs w:val="28"/>
        </w:rPr>
        <w:t>- Năng lực phân tích, so sánh đặc điểm nghệ thuật của văn bản với các văn bản có cùng chủ đề.</w:t>
      </w:r>
    </w:p>
    <w:p w14:paraId="72CA9C08"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b/>
          <w:color w:val="000000"/>
          <w:sz w:val="28"/>
          <w:szCs w:val="28"/>
        </w:rPr>
        <w:t>3. Phẩm chất:</w:t>
      </w:r>
    </w:p>
    <w:p w14:paraId="61D0D28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cảm nhận được tình yêu quê hương đất nước, lòng yêu mến tự hào về vẻ đẹp của các vùng miền khác nhau mà tác giả dân gian thể hiện qua ngôn ngữ VB.</w:t>
      </w:r>
    </w:p>
    <w:p w14:paraId="23291CA6"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II. THIẾT BỊ DẠY HỌC VÀ HỌC LIỆU</w:t>
      </w:r>
    </w:p>
    <w:p w14:paraId="7B3CC818"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1. Chuẩn bị của GV</w:t>
      </w:r>
    </w:p>
    <w:p w14:paraId="65D53EF9"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Giáo án;</w:t>
      </w:r>
    </w:p>
    <w:p w14:paraId="40DDB2D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Phiếu bài tập, trả lời câu hỏi;</w:t>
      </w:r>
    </w:p>
    <w:p w14:paraId="1422E0E3" w14:textId="30F86464"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lang w:val="en-US"/>
        </w:rPr>
      </w:pPr>
      <w:r w:rsidRPr="00343C18">
        <w:rPr>
          <w:rFonts w:ascii="Times New Roman" w:eastAsia="Cambria" w:hAnsi="Times New Roman" w:cs="Times New Roman"/>
          <w:sz w:val="28"/>
          <w:szCs w:val="28"/>
        </w:rPr>
        <w:lastRenderedPageBreak/>
        <w:t xml:space="preserve">- </w:t>
      </w:r>
      <w:r w:rsidR="00412D18">
        <w:rPr>
          <w:rFonts w:ascii="Times New Roman" w:eastAsia="Cambria" w:hAnsi="Times New Roman" w:cs="Times New Roman"/>
          <w:sz w:val="28"/>
          <w:szCs w:val="28"/>
          <w:lang w:val="en-US"/>
        </w:rPr>
        <w:t>Máy tính, máy chiếu</w:t>
      </w:r>
      <w:r w:rsidRPr="00343C18">
        <w:rPr>
          <w:rFonts w:ascii="Times New Roman" w:eastAsia="Cambria" w:hAnsi="Times New Roman" w:cs="Times New Roman"/>
          <w:sz w:val="28"/>
          <w:szCs w:val="28"/>
        </w:rPr>
        <w:t xml:space="preserve">, tranh ảnh, các đoạn phim ngắn </w:t>
      </w:r>
      <w:r w:rsidR="007F4E73" w:rsidRPr="00343C18">
        <w:rPr>
          <w:rFonts w:ascii="Times New Roman" w:eastAsia="Cambria" w:hAnsi="Times New Roman" w:cs="Times New Roman"/>
          <w:sz w:val="28"/>
          <w:szCs w:val="28"/>
          <w:lang w:val="en-US"/>
        </w:rPr>
        <w:t>minh hoạ nội dung các câu tục ngữ</w:t>
      </w:r>
    </w:p>
    <w:p w14:paraId="781C6B4A" w14:textId="4DF35511"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Times New Roman" w:hAnsi="Times New Roman" w:cs="Times New Roman"/>
          <w:b/>
          <w:sz w:val="28"/>
          <w:szCs w:val="28"/>
        </w:rPr>
        <w:t xml:space="preserve">2. Chuẩn bị của HS: </w:t>
      </w:r>
      <w:r w:rsidRPr="00343C18">
        <w:rPr>
          <w:rFonts w:ascii="Times New Roman" w:eastAsia="Cambria" w:hAnsi="Times New Roman" w:cs="Times New Roman"/>
          <w:sz w:val="28"/>
          <w:szCs w:val="28"/>
        </w:rPr>
        <w:t>SGK</w:t>
      </w:r>
      <w:r w:rsidR="007F4E73" w:rsidRPr="00343C18">
        <w:rPr>
          <w:rFonts w:ascii="Times New Roman" w:eastAsia="Cambria" w:hAnsi="Times New Roman" w:cs="Times New Roman"/>
          <w:sz w:val="28"/>
          <w:szCs w:val="28"/>
          <w:lang w:val="en-US"/>
        </w:rPr>
        <w:t>,</w:t>
      </w:r>
      <w:r w:rsidRPr="00343C18">
        <w:rPr>
          <w:rFonts w:ascii="Times New Roman" w:eastAsia="Cambria" w:hAnsi="Times New Roman" w:cs="Times New Roman"/>
          <w:sz w:val="28"/>
          <w:szCs w:val="28"/>
        </w:rPr>
        <w:t xml:space="preserve"> soạn bài theo hệ thống câu hỏi hướng dẫn học bài, vở ghi, v.v…</w:t>
      </w:r>
    </w:p>
    <w:p w14:paraId="754CDE2E"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III. TIẾN TRÌNH DẠY HỌC</w:t>
      </w:r>
    </w:p>
    <w:p w14:paraId="20F484EC"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A. HOẠT ĐỘNG KHỞI ĐỘNG</w:t>
      </w:r>
    </w:p>
    <w:p w14:paraId="5F9C0F1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b/>
          <w:color w:val="000000"/>
          <w:sz w:val="28"/>
          <w:szCs w:val="28"/>
        </w:rPr>
        <w:t>a. Mục tiêu:</w:t>
      </w:r>
      <w:r w:rsidRPr="00343C18">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bài học.</w:t>
      </w:r>
    </w:p>
    <w:p w14:paraId="00FC293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b/>
          <w:color w:val="000000"/>
          <w:sz w:val="28"/>
          <w:szCs w:val="28"/>
        </w:rPr>
        <w:t>b. Nội dung:</w:t>
      </w:r>
      <w:r w:rsidRPr="00343C18">
        <w:rPr>
          <w:rFonts w:ascii="Times New Roman" w:eastAsia="Times New Roman" w:hAnsi="Times New Roman" w:cs="Times New Roman"/>
          <w:color w:val="000000"/>
          <w:sz w:val="28"/>
          <w:szCs w:val="28"/>
        </w:rPr>
        <w:t xml:space="preserve"> GV đặt cho HS những câu hỏi gợi mở vấn đề.</w:t>
      </w:r>
    </w:p>
    <w:p w14:paraId="64C61BD6"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343C18">
        <w:rPr>
          <w:rFonts w:ascii="Times New Roman" w:eastAsia="Times New Roman" w:hAnsi="Times New Roman" w:cs="Times New Roman"/>
          <w:b/>
          <w:color w:val="000000"/>
          <w:sz w:val="28"/>
          <w:szCs w:val="28"/>
        </w:rPr>
        <w:t>c. Sản phẩm:</w:t>
      </w:r>
      <w:r w:rsidRPr="00343C18">
        <w:rPr>
          <w:rFonts w:ascii="Times New Roman" w:eastAsia="Times New Roman" w:hAnsi="Times New Roman" w:cs="Times New Roman"/>
          <w:color w:val="000000"/>
          <w:sz w:val="28"/>
          <w:szCs w:val="28"/>
        </w:rPr>
        <w:t xml:space="preserve"> Nhận thức và thái độ học tập của HS.</w:t>
      </w:r>
    </w:p>
    <w:p w14:paraId="1F26E06C"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343C18">
        <w:rPr>
          <w:rFonts w:ascii="Times New Roman" w:eastAsia="Times New Roman" w:hAnsi="Times New Roman" w:cs="Times New Roman"/>
          <w:b/>
          <w:color w:val="000000"/>
          <w:sz w:val="28"/>
          <w:szCs w:val="28"/>
        </w:rPr>
        <w:t>d. Tổ chức thực hiện:</w:t>
      </w:r>
    </w:p>
    <w:tbl>
      <w:tblPr>
        <w:tblW w:w="5000" w:type="pct"/>
        <w:tblCellMar>
          <w:left w:w="115" w:type="dxa"/>
          <w:right w:w="115" w:type="dxa"/>
        </w:tblCellMar>
        <w:tblLook w:val="0000" w:firstRow="0" w:lastRow="0" w:firstColumn="0" w:lastColumn="0" w:noHBand="0" w:noVBand="0"/>
      </w:tblPr>
      <w:tblGrid>
        <w:gridCol w:w="6096"/>
        <w:gridCol w:w="3254"/>
      </w:tblGrid>
      <w:tr w:rsidR="00FF138D" w:rsidRPr="00343C18" w14:paraId="6221C82D" w14:textId="77777777" w:rsidTr="004603D0">
        <w:trPr>
          <w:trHeight w:val="1"/>
        </w:trPr>
        <w:tc>
          <w:tcPr>
            <w:tcW w:w="3260" w:type="pct"/>
            <w:tcBorders>
              <w:top w:val="single" w:sz="4" w:space="0" w:color="000000"/>
              <w:left w:val="single" w:sz="4" w:space="0" w:color="000000"/>
              <w:bottom w:val="single" w:sz="4" w:space="0" w:color="000000"/>
              <w:right w:val="single" w:sz="4" w:space="0" w:color="000000"/>
            </w:tcBorders>
            <w:shd w:val="clear" w:color="auto" w:fill="FFFFFF"/>
          </w:tcPr>
          <w:p w14:paraId="317C61F5"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Cambria" w:hAnsi="Times New Roman" w:cs="Times New Roman"/>
                <w:b/>
                <w:sz w:val="28"/>
                <w:szCs w:val="28"/>
              </w:rPr>
              <w:t>HOẠT ĐỘNG CỦA GV – HS</w:t>
            </w:r>
          </w:p>
        </w:tc>
        <w:tc>
          <w:tcPr>
            <w:tcW w:w="1740" w:type="pct"/>
            <w:tcBorders>
              <w:top w:val="single" w:sz="4" w:space="0" w:color="000000"/>
              <w:left w:val="single" w:sz="4" w:space="0" w:color="000000"/>
              <w:bottom w:val="single" w:sz="4" w:space="0" w:color="000000"/>
              <w:right w:val="single" w:sz="4" w:space="0" w:color="000000"/>
            </w:tcBorders>
            <w:shd w:val="clear" w:color="auto" w:fill="FFFFFF"/>
          </w:tcPr>
          <w:p w14:paraId="0BC6BBDD"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Cambria" w:hAnsi="Times New Roman" w:cs="Times New Roman"/>
                <w:b/>
                <w:sz w:val="28"/>
                <w:szCs w:val="28"/>
              </w:rPr>
              <w:t>DỰ KIẾN SẢN PHẨM</w:t>
            </w:r>
          </w:p>
        </w:tc>
      </w:tr>
      <w:tr w:rsidR="00FF138D" w:rsidRPr="00343C18" w14:paraId="3E70EBB2" w14:textId="77777777" w:rsidTr="004603D0">
        <w:trPr>
          <w:trHeight w:val="1"/>
        </w:trPr>
        <w:tc>
          <w:tcPr>
            <w:tcW w:w="3260" w:type="pct"/>
            <w:tcBorders>
              <w:top w:val="single" w:sz="4" w:space="0" w:color="000000"/>
              <w:left w:val="single" w:sz="4" w:space="0" w:color="000000"/>
              <w:bottom w:val="single" w:sz="4" w:space="0" w:color="000000"/>
              <w:right w:val="single" w:sz="4" w:space="0" w:color="000000"/>
            </w:tcBorders>
            <w:shd w:val="clear" w:color="auto" w:fill="FFFFFF"/>
          </w:tcPr>
          <w:p w14:paraId="45095DB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1: Chuyển giao nhiệm vụ</w:t>
            </w:r>
          </w:p>
          <w:p w14:paraId="135CD02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gợi dẫn và yêu cầu HS:</w:t>
            </w:r>
          </w:p>
          <w:p w14:paraId="1355A4BE" w14:textId="77777777" w:rsidR="007F4E73" w:rsidRPr="00343C18" w:rsidRDefault="007F4E73" w:rsidP="001E5E83">
            <w:pPr>
              <w:widowControl w:val="0"/>
              <w:spacing w:after="0" w:line="240" w:lineRule="auto"/>
              <w:ind w:left="160" w:firstLine="480"/>
              <w:jc w:val="both"/>
              <w:rPr>
                <w:rFonts w:ascii="Times New Roman" w:eastAsia="Times New Roman" w:hAnsi="Times New Roman" w:cs="Times New Roman"/>
                <w:i/>
                <w:iCs/>
                <w:color w:val="000000"/>
                <w:sz w:val="28"/>
                <w:szCs w:val="28"/>
                <w:lang w:eastAsia="vi-VN" w:bidi="vi-VN"/>
              </w:rPr>
            </w:pPr>
            <w:r w:rsidRPr="007F4E73">
              <w:rPr>
                <w:rFonts w:ascii="Times New Roman" w:eastAsia="Times New Roman" w:hAnsi="Times New Roman" w:cs="Times New Roman"/>
                <w:color w:val="000000"/>
                <w:sz w:val="28"/>
                <w:szCs w:val="28"/>
                <w:lang w:eastAsia="vi-VN" w:bidi="vi-VN"/>
              </w:rPr>
              <w:t xml:space="preserve">1. </w:t>
            </w:r>
            <w:r w:rsidRPr="007F4E73">
              <w:rPr>
                <w:rFonts w:ascii="Times New Roman" w:eastAsia="Times New Roman" w:hAnsi="Times New Roman" w:cs="Times New Roman"/>
                <w:i/>
                <w:iCs/>
                <w:color w:val="000000"/>
                <w:sz w:val="28"/>
                <w:szCs w:val="28"/>
                <w:lang w:eastAsia="vi-VN" w:bidi="vi-VN"/>
              </w:rPr>
              <w:t>Khi trò chuyện với người khác, đã bao giờ em dùng tục ngữ chưa? Em hãy lí giải về thực tế đó của bản thân.;</w:t>
            </w:r>
          </w:p>
          <w:p w14:paraId="7B98EF51" w14:textId="0D807002" w:rsidR="007F4E73" w:rsidRPr="007F4E73" w:rsidRDefault="007F4E73" w:rsidP="001E5E83">
            <w:pPr>
              <w:widowControl w:val="0"/>
              <w:spacing w:after="0" w:line="240" w:lineRule="auto"/>
              <w:ind w:left="160" w:firstLine="480"/>
              <w:jc w:val="both"/>
              <w:rPr>
                <w:rFonts w:ascii="Times New Roman" w:eastAsia="Times New Roman" w:hAnsi="Times New Roman" w:cs="Times New Roman"/>
                <w:color w:val="000000"/>
                <w:sz w:val="28"/>
                <w:szCs w:val="28"/>
                <w:lang w:eastAsia="vi-VN" w:bidi="vi-VN"/>
              </w:rPr>
            </w:pPr>
            <w:r w:rsidRPr="007F4E73">
              <w:rPr>
                <w:rFonts w:ascii="Times New Roman" w:eastAsia="Times New Roman" w:hAnsi="Times New Roman" w:cs="Times New Roman"/>
                <w:i/>
                <w:iCs/>
                <w:color w:val="000000"/>
                <w:sz w:val="28"/>
                <w:szCs w:val="28"/>
                <w:lang w:eastAsia="vi-VN" w:bidi="vi-VN"/>
              </w:rPr>
              <w:t xml:space="preserve"> 2. Theo em, vì sao người ta lại dùng tục ngữ trong một số tình huống giao tiếp thường ngày?</w:t>
            </w:r>
            <w:r w:rsidRPr="007F4E73">
              <w:rPr>
                <w:rFonts w:ascii="Times New Roman" w:eastAsia="Times New Roman" w:hAnsi="Times New Roman" w:cs="Times New Roman"/>
                <w:color w:val="000000"/>
                <w:sz w:val="28"/>
                <w:szCs w:val="28"/>
                <w:lang w:eastAsia="vi-VN" w:bidi="vi-VN"/>
              </w:rPr>
              <w:t xml:space="preserve"> </w:t>
            </w:r>
          </w:p>
          <w:p w14:paraId="07407D46"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tiếp nhận nhiệm vụ.</w:t>
            </w:r>
          </w:p>
          <w:p w14:paraId="50129A94"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2: HS trao đổi thảo luận, thực hiện nhiệm vụ</w:t>
            </w:r>
          </w:p>
          <w:p w14:paraId="74C109C9"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thực hiện nhiệm vụ.</w:t>
            </w:r>
          </w:p>
          <w:p w14:paraId="2CA1650C"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3: Báo cáo kết quả và thảo luận</w:t>
            </w:r>
          </w:p>
          <w:p w14:paraId="46AE4F1B"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báo cáo kết quả;</w:t>
            </w:r>
          </w:p>
          <w:p w14:paraId="281D9F2B"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gọi HS khác nhận xét, bổ sung câu trả lời của bạn.</w:t>
            </w:r>
          </w:p>
          <w:p w14:paraId="136FFEBA"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4: Đánh giá kết quả thực hiện nhiệm vụ</w:t>
            </w:r>
          </w:p>
          <w:p w14:paraId="4A8BF1B2"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nhận xét, đánh giá, bổ sung;</w:t>
            </w:r>
          </w:p>
          <w:p w14:paraId="75C4287B" w14:textId="3F0961C9" w:rsidR="00FF138D" w:rsidRPr="00343C18" w:rsidRDefault="00FF138D" w:rsidP="001E5E83">
            <w:pPr>
              <w:spacing w:after="0" w:line="240" w:lineRule="auto"/>
              <w:jc w:val="both"/>
              <w:rPr>
                <w:rFonts w:ascii="Times New Roman" w:hAnsi="Times New Roman" w:cs="Times New Roman"/>
                <w:sz w:val="28"/>
                <w:szCs w:val="28"/>
                <w:lang w:val="en-US"/>
              </w:rPr>
            </w:pPr>
            <w:r w:rsidRPr="00343C18">
              <w:rPr>
                <w:rFonts w:ascii="Times New Roman" w:eastAsia="Cambria" w:hAnsi="Times New Roman" w:cs="Times New Roman"/>
                <w:sz w:val="28"/>
                <w:szCs w:val="28"/>
              </w:rPr>
              <w:t xml:space="preserve">- GV dẫn dắt: </w:t>
            </w:r>
            <w:r w:rsidR="007F4E73" w:rsidRPr="00343C18">
              <w:rPr>
                <w:rFonts w:ascii="Times New Roman" w:eastAsia="Cambria" w:hAnsi="Times New Roman" w:cs="Times New Roman"/>
                <w:i/>
                <w:sz w:val="28"/>
                <w:szCs w:val="28"/>
                <w:lang w:val="en-US"/>
              </w:rPr>
              <w:t xml:space="preserve">Trong suốt chiều dài lịch sử dân tộc, ông cha ta đã tích luỹ một kho tang kinh nghiệm khổng lồ, lưu truyền lại cho con cháu mai sau. </w:t>
            </w:r>
            <w:r w:rsidR="00263F95" w:rsidRPr="00343C18">
              <w:rPr>
                <w:rFonts w:ascii="Times New Roman" w:eastAsia="Cambria" w:hAnsi="Times New Roman" w:cs="Times New Roman"/>
                <w:i/>
                <w:sz w:val="28"/>
                <w:szCs w:val="28"/>
                <w:lang w:val="en-US"/>
              </w:rPr>
              <w:t>Đó là những kinh nghiệm về lao động sản xuất, kinh nghiệm về tự nhiên xã hội con người,… Những kinh nghiệm ấy vẫn nguyên giá trị đến hôm nay. Và hôm nay chúng ta sẽ cùng nhau khám phá những tri thức tuyệt vời từ những câu tục ngữ Việt Nam.</w:t>
            </w:r>
          </w:p>
        </w:tc>
        <w:tc>
          <w:tcPr>
            <w:tcW w:w="1740" w:type="pct"/>
            <w:tcBorders>
              <w:top w:val="single" w:sz="4" w:space="0" w:color="000000"/>
              <w:left w:val="single" w:sz="4" w:space="0" w:color="000000"/>
              <w:bottom w:val="single" w:sz="4" w:space="0" w:color="000000"/>
              <w:right w:val="single" w:sz="4" w:space="0" w:color="000000"/>
            </w:tcBorders>
            <w:shd w:val="clear" w:color="auto" w:fill="FFFFFF"/>
          </w:tcPr>
          <w:p w14:paraId="0151E954" w14:textId="40890496"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lang w:val="en-US"/>
              </w:rPr>
            </w:pPr>
            <w:r w:rsidRPr="00343C18">
              <w:rPr>
                <w:rFonts w:ascii="Times New Roman" w:eastAsia="Cambria" w:hAnsi="Times New Roman" w:cs="Times New Roman"/>
                <w:sz w:val="28"/>
                <w:szCs w:val="28"/>
              </w:rPr>
              <w:t xml:space="preserve">- HS trả lời, chia sẻ về </w:t>
            </w:r>
            <w:r w:rsidR="007F4E73" w:rsidRPr="00343C18">
              <w:rPr>
                <w:rFonts w:ascii="Times New Roman" w:eastAsia="Cambria" w:hAnsi="Times New Roman" w:cs="Times New Roman"/>
                <w:sz w:val="28"/>
                <w:szCs w:val="28"/>
                <w:lang w:val="en-US"/>
              </w:rPr>
              <w:t>các câu tục ngữ trong đời sống.</w:t>
            </w:r>
          </w:p>
        </w:tc>
      </w:tr>
    </w:tbl>
    <w:p w14:paraId="0D0EDDA4"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 HOẠT ĐỘNG HÌNH THÀNH KIẾN THỨC</w:t>
      </w:r>
    </w:p>
    <w:p w14:paraId="0E599095"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Hoạt động 1: Đọc văn bản</w:t>
      </w:r>
    </w:p>
    <w:p w14:paraId="1D0C59DB"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a. Mục tiêu: </w:t>
      </w:r>
      <w:r w:rsidRPr="00343C18">
        <w:rPr>
          <w:rFonts w:ascii="Times New Roman" w:eastAsia="Times New Roman" w:hAnsi="Times New Roman" w:cs="Times New Roman"/>
          <w:sz w:val="28"/>
          <w:szCs w:val="28"/>
        </w:rPr>
        <w:t xml:space="preserve">Đọc văn bản, tìm hiểu từ ngữ khó </w:t>
      </w:r>
    </w:p>
    <w:p w14:paraId="7DDFE31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lastRenderedPageBreak/>
        <w:t xml:space="preserve">b. Nội dung: </w:t>
      </w:r>
      <w:r w:rsidRPr="00343C18">
        <w:rPr>
          <w:rFonts w:ascii="Times New Roman" w:eastAsia="Times New Roman" w:hAnsi="Times New Roman" w:cs="Times New Roman"/>
          <w:sz w:val="28"/>
          <w:szCs w:val="28"/>
        </w:rPr>
        <w:t>HS sử dụng SGK, chắt lọc kiến thức để trả lời câu hỏi.</w:t>
      </w:r>
    </w:p>
    <w:p w14:paraId="11182D4C"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c. Sản phẩm học tập: </w:t>
      </w:r>
      <w:r w:rsidRPr="00343C18">
        <w:rPr>
          <w:rFonts w:ascii="Times New Roman" w:eastAsia="Times New Roman" w:hAnsi="Times New Roman" w:cs="Times New Roman"/>
          <w:sz w:val="28"/>
          <w:szCs w:val="28"/>
        </w:rPr>
        <w:t>HS tiếp thu kiến thức và câu trả lời của HS.</w:t>
      </w:r>
    </w:p>
    <w:p w14:paraId="678E6FC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d. Tổ chức thực hiện:</w:t>
      </w:r>
    </w:p>
    <w:tbl>
      <w:tblPr>
        <w:tblW w:w="5000" w:type="pct"/>
        <w:tblCellMar>
          <w:left w:w="115" w:type="dxa"/>
          <w:right w:w="115" w:type="dxa"/>
        </w:tblCellMar>
        <w:tblLook w:val="0000" w:firstRow="0" w:lastRow="0" w:firstColumn="0" w:lastColumn="0" w:noHBand="0" w:noVBand="0"/>
      </w:tblPr>
      <w:tblGrid>
        <w:gridCol w:w="6227"/>
        <w:gridCol w:w="3123"/>
      </w:tblGrid>
      <w:tr w:rsidR="00FF138D" w:rsidRPr="00343C18" w14:paraId="00775B39" w14:textId="77777777" w:rsidTr="004603D0">
        <w:trPr>
          <w:trHeight w:val="1"/>
        </w:trPr>
        <w:tc>
          <w:tcPr>
            <w:tcW w:w="3330" w:type="pct"/>
            <w:tcBorders>
              <w:top w:val="single" w:sz="4" w:space="0" w:color="000000"/>
              <w:left w:val="single" w:sz="4" w:space="0" w:color="000000"/>
              <w:bottom w:val="single" w:sz="4" w:space="0" w:color="000000"/>
              <w:right w:val="single" w:sz="4" w:space="0" w:color="000000"/>
            </w:tcBorders>
            <w:shd w:val="clear" w:color="auto" w:fill="FFFFFF"/>
          </w:tcPr>
          <w:p w14:paraId="5E634E2E"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Cambria" w:hAnsi="Times New Roman" w:cs="Times New Roman"/>
                <w:b/>
                <w:sz w:val="28"/>
                <w:szCs w:val="28"/>
              </w:rPr>
              <w:t>HOẠT ĐỘNG CỦA GV – HS</w:t>
            </w:r>
          </w:p>
        </w:tc>
        <w:tc>
          <w:tcPr>
            <w:tcW w:w="1670" w:type="pct"/>
            <w:tcBorders>
              <w:top w:val="single" w:sz="4" w:space="0" w:color="000000"/>
              <w:left w:val="single" w:sz="4" w:space="0" w:color="000000"/>
              <w:bottom w:val="single" w:sz="4" w:space="0" w:color="000000"/>
              <w:right w:val="single" w:sz="4" w:space="0" w:color="000000"/>
            </w:tcBorders>
            <w:shd w:val="clear" w:color="auto" w:fill="FFFFFF"/>
          </w:tcPr>
          <w:p w14:paraId="22BB2496"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Cambria" w:hAnsi="Times New Roman" w:cs="Times New Roman"/>
                <w:b/>
                <w:sz w:val="28"/>
                <w:szCs w:val="28"/>
              </w:rPr>
              <w:t>DỰ KIẾN SẢN PHẨM</w:t>
            </w:r>
          </w:p>
        </w:tc>
      </w:tr>
      <w:tr w:rsidR="00FF138D" w:rsidRPr="00343C18" w14:paraId="0C2604B4" w14:textId="77777777" w:rsidTr="004603D0">
        <w:trPr>
          <w:trHeight w:val="1"/>
        </w:trPr>
        <w:tc>
          <w:tcPr>
            <w:tcW w:w="3330" w:type="pct"/>
            <w:tcBorders>
              <w:top w:val="single" w:sz="4" w:space="0" w:color="000000"/>
              <w:left w:val="single" w:sz="4" w:space="0" w:color="000000"/>
              <w:bottom w:val="single" w:sz="4" w:space="0" w:color="000000"/>
              <w:right w:val="single" w:sz="4" w:space="0" w:color="000000"/>
            </w:tcBorders>
            <w:shd w:val="clear" w:color="auto" w:fill="FFFFFF"/>
          </w:tcPr>
          <w:p w14:paraId="7DF34D2E"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NV1:</w:t>
            </w:r>
          </w:p>
          <w:p w14:paraId="79E4D5BE"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1: Chuyển giao nhiệm vụ</w:t>
            </w:r>
          </w:p>
          <w:p w14:paraId="5AE8E550" w14:textId="7B9DFC61"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yêu cầu HS đọc VB:</w:t>
            </w:r>
          </w:p>
          <w:p w14:paraId="7F408D80" w14:textId="77777777" w:rsidR="00263F95" w:rsidRPr="00343C18" w:rsidRDefault="00263F95" w:rsidP="001E5E83">
            <w:pPr>
              <w:widowControl w:val="0"/>
              <w:tabs>
                <w:tab w:val="left" w:pos="871"/>
              </w:tabs>
              <w:spacing w:after="0" w:line="240" w:lineRule="auto"/>
              <w:jc w:val="both"/>
              <w:rPr>
                <w:rFonts w:ascii="Times New Roman" w:eastAsia="Times New Roman" w:hAnsi="Times New Roman" w:cs="Times New Roman"/>
                <w:color w:val="000000"/>
                <w:sz w:val="28"/>
                <w:szCs w:val="28"/>
                <w:lang w:eastAsia="vi-VN" w:bidi="vi-VN"/>
              </w:rPr>
            </w:pPr>
            <w:r w:rsidRPr="00343C18">
              <w:rPr>
                <w:rFonts w:ascii="Times New Roman" w:eastAsia="Times New Roman" w:hAnsi="Times New Roman" w:cs="Times New Roman"/>
                <w:color w:val="000000"/>
                <w:sz w:val="28"/>
                <w:szCs w:val="28"/>
                <w:lang w:val="en-US" w:eastAsia="vi-VN" w:bidi="vi-VN"/>
              </w:rPr>
              <w:t>+</w:t>
            </w:r>
            <w:r w:rsidRPr="00263F95">
              <w:rPr>
                <w:rFonts w:ascii="Times New Roman" w:eastAsia="Times New Roman" w:hAnsi="Times New Roman" w:cs="Times New Roman"/>
                <w:color w:val="000000"/>
                <w:sz w:val="28"/>
                <w:szCs w:val="28"/>
                <w:lang w:eastAsia="vi-VN" w:bidi="vi-VN"/>
              </w:rPr>
              <w:t xml:space="preserve"> Chú ý đọc tách bạch từng cầu, ơ mỗi cầu, nhịp điệu phải rành mạch, âm lượng vừa phải, dễ nghe.</w:t>
            </w:r>
          </w:p>
          <w:p w14:paraId="439CA18C" w14:textId="77777777" w:rsidR="001D1730" w:rsidRPr="00343C18" w:rsidRDefault="00263F95" w:rsidP="001E5E83">
            <w:pPr>
              <w:widowControl w:val="0"/>
              <w:tabs>
                <w:tab w:val="left" w:pos="871"/>
              </w:tabs>
              <w:spacing w:after="0" w:line="240" w:lineRule="auto"/>
              <w:jc w:val="both"/>
              <w:rPr>
                <w:rFonts w:ascii="Times New Roman" w:eastAsia="Times New Roman" w:hAnsi="Times New Roman" w:cs="Times New Roman"/>
                <w:color w:val="000000"/>
                <w:sz w:val="28"/>
                <w:szCs w:val="28"/>
                <w:lang w:eastAsia="vi-VN" w:bidi="vi-VN"/>
              </w:rPr>
            </w:pPr>
            <w:r w:rsidRPr="00343C18">
              <w:rPr>
                <w:rFonts w:ascii="Times New Roman" w:eastAsia="Times New Roman" w:hAnsi="Times New Roman" w:cs="Times New Roman"/>
                <w:color w:val="000000"/>
                <w:sz w:val="28"/>
                <w:szCs w:val="28"/>
                <w:lang w:val="en-US" w:eastAsia="vi-VN" w:bidi="vi-VN"/>
              </w:rPr>
              <w:t>+</w:t>
            </w:r>
            <w:r w:rsidRPr="00263F95">
              <w:rPr>
                <w:rFonts w:ascii="Times New Roman" w:eastAsia="Times New Roman" w:hAnsi="Times New Roman" w:cs="Times New Roman"/>
                <w:color w:val="000000"/>
                <w:sz w:val="28"/>
                <w:szCs w:val="28"/>
                <w:lang w:eastAsia="vi-VN" w:bidi="vi-VN"/>
              </w:rPr>
              <w:t>Trong quá trình đọc, GV nh</w:t>
            </w:r>
            <w:r w:rsidRPr="00343C18">
              <w:rPr>
                <w:rFonts w:ascii="Times New Roman" w:eastAsia="Times New Roman" w:hAnsi="Times New Roman" w:cs="Times New Roman"/>
                <w:color w:val="000000"/>
                <w:sz w:val="28"/>
                <w:szCs w:val="28"/>
                <w:lang w:val="en-US" w:eastAsia="vi-VN" w:bidi="vi-VN"/>
              </w:rPr>
              <w:t>ắc</w:t>
            </w:r>
            <w:r w:rsidRPr="00263F95">
              <w:rPr>
                <w:rFonts w:ascii="Times New Roman" w:eastAsia="Times New Roman" w:hAnsi="Times New Roman" w:cs="Times New Roman"/>
                <w:color w:val="000000"/>
                <w:sz w:val="28"/>
                <w:szCs w:val="28"/>
                <w:lang w:eastAsia="vi-VN" w:bidi="vi-VN"/>
              </w:rPr>
              <w:t xml:space="preserve"> HS chú </w:t>
            </w:r>
            <w:r w:rsidRPr="00263F95">
              <w:rPr>
                <w:rFonts w:ascii="Times New Roman" w:eastAsia="Times New Roman" w:hAnsi="Times New Roman" w:cs="Times New Roman"/>
                <w:color w:val="000000"/>
                <w:sz w:val="28"/>
                <w:szCs w:val="28"/>
                <w:lang w:val="en-US" w:bidi="en-US"/>
              </w:rPr>
              <w:t xml:space="preserve">y </w:t>
            </w:r>
            <w:r w:rsidRPr="00263F95">
              <w:rPr>
                <w:rFonts w:ascii="Times New Roman" w:eastAsia="Times New Roman" w:hAnsi="Times New Roman" w:cs="Times New Roman"/>
                <w:color w:val="000000"/>
                <w:sz w:val="28"/>
                <w:szCs w:val="28"/>
                <w:lang w:eastAsia="vi-VN" w:bidi="vi-VN"/>
              </w:rPr>
              <w:t>các th</w:t>
            </w:r>
            <w:r w:rsidR="001D1730" w:rsidRPr="00343C18">
              <w:rPr>
                <w:rFonts w:ascii="Times New Roman" w:eastAsia="Times New Roman" w:hAnsi="Times New Roman" w:cs="Times New Roman"/>
                <w:color w:val="000000"/>
                <w:sz w:val="28"/>
                <w:szCs w:val="28"/>
                <w:lang w:val="en-US" w:eastAsia="vi-VN" w:bidi="vi-VN"/>
              </w:rPr>
              <w:t xml:space="preserve">ẻ </w:t>
            </w:r>
            <w:r w:rsidRPr="00263F95">
              <w:rPr>
                <w:rFonts w:ascii="Times New Roman" w:eastAsia="Times New Roman" w:hAnsi="Times New Roman" w:cs="Times New Roman"/>
                <w:color w:val="000000"/>
                <w:sz w:val="28"/>
                <w:szCs w:val="28"/>
                <w:lang w:eastAsia="vi-VN" w:bidi="vi-VN"/>
              </w:rPr>
              <w:t>chi</w:t>
            </w:r>
            <w:r w:rsidR="001D1730" w:rsidRPr="00343C18">
              <w:rPr>
                <w:rFonts w:ascii="Times New Roman" w:eastAsia="Times New Roman" w:hAnsi="Times New Roman" w:cs="Times New Roman"/>
                <w:color w:val="000000"/>
                <w:sz w:val="28"/>
                <w:szCs w:val="28"/>
                <w:lang w:val="en-US" w:eastAsia="vi-VN" w:bidi="vi-VN"/>
              </w:rPr>
              <w:t>ế</w:t>
            </w:r>
            <w:r w:rsidRPr="00263F95">
              <w:rPr>
                <w:rFonts w:ascii="Times New Roman" w:eastAsia="Times New Roman" w:hAnsi="Times New Roman" w:cs="Times New Roman"/>
                <w:color w:val="000000"/>
                <w:sz w:val="28"/>
                <w:szCs w:val="28"/>
                <w:lang w:eastAsia="vi-VN" w:bidi="vi-VN"/>
              </w:rPr>
              <w:t xml:space="preserve">n lược đọc bên phải để nhận diện nhanh các chủ đề và đặc điểm chung vế hình thức (số dòng, sô tiếng, nhịp, vẩn) của các câu tục ngữ. </w:t>
            </w:r>
          </w:p>
          <w:p w14:paraId="76E804E1" w14:textId="36E5E73D" w:rsidR="00263F95" w:rsidRPr="00343C18" w:rsidRDefault="001D1730" w:rsidP="001E5E83">
            <w:pPr>
              <w:widowControl w:val="0"/>
              <w:tabs>
                <w:tab w:val="left" w:pos="871"/>
              </w:tabs>
              <w:spacing w:after="0" w:line="240" w:lineRule="auto"/>
              <w:jc w:val="both"/>
              <w:rPr>
                <w:rFonts w:ascii="Times New Roman" w:eastAsia="Times New Roman" w:hAnsi="Times New Roman" w:cs="Times New Roman"/>
                <w:color w:val="000000"/>
                <w:sz w:val="28"/>
                <w:szCs w:val="28"/>
                <w:lang w:eastAsia="vi-VN" w:bidi="vi-VN"/>
              </w:rPr>
            </w:pPr>
            <w:r w:rsidRPr="00343C18">
              <w:rPr>
                <w:rFonts w:ascii="Times New Roman" w:eastAsia="Times New Roman" w:hAnsi="Times New Roman" w:cs="Times New Roman"/>
                <w:color w:val="000000"/>
                <w:sz w:val="28"/>
                <w:szCs w:val="28"/>
                <w:lang w:val="en-US" w:eastAsia="vi-VN" w:bidi="vi-VN"/>
              </w:rPr>
              <w:t xml:space="preserve">+ Chú ý phần </w:t>
            </w:r>
            <w:r w:rsidR="00263F95" w:rsidRPr="00263F95">
              <w:rPr>
                <w:rFonts w:ascii="Times New Roman" w:eastAsia="Times New Roman" w:hAnsi="Times New Roman" w:cs="Times New Roman"/>
                <w:color w:val="000000"/>
                <w:sz w:val="28"/>
                <w:szCs w:val="28"/>
                <w:lang w:eastAsia="vi-VN" w:bidi="vi-VN"/>
              </w:rPr>
              <w:t>chú thích dưới c</w:t>
            </w:r>
            <w:r w:rsidRPr="00343C18">
              <w:rPr>
                <w:rFonts w:ascii="Times New Roman" w:eastAsia="Times New Roman" w:hAnsi="Times New Roman" w:cs="Times New Roman"/>
                <w:color w:val="000000"/>
                <w:sz w:val="28"/>
                <w:szCs w:val="28"/>
                <w:lang w:val="en-US" w:eastAsia="vi-VN" w:bidi="vi-VN"/>
              </w:rPr>
              <w:t>uối</w:t>
            </w:r>
            <w:r w:rsidR="00263F95" w:rsidRPr="00263F95">
              <w:rPr>
                <w:rFonts w:ascii="Times New Roman" w:eastAsia="Times New Roman" w:hAnsi="Times New Roman" w:cs="Times New Roman"/>
                <w:color w:val="000000"/>
                <w:sz w:val="28"/>
                <w:szCs w:val="28"/>
                <w:lang w:eastAsia="vi-VN" w:bidi="vi-VN"/>
              </w:rPr>
              <w:t xml:space="preserve"> trang.</w:t>
            </w:r>
          </w:p>
          <w:p w14:paraId="53C2CE1A" w14:textId="69DEB947" w:rsidR="00FF138D" w:rsidRPr="00343C18" w:rsidRDefault="00FF138D" w:rsidP="001E5E83">
            <w:pPr>
              <w:tabs>
                <w:tab w:val="left" w:pos="142"/>
                <w:tab w:val="left" w:pos="284"/>
              </w:tabs>
              <w:spacing w:after="0" w:line="240" w:lineRule="auto"/>
              <w:jc w:val="both"/>
              <w:rPr>
                <w:rFonts w:ascii="Times New Roman" w:eastAsia="Cambria" w:hAnsi="Times New Roman" w:cs="Times New Roman"/>
                <w:i/>
                <w:sz w:val="28"/>
                <w:szCs w:val="28"/>
                <w:lang w:val="en-US"/>
              </w:rPr>
            </w:pPr>
            <w:r w:rsidRPr="00343C18">
              <w:rPr>
                <w:rFonts w:ascii="Times New Roman" w:eastAsia="Cambria" w:hAnsi="Times New Roman" w:cs="Times New Roman"/>
                <w:i/>
                <w:sz w:val="28"/>
                <w:szCs w:val="28"/>
              </w:rPr>
              <w:t>+ Gọi một vài HS lần lượt đọc thành tiếng VB.</w:t>
            </w:r>
            <w:r w:rsidR="001D1730" w:rsidRPr="00343C18">
              <w:rPr>
                <w:rFonts w:ascii="Times New Roman" w:eastAsia="Cambria" w:hAnsi="Times New Roman" w:cs="Times New Roman"/>
                <w:i/>
                <w:sz w:val="28"/>
                <w:szCs w:val="28"/>
                <w:lang w:val="en-US"/>
              </w:rPr>
              <w:t xml:space="preserve"> (đọc </w:t>
            </w:r>
            <w:r w:rsidR="0082199C">
              <w:rPr>
                <w:rFonts w:ascii="Times New Roman" w:eastAsia="Cambria" w:hAnsi="Times New Roman" w:cs="Times New Roman"/>
                <w:i/>
                <w:sz w:val="28"/>
                <w:szCs w:val="28"/>
                <w:lang w:val="en-US"/>
              </w:rPr>
              <w:t>2</w:t>
            </w:r>
            <w:r w:rsidR="001D1730" w:rsidRPr="00343C18">
              <w:rPr>
                <w:rFonts w:ascii="Times New Roman" w:eastAsia="Cambria" w:hAnsi="Times New Roman" w:cs="Times New Roman"/>
                <w:i/>
                <w:sz w:val="28"/>
                <w:szCs w:val="28"/>
                <w:lang w:val="en-US"/>
              </w:rPr>
              <w:t xml:space="preserve"> đến 3 lần)</w:t>
            </w:r>
          </w:p>
          <w:p w14:paraId="736996A1"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tiếp nhận nhiệm vụ.</w:t>
            </w:r>
          </w:p>
          <w:p w14:paraId="34C4A0D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2: HS trao đổi thảo luận, thực hiện nhiệm vụ</w:t>
            </w:r>
          </w:p>
          <w:p w14:paraId="765C1A3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thực hiện nhiệm vụ.</w:t>
            </w:r>
          </w:p>
          <w:p w14:paraId="4666D1A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3: Báo cáo kết quả và thảo luận</w:t>
            </w:r>
          </w:p>
          <w:p w14:paraId="7186B316"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đọc diễn cảm VB;</w:t>
            </w:r>
          </w:p>
          <w:p w14:paraId="579139A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gọi HS khác nhận xét, góp ý về cách đọc của bạn.</w:t>
            </w:r>
          </w:p>
          <w:p w14:paraId="795D431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4: Đánh giá kết quả thực hiện nhiệm vụ</w:t>
            </w:r>
          </w:p>
          <w:p w14:paraId="09E37C29"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nhận xét, đánh giá.</w:t>
            </w:r>
          </w:p>
          <w:p w14:paraId="771EEA5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NV2:</w:t>
            </w:r>
          </w:p>
          <w:p w14:paraId="7811D7D6"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1: Chuyển giao nhiệm vụ</w:t>
            </w:r>
          </w:p>
          <w:p w14:paraId="5F9215D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yêu cầu HS tìm hiểu và giải thích các từ ngữ khó trong SGK:</w:t>
            </w:r>
          </w:p>
          <w:p w14:paraId="411117C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tiếp nhận nhiệm vụ.</w:t>
            </w:r>
          </w:p>
          <w:p w14:paraId="47C9A7D3"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2: HS trao đổi thảo luận, thực hiện nhiệm vụ</w:t>
            </w:r>
          </w:p>
          <w:p w14:paraId="1E381987"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thực hiện nhiệm vụ.</w:t>
            </w:r>
          </w:p>
          <w:p w14:paraId="69381BA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3: Báo cáo kết quả và thảo luận</w:t>
            </w:r>
          </w:p>
          <w:p w14:paraId="28896D59"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HS báo cáo kết quả;</w:t>
            </w:r>
          </w:p>
          <w:p w14:paraId="3B34B21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r w:rsidRPr="00343C18">
              <w:rPr>
                <w:rFonts w:ascii="Times New Roman" w:eastAsia="Cambria" w:hAnsi="Times New Roman" w:cs="Times New Roman"/>
                <w:sz w:val="28"/>
                <w:szCs w:val="28"/>
              </w:rPr>
              <w:t>- GV gọi HS khác nhận xét, bổ sung câu trả lời của bạn.</w:t>
            </w:r>
          </w:p>
          <w:p w14:paraId="6FA1167C"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Bước 4: Đánh giá kết quả thực hiện nhiệm vụ</w:t>
            </w:r>
          </w:p>
          <w:p w14:paraId="11E89619"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Cambria" w:hAnsi="Times New Roman" w:cs="Times New Roman"/>
                <w:sz w:val="28"/>
                <w:szCs w:val="28"/>
              </w:rPr>
              <w:t>- GV nhận xét, đánh giá, bổ sung, chốt lại kiến thức  Ghi lên bảng.</w:t>
            </w:r>
          </w:p>
        </w:tc>
        <w:tc>
          <w:tcPr>
            <w:tcW w:w="1670" w:type="pct"/>
            <w:tcBorders>
              <w:top w:val="single" w:sz="4" w:space="0" w:color="000000"/>
              <w:left w:val="single" w:sz="4" w:space="0" w:color="000000"/>
              <w:bottom w:val="single" w:sz="4" w:space="0" w:color="000000"/>
              <w:right w:val="single" w:sz="4" w:space="0" w:color="000000"/>
            </w:tcBorders>
            <w:shd w:val="clear" w:color="auto" w:fill="FFFFFF"/>
          </w:tcPr>
          <w:p w14:paraId="22D30B16"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I. Tìm hiểu chung</w:t>
            </w:r>
          </w:p>
          <w:p w14:paraId="155D01D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1. Đọc văn bản</w:t>
            </w:r>
          </w:p>
          <w:p w14:paraId="2C1C6D73"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sz w:val="28"/>
                <w:szCs w:val="28"/>
              </w:rPr>
            </w:pPr>
          </w:p>
          <w:p w14:paraId="599F8E2C"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591E0D11"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70E83245"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16DD6CE4"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47A728F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72DC5AA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0A8EDCB1"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25B516F1"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2F3DEE93"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75F63AC4"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02396858"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6F64A440"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02FE1282"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6818B4F4"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16E2E989"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1A25DEAD"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39DC4546"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p>
          <w:p w14:paraId="525A71A2" w14:textId="77777777" w:rsidR="00FF138D" w:rsidRPr="00343C18" w:rsidRDefault="00FF138D" w:rsidP="001E5E83">
            <w:pPr>
              <w:tabs>
                <w:tab w:val="left" w:pos="142"/>
                <w:tab w:val="left" w:pos="284"/>
              </w:tabs>
              <w:spacing w:after="0" w:line="240" w:lineRule="auto"/>
              <w:jc w:val="both"/>
              <w:rPr>
                <w:rFonts w:ascii="Times New Roman" w:eastAsia="Cambria" w:hAnsi="Times New Roman" w:cs="Times New Roman"/>
                <w:b/>
                <w:sz w:val="28"/>
                <w:szCs w:val="28"/>
              </w:rPr>
            </w:pPr>
            <w:r w:rsidRPr="00343C18">
              <w:rPr>
                <w:rFonts w:ascii="Times New Roman" w:eastAsia="Cambria" w:hAnsi="Times New Roman" w:cs="Times New Roman"/>
                <w:b/>
                <w:sz w:val="28"/>
                <w:szCs w:val="28"/>
              </w:rPr>
              <w:t>2. Tìm hiểu từ ngữ khó</w:t>
            </w:r>
          </w:p>
          <w:p w14:paraId="2346C807" w14:textId="77777777" w:rsidR="00FF138D" w:rsidRPr="00343C18" w:rsidRDefault="00343C18" w:rsidP="001E5E83">
            <w:pPr>
              <w:tabs>
                <w:tab w:val="left" w:pos="142"/>
                <w:tab w:val="left" w:pos="284"/>
              </w:tabs>
              <w:spacing w:after="0" w:line="240" w:lineRule="auto"/>
              <w:jc w:val="both"/>
              <w:rPr>
                <w:rFonts w:ascii="Times New Roman" w:eastAsia="Cambria" w:hAnsi="Times New Roman" w:cs="Times New Roman"/>
                <w:sz w:val="28"/>
                <w:szCs w:val="28"/>
                <w:lang w:val="en-US"/>
              </w:rPr>
            </w:pPr>
            <w:r w:rsidRPr="00343C18">
              <w:rPr>
                <w:rFonts w:ascii="Times New Roman" w:eastAsia="Cambria" w:hAnsi="Times New Roman" w:cs="Times New Roman"/>
                <w:sz w:val="28"/>
                <w:szCs w:val="28"/>
                <w:lang w:val="en-US"/>
              </w:rPr>
              <w:t>Cần: siêng năng</w:t>
            </w:r>
          </w:p>
          <w:p w14:paraId="38F707F4" w14:textId="77777777" w:rsidR="00343C18" w:rsidRPr="00343C18" w:rsidRDefault="00343C18" w:rsidP="001E5E83">
            <w:pPr>
              <w:tabs>
                <w:tab w:val="left" w:pos="142"/>
                <w:tab w:val="left" w:pos="284"/>
              </w:tabs>
              <w:spacing w:after="0" w:line="240" w:lineRule="auto"/>
              <w:jc w:val="both"/>
              <w:rPr>
                <w:rFonts w:ascii="Times New Roman" w:eastAsia="Cambria" w:hAnsi="Times New Roman" w:cs="Times New Roman"/>
                <w:sz w:val="28"/>
                <w:szCs w:val="28"/>
                <w:lang w:val="en-US"/>
              </w:rPr>
            </w:pPr>
            <w:r w:rsidRPr="00343C18">
              <w:rPr>
                <w:rFonts w:ascii="Times New Roman" w:eastAsia="Cambria" w:hAnsi="Times New Roman" w:cs="Times New Roman"/>
                <w:sz w:val="28"/>
                <w:szCs w:val="28"/>
                <w:lang w:val="en-US"/>
              </w:rPr>
              <w:t>Tày: bằng</w:t>
            </w:r>
          </w:p>
          <w:p w14:paraId="6114311F" w14:textId="77777777" w:rsidR="00343C18" w:rsidRPr="00343C18" w:rsidRDefault="00343C18" w:rsidP="001E5E83">
            <w:pPr>
              <w:tabs>
                <w:tab w:val="left" w:pos="142"/>
                <w:tab w:val="left" w:pos="284"/>
              </w:tabs>
              <w:spacing w:after="0" w:line="240" w:lineRule="auto"/>
              <w:jc w:val="both"/>
              <w:rPr>
                <w:rFonts w:ascii="Times New Roman" w:eastAsia="Cambria" w:hAnsi="Times New Roman" w:cs="Times New Roman"/>
                <w:sz w:val="28"/>
                <w:szCs w:val="28"/>
                <w:lang w:val="en-US"/>
              </w:rPr>
            </w:pPr>
            <w:r w:rsidRPr="00343C18">
              <w:rPr>
                <w:rFonts w:ascii="Times New Roman" w:eastAsia="Cambria" w:hAnsi="Times New Roman" w:cs="Times New Roman"/>
                <w:sz w:val="28"/>
                <w:szCs w:val="28"/>
                <w:lang w:val="en-US"/>
              </w:rPr>
              <w:t>Nề : ngại (nghĩa trong văn bản)</w:t>
            </w:r>
          </w:p>
          <w:p w14:paraId="2A6BFF18" w14:textId="66AB9F89" w:rsidR="00343C18" w:rsidRPr="00343C18" w:rsidRDefault="00343C18" w:rsidP="001E5E83">
            <w:pPr>
              <w:tabs>
                <w:tab w:val="left" w:pos="142"/>
                <w:tab w:val="left" w:pos="284"/>
              </w:tabs>
              <w:spacing w:after="0" w:line="240" w:lineRule="auto"/>
              <w:jc w:val="both"/>
              <w:rPr>
                <w:rFonts w:ascii="Times New Roman" w:hAnsi="Times New Roman" w:cs="Times New Roman"/>
                <w:sz w:val="28"/>
                <w:szCs w:val="28"/>
                <w:lang w:val="en-US"/>
              </w:rPr>
            </w:pPr>
          </w:p>
        </w:tc>
      </w:tr>
    </w:tbl>
    <w:p w14:paraId="298F1DB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Hoạt động 2: Khám phá văn bản</w:t>
      </w:r>
    </w:p>
    <w:p w14:paraId="5906CF82" w14:textId="77777777" w:rsidR="0082199C" w:rsidRPr="00343C18" w:rsidRDefault="00FF138D" w:rsidP="001E5E83">
      <w:pPr>
        <w:widowControl w:val="0"/>
        <w:tabs>
          <w:tab w:val="left" w:pos="871"/>
        </w:tabs>
        <w:spacing w:after="0" w:line="240" w:lineRule="auto"/>
        <w:jc w:val="both"/>
        <w:rPr>
          <w:rFonts w:ascii="Times New Roman" w:eastAsia="Times New Roman" w:hAnsi="Times New Roman" w:cs="Times New Roman"/>
          <w:color w:val="000000"/>
          <w:sz w:val="28"/>
          <w:szCs w:val="28"/>
          <w:lang w:eastAsia="vi-VN" w:bidi="vi-VN"/>
        </w:rPr>
      </w:pPr>
      <w:r w:rsidRPr="00343C18">
        <w:rPr>
          <w:rFonts w:ascii="Times New Roman" w:eastAsia="Times New Roman" w:hAnsi="Times New Roman" w:cs="Times New Roman"/>
          <w:b/>
          <w:sz w:val="28"/>
          <w:szCs w:val="28"/>
        </w:rPr>
        <w:lastRenderedPageBreak/>
        <w:t>a. Mục tiêu:</w:t>
      </w:r>
      <w:r w:rsidRPr="00343C18">
        <w:rPr>
          <w:rFonts w:ascii="Times New Roman" w:eastAsia="Times New Roman" w:hAnsi="Times New Roman" w:cs="Times New Roman"/>
          <w:sz w:val="28"/>
          <w:szCs w:val="28"/>
        </w:rPr>
        <w:t xml:space="preserve"> Nắm được nội dung và nghệ thuật của các văn bản trong </w:t>
      </w:r>
      <w:r w:rsidR="0082199C" w:rsidRPr="00263F95">
        <w:rPr>
          <w:rFonts w:ascii="Times New Roman" w:eastAsia="Times New Roman" w:hAnsi="Times New Roman" w:cs="Times New Roman"/>
          <w:color w:val="000000"/>
          <w:sz w:val="28"/>
          <w:szCs w:val="28"/>
          <w:lang w:eastAsia="vi-VN" w:bidi="vi-VN"/>
        </w:rPr>
        <w:t xml:space="preserve">các câu tục ngữ. </w:t>
      </w:r>
    </w:p>
    <w:p w14:paraId="668DE1C5" w14:textId="75539DF1"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b. Nội dung: </w:t>
      </w:r>
      <w:r w:rsidRPr="00343C18">
        <w:rPr>
          <w:rFonts w:ascii="Times New Roman" w:eastAsia="Times New Roman" w:hAnsi="Times New Roman" w:cs="Times New Roman"/>
          <w:sz w:val="28"/>
          <w:szCs w:val="28"/>
        </w:rPr>
        <w:t>HS sử dụng SGK, chắt lọc kiến thức để tiến hành trả lời câu hỏi.</w:t>
      </w:r>
    </w:p>
    <w:p w14:paraId="6C1B277E" w14:textId="3CDF2E54" w:rsidR="00FF138D" w:rsidRPr="0082199C" w:rsidRDefault="00FF138D"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b/>
          <w:sz w:val="28"/>
          <w:szCs w:val="28"/>
        </w:rPr>
        <w:t xml:space="preserve">c. Sản phẩm học tập: </w:t>
      </w:r>
      <w:r w:rsidRPr="00343C18">
        <w:rPr>
          <w:rFonts w:ascii="Times New Roman" w:eastAsia="Times New Roman" w:hAnsi="Times New Roman" w:cs="Times New Roman"/>
          <w:sz w:val="28"/>
          <w:szCs w:val="28"/>
        </w:rPr>
        <w:t>HS tiếp thu kiến thức và câu trả lời của HS</w:t>
      </w:r>
      <w:r w:rsidR="0082199C">
        <w:rPr>
          <w:rFonts w:ascii="Times New Roman" w:eastAsia="Times New Roman" w:hAnsi="Times New Roman" w:cs="Times New Roman"/>
          <w:sz w:val="28"/>
          <w:szCs w:val="28"/>
          <w:lang w:val="en-US"/>
        </w:rPr>
        <w:t xml:space="preserve"> trên phiếu học tập (phiếu 1, phiếu 2)</w:t>
      </w:r>
    </w:p>
    <w:p w14:paraId="68C70050"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d. Tổ chức thực hiện:</w:t>
      </w:r>
    </w:p>
    <w:tbl>
      <w:tblPr>
        <w:tblW w:w="5000" w:type="pct"/>
        <w:tblCellMar>
          <w:left w:w="115" w:type="dxa"/>
          <w:right w:w="115" w:type="dxa"/>
        </w:tblCellMar>
        <w:tblLook w:val="0000" w:firstRow="0" w:lastRow="0" w:firstColumn="0" w:lastColumn="0" w:noHBand="0" w:noVBand="0"/>
      </w:tblPr>
      <w:tblGrid>
        <w:gridCol w:w="5045"/>
        <w:gridCol w:w="4305"/>
      </w:tblGrid>
      <w:tr w:rsidR="00FF138D" w:rsidRPr="00343C18" w14:paraId="7D6DADFE" w14:textId="77777777" w:rsidTr="004603D0">
        <w:trPr>
          <w:trHeight w:val="1"/>
        </w:trPr>
        <w:tc>
          <w:tcPr>
            <w:tcW w:w="2698" w:type="pct"/>
            <w:tcBorders>
              <w:top w:val="single" w:sz="4" w:space="0" w:color="000000"/>
              <w:left w:val="single" w:sz="4" w:space="0" w:color="000000"/>
              <w:bottom w:val="single" w:sz="4" w:space="0" w:color="000000"/>
              <w:right w:val="single" w:sz="4" w:space="0" w:color="000000"/>
            </w:tcBorders>
            <w:shd w:val="clear" w:color="auto" w:fill="FFFFFF"/>
          </w:tcPr>
          <w:p w14:paraId="3563DA80"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HOẠT ĐỘNG CỦA GV – HS</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Pr>
          <w:p w14:paraId="52C22762"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DỰ KIẾN SẢN PHẨM</w:t>
            </w:r>
          </w:p>
        </w:tc>
      </w:tr>
      <w:tr w:rsidR="00FF138D" w:rsidRPr="00343C18" w14:paraId="538D61E6" w14:textId="77777777" w:rsidTr="004603D0">
        <w:trPr>
          <w:trHeight w:val="1"/>
        </w:trPr>
        <w:tc>
          <w:tcPr>
            <w:tcW w:w="2698" w:type="pct"/>
            <w:tcBorders>
              <w:top w:val="single" w:sz="4" w:space="0" w:color="000000"/>
              <w:left w:val="single" w:sz="4" w:space="0" w:color="000000"/>
              <w:bottom w:val="single" w:sz="4" w:space="0" w:color="000000"/>
              <w:right w:val="single" w:sz="4" w:space="0" w:color="000000"/>
            </w:tcBorders>
            <w:shd w:val="clear" w:color="auto" w:fill="FFFFFF"/>
          </w:tcPr>
          <w:p w14:paraId="73B8EFD8" w14:textId="70B8A4D1"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NV1:</w:t>
            </w:r>
            <w:r w:rsidR="00FD6239" w:rsidRPr="00FD6239">
              <w:rPr>
                <w:rFonts w:ascii="Times New Roman" w:eastAsia="Times New Roman" w:hAnsi="Times New Roman" w:cs="Times New Roman"/>
                <w:b/>
                <w:iCs/>
                <w:sz w:val="28"/>
                <w:szCs w:val="28"/>
                <w:lang w:val="en-US"/>
              </w:rPr>
              <w:t xml:space="preserve"> tìm hiểu hình thức của tục ngữ.</w:t>
            </w:r>
          </w:p>
          <w:p w14:paraId="18D61401"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1: Chuyển giao nhiệm vụ</w:t>
            </w:r>
          </w:p>
          <w:p w14:paraId="67CA1871" w14:textId="5DE9C074" w:rsidR="00FF138D" w:rsidRDefault="00FF138D"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GV yêu cầu HS:</w:t>
            </w:r>
            <w:r w:rsidR="0082199C">
              <w:rPr>
                <w:rFonts w:ascii="Times New Roman" w:eastAsia="Times New Roman" w:hAnsi="Times New Roman" w:cs="Times New Roman"/>
                <w:sz w:val="28"/>
                <w:szCs w:val="28"/>
                <w:lang w:val="en-US"/>
              </w:rPr>
              <w:t xml:space="preserve"> </w:t>
            </w:r>
          </w:p>
          <w:p w14:paraId="6B89051F" w14:textId="100652F7" w:rsidR="0082199C" w:rsidRDefault="0082199C"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Làm việc theo nhóm bàn, hoàn thành </w:t>
            </w:r>
            <w:r w:rsidRPr="001A678B">
              <w:rPr>
                <w:rFonts w:ascii="Times New Roman" w:eastAsia="Times New Roman" w:hAnsi="Times New Roman" w:cs="Times New Roman"/>
                <w:b/>
                <w:bCs/>
                <w:i/>
                <w:iCs/>
                <w:sz w:val="28"/>
                <w:szCs w:val="28"/>
                <w:u w:val="single"/>
                <w:lang w:val="en-US"/>
              </w:rPr>
              <w:t>phiếu học tập số 1</w:t>
            </w:r>
            <w:r>
              <w:rPr>
                <w:rFonts w:ascii="Times New Roman" w:eastAsia="Times New Roman" w:hAnsi="Times New Roman" w:cs="Times New Roman"/>
                <w:sz w:val="28"/>
                <w:szCs w:val="28"/>
                <w:lang w:val="en-US"/>
              </w:rPr>
              <w:t xml:space="preserve">. Thời gian thảo luận </w:t>
            </w:r>
            <w:r w:rsidR="007200F1">
              <w:rPr>
                <w:rFonts w:ascii="Times New Roman" w:eastAsia="Times New Roman" w:hAnsi="Times New Roman" w:cs="Times New Roman"/>
                <w:sz w:val="28"/>
                <w:szCs w:val="28"/>
                <w:lang w:val="en-US"/>
              </w:rPr>
              <w:t>5 phút.</w:t>
            </w:r>
          </w:p>
          <w:p w14:paraId="5DA984E0" w14:textId="5C1DC1D3" w:rsidR="007200F1" w:rsidRPr="0082199C" w:rsidRDefault="007200F1"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 phát phiếu học tập, đồng thời chiếu phiếu lên màn hình.</w:t>
            </w:r>
          </w:p>
          <w:p w14:paraId="63C2A7C9"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tiếp nhận nhiệm vụ.</w:t>
            </w:r>
          </w:p>
          <w:p w14:paraId="3DABAE20"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2: HS trao đổi thảo luận, thực hiện nhiệm vụ</w:t>
            </w:r>
          </w:p>
          <w:p w14:paraId="7E43CEDF"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thực hiện nhiệm vụ;</w:t>
            </w:r>
          </w:p>
          <w:p w14:paraId="0A644BA2"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Dự kiến sản phẩm:</w:t>
            </w:r>
          </w:p>
          <w:p w14:paraId="44B63AD3" w14:textId="0572612B" w:rsidR="00FF138D" w:rsidRPr="007200F1" w:rsidRDefault="00FF138D"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Câu trả lời của HS</w:t>
            </w:r>
            <w:r w:rsidR="007200F1">
              <w:rPr>
                <w:rFonts w:ascii="Times New Roman" w:eastAsia="Times New Roman" w:hAnsi="Times New Roman" w:cs="Times New Roman"/>
                <w:sz w:val="28"/>
                <w:szCs w:val="28"/>
                <w:lang w:val="en-US"/>
              </w:rPr>
              <w:t xml:space="preserve"> trên phiếu học tập</w:t>
            </w:r>
          </w:p>
          <w:p w14:paraId="7214C151"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3: Báo cáo kết quả thực hiện nhiệm vụ</w:t>
            </w:r>
          </w:p>
          <w:p w14:paraId="214932FE"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báo cáo kết quả;</w:t>
            </w:r>
          </w:p>
          <w:p w14:paraId="0DCBD0E3" w14:textId="6A791CBC" w:rsidR="000F550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GV gọi HS khác nhận xét, bổ sung câu trả lời của bạn</w:t>
            </w:r>
          </w:p>
          <w:p w14:paraId="0421C00F"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4: Đánh giá kết quả thực hiện nhiệm vụ</w:t>
            </w:r>
          </w:p>
          <w:p w14:paraId="1DD1ABBC" w14:textId="65C9D195" w:rsidR="00FF138D" w:rsidRDefault="00FF138D"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xml:space="preserve">- GV nhận xét, đánh giá, bổ sung, chốt lại kiến thức  </w:t>
            </w:r>
            <w:r w:rsidR="000F550D">
              <w:rPr>
                <w:rFonts w:ascii="Times New Roman" w:eastAsia="Times New Roman" w:hAnsi="Times New Roman" w:cs="Times New Roman"/>
                <w:sz w:val="28"/>
                <w:szCs w:val="28"/>
                <w:lang w:val="en-US"/>
              </w:rPr>
              <w:t xml:space="preserve">: </w:t>
            </w:r>
          </w:p>
          <w:p w14:paraId="0A7A21DD" w14:textId="1F11C980" w:rsidR="000F550D" w:rsidRPr="000F550D" w:rsidRDefault="000F550D" w:rsidP="001E5E83">
            <w:pPr>
              <w:tabs>
                <w:tab w:val="left" w:pos="142"/>
                <w:tab w:val="left" w:pos="284"/>
              </w:tabs>
              <w:spacing w:after="0" w:line="240" w:lineRule="auto"/>
              <w:jc w:val="both"/>
              <w:rPr>
                <w:rFonts w:ascii="Times New Roman" w:hAnsi="Times New Roman" w:cs="Times New Roman"/>
                <w:i/>
                <w:iCs/>
                <w:color w:val="000000"/>
                <w:sz w:val="28"/>
                <w:szCs w:val="28"/>
                <w:lang w:eastAsia="vi-VN" w:bidi="vi-VN"/>
              </w:rPr>
            </w:pPr>
            <w:r w:rsidRPr="000F550D">
              <w:rPr>
                <w:rFonts w:ascii="Times New Roman" w:hAnsi="Times New Roman" w:cs="Times New Roman"/>
                <w:i/>
                <w:iCs/>
                <w:color w:val="000000"/>
                <w:sz w:val="28"/>
                <w:szCs w:val="28"/>
                <w:lang w:eastAsia="vi-VN" w:bidi="vi-VN"/>
              </w:rPr>
              <w:t>Ngắn gọn là đặc điểm hình thức dễ nhận thấy trước hết ở tục ngữ.</w:t>
            </w:r>
          </w:p>
          <w:p w14:paraId="086BF6CA" w14:textId="51A9A0C7" w:rsidR="000F550D" w:rsidRPr="000F550D" w:rsidRDefault="000F550D" w:rsidP="001E5E83">
            <w:pPr>
              <w:tabs>
                <w:tab w:val="left" w:pos="142"/>
                <w:tab w:val="left" w:pos="284"/>
              </w:tabs>
              <w:spacing w:after="0" w:line="240" w:lineRule="auto"/>
              <w:jc w:val="both"/>
              <w:rPr>
                <w:rFonts w:ascii="Times New Roman" w:hAnsi="Times New Roman" w:cs="Times New Roman"/>
                <w:i/>
                <w:iCs/>
                <w:color w:val="000000"/>
                <w:sz w:val="28"/>
                <w:szCs w:val="28"/>
                <w:lang w:eastAsia="vi-VN" w:bidi="vi-VN"/>
              </w:rPr>
            </w:pPr>
            <w:r>
              <w:rPr>
                <w:rFonts w:ascii="Times New Roman" w:hAnsi="Times New Roman" w:cs="Times New Roman"/>
                <w:i/>
                <w:iCs/>
                <w:color w:val="000000"/>
                <w:sz w:val="28"/>
                <w:szCs w:val="28"/>
                <w:lang w:val="en-US" w:eastAsia="vi-VN" w:bidi="vi-VN"/>
              </w:rPr>
              <w:t>T</w:t>
            </w:r>
            <w:r w:rsidRPr="000F550D">
              <w:rPr>
                <w:rFonts w:ascii="Times New Roman" w:hAnsi="Times New Roman" w:cs="Times New Roman"/>
                <w:i/>
                <w:iCs/>
                <w:color w:val="000000"/>
                <w:sz w:val="28"/>
                <w:szCs w:val="28"/>
                <w:lang w:eastAsia="vi-VN" w:bidi="vi-VN"/>
              </w:rPr>
              <w:t>rong 15 câu tục ngữ ở bài đọc, chỉ có cầu Ăn quả nhổ kẻ trổng cây không có tiếng hiệp vần. Vị trí các tiếng hiệp vần ở tục ngữ khá đa dạng</w:t>
            </w:r>
          </w:p>
          <w:p w14:paraId="477ED94E" w14:textId="2A1A48AA" w:rsidR="000F550D" w:rsidRDefault="000F550D" w:rsidP="001E5E83">
            <w:pPr>
              <w:widowControl w:val="0"/>
              <w:spacing w:after="0" w:line="240" w:lineRule="auto"/>
              <w:rPr>
                <w:rFonts w:ascii="Times New Roman" w:eastAsia="Times New Roman" w:hAnsi="Times New Roman" w:cs="Times New Roman"/>
                <w:i/>
                <w:iCs/>
                <w:color w:val="000000"/>
                <w:sz w:val="28"/>
                <w:szCs w:val="28"/>
                <w:lang w:eastAsia="vi-VN" w:bidi="vi-VN"/>
              </w:rPr>
            </w:pPr>
            <w:r w:rsidRPr="000F550D">
              <w:rPr>
                <w:rFonts w:ascii="Times New Roman" w:eastAsia="Times New Roman" w:hAnsi="Times New Roman" w:cs="Times New Roman"/>
                <w:i/>
                <w:iCs/>
                <w:color w:val="000000"/>
                <w:sz w:val="28"/>
                <w:szCs w:val="28"/>
                <w:lang w:eastAsia="vi-VN" w:bidi="vi-VN"/>
              </w:rPr>
              <w:t>Vần làm cho cầu tục ngữ có kết cấu chặt có tính nghệ thuật, hấp dẫn, dễ nhớ, dễ thuộc.</w:t>
            </w:r>
          </w:p>
          <w:p w14:paraId="4D626950" w14:textId="3BB563A4" w:rsidR="00EF0B34" w:rsidRPr="000F550D" w:rsidRDefault="00EF0B34" w:rsidP="001E5E83">
            <w:pPr>
              <w:widowControl w:val="0"/>
              <w:spacing w:after="0" w:line="240" w:lineRule="auto"/>
              <w:jc w:val="both"/>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i/>
                <w:iCs/>
                <w:color w:val="000000"/>
                <w:sz w:val="28"/>
                <w:szCs w:val="28"/>
                <w:lang w:val="en-US" w:eastAsia="vi-VN" w:bidi="vi-VN"/>
              </w:rPr>
              <w:t>=&gt;</w:t>
            </w:r>
            <w:r w:rsidRPr="00EF0B34">
              <w:rPr>
                <w:rFonts w:ascii="Times New Roman" w:eastAsia="Times New Roman" w:hAnsi="Times New Roman" w:cs="Times New Roman"/>
                <w:i/>
                <w:iCs/>
                <w:color w:val="000000"/>
                <w:sz w:val="28"/>
                <w:szCs w:val="28"/>
                <w:lang w:val="en-US" w:eastAsia="vi-VN" w:bidi="vi-VN"/>
              </w:rPr>
              <w:t>Nhờ cách gieo vần, ngắt nhịp tục ngữ có cấu trúc cân đối. tạo nên</w:t>
            </w:r>
            <w:r w:rsidRPr="00EF0B34">
              <w:rPr>
                <w:rFonts w:ascii="Times New Roman" w:eastAsia="Times New Roman" w:hAnsi="Times New Roman" w:cs="Times New Roman"/>
                <w:i/>
                <w:iCs/>
                <w:color w:val="000000"/>
                <w:sz w:val="28"/>
                <w:szCs w:val="28"/>
                <w:lang w:eastAsia="vi-VN" w:bidi="vi-VN"/>
              </w:rPr>
              <w:t xml:space="preserve"> âm hưởng chắc </w:t>
            </w:r>
            <w:r w:rsidRPr="00EF0B34">
              <w:rPr>
                <w:rFonts w:ascii="Times New Roman" w:eastAsia="Times New Roman" w:hAnsi="Times New Roman" w:cs="Times New Roman"/>
                <w:i/>
                <w:iCs/>
                <w:color w:val="000000"/>
                <w:sz w:val="28"/>
                <w:szCs w:val="28"/>
                <w:lang w:eastAsia="vi-VN" w:bidi="vi-VN"/>
              </w:rPr>
              <w:lastRenderedPageBreak/>
              <w:t>nịch. Do đó, những bài học, những kinh nghiệm có sức nặng của chần lí. Mặt khác, cùng với nhịp và vần, tính cân đối góp phần làm cho tục ngữ trở nên hấp dẫn về nghệ thuật, dễ nhớ, dễ thuộc.</w:t>
            </w:r>
          </w:p>
          <w:p w14:paraId="3C513878" w14:textId="77777777" w:rsidR="00D832EF" w:rsidRDefault="00D832EF"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0FB60C30" w14:textId="45BE9B1B"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NV2:</w:t>
            </w:r>
            <w:r w:rsidR="00FD6239" w:rsidRPr="00FD6239">
              <w:rPr>
                <w:rFonts w:ascii="Times New Roman" w:eastAsia="Times New Roman" w:hAnsi="Times New Roman" w:cs="Times New Roman"/>
                <w:b/>
                <w:iCs/>
                <w:sz w:val="28"/>
                <w:szCs w:val="28"/>
                <w:lang w:val="en-US"/>
              </w:rPr>
              <w:t xml:space="preserve"> tìm hiểu </w:t>
            </w:r>
            <w:r w:rsidR="00FD6239">
              <w:rPr>
                <w:rFonts w:ascii="Times New Roman" w:eastAsia="Times New Roman" w:hAnsi="Times New Roman" w:cs="Times New Roman"/>
                <w:b/>
                <w:iCs/>
                <w:sz w:val="28"/>
                <w:szCs w:val="28"/>
                <w:lang w:val="en-US"/>
              </w:rPr>
              <w:t>nội dung</w:t>
            </w:r>
            <w:r w:rsidR="00FD6239" w:rsidRPr="00FD6239">
              <w:rPr>
                <w:rFonts w:ascii="Times New Roman" w:eastAsia="Times New Roman" w:hAnsi="Times New Roman" w:cs="Times New Roman"/>
                <w:b/>
                <w:iCs/>
                <w:sz w:val="28"/>
                <w:szCs w:val="28"/>
                <w:lang w:val="en-US"/>
              </w:rPr>
              <w:t xml:space="preserve"> của tục ngữ.</w:t>
            </w:r>
          </w:p>
          <w:p w14:paraId="0ED4E11E"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1: Chuyển giao nhiệm vụ</w:t>
            </w:r>
          </w:p>
          <w:p w14:paraId="17CCFDFD" w14:textId="77777777" w:rsidR="001A678B" w:rsidRDefault="001A678B"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GV yêu cầu HS:</w:t>
            </w:r>
            <w:r>
              <w:rPr>
                <w:rFonts w:ascii="Times New Roman" w:eastAsia="Times New Roman" w:hAnsi="Times New Roman" w:cs="Times New Roman"/>
                <w:sz w:val="28"/>
                <w:szCs w:val="28"/>
                <w:lang w:val="en-US"/>
              </w:rPr>
              <w:t xml:space="preserve"> </w:t>
            </w:r>
          </w:p>
          <w:p w14:paraId="2E388E54" w14:textId="1DAEEF82" w:rsidR="001A678B" w:rsidRDefault="001A678B"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Làm việc theo nhóm 4 học sinh, hoàn thành </w:t>
            </w:r>
            <w:r w:rsidRPr="001A678B">
              <w:rPr>
                <w:rFonts w:ascii="Times New Roman" w:eastAsia="Times New Roman" w:hAnsi="Times New Roman" w:cs="Times New Roman"/>
                <w:b/>
                <w:bCs/>
                <w:i/>
                <w:iCs/>
                <w:sz w:val="28"/>
                <w:szCs w:val="28"/>
                <w:u w:val="single"/>
                <w:lang w:val="en-US"/>
              </w:rPr>
              <w:t xml:space="preserve">phiếu học tập số </w:t>
            </w:r>
            <w:r>
              <w:rPr>
                <w:rFonts w:ascii="Times New Roman" w:eastAsia="Times New Roman" w:hAnsi="Times New Roman" w:cs="Times New Roman"/>
                <w:b/>
                <w:bCs/>
                <w:i/>
                <w:iCs/>
                <w:sz w:val="28"/>
                <w:szCs w:val="28"/>
                <w:u w:val="single"/>
                <w:lang w:val="en-US"/>
              </w:rPr>
              <w:t>2</w:t>
            </w:r>
            <w:r>
              <w:rPr>
                <w:rFonts w:ascii="Times New Roman" w:eastAsia="Times New Roman" w:hAnsi="Times New Roman" w:cs="Times New Roman"/>
                <w:sz w:val="28"/>
                <w:szCs w:val="28"/>
                <w:lang w:val="en-US"/>
              </w:rPr>
              <w:t>. Thời gian thảo luận 5 phút.</w:t>
            </w:r>
          </w:p>
          <w:p w14:paraId="4AB907EE" w14:textId="2003A9E5" w:rsidR="001A678B" w:rsidRDefault="001A678B"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 phát phiếu học tập, đồng thời chiếu phiếu lên màn hình.</w:t>
            </w:r>
          </w:p>
          <w:p w14:paraId="47996A0B" w14:textId="02B44AB7" w:rsidR="000F550D" w:rsidRPr="0082199C" w:rsidRDefault="000F550D"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Chú ý : </w:t>
            </w:r>
          </w:p>
          <w:p w14:paraId="37720004"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tiếp nhận nhiệm vụ.</w:t>
            </w:r>
          </w:p>
          <w:p w14:paraId="2B776907"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2: HS trao đổi thảo luận, thực hiện nhiệm vụ</w:t>
            </w:r>
          </w:p>
          <w:p w14:paraId="1F0507A3"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thực hiện nhiệm vụ;</w:t>
            </w:r>
          </w:p>
          <w:p w14:paraId="1F02C6BE"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Dự kiến sản phẩm:</w:t>
            </w:r>
          </w:p>
          <w:p w14:paraId="488F2849" w14:textId="77777777" w:rsidR="001A678B" w:rsidRPr="007200F1" w:rsidRDefault="001A678B"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Câu trả lời của HS</w:t>
            </w:r>
            <w:r>
              <w:rPr>
                <w:rFonts w:ascii="Times New Roman" w:eastAsia="Times New Roman" w:hAnsi="Times New Roman" w:cs="Times New Roman"/>
                <w:sz w:val="28"/>
                <w:szCs w:val="28"/>
                <w:lang w:val="en-US"/>
              </w:rPr>
              <w:t xml:space="preserve"> trên phiếu học tập</w:t>
            </w:r>
          </w:p>
          <w:p w14:paraId="37095A60"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3: Báo cáo kết quả thực hiện nhiệm vụ</w:t>
            </w:r>
          </w:p>
          <w:p w14:paraId="7CDCF741"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báo cáo kết quả;</w:t>
            </w:r>
          </w:p>
          <w:p w14:paraId="44066569"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GV gọi HS khác nhận xét, bổ sung câu trả lời của bạn.</w:t>
            </w:r>
          </w:p>
          <w:p w14:paraId="446D3D18" w14:textId="77777777" w:rsidR="001A678B" w:rsidRPr="00343C18" w:rsidRDefault="001A678B"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4: Đánh giá kết quả thực hiện nhiệm vụ</w:t>
            </w:r>
          </w:p>
          <w:p w14:paraId="2DCD944B" w14:textId="68A3A9FB" w:rsidR="001A678B" w:rsidRDefault="001A678B"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xml:space="preserve">- GV nhận xét, đánh giá, bổ sung, chốt lại kiến thức  </w:t>
            </w:r>
          </w:p>
          <w:p w14:paraId="4D659E14" w14:textId="779A80EF" w:rsidR="009F7D20" w:rsidRDefault="009F7D20" w:rsidP="001E5E83">
            <w:pPr>
              <w:tabs>
                <w:tab w:val="left" w:pos="142"/>
                <w:tab w:val="left" w:pos="284"/>
              </w:tabs>
              <w:spacing w:after="0" w:line="240" w:lineRule="auto"/>
              <w:jc w:val="both"/>
              <w:rPr>
                <w:rFonts w:ascii="Times New Roman" w:eastAsia="Times New Roman" w:hAnsi="Times New Roman" w:cs="Times New Roman"/>
                <w:sz w:val="28"/>
                <w:szCs w:val="28"/>
              </w:rPr>
            </w:pPr>
          </w:p>
          <w:p w14:paraId="7D514329" w14:textId="318A834B" w:rsidR="004603D0" w:rsidRDefault="004603D0" w:rsidP="001E5E83">
            <w:pPr>
              <w:tabs>
                <w:tab w:val="left" w:pos="142"/>
                <w:tab w:val="left" w:pos="284"/>
              </w:tabs>
              <w:spacing w:after="0" w:line="240" w:lineRule="auto"/>
              <w:jc w:val="both"/>
              <w:rPr>
                <w:rFonts w:ascii="Times New Roman" w:eastAsia="Times New Roman" w:hAnsi="Times New Roman" w:cs="Times New Roman"/>
                <w:sz w:val="28"/>
                <w:szCs w:val="28"/>
              </w:rPr>
            </w:pPr>
          </w:p>
          <w:p w14:paraId="29DB906A" w14:textId="674006E0" w:rsidR="004603D0" w:rsidRDefault="004603D0" w:rsidP="001E5E83">
            <w:pPr>
              <w:tabs>
                <w:tab w:val="left" w:pos="142"/>
                <w:tab w:val="left" w:pos="284"/>
              </w:tabs>
              <w:spacing w:after="0" w:line="240" w:lineRule="auto"/>
              <w:jc w:val="both"/>
              <w:rPr>
                <w:rFonts w:ascii="Times New Roman" w:eastAsia="Times New Roman" w:hAnsi="Times New Roman" w:cs="Times New Roman"/>
                <w:sz w:val="28"/>
                <w:szCs w:val="28"/>
              </w:rPr>
            </w:pPr>
          </w:p>
          <w:p w14:paraId="1E54AD72" w14:textId="318EC1BC" w:rsidR="004603D0" w:rsidRDefault="004603D0" w:rsidP="001E5E83">
            <w:pPr>
              <w:tabs>
                <w:tab w:val="left" w:pos="142"/>
                <w:tab w:val="left" w:pos="284"/>
              </w:tabs>
              <w:spacing w:after="0" w:line="240" w:lineRule="auto"/>
              <w:jc w:val="both"/>
              <w:rPr>
                <w:rFonts w:ascii="Times New Roman" w:eastAsia="Times New Roman" w:hAnsi="Times New Roman" w:cs="Times New Roman"/>
                <w:sz w:val="28"/>
                <w:szCs w:val="28"/>
              </w:rPr>
            </w:pPr>
          </w:p>
          <w:p w14:paraId="4CAB2289" w14:textId="77777777" w:rsidR="004603D0" w:rsidRPr="00343C18" w:rsidRDefault="004603D0" w:rsidP="001E5E83">
            <w:pPr>
              <w:tabs>
                <w:tab w:val="left" w:pos="142"/>
                <w:tab w:val="left" w:pos="284"/>
              </w:tabs>
              <w:spacing w:after="0" w:line="240" w:lineRule="auto"/>
              <w:jc w:val="both"/>
              <w:rPr>
                <w:rFonts w:ascii="Times New Roman" w:eastAsia="Times New Roman" w:hAnsi="Times New Roman" w:cs="Times New Roman"/>
                <w:sz w:val="28"/>
                <w:szCs w:val="28"/>
              </w:rPr>
            </w:pPr>
          </w:p>
          <w:p w14:paraId="4347C235" w14:textId="63FC7F11"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NV3:</w:t>
            </w:r>
            <w:r w:rsidR="00FD6239" w:rsidRPr="00FD6239">
              <w:rPr>
                <w:rFonts w:ascii="Times New Roman" w:eastAsia="Times New Roman" w:hAnsi="Times New Roman" w:cs="Times New Roman"/>
                <w:b/>
                <w:iCs/>
                <w:sz w:val="28"/>
                <w:szCs w:val="28"/>
                <w:lang w:val="en-US"/>
              </w:rPr>
              <w:t xml:space="preserve"> tìm hiểu </w:t>
            </w:r>
            <w:r w:rsidR="00FD6239">
              <w:rPr>
                <w:rFonts w:ascii="Times New Roman" w:eastAsia="Times New Roman" w:hAnsi="Times New Roman" w:cs="Times New Roman"/>
                <w:b/>
                <w:iCs/>
                <w:sz w:val="28"/>
                <w:szCs w:val="28"/>
                <w:lang w:val="en-US"/>
              </w:rPr>
              <w:t>về sử dụng</w:t>
            </w:r>
            <w:r w:rsidR="00FD6239" w:rsidRPr="00FD6239">
              <w:rPr>
                <w:rFonts w:ascii="Times New Roman" w:eastAsia="Times New Roman" w:hAnsi="Times New Roman" w:cs="Times New Roman"/>
                <w:b/>
                <w:iCs/>
                <w:sz w:val="28"/>
                <w:szCs w:val="28"/>
                <w:lang w:val="en-US"/>
              </w:rPr>
              <w:t xml:space="preserve"> </w:t>
            </w:r>
            <w:r w:rsidR="00FD6239">
              <w:rPr>
                <w:rFonts w:ascii="Times New Roman" w:eastAsia="Times New Roman" w:hAnsi="Times New Roman" w:cs="Times New Roman"/>
                <w:b/>
                <w:iCs/>
                <w:sz w:val="28"/>
                <w:szCs w:val="28"/>
                <w:lang w:val="en-US"/>
              </w:rPr>
              <w:t xml:space="preserve">và giá trị </w:t>
            </w:r>
            <w:r w:rsidR="00FD6239" w:rsidRPr="00FD6239">
              <w:rPr>
                <w:rFonts w:ascii="Times New Roman" w:eastAsia="Times New Roman" w:hAnsi="Times New Roman" w:cs="Times New Roman"/>
                <w:b/>
                <w:iCs/>
                <w:sz w:val="28"/>
                <w:szCs w:val="28"/>
                <w:lang w:val="en-US"/>
              </w:rPr>
              <w:t>của tục ngữ.</w:t>
            </w:r>
          </w:p>
          <w:p w14:paraId="6AC18C30"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1: Chuyển giao nhiệm vụ</w:t>
            </w:r>
          </w:p>
          <w:p w14:paraId="1E2BF225" w14:textId="77777777" w:rsidR="00FD6239" w:rsidRDefault="00FD6239"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GV yêu cầu HS:</w:t>
            </w:r>
            <w:r>
              <w:rPr>
                <w:rFonts w:ascii="Times New Roman" w:eastAsia="Times New Roman" w:hAnsi="Times New Roman" w:cs="Times New Roman"/>
                <w:sz w:val="28"/>
                <w:szCs w:val="28"/>
                <w:lang w:val="en-US"/>
              </w:rPr>
              <w:t xml:space="preserve"> </w:t>
            </w:r>
          </w:p>
          <w:p w14:paraId="16F52DB7" w14:textId="73922414" w:rsidR="00FD6239" w:rsidRDefault="00FD6239"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Làm việc theo nhóm </w:t>
            </w:r>
            <w:r w:rsidR="002B59D7">
              <w:rPr>
                <w:rFonts w:ascii="Times New Roman" w:eastAsia="Times New Roman" w:hAnsi="Times New Roman" w:cs="Times New Roman"/>
                <w:sz w:val="28"/>
                <w:szCs w:val="28"/>
                <w:lang w:val="en-US"/>
              </w:rPr>
              <w:t>bàn</w:t>
            </w:r>
            <w:r>
              <w:rPr>
                <w:rFonts w:ascii="Times New Roman" w:eastAsia="Times New Roman" w:hAnsi="Times New Roman" w:cs="Times New Roman"/>
                <w:sz w:val="28"/>
                <w:szCs w:val="28"/>
                <w:lang w:val="en-US"/>
              </w:rPr>
              <w:t xml:space="preserve">, Thời gian thảo luận </w:t>
            </w:r>
            <w:r w:rsidR="002B59D7">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lang w:val="en-US"/>
              </w:rPr>
              <w:t xml:space="preserve"> phút.</w:t>
            </w:r>
          </w:p>
          <w:p w14:paraId="360055F7" w14:textId="2267C2B3" w:rsidR="002C2C5F" w:rsidRDefault="00FD6239"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GV chiếu </w:t>
            </w:r>
            <w:r w:rsidR="002B59D7">
              <w:rPr>
                <w:rFonts w:ascii="Times New Roman" w:eastAsia="Times New Roman" w:hAnsi="Times New Roman" w:cs="Times New Roman"/>
                <w:sz w:val="28"/>
                <w:szCs w:val="28"/>
                <w:lang w:val="en-US"/>
              </w:rPr>
              <w:t>câu hỏi</w:t>
            </w:r>
            <w:r>
              <w:rPr>
                <w:rFonts w:ascii="Times New Roman" w:eastAsia="Times New Roman" w:hAnsi="Times New Roman" w:cs="Times New Roman"/>
                <w:sz w:val="28"/>
                <w:szCs w:val="28"/>
                <w:lang w:val="en-US"/>
              </w:rPr>
              <w:t xml:space="preserve"> lên màn hình.</w:t>
            </w:r>
          </w:p>
          <w:p w14:paraId="01A5030E" w14:textId="77777777" w:rsidR="002C2C5F" w:rsidRDefault="002C2C5F"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p>
          <w:p w14:paraId="15A1BB30" w14:textId="52EE7E15" w:rsidR="002B59D7" w:rsidRPr="002C2C5F" w:rsidRDefault="002B59D7" w:rsidP="001E5E83">
            <w:pPr>
              <w:widowControl w:val="0"/>
              <w:tabs>
                <w:tab w:val="left" w:pos="217"/>
              </w:tabs>
              <w:spacing w:after="0" w:line="240" w:lineRule="auto"/>
              <w:jc w:val="both"/>
              <w:rPr>
                <w:rFonts w:ascii="Times New Roman" w:eastAsia="Arial" w:hAnsi="Times New Roman" w:cs="Times New Roman"/>
                <w:sz w:val="28"/>
                <w:szCs w:val="28"/>
                <w:lang w:val="en-US" w:eastAsia="vi-VN" w:bidi="vi-VN"/>
              </w:rPr>
            </w:pPr>
            <w:r w:rsidRPr="002B59D7">
              <w:rPr>
                <w:rFonts w:ascii="Times New Roman" w:eastAsia="Arial" w:hAnsi="Times New Roman" w:cs="Times New Roman"/>
                <w:sz w:val="28"/>
                <w:szCs w:val="28"/>
                <w:lang w:val="en-US" w:eastAsia="vi-VN" w:bidi="vi-VN"/>
              </w:rPr>
              <w:t>-</w:t>
            </w:r>
            <w:r w:rsidRPr="002B59D7">
              <w:rPr>
                <w:rFonts w:ascii="Times New Roman" w:eastAsia="Arial" w:hAnsi="Times New Roman" w:cs="Times New Roman"/>
                <w:sz w:val="28"/>
                <w:szCs w:val="28"/>
                <w:lang w:eastAsia="vi-VN" w:bidi="vi-VN"/>
              </w:rPr>
              <w:t>Ý nghĩa của câu tục ngữ số 11 và 12 có loại trừ nhau không</w:t>
            </w:r>
            <w:r w:rsidRPr="002B59D7">
              <w:rPr>
                <w:rFonts w:ascii="Times New Roman" w:eastAsia="Arial" w:hAnsi="Times New Roman" w:cs="Times New Roman"/>
                <w:sz w:val="28"/>
                <w:szCs w:val="28"/>
                <w:vertAlign w:val="superscript"/>
                <w:lang w:val="en-US" w:eastAsia="vi-VN" w:bidi="vi-VN"/>
              </w:rPr>
              <w:t xml:space="preserve">? </w:t>
            </w:r>
            <w:r w:rsidRPr="002B59D7">
              <w:rPr>
                <w:rFonts w:ascii="Times New Roman" w:eastAsia="Arial" w:hAnsi="Times New Roman" w:cs="Times New Roman"/>
                <w:sz w:val="28"/>
                <w:szCs w:val="28"/>
                <w:lang w:eastAsia="vi-VN" w:bidi="vi-VN"/>
              </w:rPr>
              <w:t xml:space="preserve"> Em rút ra được bài học gì tư hai câu tục ngữ đó?</w:t>
            </w:r>
            <w:r w:rsidR="002C2C5F">
              <w:rPr>
                <w:rFonts w:ascii="Times New Roman" w:eastAsia="Arial" w:hAnsi="Times New Roman" w:cs="Times New Roman"/>
                <w:sz w:val="28"/>
                <w:szCs w:val="28"/>
                <w:lang w:val="en-US" w:eastAsia="vi-VN" w:bidi="vi-VN"/>
              </w:rPr>
              <w:t xml:space="preserve"> Theo em tại sao câu tục ngữ đã có từ rất lâu rồi mà đến nay vẫn đúng. Chúng ta vẫn dung.</w:t>
            </w:r>
          </w:p>
          <w:p w14:paraId="61B3AD2A"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tiếp nhận nhiệm vụ.</w:t>
            </w:r>
          </w:p>
          <w:p w14:paraId="45071B2B"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2: HS trao đổi thảo luận, thực hiện nhiệm vụ</w:t>
            </w:r>
          </w:p>
          <w:p w14:paraId="3CAA2493"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thực hiện nhiệm vụ;</w:t>
            </w:r>
          </w:p>
          <w:p w14:paraId="664A0114"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Dự kiến sản phẩm:</w:t>
            </w:r>
          </w:p>
          <w:p w14:paraId="401848C3" w14:textId="27E1E8F6" w:rsidR="00FD6239" w:rsidRPr="007200F1" w:rsidRDefault="00FD6239" w:rsidP="001E5E83">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Câu trả lời của HS</w:t>
            </w:r>
            <w:r>
              <w:rPr>
                <w:rFonts w:ascii="Times New Roman" w:eastAsia="Times New Roman" w:hAnsi="Times New Roman" w:cs="Times New Roman"/>
                <w:sz w:val="28"/>
                <w:szCs w:val="28"/>
                <w:lang w:val="en-US"/>
              </w:rPr>
              <w:t xml:space="preserve"> </w:t>
            </w:r>
          </w:p>
          <w:p w14:paraId="7EAC3B46"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3: Báo cáo kết quả thực hiện nhiệm vụ</w:t>
            </w:r>
          </w:p>
          <w:p w14:paraId="306AF5D9"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báo cáo kết quả;</w:t>
            </w:r>
          </w:p>
          <w:p w14:paraId="126664C5"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GV gọi HS khác nhận xét, bổ sung câu trả lời của bạn.</w:t>
            </w:r>
          </w:p>
          <w:p w14:paraId="7D34925C" w14:textId="77777777" w:rsidR="00FD6239" w:rsidRPr="00343C18" w:rsidRDefault="00FD6239"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4: Đánh giá kết quả thực hiện nhiệm vụ</w:t>
            </w:r>
          </w:p>
          <w:p w14:paraId="4D45106B" w14:textId="77777777" w:rsidR="00FF138D" w:rsidRDefault="00FD6239" w:rsidP="001E5E83">
            <w:pPr>
              <w:spacing w:after="0" w:line="240" w:lineRule="auto"/>
              <w:ind w:firstLine="460"/>
              <w:jc w:val="both"/>
              <w:rPr>
                <w:rFonts w:ascii="Times New Roman" w:eastAsia="Times New Roman" w:hAnsi="Times New Roman" w:cs="Times New Roman"/>
                <w:i/>
                <w:iCs/>
                <w:color w:val="000000"/>
                <w:sz w:val="28"/>
                <w:szCs w:val="28"/>
                <w:lang w:eastAsia="vi-VN" w:bidi="vi-VN"/>
              </w:rPr>
            </w:pPr>
            <w:r w:rsidRPr="00343C18">
              <w:rPr>
                <w:rFonts w:ascii="Times New Roman" w:eastAsia="Times New Roman" w:hAnsi="Times New Roman" w:cs="Times New Roman"/>
                <w:sz w:val="28"/>
                <w:szCs w:val="28"/>
              </w:rPr>
              <w:t>- GV nhận xét, đánh giá, bổ sung, chốt lại kiến thức</w:t>
            </w:r>
            <w:r w:rsidR="002B59D7">
              <w:rPr>
                <w:rFonts w:ascii="Times New Roman" w:eastAsia="Times New Roman" w:hAnsi="Times New Roman" w:cs="Times New Roman"/>
                <w:sz w:val="28"/>
                <w:szCs w:val="28"/>
                <w:lang w:val="en-US"/>
              </w:rPr>
              <w:t xml:space="preserve">: </w:t>
            </w:r>
            <w:r w:rsidR="002B59D7" w:rsidRPr="002B59D7">
              <w:rPr>
                <w:rFonts w:ascii="Times New Roman" w:eastAsia="Times New Roman" w:hAnsi="Times New Roman" w:cs="Times New Roman"/>
                <w:i/>
                <w:iCs/>
                <w:color w:val="000000"/>
                <w:sz w:val="28"/>
                <w:szCs w:val="28"/>
                <w:lang w:eastAsia="vi-VN" w:bidi="vi-VN"/>
              </w:rPr>
              <w:t xml:space="preserve">Đôi khi, có thể gặp trong tục ngữ những cặp cầu có vẻ đối chọi, mâu thuẫn nhau, ví dụ: “Mộtgiọt máu đào hơn ao nước lã” (đề cao quan hệ huyết thống) và “Bán anh em xa mua láng giềng gần.” (coi trọng quan hệ láng giềng); “Ai ăn mặn nấy khát nước.” (ai làm điều không tốt thì người đó phải chịu hậu quả) và “Đời cha ăn mặn đời con khát nước.” (cha mẹ làm điều xấu xa, con cái phải chịu quả báo);... Cầu 11 và 12 trong bài đặt cạnh nhau cũng là một cặp có vẻ mâu thuẫn, loại trừ nhau: Nếu câu này đúng thì câu kia sai, và ngược lại. Tuy nhiên, thực tế, hai câu này vẫn được dân gian sử dụng và chúng vẫn song song tồn tại. Sở dĩ như vậy là vì các cầu tục ngữ luôn gắn với những hoàn cảnh sống </w:t>
            </w:r>
            <w:r w:rsidR="002B59D7" w:rsidRPr="002B59D7">
              <w:rPr>
                <w:rFonts w:ascii="Times New Roman" w:eastAsia="Times New Roman" w:hAnsi="Times New Roman" w:cs="Times New Roman"/>
                <w:i/>
                <w:iCs/>
                <w:color w:val="000000"/>
                <w:sz w:val="28"/>
                <w:szCs w:val="28"/>
                <w:lang w:eastAsia="vi-VN" w:bidi="vi-VN"/>
              </w:rPr>
              <w:lastRenderedPageBreak/>
              <w:t>khác nhau. Nhờ đó, mỗi câu mới thể hiện những bài học riêng và được vận dụng có hiệu quả trong hoàn cảnh giao tiếp cụ thể. Ở hai cầu đang bàn, một cầu khẳng định: Trong học tập, người thầy đóng vai trò rất quan trọng. Thầy giỏi, có phương pháp dạy học tốt thì trò sẽ mau tiến bộ. Thực tế giáo dục đã chứng minh điều này. Cầu còn lại nêu quan niệm: Học thầy không bằng học bạn. Nếu quan niệm học không chỉ là tiếp thu tri thức lí thuyết, mà còn phải thực hành trong đời sống, thì cầu này cũng có lí. Quả thật, khi giải quyết những vấn đề thực tế, học cách làm của bạn là rất cẩn thiết. Nhiẽu người thành đạt nhờ học được kinh nghiệm từ những người bạn giỏi. Vậy phải hiểu: “Học thầy chẳng tày học bạn.” có nghĩa: Học thầy là rất quan trọng, nhưng cũng phải biết học bạn nữa. Hiểu như vậy, hai câu tục ngữ trên không hề loại trừ nhau.</w:t>
            </w:r>
          </w:p>
          <w:p w14:paraId="63B5EE2F" w14:textId="77777777" w:rsidR="006B4FF8" w:rsidRDefault="006B4FF8" w:rsidP="006B4FF8">
            <w:pPr>
              <w:tabs>
                <w:tab w:val="left" w:pos="142"/>
                <w:tab w:val="left" w:pos="284"/>
              </w:tabs>
              <w:spacing w:after="0" w:line="240" w:lineRule="auto"/>
              <w:jc w:val="both"/>
              <w:rPr>
                <w:rFonts w:ascii="Times New Roman" w:eastAsia="Times New Roman" w:hAnsi="Times New Roman" w:cs="Times New Roman"/>
                <w:b/>
                <w:iCs/>
                <w:sz w:val="28"/>
                <w:szCs w:val="28"/>
                <w:lang w:val="en-US"/>
              </w:rPr>
            </w:pPr>
            <w:r w:rsidRPr="00343C18">
              <w:rPr>
                <w:rFonts w:ascii="Times New Roman" w:eastAsia="Times New Roman" w:hAnsi="Times New Roman" w:cs="Times New Roman"/>
                <w:b/>
                <w:sz w:val="28"/>
                <w:szCs w:val="28"/>
              </w:rPr>
              <w:t>NV</w:t>
            </w:r>
            <w:r>
              <w:rPr>
                <w:rFonts w:ascii="Times New Roman" w:eastAsia="Times New Roman" w:hAnsi="Times New Roman" w:cs="Times New Roman"/>
                <w:b/>
                <w:sz w:val="28"/>
                <w:szCs w:val="28"/>
                <w:lang w:val="en-US"/>
              </w:rPr>
              <w:t>4</w:t>
            </w:r>
            <w:r w:rsidRPr="00343C18">
              <w:rPr>
                <w:rFonts w:ascii="Times New Roman" w:eastAsia="Times New Roman" w:hAnsi="Times New Roman" w:cs="Times New Roman"/>
                <w:b/>
                <w:sz w:val="28"/>
                <w:szCs w:val="28"/>
              </w:rPr>
              <w:t>:</w:t>
            </w:r>
            <w:r w:rsidRPr="00FD6239">
              <w:rPr>
                <w:rFonts w:ascii="Times New Roman" w:eastAsia="Times New Roman" w:hAnsi="Times New Roman" w:cs="Times New Roman"/>
                <w:b/>
                <w:iCs/>
                <w:sz w:val="28"/>
                <w:szCs w:val="28"/>
                <w:lang w:val="en-US"/>
              </w:rPr>
              <w:t xml:space="preserve"> </w:t>
            </w:r>
            <w:r>
              <w:rPr>
                <w:rFonts w:ascii="Times New Roman" w:eastAsia="Times New Roman" w:hAnsi="Times New Roman" w:cs="Times New Roman"/>
                <w:b/>
                <w:iCs/>
                <w:sz w:val="28"/>
                <w:szCs w:val="28"/>
                <w:lang w:val="en-US"/>
              </w:rPr>
              <w:t xml:space="preserve">Tổng kết </w:t>
            </w:r>
            <w:r w:rsidRPr="00FD6239">
              <w:rPr>
                <w:rFonts w:ascii="Times New Roman" w:eastAsia="Times New Roman" w:hAnsi="Times New Roman" w:cs="Times New Roman"/>
                <w:b/>
                <w:iCs/>
                <w:sz w:val="28"/>
                <w:szCs w:val="28"/>
                <w:lang w:val="en-US"/>
              </w:rPr>
              <w:t>.</w:t>
            </w:r>
          </w:p>
          <w:p w14:paraId="09D7EB55" w14:textId="25A5C652" w:rsidR="006B4FF8" w:rsidRPr="006B4FF8" w:rsidRDefault="006B4FF8" w:rsidP="006B4FF8">
            <w:pPr>
              <w:tabs>
                <w:tab w:val="left" w:pos="142"/>
                <w:tab w:val="left" w:pos="284"/>
              </w:tabs>
              <w:spacing w:after="0" w:line="240" w:lineRule="auto"/>
              <w:jc w:val="both"/>
              <w:rPr>
                <w:rFonts w:ascii="Times New Roman" w:eastAsia="Times New Roman" w:hAnsi="Times New Roman" w:cs="Times New Roman"/>
                <w:bCs/>
                <w:sz w:val="28"/>
                <w:szCs w:val="28"/>
              </w:rPr>
            </w:pPr>
            <w:r w:rsidRPr="006B4FF8">
              <w:rPr>
                <w:rFonts w:ascii="Times New Roman" w:eastAsia="Times New Roman" w:hAnsi="Times New Roman" w:cs="Times New Roman"/>
                <w:bCs/>
                <w:iCs/>
                <w:sz w:val="28"/>
                <w:szCs w:val="28"/>
                <w:lang w:val="en-US"/>
              </w:rPr>
              <w:t>(phương pháp đàm thoại)</w:t>
            </w:r>
          </w:p>
          <w:p w14:paraId="3B6BC889"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1: Chuyển giao nhiệm vụ</w:t>
            </w:r>
          </w:p>
          <w:p w14:paraId="30F91380" w14:textId="4082EDCC" w:rsidR="006B4FF8" w:rsidRDefault="006B4FF8" w:rsidP="006B4FF8">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lang w:val="en-US"/>
              </w:rPr>
              <w:t xml:space="preserve">nêu câu hỏi: - xem lại phiếu bài tập 1, và </w:t>
            </w:r>
            <w:r w:rsidR="00611948">
              <w:rPr>
                <w:rFonts w:ascii="Times New Roman" w:eastAsia="Times New Roman" w:hAnsi="Times New Roman" w:cs="Times New Roman"/>
                <w:sz w:val="28"/>
                <w:szCs w:val="28"/>
                <w:lang w:val="en-US"/>
              </w:rPr>
              <w:t>cho biết đặc điểm hình thức của tục ngữ</w:t>
            </w:r>
          </w:p>
          <w:p w14:paraId="79E98C83" w14:textId="301ABD77" w:rsidR="00611948" w:rsidRPr="006B4FF8" w:rsidRDefault="00611948" w:rsidP="006B4FF8">
            <w:pPr>
              <w:tabs>
                <w:tab w:val="left" w:pos="142"/>
                <w:tab w:val="left" w:pos="284"/>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 dựa vào phiếu bài tập 2 cho biết nội dung và giá trị của tục ngữ. </w:t>
            </w:r>
          </w:p>
          <w:p w14:paraId="5AF1F7C3"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tiếp nhận nhiệm vụ.</w:t>
            </w:r>
          </w:p>
          <w:p w14:paraId="0FBAEA14" w14:textId="48CFE1AB"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 xml:space="preserve">Bước 2: HS trao </w:t>
            </w:r>
            <w:r w:rsidR="00611948">
              <w:rPr>
                <w:rFonts w:ascii="Times New Roman" w:eastAsia="Times New Roman" w:hAnsi="Times New Roman" w:cs="Times New Roman"/>
                <w:b/>
                <w:sz w:val="28"/>
                <w:szCs w:val="28"/>
                <w:lang w:val="en-US"/>
              </w:rPr>
              <w:t>suy nghĩ</w:t>
            </w:r>
            <w:r w:rsidRPr="00343C18">
              <w:rPr>
                <w:rFonts w:ascii="Times New Roman" w:eastAsia="Times New Roman" w:hAnsi="Times New Roman" w:cs="Times New Roman"/>
                <w:b/>
                <w:sz w:val="28"/>
                <w:szCs w:val="28"/>
              </w:rPr>
              <w:t>, thực hiện nhiệm vụ</w:t>
            </w:r>
          </w:p>
          <w:p w14:paraId="10B2CCDF"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thực hiện nhiệm vụ;</w:t>
            </w:r>
          </w:p>
          <w:p w14:paraId="366A450E"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Dự kiến sản phẩm:</w:t>
            </w:r>
          </w:p>
          <w:p w14:paraId="25E7ECD9" w14:textId="6A11341C" w:rsidR="006B4FF8" w:rsidRPr="007200F1" w:rsidRDefault="006B4FF8" w:rsidP="006B4FF8">
            <w:pPr>
              <w:tabs>
                <w:tab w:val="left" w:pos="142"/>
                <w:tab w:val="left" w:pos="284"/>
              </w:tabs>
              <w:spacing w:after="0" w:line="240" w:lineRule="auto"/>
              <w:jc w:val="both"/>
              <w:rPr>
                <w:rFonts w:ascii="Times New Roman" w:eastAsia="Times New Roman" w:hAnsi="Times New Roman" w:cs="Times New Roman"/>
                <w:sz w:val="28"/>
                <w:szCs w:val="28"/>
                <w:lang w:val="en-US"/>
              </w:rPr>
            </w:pPr>
            <w:r w:rsidRPr="00343C18">
              <w:rPr>
                <w:rFonts w:ascii="Times New Roman" w:eastAsia="Times New Roman" w:hAnsi="Times New Roman" w:cs="Times New Roman"/>
                <w:sz w:val="28"/>
                <w:szCs w:val="28"/>
              </w:rPr>
              <w:t>+ Câu trả lời của HS</w:t>
            </w:r>
            <w:r>
              <w:rPr>
                <w:rFonts w:ascii="Times New Roman" w:eastAsia="Times New Roman" w:hAnsi="Times New Roman" w:cs="Times New Roman"/>
                <w:sz w:val="28"/>
                <w:szCs w:val="28"/>
                <w:lang w:val="en-US"/>
              </w:rPr>
              <w:t xml:space="preserve"> </w:t>
            </w:r>
          </w:p>
          <w:p w14:paraId="4D76149A"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3: Báo cáo kết quả thực hiện nhiệm vụ</w:t>
            </w:r>
          </w:p>
          <w:p w14:paraId="460134A2"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HS báo cáo kết quả;</w:t>
            </w:r>
          </w:p>
          <w:p w14:paraId="374CF8C7"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GV gọi HS khác nhận xét, bổ sung câu trả lời của bạn.</w:t>
            </w:r>
          </w:p>
          <w:p w14:paraId="1EF0C08A" w14:textId="77777777" w:rsidR="006B4FF8" w:rsidRPr="00343C18" w:rsidRDefault="006B4FF8" w:rsidP="006B4FF8">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Bước 4: Đánh giá kết quả thực hiện nhiệm vụ</w:t>
            </w:r>
          </w:p>
          <w:p w14:paraId="1517243C" w14:textId="77777777" w:rsidR="006B4FF8" w:rsidRDefault="006B4FF8" w:rsidP="006B4FF8">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lastRenderedPageBreak/>
              <w:t xml:space="preserve">- GV nhận xét, đánh giá, bổ sung, chốt lại kiến thức  </w:t>
            </w:r>
          </w:p>
          <w:p w14:paraId="4095E9B9" w14:textId="584795A7" w:rsidR="006B4FF8" w:rsidRPr="002B59D7" w:rsidRDefault="006B4FF8" w:rsidP="001E5E83">
            <w:pPr>
              <w:spacing w:after="0" w:line="240" w:lineRule="auto"/>
              <w:ind w:firstLine="460"/>
              <w:jc w:val="both"/>
              <w:rPr>
                <w:rFonts w:ascii="Times New Roman" w:eastAsia="Times New Roman" w:hAnsi="Times New Roman" w:cs="Times New Roman"/>
                <w:i/>
                <w:iCs/>
                <w:color w:val="000000"/>
                <w:sz w:val="28"/>
                <w:szCs w:val="28"/>
                <w:lang w:eastAsia="vi-VN" w:bidi="vi-VN"/>
              </w:rPr>
            </w:pPr>
          </w:p>
        </w:tc>
        <w:tc>
          <w:tcPr>
            <w:tcW w:w="2302" w:type="pct"/>
            <w:tcBorders>
              <w:top w:val="single" w:sz="4" w:space="0" w:color="000000"/>
              <w:left w:val="single" w:sz="4" w:space="0" w:color="000000"/>
              <w:bottom w:val="single" w:sz="4" w:space="0" w:color="000000"/>
              <w:right w:val="single" w:sz="4" w:space="0" w:color="000000"/>
            </w:tcBorders>
            <w:shd w:val="clear" w:color="auto" w:fill="FFFFFF"/>
          </w:tcPr>
          <w:p w14:paraId="52343798"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lastRenderedPageBreak/>
              <w:t>II. Tìm hiểu chi tiết</w:t>
            </w:r>
          </w:p>
          <w:p w14:paraId="3845B6CF" w14:textId="047D4440" w:rsidR="00FF138D" w:rsidRDefault="0082199C"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1.Hình thức của tục ngữ.</w:t>
            </w:r>
          </w:p>
          <w:p w14:paraId="1208E142" w14:textId="79B66588" w:rsidR="0082199C" w:rsidRDefault="0082199C"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16287D37"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1BD4FDB2"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2C647E99"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50D8E4D7"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65755B64"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48E86D0D"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4B98D8CB"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43675493"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04D412A2"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3B907D4C"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3CC43D55"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5A983EB8"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461B07FB"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34AF57FD"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3C989E45"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07C881DA"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18F54A85" w14:textId="77777777" w:rsidR="004603D0" w:rsidRDefault="004603D0" w:rsidP="001E5E83">
            <w:pPr>
              <w:widowControl w:val="0"/>
              <w:tabs>
                <w:tab w:val="left" w:pos="776"/>
              </w:tabs>
              <w:spacing w:after="0" w:line="240" w:lineRule="auto"/>
              <w:rPr>
                <w:rFonts w:ascii="Times New Roman" w:eastAsia="Times New Roman" w:hAnsi="Times New Roman" w:cs="Times New Roman"/>
                <w:color w:val="000000"/>
                <w:sz w:val="28"/>
                <w:szCs w:val="28"/>
                <w:lang w:val="en-US" w:eastAsia="vi-VN" w:bidi="vi-VN"/>
              </w:rPr>
            </w:pPr>
          </w:p>
          <w:p w14:paraId="4C7A0179" w14:textId="322A39B9" w:rsidR="007200F1" w:rsidRPr="007200F1" w:rsidRDefault="001A678B" w:rsidP="001E5E83">
            <w:pPr>
              <w:widowControl w:val="0"/>
              <w:tabs>
                <w:tab w:val="left" w:pos="776"/>
              </w:tabs>
              <w:spacing w:after="0" w:line="240"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w:t>
            </w:r>
            <w:r w:rsidR="007200F1" w:rsidRPr="007200F1">
              <w:rPr>
                <w:rFonts w:ascii="Times New Roman" w:eastAsia="Times New Roman" w:hAnsi="Times New Roman" w:cs="Times New Roman"/>
                <w:color w:val="000000"/>
                <w:sz w:val="28"/>
                <w:szCs w:val="28"/>
                <w:lang w:eastAsia="vi-VN" w:bidi="vi-VN"/>
              </w:rPr>
              <w:t>Về hình thức, tục ngữ thường ngắn gọn, cô đúc; phẩn lớn có vần điệu; nhịp nhàng, cần đối; hoàn chỉnh về ngữ pháp.</w:t>
            </w:r>
          </w:p>
          <w:p w14:paraId="65621A53" w14:textId="5F7AA2BA" w:rsidR="0082199C" w:rsidRDefault="0082199C"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7EC19DE5" w14:textId="64D362B5"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1C7EB829" w14:textId="446BC0C8"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74CF81DC" w14:textId="57B5C085"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72A781DC" w14:textId="1F2DC312"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39A13D9D" w14:textId="79C59316"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2BA8B824" w14:textId="02AD0E61"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440D55C9" w14:textId="4EA0E2DA"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0D2BA615" w14:textId="5E8F21C8"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340FF1AA" w14:textId="62B6D1D6"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1A9CD8BC" w14:textId="0E335D8C"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63986EA4" w14:textId="69D97EEA"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57E6C214" w14:textId="4AB068C2"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64801461" w14:textId="77777777" w:rsidR="00EF0B34" w:rsidRDefault="00EF0B34"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6712B191" w14:textId="77777777" w:rsidR="007200F1" w:rsidRDefault="007200F1"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063EFC9D" w14:textId="77777777" w:rsidR="001A678B" w:rsidRDefault="0082199C" w:rsidP="001E5E83">
            <w:pPr>
              <w:widowControl w:val="0"/>
              <w:tabs>
                <w:tab w:val="left" w:pos="781"/>
              </w:tabs>
              <w:spacing w:after="0" w:line="240"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2.Nội dung, giá trị của tục ngữ.</w:t>
            </w:r>
          </w:p>
          <w:p w14:paraId="28DBB96F" w14:textId="77777777" w:rsidR="009F7D20" w:rsidRDefault="001A678B"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r>
              <w:rPr>
                <w:rFonts w:ascii="Times New Roman" w:eastAsia="Times New Roman" w:hAnsi="Times New Roman" w:cs="Times New Roman"/>
                <w:color w:val="000000"/>
                <w:sz w:val="28"/>
                <w:szCs w:val="28"/>
                <w:lang w:val="en-US" w:eastAsia="vi-VN" w:bidi="vi-VN"/>
              </w:rPr>
              <w:t xml:space="preserve"> </w:t>
            </w:r>
          </w:p>
          <w:p w14:paraId="25BB076B" w14:textId="77777777"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28391331" w14:textId="77777777"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53143A38" w14:textId="77777777"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08FDA963" w14:textId="77777777"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7782A9C9" w14:textId="1538A1C4"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38A2A0B0" w14:textId="51FB5A86"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32CCB7AC" w14:textId="72AF1806"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42399684" w14:textId="36501501"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3942930B" w14:textId="4A0FD201"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5BF8555E" w14:textId="60EFCB4B"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6A56D569" w14:textId="2045FCD5"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38012922" w14:textId="1F93C835"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03745E58" w14:textId="2253F537"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09F30F02" w14:textId="4C9372E7"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4FABE414" w14:textId="1059BD24"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5DB9DACE" w14:textId="3E0BEAAD"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6456F8FA" w14:textId="77777777" w:rsidR="004603D0" w:rsidRDefault="004603D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451F8029" w14:textId="77777777" w:rsidR="009F7D20" w:rsidRDefault="009F7D20" w:rsidP="001E5E83">
            <w:pPr>
              <w:widowControl w:val="0"/>
              <w:tabs>
                <w:tab w:val="left" w:pos="781"/>
              </w:tabs>
              <w:spacing w:after="0" w:line="240" w:lineRule="auto"/>
              <w:rPr>
                <w:rFonts w:ascii="Times New Roman" w:eastAsia="Times New Roman" w:hAnsi="Times New Roman" w:cs="Times New Roman"/>
                <w:color w:val="000000"/>
                <w:sz w:val="28"/>
                <w:szCs w:val="28"/>
                <w:lang w:val="en-US" w:eastAsia="vi-VN" w:bidi="vi-VN"/>
              </w:rPr>
            </w:pPr>
          </w:p>
          <w:p w14:paraId="77CF2839" w14:textId="6AB88DA9" w:rsidR="001A678B" w:rsidRDefault="001A678B" w:rsidP="001E5E83">
            <w:pPr>
              <w:widowControl w:val="0"/>
              <w:tabs>
                <w:tab w:val="left" w:pos="781"/>
              </w:tabs>
              <w:spacing w:after="0" w:line="240" w:lineRule="auto"/>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w:t>
            </w:r>
            <w:r w:rsidRPr="007200F1">
              <w:rPr>
                <w:rFonts w:ascii="Times New Roman" w:eastAsia="Times New Roman" w:hAnsi="Times New Roman" w:cs="Times New Roman"/>
                <w:color w:val="000000"/>
                <w:sz w:val="28"/>
                <w:szCs w:val="28"/>
                <w:lang w:eastAsia="vi-VN" w:bidi="vi-VN"/>
              </w:rPr>
              <w:t>Về nội dung, tục ngữ thường đúc kết kinh nghiệm về tự nhiên, về lao động sản xuất, về ứng xử trong cuộc sống.</w:t>
            </w:r>
          </w:p>
          <w:p w14:paraId="4FC1F81B" w14:textId="77777777" w:rsidR="009F7D20" w:rsidRDefault="001A678B" w:rsidP="001E5E83">
            <w:pPr>
              <w:widowControl w:val="0"/>
              <w:spacing w:after="0" w:line="240" w:lineRule="auto"/>
              <w:jc w:val="both"/>
              <w:rPr>
                <w:rFonts w:ascii="Times New Roman" w:eastAsia="Times New Roman" w:hAnsi="Times New Roman" w:cs="Times New Roman"/>
                <w:color w:val="000000"/>
                <w:sz w:val="28"/>
                <w:szCs w:val="28"/>
                <w:lang w:eastAsia="vi-VN" w:bidi="vi-VN"/>
              </w:rPr>
            </w:pPr>
            <w:r w:rsidRPr="007200F1">
              <w:rPr>
                <w:rFonts w:ascii="Times New Roman" w:eastAsia="Times New Roman" w:hAnsi="Times New Roman" w:cs="Times New Roman"/>
                <w:color w:val="000000"/>
                <w:sz w:val="28"/>
                <w:szCs w:val="28"/>
                <w:lang w:val="en-US" w:bidi="en-US"/>
              </w:rPr>
              <w:t xml:space="preserve">- </w:t>
            </w:r>
            <w:r>
              <w:rPr>
                <w:rFonts w:ascii="Times New Roman" w:eastAsia="Times New Roman" w:hAnsi="Times New Roman" w:cs="Times New Roman"/>
                <w:color w:val="000000"/>
                <w:sz w:val="28"/>
                <w:szCs w:val="28"/>
                <w:lang w:val="en-US" w:eastAsia="vi-VN" w:bidi="vi-VN"/>
              </w:rPr>
              <w:t>M</w:t>
            </w:r>
            <w:r w:rsidRPr="007200F1">
              <w:rPr>
                <w:rFonts w:ascii="Times New Roman" w:eastAsia="Times New Roman" w:hAnsi="Times New Roman" w:cs="Times New Roman"/>
                <w:color w:val="000000"/>
                <w:sz w:val="28"/>
                <w:szCs w:val="28"/>
                <w:lang w:eastAsia="vi-VN" w:bidi="vi-VN"/>
              </w:rPr>
              <w:t>ặc dù có quy mô nhỏ, nhưng tục ngữ vẫn tồn tại với tư cách là một loại sáng tác ngôn từ dân gian, thấy được tương quan giữa tục ngữ với các loại sáng tác ngôn từ dân gian khác như ca dao, vè,...</w:t>
            </w:r>
          </w:p>
          <w:p w14:paraId="614705A5" w14:textId="5C58C86B" w:rsidR="001A678B" w:rsidRDefault="001A678B" w:rsidP="001E5E83">
            <w:pPr>
              <w:widowControl w:val="0"/>
              <w:spacing w:after="0" w:line="240" w:lineRule="auto"/>
              <w:jc w:val="both"/>
              <w:rPr>
                <w:rFonts w:ascii="Times New Roman" w:eastAsia="Times New Roman" w:hAnsi="Times New Roman" w:cs="Times New Roman"/>
                <w:color w:val="000000"/>
                <w:sz w:val="28"/>
                <w:szCs w:val="28"/>
                <w:lang w:eastAsia="vi-VN" w:bidi="vi-VN"/>
              </w:rPr>
            </w:pPr>
            <w:r w:rsidRPr="007200F1">
              <w:rPr>
                <w:rFonts w:ascii="Times New Roman" w:eastAsia="Times New Roman" w:hAnsi="Times New Roman" w:cs="Times New Roman"/>
                <w:color w:val="000000"/>
                <w:sz w:val="28"/>
                <w:szCs w:val="28"/>
                <w:lang w:eastAsia="vi-VN" w:bidi="vi-VN"/>
              </w:rPr>
              <w:t xml:space="preserve"> </w:t>
            </w:r>
          </w:p>
          <w:p w14:paraId="550DAB3A" w14:textId="086EC1AA"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C085853" w14:textId="07311929"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19EE56F" w14:textId="47D474E4"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3C95370E" w14:textId="436DEC6D"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B13F15B" w14:textId="771F0F24"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7D94C53F" w14:textId="4F5FF4C0"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F3D5520" w14:textId="5EF76B43"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4DAE3D9" w14:textId="6C63D4FF"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CEF1A52" w14:textId="0BD193FC"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226D602" w14:textId="26ECCBB1"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54F0B49" w14:textId="2470D307"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75C6F6A" w14:textId="502AEE01"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9F9748E" w14:textId="11F93D69"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1B5A61C" w14:textId="50B24627"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23A3908" w14:textId="6EAAD333"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A754FED" w14:textId="71880F6F"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BC51B73" w14:textId="23BAC3A6"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EF08BF9" w14:textId="7D36B309"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367F4978" w14:textId="4C325B55"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2E6A472" w14:textId="253F77B7"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EE07A34" w14:textId="54BCE4BF"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DA054A4" w14:textId="77777777" w:rsidR="004603D0" w:rsidRDefault="004603D0"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968EDC0" w14:textId="3D61BE57" w:rsidR="002C2C5F" w:rsidRPr="00BF7DE7" w:rsidRDefault="00BF7DE7" w:rsidP="00BF7DE7">
            <w:pPr>
              <w:widowControl w:val="0"/>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w:t>
            </w:r>
            <w:r w:rsidRPr="00BF7DE7">
              <w:rPr>
                <w:rFonts w:ascii="Times New Roman" w:eastAsia="Times New Roman" w:hAnsi="Times New Roman" w:cs="Times New Roman"/>
                <w:color w:val="000000"/>
                <w:sz w:val="28"/>
                <w:szCs w:val="28"/>
                <w:lang w:val="en-US" w:eastAsia="vi-VN" w:bidi="vi-VN"/>
              </w:rPr>
              <w:t xml:space="preserve">Tục ngữ là </w:t>
            </w:r>
            <w:r w:rsidRPr="00BF7DE7">
              <w:rPr>
                <w:rFonts w:ascii="Times New Roman" w:eastAsia="Times New Roman" w:hAnsi="Times New Roman" w:cs="Times New Roman"/>
                <w:color w:val="000000"/>
                <w:sz w:val="28"/>
                <w:szCs w:val="28"/>
                <w:lang w:eastAsia="vi-VN" w:bidi="vi-VN"/>
              </w:rPr>
              <w:t>“Túi khôn” của nhân dân; là trí tuệ của xã hội được trao truyền và sử dụng phổ biến trong đời sống</w:t>
            </w:r>
          </w:p>
          <w:p w14:paraId="773BECAB" w14:textId="50F35CD9"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33DCD12" w14:textId="14F0F605"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7B1AE66B" w14:textId="52069772"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1ECE4ED" w14:textId="5817433E"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F7B97FD" w14:textId="13827F0F"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0511421" w14:textId="117DF9E0"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8E7CF95" w14:textId="60134C5C"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F655F54" w14:textId="4F0707A9"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BBDB8AF" w14:textId="1862E6B2"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538FB54" w14:textId="160E95FE"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89CE7E5" w14:textId="467925FD"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30B34708" w14:textId="68B8DBDD"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6D7A4F3" w14:textId="69DFB4D3"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628E57C" w14:textId="29F88FEE"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3FB654AF" w14:textId="50DB9264"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28BF7D9" w14:textId="1EAFFA6E"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0270315" w14:textId="53AE3483"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D217768" w14:textId="67EEA73F"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9930D41" w14:textId="297049A3"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3C5AF95" w14:textId="61EDB7E6"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77B4EB69" w14:textId="72B81AD2"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1BE9D7E9" w14:textId="750CD597"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086AFACB" w14:textId="0B23F7D2"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7DE6DDFF" w14:textId="1CDF6E02"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428C0BA2" w14:textId="11A71594"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51F38C6E" w14:textId="075F449C" w:rsidR="004A53E3"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63BAD87C" w14:textId="77777777" w:rsidR="004A53E3" w:rsidRPr="007200F1" w:rsidRDefault="004A53E3" w:rsidP="001E5E83">
            <w:pPr>
              <w:widowControl w:val="0"/>
              <w:spacing w:after="0" w:line="240" w:lineRule="auto"/>
              <w:jc w:val="both"/>
              <w:rPr>
                <w:rFonts w:ascii="Times New Roman" w:eastAsia="Times New Roman" w:hAnsi="Times New Roman" w:cs="Times New Roman"/>
                <w:color w:val="000000"/>
                <w:sz w:val="28"/>
                <w:szCs w:val="28"/>
                <w:lang w:eastAsia="vi-VN" w:bidi="vi-VN"/>
              </w:rPr>
            </w:pPr>
          </w:p>
          <w:p w14:paraId="2DC1D3AE" w14:textId="5AE0FBD4" w:rsidR="001E5E83" w:rsidRPr="004603D0" w:rsidRDefault="002C2C5F" w:rsidP="001E5E83">
            <w:pPr>
              <w:tabs>
                <w:tab w:val="left" w:pos="142"/>
                <w:tab w:val="left" w:pos="284"/>
              </w:tabs>
              <w:spacing w:after="0" w:line="240" w:lineRule="auto"/>
              <w:jc w:val="both"/>
              <w:rPr>
                <w:rFonts w:ascii="Times New Roman" w:eastAsia="Times New Roman" w:hAnsi="Times New Roman" w:cs="Times New Roman"/>
                <w:color w:val="000000"/>
                <w:sz w:val="28"/>
                <w:szCs w:val="28"/>
                <w:lang w:val="en-US" w:eastAsia="vi-VN" w:bidi="vi-VN"/>
              </w:rPr>
            </w:pPr>
            <w:r>
              <w:rPr>
                <w:rFonts w:ascii="Times New Roman" w:eastAsia="Times New Roman" w:hAnsi="Times New Roman" w:cs="Times New Roman"/>
                <w:color w:val="000000"/>
                <w:sz w:val="28"/>
                <w:szCs w:val="28"/>
                <w:lang w:val="en-US" w:eastAsia="vi-VN" w:bidi="vi-VN"/>
              </w:rPr>
              <w:t>-Khi sử dụng, c</w:t>
            </w:r>
            <w:r w:rsidRPr="002C2C5F">
              <w:rPr>
                <w:rFonts w:ascii="Times New Roman" w:eastAsia="Times New Roman" w:hAnsi="Times New Roman" w:cs="Times New Roman"/>
                <w:color w:val="000000"/>
                <w:sz w:val="28"/>
                <w:szCs w:val="28"/>
                <w:lang w:eastAsia="vi-VN" w:bidi="vi-VN"/>
              </w:rPr>
              <w:t>ác c</w:t>
            </w:r>
            <w:r>
              <w:rPr>
                <w:rFonts w:ascii="Times New Roman" w:eastAsia="Times New Roman" w:hAnsi="Times New Roman" w:cs="Times New Roman"/>
                <w:color w:val="000000"/>
                <w:sz w:val="28"/>
                <w:szCs w:val="28"/>
                <w:lang w:val="en-US" w:eastAsia="vi-VN" w:bidi="vi-VN"/>
              </w:rPr>
              <w:t>â</w:t>
            </w:r>
            <w:r w:rsidRPr="002C2C5F">
              <w:rPr>
                <w:rFonts w:ascii="Times New Roman" w:eastAsia="Times New Roman" w:hAnsi="Times New Roman" w:cs="Times New Roman"/>
                <w:color w:val="000000"/>
                <w:sz w:val="28"/>
                <w:szCs w:val="28"/>
                <w:lang w:eastAsia="vi-VN" w:bidi="vi-VN"/>
              </w:rPr>
              <w:t xml:space="preserve">u tục ngữ luôn gắn với những hoàn cảnh </w:t>
            </w:r>
            <w:r>
              <w:rPr>
                <w:rFonts w:ascii="Times New Roman" w:eastAsia="Times New Roman" w:hAnsi="Times New Roman" w:cs="Times New Roman"/>
                <w:color w:val="000000"/>
                <w:sz w:val="28"/>
                <w:szCs w:val="28"/>
                <w:lang w:val="en-US" w:eastAsia="vi-VN" w:bidi="vi-VN"/>
              </w:rPr>
              <w:t>cụ thể,</w:t>
            </w:r>
            <w:r w:rsidRPr="002C2C5F">
              <w:rPr>
                <w:rFonts w:ascii="Times New Roman" w:eastAsia="Times New Roman" w:hAnsi="Times New Roman" w:cs="Times New Roman"/>
                <w:color w:val="000000"/>
                <w:sz w:val="28"/>
                <w:szCs w:val="28"/>
                <w:lang w:eastAsia="vi-VN" w:bidi="vi-VN"/>
              </w:rPr>
              <w:t xml:space="preserve"> khác nhau. Nhờ đó, mỗi câu mới thể hiện những bài học riêng và được vận dụng có hiệu quả trong hoàn cảnh giao tiếp cụ thể</w:t>
            </w:r>
            <w:r>
              <w:rPr>
                <w:rFonts w:ascii="Times New Roman" w:eastAsia="Times New Roman" w:hAnsi="Times New Roman" w:cs="Times New Roman"/>
                <w:color w:val="000000"/>
                <w:sz w:val="28"/>
                <w:szCs w:val="28"/>
                <w:lang w:val="en-US" w:eastAsia="vi-VN" w:bidi="vi-VN"/>
              </w:rPr>
              <w:t>.</w:t>
            </w:r>
            <w:r w:rsidR="008C081D">
              <w:rPr>
                <w:rFonts w:ascii="Times New Roman" w:eastAsia="Times New Roman" w:hAnsi="Times New Roman" w:cs="Times New Roman"/>
                <w:color w:val="000000"/>
                <w:sz w:val="28"/>
                <w:szCs w:val="28"/>
                <w:lang w:val="en-US" w:eastAsia="vi-VN" w:bidi="vi-VN"/>
              </w:rPr>
              <w:t xml:space="preserve"> Khi sử dụng tục ngữ, cần phù hợp với hoàn cảnh giao tiếp </w:t>
            </w:r>
          </w:p>
          <w:p w14:paraId="76A4EEDA" w14:textId="77777777" w:rsidR="009F7D20" w:rsidRPr="0082199C" w:rsidRDefault="009F7D20" w:rsidP="001E5E83">
            <w:pPr>
              <w:tabs>
                <w:tab w:val="left" w:pos="142"/>
                <w:tab w:val="left" w:pos="284"/>
              </w:tabs>
              <w:spacing w:after="0" w:line="240" w:lineRule="auto"/>
              <w:jc w:val="both"/>
              <w:rPr>
                <w:rFonts w:ascii="Times New Roman" w:eastAsia="Times New Roman" w:hAnsi="Times New Roman" w:cs="Times New Roman"/>
                <w:b/>
                <w:i/>
                <w:sz w:val="28"/>
                <w:szCs w:val="28"/>
                <w:lang w:val="en-US"/>
              </w:rPr>
            </w:pPr>
          </w:p>
          <w:p w14:paraId="1E679D3F" w14:textId="2EFD4C5F" w:rsidR="00FF138D"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III. Tổng kết</w:t>
            </w:r>
          </w:p>
          <w:p w14:paraId="4667AC82" w14:textId="1251C275" w:rsidR="00A22B98" w:rsidRDefault="00A22B98"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659DC410" w14:textId="7077978A" w:rsidR="00A22B98" w:rsidRDefault="00A22B98"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36FD8165" w14:textId="3659C7B3" w:rsidR="00A22B98" w:rsidRDefault="00A22B98"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2D4EE6DC" w14:textId="46FB4EAD" w:rsidR="00A22B98" w:rsidRDefault="00A22B98"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6EBE38FF" w14:textId="77777777" w:rsidR="00A22B98" w:rsidRPr="00343C18" w:rsidRDefault="00A22B98" w:rsidP="001E5E83">
            <w:pPr>
              <w:tabs>
                <w:tab w:val="left" w:pos="142"/>
                <w:tab w:val="left" w:pos="284"/>
              </w:tabs>
              <w:spacing w:after="0" w:line="240" w:lineRule="auto"/>
              <w:jc w:val="both"/>
              <w:rPr>
                <w:rFonts w:ascii="Times New Roman" w:eastAsia="Times New Roman" w:hAnsi="Times New Roman" w:cs="Times New Roman"/>
                <w:b/>
                <w:sz w:val="28"/>
                <w:szCs w:val="28"/>
              </w:rPr>
            </w:pPr>
          </w:p>
          <w:p w14:paraId="08083CA7" w14:textId="3768EB8F" w:rsidR="00FF138D" w:rsidRPr="00432A6C" w:rsidRDefault="00FF138D" w:rsidP="00432A6C">
            <w:pPr>
              <w:tabs>
                <w:tab w:val="left" w:pos="142"/>
                <w:tab w:val="left" w:pos="284"/>
              </w:tabs>
              <w:spacing w:after="0" w:line="240" w:lineRule="auto"/>
              <w:jc w:val="both"/>
              <w:rPr>
                <w:rFonts w:ascii="Times New Roman" w:eastAsia="Times New Roman" w:hAnsi="Times New Roman" w:cs="Times New Roman"/>
                <w:b/>
                <w:sz w:val="28"/>
                <w:szCs w:val="28"/>
                <w:lang w:val="en-US"/>
              </w:rPr>
            </w:pPr>
            <w:r w:rsidRPr="00432A6C">
              <w:rPr>
                <w:rFonts w:ascii="Times New Roman" w:eastAsia="Times New Roman" w:hAnsi="Times New Roman" w:cs="Times New Roman"/>
                <w:b/>
                <w:sz w:val="28"/>
                <w:szCs w:val="28"/>
              </w:rPr>
              <w:t xml:space="preserve">1. </w:t>
            </w:r>
            <w:r w:rsidR="00432A6C" w:rsidRPr="00432A6C">
              <w:rPr>
                <w:rFonts w:ascii="Times New Roman" w:eastAsia="Times New Roman" w:hAnsi="Times New Roman" w:cs="Times New Roman"/>
                <w:b/>
                <w:sz w:val="28"/>
                <w:szCs w:val="28"/>
                <w:lang w:val="en-US"/>
              </w:rPr>
              <w:t>Hình thức</w:t>
            </w:r>
          </w:p>
          <w:p w14:paraId="65376FC5" w14:textId="04F854D9" w:rsidR="00432A6C" w:rsidRPr="00DE7D1C" w:rsidRDefault="00432A6C" w:rsidP="00432A6C">
            <w:pPr>
              <w:widowControl w:val="0"/>
              <w:tabs>
                <w:tab w:val="left" w:pos="781"/>
              </w:tabs>
              <w:spacing w:after="0" w:line="338" w:lineRule="auto"/>
              <w:jc w:val="both"/>
              <w:rPr>
                <w:rFonts w:ascii="Times New Roman" w:hAnsi="Times New Roman" w:cs="Times New Roman"/>
                <w:color w:val="000000"/>
                <w:sz w:val="28"/>
                <w:szCs w:val="28"/>
                <w:lang w:val="en-US" w:eastAsia="vi-VN" w:bidi="vi-VN"/>
              </w:rPr>
            </w:pPr>
            <w:r w:rsidRPr="00432A6C">
              <w:rPr>
                <w:rFonts w:ascii="Times New Roman" w:hAnsi="Times New Roman" w:cs="Times New Roman"/>
                <w:color w:val="000000"/>
                <w:sz w:val="28"/>
                <w:szCs w:val="28"/>
                <w:lang w:val="en-US" w:eastAsia="vi-VN" w:bidi="vi-VN"/>
              </w:rPr>
              <w:t xml:space="preserve">- </w:t>
            </w:r>
            <w:r w:rsidR="00DE7D1C">
              <w:rPr>
                <w:rFonts w:ascii="Times New Roman" w:hAnsi="Times New Roman" w:cs="Times New Roman"/>
                <w:color w:val="000000"/>
                <w:sz w:val="28"/>
                <w:szCs w:val="28"/>
                <w:lang w:val="en-US" w:eastAsia="vi-VN" w:bidi="vi-VN"/>
              </w:rPr>
              <w:t>T</w:t>
            </w:r>
            <w:r w:rsidRPr="00432A6C">
              <w:rPr>
                <w:rFonts w:ascii="Times New Roman" w:hAnsi="Times New Roman" w:cs="Times New Roman"/>
                <w:color w:val="000000"/>
                <w:sz w:val="28"/>
                <w:szCs w:val="28"/>
                <w:lang w:eastAsia="vi-VN" w:bidi="vi-VN"/>
              </w:rPr>
              <w:t>ục ngữ là một phát ngôn (câu) hoàn chỉnh, chứa đựng mội thông báo trọn vẹn, có khả năng tồn tại độc lập. Tục ngữ thường ngắn gọn, đa s</w:t>
            </w:r>
            <w:r w:rsidR="00DE7D1C">
              <w:rPr>
                <w:rFonts w:ascii="Times New Roman" w:hAnsi="Times New Roman" w:cs="Times New Roman"/>
                <w:color w:val="000000"/>
                <w:sz w:val="28"/>
                <w:szCs w:val="28"/>
                <w:lang w:val="en-US" w:eastAsia="vi-VN" w:bidi="vi-VN"/>
              </w:rPr>
              <w:t>ố</w:t>
            </w:r>
            <w:r w:rsidRPr="00432A6C">
              <w:rPr>
                <w:rFonts w:ascii="Times New Roman" w:hAnsi="Times New Roman" w:cs="Times New Roman"/>
                <w:color w:val="000000"/>
                <w:sz w:val="28"/>
                <w:szCs w:val="28"/>
                <w:lang w:eastAsia="vi-VN" w:bidi="vi-VN"/>
              </w:rPr>
              <w:t xml:space="preserve"> chỉ một đến hai dòng, có thể có vần hoặc không vần, nhưng bao giờ cũng nhịp nhàng, cần đối, dễ thuộc</w:t>
            </w:r>
            <w:r w:rsidR="00DE7D1C">
              <w:rPr>
                <w:rFonts w:ascii="Times New Roman" w:hAnsi="Times New Roman" w:cs="Times New Roman"/>
                <w:color w:val="000000"/>
                <w:sz w:val="28"/>
                <w:szCs w:val="28"/>
                <w:lang w:val="en-US" w:eastAsia="vi-VN" w:bidi="vi-VN"/>
              </w:rPr>
              <w:t>.</w:t>
            </w:r>
          </w:p>
          <w:p w14:paraId="2BDE6EBF" w14:textId="37AC39F0" w:rsidR="00432A6C" w:rsidRPr="00432A6C" w:rsidRDefault="00FF138D" w:rsidP="00432A6C">
            <w:pPr>
              <w:widowControl w:val="0"/>
              <w:tabs>
                <w:tab w:val="left" w:pos="781"/>
              </w:tabs>
              <w:spacing w:after="0" w:line="338" w:lineRule="auto"/>
              <w:jc w:val="both"/>
              <w:rPr>
                <w:rFonts w:ascii="Times New Roman" w:eastAsia="Times New Roman" w:hAnsi="Times New Roman" w:cs="Times New Roman"/>
                <w:color w:val="000000"/>
                <w:sz w:val="28"/>
                <w:szCs w:val="28"/>
                <w:lang w:eastAsia="vi-VN" w:bidi="vi-VN"/>
              </w:rPr>
            </w:pPr>
            <w:r w:rsidRPr="00432A6C">
              <w:rPr>
                <w:rFonts w:ascii="Times New Roman" w:eastAsia="Times New Roman" w:hAnsi="Times New Roman" w:cs="Times New Roman"/>
                <w:b/>
                <w:sz w:val="28"/>
                <w:szCs w:val="28"/>
              </w:rPr>
              <w:t>2. Nội dung</w:t>
            </w:r>
            <w:r w:rsidR="00432A6C" w:rsidRPr="00432A6C">
              <w:rPr>
                <w:rFonts w:ascii="Times New Roman" w:eastAsia="Times New Roman" w:hAnsi="Times New Roman" w:cs="Times New Roman"/>
                <w:color w:val="000000"/>
                <w:sz w:val="28"/>
                <w:szCs w:val="28"/>
                <w:lang w:eastAsia="vi-VN" w:bidi="vi-VN"/>
              </w:rPr>
              <w:t xml:space="preserve"> </w:t>
            </w:r>
          </w:p>
          <w:p w14:paraId="423DAFC8" w14:textId="0845EFDA" w:rsidR="00FF138D" w:rsidRPr="00DE7D1C" w:rsidRDefault="00432A6C" w:rsidP="00432A6C">
            <w:pPr>
              <w:widowControl w:val="0"/>
              <w:tabs>
                <w:tab w:val="left" w:pos="781"/>
              </w:tabs>
              <w:spacing w:after="0" w:line="338" w:lineRule="auto"/>
              <w:jc w:val="both"/>
              <w:rPr>
                <w:rFonts w:ascii="Times New Roman" w:eastAsia="Times New Roman" w:hAnsi="Times New Roman" w:cs="Times New Roman"/>
                <w:color w:val="000000"/>
                <w:lang w:val="en-US" w:eastAsia="vi-VN" w:bidi="vi-VN"/>
              </w:rPr>
            </w:pPr>
            <w:r w:rsidRPr="00432A6C">
              <w:rPr>
                <w:rFonts w:ascii="Times New Roman" w:eastAsia="Times New Roman" w:hAnsi="Times New Roman" w:cs="Times New Roman"/>
                <w:color w:val="000000"/>
                <w:sz w:val="28"/>
                <w:szCs w:val="28"/>
                <w:lang w:val="en-US" w:eastAsia="vi-VN" w:bidi="vi-VN"/>
              </w:rPr>
              <w:t>-</w:t>
            </w:r>
            <w:r w:rsidRPr="00432A6C">
              <w:rPr>
                <w:rFonts w:ascii="Times New Roman" w:eastAsia="Times New Roman" w:hAnsi="Times New Roman" w:cs="Times New Roman"/>
                <w:color w:val="000000"/>
                <w:sz w:val="28"/>
                <w:szCs w:val="28"/>
                <w:lang w:eastAsia="vi-VN" w:bidi="vi-VN"/>
              </w:rPr>
              <w:t xml:space="preserve">Về nội dung, tục ngữ thường đúc kết kinh nghiệm về tự nhiên, về lao </w:t>
            </w:r>
            <w:r w:rsidRPr="00432A6C">
              <w:rPr>
                <w:rFonts w:ascii="Times New Roman" w:eastAsia="Times New Roman" w:hAnsi="Times New Roman" w:cs="Times New Roman"/>
                <w:color w:val="000000"/>
                <w:sz w:val="28"/>
                <w:szCs w:val="28"/>
                <w:lang w:eastAsia="vi-VN" w:bidi="vi-VN"/>
              </w:rPr>
              <w:lastRenderedPageBreak/>
              <w:t>động sản xuất, về ứng xử trong cuộc sống.</w:t>
            </w:r>
            <w:r w:rsidRPr="00432A6C">
              <w:rPr>
                <w:rFonts w:ascii="Times New Roman" w:hAnsi="Times New Roman" w:cs="Times New Roman"/>
                <w:color w:val="000000"/>
                <w:sz w:val="28"/>
                <w:szCs w:val="28"/>
                <w:lang w:eastAsia="vi-VN" w:bidi="vi-VN"/>
              </w:rPr>
              <w:t xml:space="preserve"> Tục ngữ thực sự là kho tàng trí tuệ của nh</w:t>
            </w:r>
            <w:r w:rsidR="00DE7D1C">
              <w:rPr>
                <w:rFonts w:ascii="Times New Roman" w:hAnsi="Times New Roman" w:cs="Times New Roman"/>
                <w:color w:val="000000"/>
                <w:sz w:val="28"/>
                <w:szCs w:val="28"/>
                <w:lang w:val="en-US" w:eastAsia="vi-VN" w:bidi="vi-VN"/>
              </w:rPr>
              <w:t>â</w:t>
            </w:r>
            <w:r w:rsidRPr="00432A6C">
              <w:rPr>
                <w:rFonts w:ascii="Times New Roman" w:hAnsi="Times New Roman" w:cs="Times New Roman"/>
                <w:color w:val="000000"/>
                <w:sz w:val="28"/>
                <w:szCs w:val="28"/>
                <w:lang w:eastAsia="vi-VN" w:bidi="vi-VN"/>
              </w:rPr>
              <w:t>n dân</w:t>
            </w:r>
            <w:r w:rsidRPr="00432A6C">
              <w:rPr>
                <w:rFonts w:ascii="Times New Roman" w:hAnsi="Times New Roman" w:cs="Times New Roman"/>
                <w:color w:val="000000"/>
                <w:sz w:val="28"/>
                <w:szCs w:val="28"/>
                <w:lang w:val="en-US" w:eastAsia="vi-VN" w:bidi="vi-VN"/>
              </w:rPr>
              <w:t>,</w:t>
            </w:r>
            <w:r w:rsidRPr="00432A6C">
              <w:rPr>
                <w:rFonts w:ascii="Times New Roman" w:hAnsi="Times New Roman" w:cs="Times New Roman"/>
                <w:color w:val="000000"/>
                <w:sz w:val="28"/>
                <w:szCs w:val="28"/>
                <w:lang w:eastAsia="vi-VN" w:bidi="vi-VN"/>
              </w:rPr>
              <w:t xml:space="preserve"> được sử dụng nhi</w:t>
            </w:r>
            <w:r w:rsidR="00DE7D1C">
              <w:rPr>
                <w:rFonts w:ascii="Times New Roman" w:hAnsi="Times New Roman" w:cs="Times New Roman"/>
                <w:color w:val="000000"/>
                <w:sz w:val="28"/>
                <w:szCs w:val="28"/>
                <w:lang w:val="en-US" w:eastAsia="vi-VN" w:bidi="vi-VN"/>
              </w:rPr>
              <w:t>ề</w:t>
            </w:r>
            <w:r w:rsidRPr="00432A6C">
              <w:rPr>
                <w:rFonts w:ascii="Times New Roman" w:hAnsi="Times New Roman" w:cs="Times New Roman"/>
                <w:color w:val="000000"/>
                <w:sz w:val="28"/>
                <w:szCs w:val="28"/>
                <w:lang w:eastAsia="vi-VN" w:bidi="vi-VN"/>
              </w:rPr>
              <w:t>u trong ngôn ngữ giao tiếp hằng ngày</w:t>
            </w:r>
            <w:r w:rsidR="00DE7D1C">
              <w:rPr>
                <w:rFonts w:ascii="Times New Roman" w:hAnsi="Times New Roman" w:cs="Times New Roman"/>
                <w:color w:val="000000"/>
                <w:sz w:val="28"/>
                <w:szCs w:val="28"/>
                <w:lang w:val="en-US" w:eastAsia="vi-VN" w:bidi="vi-VN"/>
              </w:rPr>
              <w:t>.</w:t>
            </w:r>
          </w:p>
        </w:tc>
      </w:tr>
    </w:tbl>
    <w:p w14:paraId="71F19103"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lastRenderedPageBreak/>
        <w:t>C – D. HOẠT ĐỘNG LUYỆN TẬP – VẬN DỤNG</w:t>
      </w:r>
    </w:p>
    <w:p w14:paraId="5B5525D6" w14:textId="77777777" w:rsidR="00FF138D" w:rsidRPr="00343C18" w:rsidRDefault="00FF138D" w:rsidP="001E5E83">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a. Mục tiêu: </w:t>
      </w:r>
      <w:r w:rsidRPr="00343C18">
        <w:rPr>
          <w:rFonts w:ascii="Times New Roman" w:eastAsia="Times New Roman" w:hAnsi="Times New Roman" w:cs="Times New Roman"/>
          <w:sz w:val="28"/>
          <w:szCs w:val="28"/>
        </w:rPr>
        <w:t>Củng cố lại kiến thức đã học, vận dụng kiến thức để giải bài tập.</w:t>
      </w:r>
    </w:p>
    <w:p w14:paraId="6C99656C" w14:textId="77777777" w:rsidR="00FF138D" w:rsidRPr="00343C18" w:rsidRDefault="00FF138D" w:rsidP="001E5E83">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b. Nội dung: </w:t>
      </w:r>
      <w:r w:rsidRPr="00343C18">
        <w:rPr>
          <w:rFonts w:ascii="Times New Roman" w:eastAsia="Times New Roman" w:hAnsi="Times New Roman" w:cs="Times New Roman"/>
          <w:sz w:val="28"/>
          <w:szCs w:val="28"/>
        </w:rPr>
        <w:t>Sử dụng SGK, kiến thức đã học để hoàn thành bài tập.</w:t>
      </w:r>
    </w:p>
    <w:p w14:paraId="53D4C28A" w14:textId="77777777" w:rsidR="00FF138D" w:rsidRPr="00343C18" w:rsidRDefault="00FF138D" w:rsidP="001E5E83">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b/>
          <w:sz w:val="28"/>
          <w:szCs w:val="28"/>
        </w:rPr>
        <w:t xml:space="preserve">c. Sản phẩm học tập: </w:t>
      </w:r>
      <w:r w:rsidRPr="00343C18">
        <w:rPr>
          <w:rFonts w:ascii="Times New Roman" w:eastAsia="Times New Roman" w:hAnsi="Times New Roman" w:cs="Times New Roman"/>
          <w:sz w:val="28"/>
          <w:szCs w:val="28"/>
        </w:rPr>
        <w:t>Kết quả của HS.</w:t>
      </w:r>
    </w:p>
    <w:p w14:paraId="24380DF6" w14:textId="43287CBD" w:rsidR="00FF138D" w:rsidRDefault="00FF138D" w:rsidP="001E5E83">
      <w:pPr>
        <w:tabs>
          <w:tab w:val="left" w:pos="142"/>
          <w:tab w:val="left" w:pos="284"/>
          <w:tab w:val="left" w:pos="426"/>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d. Tổ chức thực hiện:</w:t>
      </w:r>
    </w:p>
    <w:p w14:paraId="4D1D67C6" w14:textId="5850AD6D" w:rsidR="002F3740" w:rsidRPr="002F3740" w:rsidRDefault="002F3740" w:rsidP="001E5E83">
      <w:pPr>
        <w:pStyle w:val="Vnbnnidung0"/>
        <w:numPr>
          <w:ilvl w:val="0"/>
          <w:numId w:val="5"/>
        </w:numPr>
        <w:tabs>
          <w:tab w:val="left" w:pos="217"/>
        </w:tabs>
        <w:spacing w:line="240" w:lineRule="auto"/>
        <w:ind w:left="240" w:hanging="240"/>
        <w:jc w:val="both"/>
        <w:rPr>
          <w:rFonts w:eastAsia="Arial"/>
          <w:sz w:val="28"/>
          <w:szCs w:val="28"/>
          <w:lang w:eastAsia="vi-VN" w:bidi="vi-VN"/>
        </w:rPr>
      </w:pPr>
      <w:r w:rsidRPr="004A53E3">
        <w:rPr>
          <w:b/>
          <w:sz w:val="28"/>
          <w:szCs w:val="28"/>
          <w:u w:val="single"/>
        </w:rPr>
        <w:t>BT1</w:t>
      </w:r>
      <w:r w:rsidRPr="002F3740">
        <w:rPr>
          <w:b/>
          <w:sz w:val="28"/>
          <w:szCs w:val="28"/>
        </w:rPr>
        <w:t xml:space="preserve">: </w:t>
      </w:r>
      <w:r w:rsidRPr="002F3740">
        <w:rPr>
          <w:rFonts w:eastAsia="Arial"/>
          <w:sz w:val="28"/>
          <w:szCs w:val="28"/>
          <w:lang w:eastAsia="vi-VN" w:bidi="vi-VN"/>
        </w:rPr>
        <w:t>Câu tục ngữ nào trong bài học này có hình thức của một thể thơ quen thuộc, được dùng rất nhi</w:t>
      </w:r>
      <w:r w:rsidR="00BE4BD7">
        <w:rPr>
          <w:rFonts w:eastAsia="Arial"/>
          <w:sz w:val="28"/>
          <w:szCs w:val="28"/>
          <w:lang w:eastAsia="vi-VN" w:bidi="vi-VN"/>
        </w:rPr>
        <w:t>ề</w:t>
      </w:r>
      <w:r w:rsidRPr="002F3740">
        <w:rPr>
          <w:rFonts w:eastAsia="Arial"/>
          <w:sz w:val="28"/>
          <w:szCs w:val="28"/>
          <w:lang w:eastAsia="vi-VN" w:bidi="vi-VN"/>
        </w:rPr>
        <w:t>u trong ca dao của người Việt? N</w:t>
      </w:r>
      <w:r>
        <w:rPr>
          <w:rFonts w:eastAsia="Arial"/>
          <w:sz w:val="28"/>
          <w:szCs w:val="28"/>
          <w:lang w:eastAsia="vi-VN" w:bidi="vi-VN"/>
        </w:rPr>
        <w:t>ê</w:t>
      </w:r>
      <w:r w:rsidRPr="002F3740">
        <w:rPr>
          <w:rFonts w:eastAsia="Arial"/>
          <w:sz w:val="28"/>
          <w:szCs w:val="28"/>
          <w:lang w:eastAsia="vi-VN" w:bidi="vi-VN"/>
        </w:rPr>
        <w:t>u th</w:t>
      </w:r>
      <w:r>
        <w:rPr>
          <w:rFonts w:eastAsia="Arial"/>
          <w:sz w:val="28"/>
          <w:szCs w:val="28"/>
          <w:lang w:eastAsia="vi-VN" w:bidi="vi-VN"/>
        </w:rPr>
        <w:t>ê</w:t>
      </w:r>
      <w:r w:rsidRPr="002F3740">
        <w:rPr>
          <w:rFonts w:eastAsia="Arial"/>
          <w:sz w:val="28"/>
          <w:szCs w:val="28"/>
          <w:lang w:eastAsia="vi-VN" w:bidi="vi-VN"/>
        </w:rPr>
        <w:t>m hai câu tục ngữ có hình thức tương tự.</w:t>
      </w:r>
    </w:p>
    <w:p w14:paraId="4B171601" w14:textId="77777777" w:rsidR="002F3740" w:rsidRDefault="002F3740" w:rsidP="001E5E83">
      <w:pPr>
        <w:pStyle w:val="Vnbnnidung0"/>
        <w:spacing w:line="240" w:lineRule="auto"/>
        <w:ind w:firstLine="460"/>
        <w:jc w:val="both"/>
        <w:rPr>
          <w:sz w:val="28"/>
          <w:szCs w:val="28"/>
          <w:lang w:eastAsia="vi-VN" w:bidi="vi-VN"/>
        </w:rPr>
      </w:pPr>
      <w:r w:rsidRPr="002F3740">
        <w:rPr>
          <w:sz w:val="28"/>
          <w:szCs w:val="28"/>
          <w:lang w:eastAsia="vi-VN" w:bidi="vi-VN"/>
        </w:rPr>
        <w:t xml:space="preserve">GV gợi HS nhớ lại bài </w:t>
      </w:r>
      <w:r w:rsidRPr="002F3740">
        <w:rPr>
          <w:i/>
          <w:iCs/>
          <w:sz w:val="28"/>
          <w:szCs w:val="28"/>
          <w:lang w:eastAsia="vi-VN" w:bidi="vi-VN"/>
        </w:rPr>
        <w:t>Quê hương yêu dấu</w:t>
      </w:r>
      <w:r w:rsidRPr="002F3740">
        <w:rPr>
          <w:sz w:val="28"/>
          <w:szCs w:val="28"/>
          <w:lang w:eastAsia="vi-VN" w:bidi="vi-VN"/>
        </w:rPr>
        <w:t xml:space="preserve"> tro</w:t>
      </w:r>
      <w:r>
        <w:rPr>
          <w:sz w:val="28"/>
          <w:szCs w:val="28"/>
          <w:u w:val="single"/>
          <w:lang w:eastAsia="vi-VN" w:bidi="vi-VN"/>
        </w:rPr>
        <w:t>n</w:t>
      </w:r>
      <w:r w:rsidRPr="002F3740">
        <w:rPr>
          <w:sz w:val="28"/>
          <w:szCs w:val="28"/>
          <w:u w:val="single"/>
          <w:lang w:eastAsia="vi-VN" w:bidi="vi-VN"/>
        </w:rPr>
        <w:t xml:space="preserve">g </w:t>
      </w:r>
      <w:r w:rsidRPr="002F3740">
        <w:rPr>
          <w:i/>
          <w:iCs/>
          <w:sz w:val="28"/>
          <w:szCs w:val="28"/>
          <w:lang w:eastAsia="vi-VN" w:bidi="vi-VN"/>
        </w:rPr>
        <w:t>Ngữ văn 6,</w:t>
      </w:r>
      <w:r w:rsidRPr="002F3740">
        <w:rPr>
          <w:sz w:val="28"/>
          <w:szCs w:val="28"/>
          <w:lang w:eastAsia="vi-VN" w:bidi="vi-VN"/>
        </w:rPr>
        <w:t xml:space="preserve"> tập một. Ở đó, các em được học thể thơ lục bát thông qua chùm ca dao và một sớ bài thơ hiện đại. </w:t>
      </w:r>
    </w:p>
    <w:p w14:paraId="6F6264BD" w14:textId="77777777" w:rsidR="002F3740" w:rsidRDefault="002F3740" w:rsidP="001E5E83">
      <w:pPr>
        <w:pStyle w:val="Vnbnnidung0"/>
        <w:spacing w:line="240" w:lineRule="auto"/>
        <w:ind w:firstLine="460"/>
        <w:jc w:val="both"/>
        <w:rPr>
          <w:i/>
          <w:iCs/>
          <w:sz w:val="28"/>
          <w:szCs w:val="28"/>
          <w:lang w:eastAsia="vi-VN" w:bidi="vi-VN"/>
        </w:rPr>
      </w:pPr>
      <w:r w:rsidRPr="002F3740">
        <w:rPr>
          <w:sz w:val="28"/>
          <w:szCs w:val="28"/>
          <w:lang w:eastAsia="vi-VN" w:bidi="vi-VN"/>
        </w:rPr>
        <w:t xml:space="preserve">GV nêu thêm một số yêu cầu: </w:t>
      </w:r>
      <w:r w:rsidRPr="002F3740">
        <w:rPr>
          <w:i/>
          <w:iCs/>
          <w:sz w:val="28"/>
          <w:szCs w:val="28"/>
          <w:lang w:eastAsia="vi-VN" w:bidi="vi-VN"/>
        </w:rPr>
        <w:t xml:space="preserve">Em hãy đọc một vài câu ca dao đã học và cho biết thể thơ được sử dụng trong các câu ca dao đó. </w:t>
      </w:r>
    </w:p>
    <w:p w14:paraId="4DFE6ECA" w14:textId="77777777" w:rsidR="002F3740" w:rsidRDefault="002F3740" w:rsidP="001E5E83">
      <w:pPr>
        <w:pStyle w:val="Vnbnnidung0"/>
        <w:spacing w:line="240" w:lineRule="auto"/>
        <w:ind w:firstLine="460"/>
        <w:jc w:val="both"/>
        <w:rPr>
          <w:sz w:val="28"/>
          <w:szCs w:val="28"/>
          <w:lang w:eastAsia="vi-VN" w:bidi="vi-VN"/>
        </w:rPr>
      </w:pPr>
      <w:r w:rsidRPr="002F3740">
        <w:rPr>
          <w:i/>
          <w:iCs/>
          <w:sz w:val="28"/>
          <w:szCs w:val="28"/>
          <w:lang w:eastAsia="vi-VN" w:bidi="vi-VN"/>
        </w:rPr>
        <w:t>Đọc lại các câu tục ngữ trong bài tìm xem câu nào có số tiếng ở từng dòng giống với câu ca dao em vừa đọc.</w:t>
      </w:r>
      <w:r w:rsidRPr="002F3740">
        <w:rPr>
          <w:sz w:val="28"/>
          <w:szCs w:val="28"/>
          <w:lang w:eastAsia="vi-VN" w:bidi="vi-VN"/>
        </w:rPr>
        <w:t xml:space="preserve"> </w:t>
      </w:r>
    </w:p>
    <w:p w14:paraId="6F05EBFE" w14:textId="76E4A544" w:rsidR="002F3740" w:rsidRPr="002F3740" w:rsidRDefault="002F3740" w:rsidP="001E5E83">
      <w:pPr>
        <w:pStyle w:val="Vnbnnidung0"/>
        <w:spacing w:line="240" w:lineRule="auto"/>
        <w:ind w:firstLine="460"/>
        <w:jc w:val="both"/>
        <w:rPr>
          <w:color w:val="000000"/>
          <w:lang w:eastAsia="vi-VN" w:bidi="vi-VN"/>
        </w:rPr>
      </w:pPr>
      <w:r w:rsidRPr="002F3740">
        <w:rPr>
          <w:sz w:val="28"/>
          <w:szCs w:val="28"/>
          <w:lang w:eastAsia="vi-VN" w:bidi="vi-VN"/>
        </w:rPr>
        <w:t>Khi HS xác đ</w:t>
      </w:r>
      <w:r>
        <w:rPr>
          <w:sz w:val="28"/>
          <w:szCs w:val="28"/>
          <w:lang w:eastAsia="vi-VN" w:bidi="vi-VN"/>
        </w:rPr>
        <w:t>ịnh</w:t>
      </w:r>
      <w:r w:rsidRPr="002F3740">
        <w:rPr>
          <w:sz w:val="28"/>
          <w:szCs w:val="28"/>
          <w:lang w:eastAsia="vi-VN" w:bidi="vi-VN"/>
        </w:rPr>
        <w:t xml:space="preserve"> đúng thể thơ lục bát được dùng trong câu tục ngữ </w:t>
      </w:r>
      <w:r w:rsidRPr="002F3740">
        <w:rPr>
          <w:i/>
          <w:iCs/>
          <w:sz w:val="28"/>
          <w:szCs w:val="28"/>
          <w:lang w:eastAsia="vi-VN" w:bidi="vi-VN"/>
        </w:rPr>
        <w:t>“Một cây làm chẳng nên non/ Ba c</w:t>
      </w:r>
      <w:r>
        <w:rPr>
          <w:i/>
          <w:iCs/>
          <w:sz w:val="28"/>
          <w:szCs w:val="28"/>
          <w:lang w:eastAsia="vi-VN" w:bidi="vi-VN"/>
        </w:rPr>
        <w:t>â</w:t>
      </w:r>
      <w:r w:rsidRPr="002F3740">
        <w:rPr>
          <w:i/>
          <w:iCs/>
          <w:sz w:val="28"/>
          <w:szCs w:val="28"/>
          <w:lang w:eastAsia="vi-VN" w:bidi="vi-VN"/>
        </w:rPr>
        <w:t>y chụm lại nên hòn núi cao.”,</w:t>
      </w:r>
      <w:r w:rsidRPr="002F3740">
        <w:rPr>
          <w:sz w:val="28"/>
          <w:szCs w:val="28"/>
          <w:lang w:eastAsia="vi-VN" w:bidi="vi-VN"/>
        </w:rPr>
        <w:t xml:space="preserve"> </w:t>
      </w:r>
      <w:r w:rsidRPr="002F3740">
        <w:rPr>
          <w:sz w:val="28"/>
          <w:szCs w:val="28"/>
          <w:lang w:bidi="en-US"/>
        </w:rPr>
        <w:t xml:space="preserve">GV </w:t>
      </w:r>
      <w:r w:rsidRPr="002F3740">
        <w:rPr>
          <w:sz w:val="28"/>
          <w:szCs w:val="28"/>
          <w:lang w:eastAsia="vi-VN" w:bidi="vi-VN"/>
        </w:rPr>
        <w:t>cho HS tìm tiếp một số câu có hình thức tương tự. Ch</w:t>
      </w:r>
      <w:r>
        <w:rPr>
          <w:sz w:val="28"/>
          <w:szCs w:val="28"/>
          <w:lang w:eastAsia="vi-VN" w:bidi="vi-VN"/>
        </w:rPr>
        <w:t>ẳ</w:t>
      </w:r>
      <w:r w:rsidRPr="002F3740">
        <w:rPr>
          <w:sz w:val="28"/>
          <w:szCs w:val="28"/>
          <w:lang w:eastAsia="vi-VN" w:bidi="vi-VN"/>
        </w:rPr>
        <w:t xml:space="preserve">ng hạn: </w:t>
      </w:r>
      <w:r w:rsidRPr="002F3740">
        <w:rPr>
          <w:i/>
          <w:iCs/>
          <w:sz w:val="28"/>
          <w:szCs w:val="28"/>
          <w:lang w:eastAsia="vi-VN" w:bidi="vi-VN"/>
        </w:rPr>
        <w:t>L.ua chiêm lấp ló đấu bờ/ Hễ nghe tiếng sâm phất cờ mà lên-, Trăm năm bia đá thì mòụ/. Ngàn năm bia miệng vẫn còn trơ trơ-, Cười người chớ vội cười lâu/ Cười người hôm trước, sau người cười;...</w:t>
      </w:r>
    </w:p>
    <w:p w14:paraId="03463402" w14:textId="632D8B55" w:rsidR="002F3740" w:rsidRPr="004A53E3" w:rsidRDefault="004A53E3" w:rsidP="001E5E83">
      <w:pPr>
        <w:tabs>
          <w:tab w:val="left" w:pos="142"/>
          <w:tab w:val="left" w:pos="284"/>
          <w:tab w:val="left" w:pos="426"/>
        </w:tabs>
        <w:spacing w:after="0" w:line="240" w:lineRule="auto"/>
        <w:jc w:val="both"/>
        <w:rPr>
          <w:rFonts w:ascii="Times New Roman" w:eastAsia="Times New Roman" w:hAnsi="Times New Roman" w:cs="Times New Roman"/>
          <w:b/>
          <w:sz w:val="28"/>
          <w:szCs w:val="28"/>
          <w:u w:val="single"/>
          <w:lang w:val="en-US"/>
        </w:rPr>
      </w:pPr>
      <w:r w:rsidRPr="004A53E3">
        <w:rPr>
          <w:rFonts w:ascii="Times New Roman" w:eastAsia="Times New Roman" w:hAnsi="Times New Roman" w:cs="Times New Roman"/>
          <w:b/>
          <w:sz w:val="28"/>
          <w:szCs w:val="28"/>
          <w:u w:val="single"/>
          <w:lang w:val="en-US"/>
        </w:rPr>
        <w:t>BT2</w:t>
      </w:r>
    </w:p>
    <w:p w14:paraId="5C533E2E" w14:textId="0C35ADE2" w:rsidR="004A53E3" w:rsidRDefault="00FF138D" w:rsidP="001E5E83">
      <w:pPr>
        <w:pStyle w:val="Vnbnnidung0"/>
        <w:spacing w:line="240" w:lineRule="auto"/>
        <w:ind w:firstLine="280"/>
        <w:jc w:val="both"/>
        <w:rPr>
          <w:rFonts w:eastAsia="Arial"/>
          <w:i/>
          <w:iCs/>
          <w:sz w:val="28"/>
          <w:szCs w:val="28"/>
          <w:lang w:eastAsia="vi-VN" w:bidi="vi-VN"/>
        </w:rPr>
      </w:pPr>
      <w:r w:rsidRPr="00343C18">
        <w:rPr>
          <w:i/>
          <w:sz w:val="28"/>
          <w:szCs w:val="28"/>
        </w:rPr>
        <w:t>- GV yêu cầu HS:</w:t>
      </w:r>
      <w:r w:rsidRPr="00343C18">
        <w:rPr>
          <w:sz w:val="28"/>
          <w:szCs w:val="28"/>
        </w:rPr>
        <w:t xml:space="preserve"> </w:t>
      </w:r>
      <w:r w:rsidR="004A53E3" w:rsidRPr="004A53E3">
        <w:rPr>
          <w:rFonts w:eastAsia="Arial"/>
          <w:sz w:val="28"/>
          <w:szCs w:val="28"/>
          <w:lang w:eastAsia="vi-VN" w:bidi="vi-VN"/>
        </w:rPr>
        <w:t xml:space="preserve">Hãy ghi lại một cuộc </w:t>
      </w:r>
      <w:r w:rsidR="004A53E3">
        <w:rPr>
          <w:rFonts w:eastAsia="Arial"/>
          <w:sz w:val="28"/>
          <w:szCs w:val="28"/>
          <w:lang w:eastAsia="vi-VN" w:bidi="vi-VN"/>
        </w:rPr>
        <w:t xml:space="preserve">đối </w:t>
      </w:r>
      <w:r w:rsidR="004A53E3" w:rsidRPr="004A53E3">
        <w:rPr>
          <w:rFonts w:eastAsia="Arial"/>
          <w:sz w:val="28"/>
          <w:szCs w:val="28"/>
          <w:lang w:eastAsia="vi-VN" w:bidi="vi-VN"/>
        </w:rPr>
        <w:t xml:space="preserve">thoại (giả </w:t>
      </w:r>
      <w:r w:rsidR="006347E7">
        <w:rPr>
          <w:rFonts w:eastAsia="Arial"/>
          <w:sz w:val="28"/>
          <w:szCs w:val="28"/>
          <w:lang w:eastAsia="vi-VN" w:bidi="vi-VN"/>
        </w:rPr>
        <w:t>đ</w:t>
      </w:r>
      <w:r w:rsidR="004A53E3" w:rsidRPr="004A53E3">
        <w:rPr>
          <w:rFonts w:eastAsia="Arial"/>
          <w:sz w:val="28"/>
          <w:szCs w:val="28"/>
          <w:lang w:eastAsia="vi-VN" w:bidi="vi-VN"/>
        </w:rPr>
        <w:t>ịnh) gi</w:t>
      </w:r>
      <w:r w:rsidR="006347E7">
        <w:rPr>
          <w:rFonts w:eastAsia="Arial"/>
          <w:sz w:val="28"/>
          <w:szCs w:val="28"/>
          <w:lang w:eastAsia="vi-VN" w:bidi="vi-VN"/>
        </w:rPr>
        <w:t>ữ</w:t>
      </w:r>
      <w:r w:rsidR="004A53E3" w:rsidRPr="004A53E3">
        <w:rPr>
          <w:rFonts w:eastAsia="Arial"/>
          <w:sz w:val="28"/>
          <w:szCs w:val="28"/>
          <w:lang w:eastAsia="vi-VN" w:bidi="vi-VN"/>
        </w:rPr>
        <w:t xml:space="preserve">a hai người (khoảng 5-7 câu), trong đó, một người có dùng câu tục ngữ: </w:t>
      </w:r>
      <w:r w:rsidR="004A53E3" w:rsidRPr="004A53E3">
        <w:rPr>
          <w:rFonts w:eastAsia="Arial"/>
          <w:i/>
          <w:iCs/>
          <w:sz w:val="28"/>
          <w:szCs w:val="28"/>
          <w:lang w:eastAsia="vi-VN" w:bidi="vi-VN"/>
        </w:rPr>
        <w:t>Muốn lành ngh</w:t>
      </w:r>
      <w:r w:rsidR="006347E7">
        <w:rPr>
          <w:rFonts w:eastAsia="Arial"/>
          <w:i/>
          <w:iCs/>
          <w:sz w:val="28"/>
          <w:szCs w:val="28"/>
          <w:lang w:eastAsia="vi-VN" w:bidi="vi-VN"/>
        </w:rPr>
        <w:t>ề</w:t>
      </w:r>
      <w:r w:rsidR="004A53E3" w:rsidRPr="004A53E3">
        <w:rPr>
          <w:rFonts w:eastAsia="Arial"/>
          <w:i/>
          <w:iCs/>
          <w:sz w:val="28"/>
          <w:szCs w:val="28"/>
          <w:lang w:eastAsia="vi-VN" w:bidi="vi-VN"/>
        </w:rPr>
        <w:t>, chớ n</w:t>
      </w:r>
      <w:r w:rsidR="006347E7">
        <w:rPr>
          <w:rFonts w:eastAsia="Arial"/>
          <w:i/>
          <w:iCs/>
          <w:sz w:val="28"/>
          <w:szCs w:val="28"/>
          <w:lang w:eastAsia="vi-VN" w:bidi="vi-VN"/>
        </w:rPr>
        <w:t>ề</w:t>
      </w:r>
      <w:r w:rsidR="004A53E3" w:rsidRPr="004A53E3">
        <w:rPr>
          <w:rFonts w:eastAsia="Arial"/>
          <w:i/>
          <w:iCs/>
          <w:sz w:val="28"/>
          <w:szCs w:val="28"/>
          <w:lang w:eastAsia="vi-VN" w:bidi="vi-VN"/>
        </w:rPr>
        <w:t xml:space="preserve"> học hỏi.</w:t>
      </w:r>
    </w:p>
    <w:p w14:paraId="5C0F6C3B" w14:textId="5C78DBC2" w:rsidR="006347E7" w:rsidRPr="006347E7" w:rsidRDefault="006347E7" w:rsidP="001E5E83">
      <w:pPr>
        <w:widowControl w:val="0"/>
        <w:tabs>
          <w:tab w:val="left" w:pos="714"/>
        </w:tabs>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val="en-US" w:eastAsia="vi-VN" w:bidi="vi-VN"/>
        </w:rPr>
        <w:t xml:space="preserve">*Hướng dẫn </w:t>
      </w:r>
    </w:p>
    <w:p w14:paraId="22603E75" w14:textId="308FFF52" w:rsidR="006347E7" w:rsidRPr="006347E7" w:rsidRDefault="006347E7" w:rsidP="001E5E83">
      <w:pPr>
        <w:widowControl w:val="0"/>
        <w:numPr>
          <w:ilvl w:val="0"/>
          <w:numId w:val="9"/>
        </w:numPr>
        <w:tabs>
          <w:tab w:val="left" w:pos="714"/>
        </w:tabs>
        <w:spacing w:after="0" w:line="240" w:lineRule="auto"/>
        <w:jc w:val="both"/>
        <w:rPr>
          <w:rFonts w:ascii="Times New Roman" w:eastAsia="Times New Roman" w:hAnsi="Times New Roman" w:cs="Times New Roman"/>
          <w:color w:val="000000"/>
          <w:sz w:val="28"/>
          <w:szCs w:val="28"/>
          <w:lang w:eastAsia="vi-VN" w:bidi="vi-VN"/>
        </w:rPr>
      </w:pPr>
      <w:r w:rsidRPr="006347E7">
        <w:rPr>
          <w:rFonts w:ascii="Times New Roman" w:eastAsia="Times New Roman" w:hAnsi="Times New Roman" w:cs="Times New Roman"/>
          <w:color w:val="000000"/>
          <w:sz w:val="28"/>
          <w:szCs w:val="28"/>
          <w:lang w:eastAsia="vi-VN" w:bidi="vi-VN"/>
        </w:rPr>
        <w:t>Nhân vật trò chuyện với nhau</w:t>
      </w:r>
      <w:r>
        <w:rPr>
          <w:rFonts w:ascii="Times New Roman" w:eastAsia="Times New Roman" w:hAnsi="Times New Roman" w:cs="Times New Roman"/>
          <w:color w:val="000000"/>
          <w:sz w:val="28"/>
          <w:szCs w:val="28"/>
          <w:lang w:val="en-US" w:eastAsia="vi-VN" w:bidi="vi-VN"/>
        </w:rPr>
        <w:t xml:space="preserve"> là những ai?</w:t>
      </w:r>
      <w:r w:rsidR="001E5E83">
        <w:rPr>
          <w:rFonts w:ascii="Times New Roman" w:eastAsia="Times New Roman" w:hAnsi="Times New Roman" w:cs="Times New Roman"/>
          <w:color w:val="000000"/>
          <w:sz w:val="28"/>
          <w:szCs w:val="28"/>
          <w:lang w:val="en-US" w:eastAsia="vi-VN" w:bidi="vi-VN"/>
        </w:rPr>
        <w:t>(mẹ-con; bố-con; thầy -trò; anh chị- em, bạn bè, ..)</w:t>
      </w:r>
    </w:p>
    <w:p w14:paraId="6148C1FA" w14:textId="2B3A6BD7" w:rsidR="006347E7" w:rsidRPr="006347E7" w:rsidRDefault="006347E7" w:rsidP="001E5E83">
      <w:pPr>
        <w:widowControl w:val="0"/>
        <w:numPr>
          <w:ilvl w:val="0"/>
          <w:numId w:val="9"/>
        </w:numPr>
        <w:tabs>
          <w:tab w:val="left" w:pos="714"/>
        </w:tabs>
        <w:spacing w:after="0" w:line="240" w:lineRule="auto"/>
        <w:jc w:val="both"/>
        <w:rPr>
          <w:rFonts w:ascii="Times New Roman" w:eastAsia="Times New Roman" w:hAnsi="Times New Roman" w:cs="Times New Roman"/>
          <w:color w:val="000000"/>
          <w:sz w:val="28"/>
          <w:szCs w:val="28"/>
          <w:lang w:eastAsia="vi-VN" w:bidi="vi-VN"/>
        </w:rPr>
      </w:pPr>
      <w:r w:rsidRPr="006347E7">
        <w:rPr>
          <w:rFonts w:ascii="Times New Roman" w:eastAsia="Times New Roman" w:hAnsi="Times New Roman" w:cs="Times New Roman"/>
          <w:color w:val="000000"/>
          <w:sz w:val="28"/>
          <w:szCs w:val="28"/>
          <w:lang w:eastAsia="vi-VN" w:bidi="vi-VN"/>
        </w:rPr>
        <w:t>Hoàn cảnh cuộc trò chuyện</w:t>
      </w:r>
      <w:r>
        <w:rPr>
          <w:rFonts w:ascii="Times New Roman" w:eastAsia="Times New Roman" w:hAnsi="Times New Roman" w:cs="Times New Roman"/>
          <w:color w:val="000000"/>
          <w:sz w:val="28"/>
          <w:szCs w:val="28"/>
          <w:lang w:val="en-US" w:eastAsia="vi-VN" w:bidi="vi-VN"/>
        </w:rPr>
        <w:t xml:space="preserve"> là gì?</w:t>
      </w:r>
      <w:r w:rsidR="001E5E83">
        <w:rPr>
          <w:rFonts w:ascii="Times New Roman" w:eastAsia="Times New Roman" w:hAnsi="Times New Roman" w:cs="Times New Roman"/>
          <w:color w:val="000000"/>
          <w:sz w:val="28"/>
          <w:szCs w:val="28"/>
          <w:lang w:val="en-US" w:eastAsia="vi-VN" w:bidi="vi-VN"/>
        </w:rPr>
        <w:t xml:space="preserve"> ( bàn về học nghề, bàn về thành công,.. )</w:t>
      </w:r>
    </w:p>
    <w:p w14:paraId="59D172CB" w14:textId="2D7DBD8C" w:rsidR="006347E7" w:rsidRPr="006347E7" w:rsidRDefault="006347E7" w:rsidP="001E5E83">
      <w:pPr>
        <w:pStyle w:val="Vnbnnidung0"/>
        <w:spacing w:line="240" w:lineRule="auto"/>
        <w:ind w:firstLine="280"/>
        <w:jc w:val="both"/>
        <w:rPr>
          <w:rFonts w:eastAsia="Arial"/>
          <w:color w:val="666564"/>
          <w:sz w:val="28"/>
          <w:szCs w:val="28"/>
          <w:lang w:eastAsia="vi-VN" w:bidi="vi-VN"/>
        </w:rPr>
      </w:pPr>
      <w:r w:rsidRPr="006347E7">
        <w:rPr>
          <w:rFonts w:eastAsia="Microsoft Sans Serif"/>
          <w:color w:val="000000"/>
          <w:sz w:val="28"/>
          <w:szCs w:val="28"/>
          <w:lang w:val="vi-VN" w:eastAsia="vi-VN" w:bidi="vi-VN"/>
        </w:rPr>
        <w:t xml:space="preserve">Nội dung trò chuyện: </w:t>
      </w:r>
      <w:r>
        <w:rPr>
          <w:rFonts w:eastAsia="Microsoft Sans Serif"/>
          <w:color w:val="000000"/>
          <w:sz w:val="28"/>
          <w:szCs w:val="28"/>
          <w:lang w:eastAsia="vi-VN" w:bidi="vi-VN"/>
        </w:rPr>
        <w:t>liên hệ gì tới</w:t>
      </w:r>
      <w:r w:rsidRPr="006347E7">
        <w:rPr>
          <w:rFonts w:eastAsia="Microsoft Sans Serif"/>
          <w:color w:val="000000"/>
          <w:sz w:val="28"/>
          <w:szCs w:val="28"/>
          <w:lang w:val="vi-VN" w:eastAsia="vi-VN" w:bidi="vi-VN"/>
        </w:rPr>
        <w:t xml:space="preserve"> chuyện học nghề </w:t>
      </w:r>
      <w:r>
        <w:rPr>
          <w:rFonts w:eastAsia="Microsoft Sans Serif"/>
          <w:color w:val="000000"/>
          <w:sz w:val="28"/>
          <w:szCs w:val="28"/>
          <w:lang w:eastAsia="vi-VN" w:bidi="vi-VN"/>
        </w:rPr>
        <w:t>( khuyên nhủ, động viên, giải thích,..)</w:t>
      </w:r>
    </w:p>
    <w:p w14:paraId="610C1CE2" w14:textId="0085582F" w:rsidR="00FF138D" w:rsidRPr="00343C18" w:rsidRDefault="00FF138D" w:rsidP="001E5E83">
      <w:pPr>
        <w:tabs>
          <w:tab w:val="left" w:pos="142"/>
          <w:tab w:val="left" w:pos="284"/>
          <w:tab w:val="left" w:pos="426"/>
        </w:tabs>
        <w:spacing w:after="0" w:line="240" w:lineRule="auto"/>
        <w:jc w:val="both"/>
        <w:rPr>
          <w:rFonts w:ascii="Times New Roman" w:eastAsia="Times New Roman" w:hAnsi="Times New Roman" w:cs="Times New Roman"/>
          <w:i/>
          <w:sz w:val="28"/>
          <w:szCs w:val="28"/>
        </w:rPr>
      </w:pPr>
      <w:r w:rsidRPr="00343C18">
        <w:rPr>
          <w:rFonts w:ascii="Times New Roman" w:eastAsia="Times New Roman" w:hAnsi="Times New Roman" w:cs="Times New Roman"/>
          <w:i/>
          <w:sz w:val="28"/>
          <w:szCs w:val="28"/>
        </w:rPr>
        <w:t>- GV nhận xét, đánh giá, chuẩn kiến thức.</w:t>
      </w:r>
    </w:p>
    <w:p w14:paraId="28BCEDE8"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IV. KẾ HOẠCH ĐÁNH GIÁ</w:t>
      </w:r>
    </w:p>
    <w:tbl>
      <w:tblPr>
        <w:tblW w:w="5000" w:type="pct"/>
        <w:tblCellMar>
          <w:left w:w="115" w:type="dxa"/>
          <w:right w:w="115" w:type="dxa"/>
        </w:tblCellMar>
        <w:tblLook w:val="0000" w:firstRow="0" w:lastRow="0" w:firstColumn="0" w:lastColumn="0" w:noHBand="0" w:noVBand="0"/>
      </w:tblPr>
      <w:tblGrid>
        <w:gridCol w:w="2430"/>
        <w:gridCol w:w="3202"/>
        <w:gridCol w:w="2306"/>
        <w:gridCol w:w="1412"/>
      </w:tblGrid>
      <w:tr w:rsidR="00FF138D" w:rsidRPr="00343C18" w14:paraId="100E8FBB" w14:textId="77777777" w:rsidTr="00064E4D">
        <w:trPr>
          <w:trHeight w:val="1"/>
        </w:trPr>
        <w:tc>
          <w:tcPr>
            <w:tcW w:w="12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FB505" w14:textId="77777777" w:rsidR="00FF138D" w:rsidRPr="00343C18" w:rsidRDefault="00FF138D" w:rsidP="001E5E83">
            <w:pPr>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Hình thức đánh giá</w:t>
            </w:r>
          </w:p>
        </w:tc>
        <w:tc>
          <w:tcPr>
            <w:tcW w:w="17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0758E" w14:textId="77777777" w:rsidR="00FF138D" w:rsidRPr="00343C18" w:rsidRDefault="00FF138D" w:rsidP="001E5E83">
            <w:pPr>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Phương pháp</w:t>
            </w:r>
          </w:p>
          <w:p w14:paraId="163AA26E" w14:textId="77777777" w:rsidR="00FF138D" w:rsidRPr="00343C18" w:rsidRDefault="00FF138D" w:rsidP="001E5E83">
            <w:pPr>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đánh giá</w:t>
            </w:r>
          </w:p>
        </w:tc>
        <w:tc>
          <w:tcPr>
            <w:tcW w:w="12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60145" w14:textId="77777777" w:rsidR="00FF138D" w:rsidRPr="00343C18" w:rsidRDefault="00FF138D" w:rsidP="001E5E83">
            <w:pPr>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Công cụ đánh giá</w:t>
            </w:r>
          </w:p>
        </w:tc>
        <w:tc>
          <w:tcPr>
            <w:tcW w:w="7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1B8D74" w14:textId="77777777" w:rsidR="00FF138D" w:rsidRPr="00343C18" w:rsidRDefault="00FF138D" w:rsidP="001E5E83">
            <w:pPr>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b/>
                <w:sz w:val="28"/>
                <w:szCs w:val="28"/>
              </w:rPr>
              <w:t>Ghi chú</w:t>
            </w:r>
          </w:p>
        </w:tc>
      </w:tr>
      <w:tr w:rsidR="00FF138D" w:rsidRPr="00343C18" w14:paraId="3F0E86B6" w14:textId="77777777" w:rsidTr="00064E4D">
        <w:trPr>
          <w:trHeight w:val="1"/>
        </w:trPr>
        <w:tc>
          <w:tcPr>
            <w:tcW w:w="1299" w:type="pct"/>
            <w:tcBorders>
              <w:top w:val="single" w:sz="4" w:space="0" w:color="000000"/>
              <w:left w:val="single" w:sz="4" w:space="0" w:color="000000"/>
              <w:bottom w:val="single" w:sz="4" w:space="0" w:color="000000"/>
              <w:right w:val="single" w:sz="4" w:space="0" w:color="000000"/>
            </w:tcBorders>
            <w:shd w:val="clear" w:color="auto" w:fill="FFFFFF"/>
          </w:tcPr>
          <w:p w14:paraId="19ACC4B0" w14:textId="77777777" w:rsidR="00FF138D" w:rsidRPr="00343C18" w:rsidRDefault="00FF138D" w:rsidP="001E5E83">
            <w:pPr>
              <w:tabs>
                <w:tab w:val="left" w:pos="142"/>
                <w:tab w:val="left" w:pos="284"/>
              </w:tabs>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lastRenderedPageBreak/>
              <w:t>- Hình thức hỏi – đáp;</w:t>
            </w:r>
          </w:p>
          <w:p w14:paraId="14025FEB" w14:textId="77777777" w:rsidR="00FF138D" w:rsidRPr="00343C18" w:rsidRDefault="00FF138D" w:rsidP="001E5E83">
            <w:pPr>
              <w:tabs>
                <w:tab w:val="left" w:pos="142"/>
                <w:tab w:val="left" w:pos="284"/>
              </w:tabs>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sz w:val="28"/>
                <w:szCs w:val="28"/>
              </w:rPr>
              <w:t>- Hình thức nói – nghe (thuyết trình sản phẩm của mình và nghe người khác thuyết trình).</w:t>
            </w:r>
          </w:p>
        </w:tc>
        <w:tc>
          <w:tcPr>
            <w:tcW w:w="1712" w:type="pct"/>
            <w:tcBorders>
              <w:top w:val="single" w:sz="4" w:space="0" w:color="000000"/>
              <w:left w:val="single" w:sz="4" w:space="0" w:color="000000"/>
              <w:bottom w:val="single" w:sz="4" w:space="0" w:color="000000"/>
              <w:right w:val="single" w:sz="4" w:space="0" w:color="000000"/>
            </w:tcBorders>
            <w:shd w:val="clear" w:color="auto" w:fill="FFFFFF"/>
          </w:tcPr>
          <w:p w14:paraId="3A2674E4"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Phù hợp với mục tiêu, nội dung</w:t>
            </w:r>
          </w:p>
          <w:p w14:paraId="705F2358"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Hấp dẫn, sinh động</w:t>
            </w:r>
          </w:p>
          <w:p w14:paraId="0CDBE2FB"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Thu hút được sự tham gia tích cực của người học</w:t>
            </w:r>
          </w:p>
          <w:p w14:paraId="6A9F5BF9"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Sự đa dạng, đáp ứng các phong cách học khác nhau của người học</w:t>
            </w:r>
          </w:p>
          <w:p w14:paraId="7E984069" w14:textId="77777777" w:rsidR="00FF138D" w:rsidRPr="00343C18" w:rsidRDefault="00FF138D" w:rsidP="001E5E83">
            <w:pPr>
              <w:spacing w:after="0" w:line="240" w:lineRule="auto"/>
              <w:jc w:val="both"/>
              <w:rPr>
                <w:rFonts w:ascii="Times New Roman" w:hAnsi="Times New Roman" w:cs="Times New Roman"/>
                <w:sz w:val="28"/>
                <w:szCs w:val="28"/>
              </w:rPr>
            </w:pPr>
          </w:p>
        </w:tc>
        <w:tc>
          <w:tcPr>
            <w:tcW w:w="1233" w:type="pct"/>
            <w:tcBorders>
              <w:top w:val="single" w:sz="4" w:space="0" w:color="000000"/>
              <w:left w:val="single" w:sz="4" w:space="0" w:color="000000"/>
              <w:bottom w:val="single" w:sz="4" w:space="0" w:color="000000"/>
              <w:right w:val="single" w:sz="4" w:space="0" w:color="000000"/>
            </w:tcBorders>
            <w:shd w:val="clear" w:color="auto" w:fill="FFFFFF"/>
          </w:tcPr>
          <w:p w14:paraId="31EBFDFF"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Báo cáo thực hiện công việc.</w:t>
            </w:r>
          </w:p>
          <w:p w14:paraId="457BF13C"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Phiếu học tập</w:t>
            </w:r>
          </w:p>
          <w:p w14:paraId="3EE25D38" w14:textId="77777777" w:rsidR="00FF138D" w:rsidRPr="00343C18" w:rsidRDefault="00FF138D" w:rsidP="001E5E83">
            <w:pPr>
              <w:spacing w:after="0" w:line="240" w:lineRule="auto"/>
              <w:jc w:val="both"/>
              <w:rPr>
                <w:rFonts w:ascii="Times New Roman" w:eastAsia="Times New Roman" w:hAnsi="Times New Roman" w:cs="Times New Roman"/>
                <w:sz w:val="28"/>
                <w:szCs w:val="28"/>
              </w:rPr>
            </w:pPr>
            <w:r w:rsidRPr="00343C18">
              <w:rPr>
                <w:rFonts w:ascii="Times New Roman" w:eastAsia="Times New Roman" w:hAnsi="Times New Roman" w:cs="Times New Roman"/>
                <w:sz w:val="28"/>
                <w:szCs w:val="28"/>
              </w:rPr>
              <w:t>- Hệ thống câu hỏi và bài tập</w:t>
            </w:r>
          </w:p>
          <w:p w14:paraId="0D1EFFB2" w14:textId="77777777" w:rsidR="00FF138D" w:rsidRPr="00343C18" w:rsidRDefault="00FF138D" w:rsidP="001E5E83">
            <w:pPr>
              <w:spacing w:after="0" w:line="240" w:lineRule="auto"/>
              <w:jc w:val="both"/>
              <w:rPr>
                <w:rFonts w:ascii="Times New Roman" w:hAnsi="Times New Roman" w:cs="Times New Roman"/>
                <w:sz w:val="28"/>
                <w:szCs w:val="28"/>
              </w:rPr>
            </w:pPr>
            <w:r w:rsidRPr="00343C18">
              <w:rPr>
                <w:rFonts w:ascii="Times New Roman" w:eastAsia="Times New Roman" w:hAnsi="Times New Roman" w:cs="Times New Roman"/>
                <w:sz w:val="28"/>
                <w:szCs w:val="28"/>
              </w:rPr>
              <w:t>- Trao đổi, thảo luận</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Pr>
          <w:p w14:paraId="7943F4AD" w14:textId="77777777" w:rsidR="00FF138D" w:rsidRPr="00343C18" w:rsidRDefault="00FF138D" w:rsidP="001E5E83">
            <w:pPr>
              <w:spacing w:after="0" w:line="240" w:lineRule="auto"/>
              <w:jc w:val="both"/>
              <w:rPr>
                <w:rFonts w:ascii="Times New Roman" w:hAnsi="Times New Roman" w:cs="Times New Roman"/>
                <w:sz w:val="28"/>
                <w:szCs w:val="28"/>
              </w:rPr>
            </w:pPr>
          </w:p>
        </w:tc>
      </w:tr>
    </w:tbl>
    <w:p w14:paraId="2B52C351" w14:textId="010BF843" w:rsidR="00FF138D" w:rsidRDefault="00FF138D" w:rsidP="001E5E83">
      <w:pPr>
        <w:tabs>
          <w:tab w:val="left" w:pos="142"/>
          <w:tab w:val="left" w:pos="284"/>
        </w:tabs>
        <w:spacing w:after="0" w:line="240" w:lineRule="auto"/>
        <w:jc w:val="both"/>
        <w:rPr>
          <w:rFonts w:ascii="Times New Roman" w:eastAsia="Times New Roman" w:hAnsi="Times New Roman" w:cs="Times New Roman"/>
          <w:b/>
          <w:sz w:val="28"/>
          <w:szCs w:val="28"/>
        </w:rPr>
      </w:pPr>
      <w:r w:rsidRPr="00343C18">
        <w:rPr>
          <w:rFonts w:ascii="Times New Roman" w:eastAsia="Times New Roman" w:hAnsi="Times New Roman" w:cs="Times New Roman"/>
          <w:b/>
          <w:sz w:val="28"/>
          <w:szCs w:val="28"/>
        </w:rPr>
        <w:t>V. HỒ SƠ DẠY HỌC</w:t>
      </w:r>
    </w:p>
    <w:p w14:paraId="433FC389" w14:textId="3111FC5A" w:rsidR="00A0770C" w:rsidRDefault="00A0770C" w:rsidP="001E5E83">
      <w:pPr>
        <w:tabs>
          <w:tab w:val="left" w:pos="142"/>
          <w:tab w:val="left" w:pos="284"/>
        </w:tabs>
        <w:spacing w:after="0" w:line="240" w:lineRule="auto"/>
        <w:jc w:val="both"/>
        <w:rPr>
          <w:rFonts w:ascii="Times New Roman" w:eastAsia="Times New Roman" w:hAnsi="Times New Roman" w:cs="Times New Roman"/>
          <w:b/>
          <w:sz w:val="28"/>
          <w:szCs w:val="28"/>
          <w:lang w:val="en-US"/>
        </w:rPr>
      </w:pPr>
      <w:bookmarkStart w:id="3" w:name="_Hlk105690672"/>
      <w:r>
        <w:rPr>
          <w:rFonts w:ascii="Times New Roman" w:eastAsia="Times New Roman" w:hAnsi="Times New Roman" w:cs="Times New Roman"/>
          <w:b/>
          <w:sz w:val="28"/>
          <w:szCs w:val="28"/>
          <w:lang w:val="en-US"/>
        </w:rPr>
        <w:t>Phiếu học tập số 1</w:t>
      </w:r>
    </w:p>
    <w:p w14:paraId="1A0AE42F" w14:textId="43CEE1D0" w:rsidR="00064E4D" w:rsidRDefault="00064E4D" w:rsidP="001E5E83">
      <w:pPr>
        <w:tabs>
          <w:tab w:val="left" w:pos="142"/>
          <w:tab w:val="left" w:pos="284"/>
        </w:tabs>
        <w:spacing w:after="0" w:line="240" w:lineRule="auto"/>
        <w:jc w:val="both"/>
        <w:rPr>
          <w:rFonts w:ascii="Times New Roman" w:eastAsia="Times New Roman" w:hAnsi="Times New Roman" w:cs="Times New Roman"/>
          <w:b/>
          <w:sz w:val="28"/>
          <w:szCs w:val="28"/>
          <w:lang w:val="en-US"/>
        </w:rPr>
      </w:pPr>
    </w:p>
    <w:tbl>
      <w:tblPr>
        <w:tblW w:w="5000" w:type="pct"/>
        <w:tblCellMar>
          <w:left w:w="0" w:type="dxa"/>
          <w:right w:w="0" w:type="dxa"/>
        </w:tblCellMar>
        <w:tblLook w:val="04A0" w:firstRow="1" w:lastRow="0" w:firstColumn="1" w:lastColumn="0" w:noHBand="0" w:noVBand="1"/>
      </w:tblPr>
      <w:tblGrid>
        <w:gridCol w:w="3983"/>
        <w:gridCol w:w="1726"/>
        <w:gridCol w:w="1156"/>
        <w:gridCol w:w="1156"/>
        <w:gridCol w:w="1319"/>
      </w:tblGrid>
      <w:tr w:rsidR="00424CB4" w:rsidRPr="00424CB4" w14:paraId="738B28F8" w14:textId="77777777" w:rsidTr="00424CB4">
        <w:trPr>
          <w:trHeight w:val="480"/>
        </w:trPr>
        <w:tc>
          <w:tcPr>
            <w:tcW w:w="2132" w:type="pct"/>
            <w:tcBorders>
              <w:top w:val="single" w:sz="8" w:space="0" w:color="FFFFFF"/>
              <w:left w:val="single" w:sz="8" w:space="0" w:color="FFFFFF"/>
              <w:bottom w:val="single" w:sz="24" w:space="0" w:color="FFFFFF"/>
              <w:right w:val="single" w:sz="8" w:space="0" w:color="FFFFFF"/>
            </w:tcBorders>
            <w:shd w:val="clear" w:color="auto" w:fill="4F81BD"/>
            <w:tcMar>
              <w:top w:w="15" w:type="dxa"/>
              <w:left w:w="45" w:type="dxa"/>
              <w:bottom w:w="0" w:type="dxa"/>
              <w:right w:w="45" w:type="dxa"/>
            </w:tcMar>
            <w:hideMark/>
          </w:tcPr>
          <w:p w14:paraId="49170936" w14:textId="77777777" w:rsidR="00424CB4" w:rsidRPr="00424CB4" w:rsidRDefault="00424CB4" w:rsidP="00424CB4">
            <w:pPr>
              <w:spacing w:after="0" w:line="240" w:lineRule="auto"/>
              <w:jc w:val="center"/>
              <w:rPr>
                <w:rFonts w:ascii="Arial" w:eastAsia="Times New Roman" w:hAnsi="Arial" w:cs="Arial"/>
                <w:sz w:val="36"/>
                <w:szCs w:val="36"/>
                <w:lang w:val="en-US"/>
              </w:rPr>
            </w:pPr>
            <w:r w:rsidRPr="00424CB4">
              <w:rPr>
                <w:rFonts w:ascii="Times New Roman" w:eastAsia="Times New Roman" w:hAnsi="Times New Roman" w:cs="Times New Roman"/>
                <w:b/>
                <w:bCs/>
                <w:color w:val="FFFFFF" w:themeColor="light1"/>
                <w:kern w:val="24"/>
                <w:sz w:val="28"/>
                <w:szCs w:val="28"/>
                <w:lang w:val="en-US"/>
              </w:rPr>
              <w:t xml:space="preserve">              Câu tục ngữ</w:t>
            </w:r>
          </w:p>
        </w:tc>
        <w:tc>
          <w:tcPr>
            <w:tcW w:w="924" w:type="pct"/>
            <w:tcBorders>
              <w:top w:val="single" w:sz="8" w:space="0" w:color="FFFFFF"/>
              <w:left w:val="single" w:sz="8" w:space="0" w:color="FFFFFF"/>
              <w:bottom w:val="single" w:sz="24" w:space="0" w:color="FFFFFF"/>
              <w:right w:val="single" w:sz="8" w:space="0" w:color="FFFFFF"/>
            </w:tcBorders>
            <w:shd w:val="clear" w:color="auto" w:fill="4F81BD"/>
            <w:tcMar>
              <w:top w:w="15" w:type="dxa"/>
              <w:left w:w="45" w:type="dxa"/>
              <w:bottom w:w="0" w:type="dxa"/>
              <w:right w:w="45" w:type="dxa"/>
            </w:tcMar>
            <w:hideMark/>
          </w:tcPr>
          <w:p w14:paraId="13C93FC0" w14:textId="77777777" w:rsidR="00424CB4" w:rsidRPr="00424CB4" w:rsidRDefault="00424CB4" w:rsidP="00424CB4">
            <w:pPr>
              <w:spacing w:after="0" w:line="240" w:lineRule="auto"/>
              <w:jc w:val="center"/>
              <w:rPr>
                <w:rFonts w:ascii="Arial" w:eastAsia="Times New Roman" w:hAnsi="Arial" w:cs="Arial"/>
                <w:sz w:val="36"/>
                <w:szCs w:val="36"/>
                <w:lang w:val="en-US"/>
              </w:rPr>
            </w:pPr>
            <w:r w:rsidRPr="00424CB4">
              <w:rPr>
                <w:rFonts w:ascii="Times New Roman" w:eastAsia="Times New Roman" w:hAnsi="Times New Roman" w:cs="Times New Roman"/>
                <w:b/>
                <w:bCs/>
                <w:color w:val="FFFFFF" w:themeColor="light1"/>
                <w:kern w:val="24"/>
                <w:sz w:val="28"/>
                <w:szCs w:val="28"/>
                <w:lang w:val="en-US"/>
              </w:rPr>
              <w:t>Số câu/ số tiếng</w:t>
            </w:r>
          </w:p>
        </w:tc>
        <w:tc>
          <w:tcPr>
            <w:tcW w:w="61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45" w:type="dxa"/>
              <w:bottom w:w="0" w:type="dxa"/>
              <w:right w:w="45" w:type="dxa"/>
            </w:tcMar>
            <w:hideMark/>
          </w:tcPr>
          <w:p w14:paraId="2A9F6824" w14:textId="77777777" w:rsidR="00424CB4" w:rsidRPr="00424CB4" w:rsidRDefault="00424CB4" w:rsidP="00424CB4">
            <w:pPr>
              <w:spacing w:after="0" w:line="240" w:lineRule="auto"/>
              <w:jc w:val="center"/>
              <w:rPr>
                <w:rFonts w:ascii="Arial" w:eastAsia="Times New Roman" w:hAnsi="Arial" w:cs="Arial"/>
                <w:sz w:val="36"/>
                <w:szCs w:val="36"/>
                <w:lang w:val="en-US"/>
              </w:rPr>
            </w:pPr>
            <w:r w:rsidRPr="00424CB4">
              <w:rPr>
                <w:rFonts w:ascii="Times New Roman" w:eastAsia="Times New Roman" w:hAnsi="Times New Roman" w:cs="Times New Roman"/>
                <w:b/>
                <w:bCs/>
                <w:color w:val="FFFFFF" w:themeColor="light1"/>
                <w:kern w:val="24"/>
                <w:sz w:val="28"/>
                <w:szCs w:val="28"/>
                <w:lang w:val="en-US"/>
              </w:rPr>
              <w:t>Gieo vần</w:t>
            </w:r>
          </w:p>
        </w:tc>
        <w:tc>
          <w:tcPr>
            <w:tcW w:w="61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45" w:type="dxa"/>
              <w:bottom w:w="0" w:type="dxa"/>
              <w:right w:w="45" w:type="dxa"/>
            </w:tcMar>
            <w:hideMark/>
          </w:tcPr>
          <w:p w14:paraId="406AFA2E" w14:textId="77777777" w:rsidR="00424CB4" w:rsidRPr="00424CB4" w:rsidRDefault="00424CB4" w:rsidP="00424CB4">
            <w:pPr>
              <w:spacing w:after="0" w:line="240" w:lineRule="auto"/>
              <w:jc w:val="center"/>
              <w:rPr>
                <w:rFonts w:ascii="Arial" w:eastAsia="Times New Roman" w:hAnsi="Arial" w:cs="Arial"/>
                <w:sz w:val="36"/>
                <w:szCs w:val="36"/>
                <w:lang w:val="en-US"/>
              </w:rPr>
            </w:pPr>
            <w:r w:rsidRPr="00424CB4">
              <w:rPr>
                <w:rFonts w:ascii="Times New Roman" w:eastAsia="Times New Roman" w:hAnsi="Times New Roman" w:cs="Times New Roman"/>
                <w:b/>
                <w:bCs/>
                <w:color w:val="FFFFFF" w:themeColor="light1"/>
                <w:kern w:val="24"/>
                <w:sz w:val="28"/>
                <w:szCs w:val="28"/>
                <w:lang w:val="en-US"/>
              </w:rPr>
              <w:t>Ngắt nhịp</w:t>
            </w:r>
          </w:p>
        </w:tc>
        <w:tc>
          <w:tcPr>
            <w:tcW w:w="706" w:type="pct"/>
            <w:tcBorders>
              <w:top w:val="single" w:sz="8" w:space="0" w:color="FFFFFF"/>
              <w:left w:val="single" w:sz="8" w:space="0" w:color="FFFFFF"/>
              <w:bottom w:val="single" w:sz="24" w:space="0" w:color="FFFFFF"/>
              <w:right w:val="single" w:sz="8" w:space="0" w:color="FFFFFF"/>
            </w:tcBorders>
            <w:shd w:val="clear" w:color="auto" w:fill="4F81BD"/>
            <w:tcMar>
              <w:top w:w="15" w:type="dxa"/>
              <w:left w:w="45" w:type="dxa"/>
              <w:bottom w:w="0" w:type="dxa"/>
              <w:right w:w="45" w:type="dxa"/>
            </w:tcMar>
            <w:hideMark/>
          </w:tcPr>
          <w:p w14:paraId="630C8D07" w14:textId="77777777" w:rsidR="00424CB4" w:rsidRPr="00424CB4" w:rsidRDefault="00424CB4" w:rsidP="00424CB4">
            <w:pPr>
              <w:spacing w:after="0" w:line="240" w:lineRule="auto"/>
              <w:jc w:val="center"/>
              <w:rPr>
                <w:rFonts w:ascii="Arial" w:eastAsia="Times New Roman" w:hAnsi="Arial" w:cs="Arial"/>
                <w:sz w:val="36"/>
                <w:szCs w:val="36"/>
                <w:lang w:val="en-US"/>
              </w:rPr>
            </w:pPr>
            <w:r w:rsidRPr="00424CB4">
              <w:rPr>
                <w:rFonts w:ascii="Times New Roman" w:eastAsia="Times New Roman" w:hAnsi="Times New Roman" w:cs="Times New Roman"/>
                <w:b/>
                <w:bCs/>
                <w:color w:val="FFFFFF" w:themeColor="light1"/>
                <w:kern w:val="24"/>
                <w:sz w:val="28"/>
                <w:szCs w:val="28"/>
                <w:lang w:val="en-US"/>
              </w:rPr>
              <w:t>Nhận xét</w:t>
            </w:r>
          </w:p>
        </w:tc>
      </w:tr>
      <w:tr w:rsidR="00424CB4" w:rsidRPr="00424CB4" w14:paraId="7B747B52" w14:textId="77777777" w:rsidTr="00424CB4">
        <w:trPr>
          <w:trHeight w:val="362"/>
        </w:trPr>
        <w:tc>
          <w:tcPr>
            <w:tcW w:w="2132" w:type="pct"/>
            <w:tcBorders>
              <w:top w:val="single" w:sz="24"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3CAFB3B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w:t>
            </w:r>
            <w:r w:rsidRPr="00424CB4">
              <w:rPr>
                <w:rFonts w:ascii="Times New Roman" w:eastAsia="Times New Roman" w:hAnsi="Times New Roman" w:cs="Times New Roman"/>
                <w:color w:val="FFFFFF" w:themeColor="light1"/>
                <w:kern w:val="24"/>
                <w:sz w:val="28"/>
                <w:szCs w:val="28"/>
              </w:rPr>
              <w:t>Gió heo may</w:t>
            </w:r>
            <w:r w:rsidRPr="00424CB4">
              <w:rPr>
                <w:rFonts w:ascii="Times New Roman" w:eastAsia="Times New Roman" w:hAnsi="Times New Roman" w:cs="Times New Roman"/>
                <w:color w:val="FFFFFF" w:themeColor="light1"/>
                <w:kern w:val="24"/>
                <w:sz w:val="28"/>
                <w:szCs w:val="28"/>
                <w:lang w:val="en-US"/>
              </w:rPr>
              <w:t xml:space="preserve">, </w:t>
            </w:r>
            <w:r w:rsidRPr="00424CB4">
              <w:rPr>
                <w:rFonts w:ascii="Times New Roman" w:eastAsia="Times New Roman" w:hAnsi="Times New Roman" w:cs="Times New Roman"/>
                <w:color w:val="FFFFFF" w:themeColor="light1"/>
                <w:kern w:val="24"/>
                <w:sz w:val="28"/>
                <w:szCs w:val="28"/>
              </w:rPr>
              <w:t>chuồn chuồn bay t</w:t>
            </w:r>
            <w:r w:rsidRPr="00424CB4">
              <w:rPr>
                <w:rFonts w:ascii="Times New Roman" w:eastAsia="Times New Roman" w:hAnsi="Times New Roman" w:cs="Times New Roman"/>
                <w:color w:val="FFFFFF" w:themeColor="light1"/>
                <w:kern w:val="24"/>
                <w:sz w:val="28"/>
                <w:szCs w:val="28"/>
                <w:lang w:val="en-US"/>
              </w:rPr>
              <w:t xml:space="preserve">hì </w:t>
            </w:r>
            <w:r w:rsidRPr="00424CB4">
              <w:rPr>
                <w:rFonts w:ascii="Times New Roman" w:eastAsia="Times New Roman" w:hAnsi="Times New Roman" w:cs="Times New Roman"/>
                <w:color w:val="FFFFFF" w:themeColor="light1"/>
                <w:kern w:val="24"/>
                <w:sz w:val="28"/>
                <w:szCs w:val="28"/>
              </w:rPr>
              <w:t>bão</w:t>
            </w:r>
          </w:p>
        </w:tc>
        <w:tc>
          <w:tcPr>
            <w:tcW w:w="924" w:type="pct"/>
            <w:tcBorders>
              <w:top w:val="single" w:sz="24"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3B8E7CF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645D423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24"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68C1DEB7"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val="restart"/>
            <w:tcBorders>
              <w:top w:val="single" w:sz="24"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708A0F2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i/>
                <w:iCs/>
                <w:color w:val="000000" w:themeColor="text1"/>
                <w:kern w:val="24"/>
                <w:sz w:val="28"/>
                <w:szCs w:val="28"/>
                <w:lang w:val="en-US"/>
              </w:rPr>
              <w:t>(về dung lượng, về cấu trúc,về âm hưởng)</w:t>
            </w:r>
          </w:p>
        </w:tc>
      </w:tr>
      <w:tr w:rsidR="00424CB4" w:rsidRPr="00424CB4" w14:paraId="2EE7FF1F" w14:textId="77777777" w:rsidTr="00424CB4">
        <w:trPr>
          <w:trHeight w:val="721"/>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3EABFA7E"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2.</w:t>
            </w:r>
            <w:r w:rsidRPr="00424CB4">
              <w:rPr>
                <w:rFonts w:ascii="Times New Roman" w:eastAsia="Times New Roman" w:hAnsi="Times New Roman" w:cs="Times New Roman"/>
                <w:color w:val="FFFFFF" w:themeColor="light1"/>
                <w:kern w:val="24"/>
                <w:sz w:val="28"/>
                <w:szCs w:val="28"/>
              </w:rPr>
              <w:t xml:space="preserve">Kiến cánh vỡ tổ bay ra </w:t>
            </w:r>
          </w:p>
          <w:p w14:paraId="66B5776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rPr>
              <w:t>Bão táp mưa sa gần tới.</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5AB3B7FC"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3BA63682"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7285EBA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16AE11A7"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16687594" w14:textId="77777777" w:rsidTr="00424CB4">
        <w:trPr>
          <w:trHeight w:val="721"/>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15331EB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3.</w:t>
            </w:r>
            <w:r w:rsidRPr="00424CB4">
              <w:rPr>
                <w:rFonts w:ascii="Times New Roman" w:eastAsia="Times New Roman" w:hAnsi="Times New Roman" w:cs="Times New Roman"/>
                <w:color w:val="FFFFFF" w:themeColor="light1"/>
                <w:kern w:val="24"/>
                <w:sz w:val="28"/>
                <w:szCs w:val="28"/>
              </w:rPr>
              <w:t>Mây kéo xuống biền t</w:t>
            </w:r>
            <w:r w:rsidRPr="00424CB4">
              <w:rPr>
                <w:rFonts w:ascii="Times New Roman" w:eastAsia="Times New Roman" w:hAnsi="Times New Roman" w:cs="Times New Roman"/>
                <w:color w:val="FFFFFF" w:themeColor="light1"/>
                <w:kern w:val="24"/>
                <w:sz w:val="28"/>
                <w:szCs w:val="28"/>
                <w:lang w:val="en-US"/>
              </w:rPr>
              <w:t xml:space="preserve">hì </w:t>
            </w:r>
            <w:r w:rsidRPr="00424CB4">
              <w:rPr>
                <w:rFonts w:ascii="Times New Roman" w:eastAsia="Times New Roman" w:hAnsi="Times New Roman" w:cs="Times New Roman"/>
                <w:color w:val="FFFFFF" w:themeColor="light1"/>
                <w:kern w:val="24"/>
                <w:sz w:val="28"/>
                <w:szCs w:val="28"/>
              </w:rPr>
              <w:t>nắng chang chang,</w:t>
            </w:r>
          </w:p>
          <w:p w14:paraId="652EB6E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rPr>
              <w:t xml:space="preserve"> m</w:t>
            </w:r>
            <w:r w:rsidRPr="00424CB4">
              <w:rPr>
                <w:rFonts w:ascii="Times New Roman" w:eastAsia="Times New Roman" w:hAnsi="Times New Roman" w:cs="Times New Roman"/>
                <w:color w:val="FFFFFF" w:themeColor="light1"/>
                <w:kern w:val="24"/>
                <w:sz w:val="28"/>
                <w:szCs w:val="28"/>
                <w:lang w:val="en-US"/>
              </w:rPr>
              <w:t>â</w:t>
            </w:r>
            <w:r w:rsidRPr="00424CB4">
              <w:rPr>
                <w:rFonts w:ascii="Times New Roman" w:eastAsia="Times New Roman" w:hAnsi="Times New Roman" w:cs="Times New Roman"/>
                <w:color w:val="FFFFFF" w:themeColor="light1"/>
                <w:kern w:val="24"/>
                <w:sz w:val="28"/>
                <w:szCs w:val="28"/>
              </w:rPr>
              <w:t>y kéo l</w:t>
            </w:r>
            <w:r w:rsidRPr="00424CB4">
              <w:rPr>
                <w:rFonts w:ascii="Times New Roman" w:eastAsia="Times New Roman" w:hAnsi="Times New Roman" w:cs="Times New Roman"/>
                <w:color w:val="FFFFFF" w:themeColor="light1"/>
                <w:kern w:val="24"/>
                <w:sz w:val="28"/>
                <w:szCs w:val="28"/>
                <w:lang w:val="en-US"/>
              </w:rPr>
              <w:t>ê</w:t>
            </w:r>
            <w:r w:rsidRPr="00424CB4">
              <w:rPr>
                <w:rFonts w:ascii="Times New Roman" w:eastAsia="Times New Roman" w:hAnsi="Times New Roman" w:cs="Times New Roman"/>
                <w:color w:val="FFFFFF" w:themeColor="light1"/>
                <w:kern w:val="24"/>
                <w:sz w:val="28"/>
                <w:szCs w:val="28"/>
              </w:rPr>
              <w:t>n ngàn th</w:t>
            </w:r>
            <w:r w:rsidRPr="00424CB4">
              <w:rPr>
                <w:rFonts w:ascii="Times New Roman" w:eastAsia="Times New Roman" w:hAnsi="Times New Roman" w:cs="Times New Roman"/>
                <w:color w:val="FFFFFF" w:themeColor="light1"/>
                <w:kern w:val="24"/>
                <w:sz w:val="28"/>
                <w:szCs w:val="28"/>
                <w:lang w:val="en-US"/>
              </w:rPr>
              <w:t xml:space="preserve">ì </w:t>
            </w:r>
            <w:r w:rsidRPr="00424CB4">
              <w:rPr>
                <w:rFonts w:ascii="Times New Roman" w:eastAsia="Times New Roman" w:hAnsi="Times New Roman" w:cs="Times New Roman"/>
                <w:color w:val="FFFFFF" w:themeColor="light1"/>
                <w:kern w:val="24"/>
                <w:sz w:val="28"/>
                <w:szCs w:val="28"/>
              </w:rPr>
              <w:t>mưa như trút</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4C2CE83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71D51CF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17C5C053"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186FDC70"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10286BDF" w14:textId="77777777" w:rsidTr="00424CB4">
        <w:trPr>
          <w:trHeight w:val="721"/>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40736DC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4.</w:t>
            </w:r>
            <w:r w:rsidRPr="00424CB4">
              <w:rPr>
                <w:rFonts w:ascii="Times New Roman" w:eastAsia="Times New Roman" w:hAnsi="Times New Roman" w:cs="Times New Roman"/>
                <w:color w:val="FFFFFF" w:themeColor="light1"/>
                <w:kern w:val="24"/>
                <w:sz w:val="28"/>
                <w:szCs w:val="28"/>
              </w:rPr>
              <w:t>Đ</w:t>
            </w:r>
            <w:r w:rsidRPr="00424CB4">
              <w:rPr>
                <w:rFonts w:ascii="Times New Roman" w:eastAsia="Times New Roman" w:hAnsi="Times New Roman" w:cs="Times New Roman"/>
                <w:color w:val="FFFFFF" w:themeColor="light1"/>
                <w:kern w:val="24"/>
                <w:sz w:val="28"/>
                <w:szCs w:val="28"/>
                <w:lang w:val="en-US"/>
              </w:rPr>
              <w:t>ê</w:t>
            </w:r>
            <w:r w:rsidRPr="00424CB4">
              <w:rPr>
                <w:rFonts w:ascii="Times New Roman" w:eastAsia="Times New Roman" w:hAnsi="Times New Roman" w:cs="Times New Roman"/>
                <w:color w:val="FFFFFF" w:themeColor="light1"/>
                <w:kern w:val="24"/>
                <w:sz w:val="28"/>
                <w:szCs w:val="28"/>
              </w:rPr>
              <w:t>m tháng Năm chưa nằm đã sáng</w:t>
            </w:r>
          </w:p>
          <w:p w14:paraId="2747624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rPr>
              <w:t>Ngày tháng Mười chưa cười đã tối.</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789228B6"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1A30D60A"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5E90044A"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56016FBC"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70EF2EFA"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79BF050D"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5.</w:t>
            </w:r>
            <w:r w:rsidRPr="00424CB4">
              <w:rPr>
                <w:rFonts w:ascii="Times New Roman" w:eastAsia="Times New Roman" w:hAnsi="Times New Roman" w:cs="Times New Roman"/>
                <w:color w:val="FFFFFF" w:themeColor="light1"/>
                <w:kern w:val="24"/>
                <w:sz w:val="28"/>
                <w:szCs w:val="28"/>
              </w:rPr>
              <w:t>Nắng chóng trưa, mưa chóng tối</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3031C90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00F9A40E"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04175B6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0F19EEEA"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66AC94A8"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22EA0E96"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6.</w:t>
            </w:r>
            <w:r w:rsidRPr="00424CB4">
              <w:rPr>
                <w:rFonts w:ascii="Times New Roman" w:eastAsia="Times New Roman" w:hAnsi="Times New Roman" w:cs="Times New Roman"/>
                <w:color w:val="FFFFFF" w:themeColor="light1"/>
                <w:kern w:val="24"/>
                <w:sz w:val="28"/>
                <w:szCs w:val="28"/>
              </w:rPr>
              <w:t>Nhất nước, nh</w:t>
            </w:r>
            <w:r w:rsidRPr="00424CB4">
              <w:rPr>
                <w:rFonts w:ascii="Times New Roman" w:eastAsia="Times New Roman" w:hAnsi="Times New Roman" w:cs="Times New Roman"/>
                <w:color w:val="FFFFFF" w:themeColor="light1"/>
                <w:kern w:val="24"/>
                <w:sz w:val="28"/>
                <w:szCs w:val="28"/>
                <w:lang w:val="en-US"/>
              </w:rPr>
              <w:t>ì</w:t>
            </w:r>
            <w:r w:rsidRPr="00424CB4">
              <w:rPr>
                <w:rFonts w:ascii="Times New Roman" w:eastAsia="Times New Roman" w:hAnsi="Times New Roman" w:cs="Times New Roman"/>
                <w:color w:val="FFFFFF" w:themeColor="light1"/>
                <w:kern w:val="24"/>
                <w:sz w:val="28"/>
                <w:szCs w:val="28"/>
              </w:rPr>
              <w:t xml:space="preserve"> phân, tam cần</w:t>
            </w:r>
            <w:r w:rsidRPr="00424CB4">
              <w:rPr>
                <w:rFonts w:ascii="Times New Roman" w:eastAsia="Times New Roman" w:hAnsi="Times New Roman" w:cs="Times New Roman"/>
                <w:color w:val="FFFFFF" w:themeColor="light1"/>
                <w:kern w:val="24"/>
                <w:sz w:val="28"/>
                <w:szCs w:val="28"/>
                <w:lang w:val="en-US"/>
              </w:rPr>
              <w:t>,</w:t>
            </w:r>
            <w:r w:rsidRPr="00424CB4">
              <w:rPr>
                <w:rFonts w:ascii="Times New Roman" w:eastAsia="Times New Roman" w:hAnsi="Times New Roman" w:cs="Times New Roman"/>
                <w:color w:val="FFFFFF" w:themeColor="light1"/>
                <w:kern w:val="24"/>
                <w:sz w:val="28"/>
                <w:szCs w:val="28"/>
              </w:rPr>
              <w:t xml:space="preserve"> t</w:t>
            </w:r>
            <w:r w:rsidRPr="00424CB4">
              <w:rPr>
                <w:rFonts w:ascii="Times New Roman" w:eastAsia="Times New Roman" w:hAnsi="Times New Roman" w:cs="Times New Roman"/>
                <w:color w:val="FFFFFF" w:themeColor="light1"/>
                <w:kern w:val="24"/>
                <w:sz w:val="28"/>
                <w:szCs w:val="28"/>
                <w:lang w:val="en-US"/>
              </w:rPr>
              <w:t xml:space="preserve">ứ </w:t>
            </w:r>
            <w:r w:rsidRPr="00424CB4">
              <w:rPr>
                <w:rFonts w:ascii="Times New Roman" w:eastAsia="Times New Roman" w:hAnsi="Times New Roman" w:cs="Times New Roman"/>
                <w:color w:val="FFFFFF" w:themeColor="light1"/>
                <w:kern w:val="24"/>
                <w:sz w:val="28"/>
                <w:szCs w:val="28"/>
              </w:rPr>
              <w:t>giống</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083E4D6A"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592C827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1B9620D2"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6975C8FE"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47376254"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05CFEFD0"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7.</w:t>
            </w:r>
            <w:r w:rsidRPr="00424CB4">
              <w:rPr>
                <w:rFonts w:ascii="Times New Roman" w:eastAsia="Times New Roman" w:hAnsi="Times New Roman" w:cs="Times New Roman"/>
                <w:color w:val="FFFFFF" w:themeColor="light1"/>
                <w:kern w:val="24"/>
                <w:sz w:val="28"/>
                <w:szCs w:val="28"/>
              </w:rPr>
              <w:t>Nắng tốt dưa. mưa t</w:t>
            </w:r>
            <w:r w:rsidRPr="00424CB4">
              <w:rPr>
                <w:rFonts w:ascii="Times New Roman" w:eastAsia="Times New Roman" w:hAnsi="Times New Roman" w:cs="Times New Roman"/>
                <w:color w:val="FFFFFF" w:themeColor="light1"/>
                <w:kern w:val="24"/>
                <w:sz w:val="28"/>
                <w:szCs w:val="28"/>
                <w:lang w:val="en-US"/>
              </w:rPr>
              <w:t>ố</w:t>
            </w:r>
            <w:r w:rsidRPr="00424CB4">
              <w:rPr>
                <w:rFonts w:ascii="Times New Roman" w:eastAsia="Times New Roman" w:hAnsi="Times New Roman" w:cs="Times New Roman"/>
                <w:color w:val="FFFFFF" w:themeColor="light1"/>
                <w:kern w:val="24"/>
                <w:sz w:val="28"/>
                <w:szCs w:val="28"/>
              </w:rPr>
              <w:t>t lúa</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152FBEEE"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63BC650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4D7DDDE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70B768AB"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4E08DEFA"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32C4143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8.</w:t>
            </w:r>
            <w:r w:rsidRPr="00424CB4">
              <w:rPr>
                <w:rFonts w:ascii="Times New Roman" w:eastAsia="Times New Roman" w:hAnsi="Times New Roman" w:cs="Times New Roman"/>
                <w:color w:val="FFFFFF" w:themeColor="light1"/>
                <w:kern w:val="24"/>
                <w:sz w:val="28"/>
                <w:szCs w:val="28"/>
              </w:rPr>
              <w:t xml:space="preserve">Làm </w:t>
            </w:r>
            <w:r w:rsidRPr="00424CB4">
              <w:rPr>
                <w:rFonts w:ascii="Times New Roman" w:eastAsia="Times New Roman" w:hAnsi="Times New Roman" w:cs="Times New Roman"/>
                <w:color w:val="FFFFFF" w:themeColor="light1"/>
                <w:kern w:val="24"/>
                <w:sz w:val="28"/>
                <w:szCs w:val="28"/>
                <w:lang w:val="en-US"/>
              </w:rPr>
              <w:t>r</w:t>
            </w:r>
            <w:r w:rsidRPr="00424CB4">
              <w:rPr>
                <w:rFonts w:ascii="Times New Roman" w:eastAsia="Times New Roman" w:hAnsi="Times New Roman" w:cs="Times New Roman"/>
                <w:color w:val="FFFFFF" w:themeColor="light1"/>
                <w:kern w:val="24"/>
                <w:sz w:val="28"/>
                <w:szCs w:val="28"/>
              </w:rPr>
              <w:t>ộng ba năm không bằng ch</w:t>
            </w:r>
            <w:r w:rsidRPr="00424CB4">
              <w:rPr>
                <w:rFonts w:ascii="Times New Roman" w:eastAsia="Times New Roman" w:hAnsi="Times New Roman" w:cs="Times New Roman"/>
                <w:color w:val="FFFFFF" w:themeColor="light1"/>
                <w:kern w:val="24"/>
                <w:sz w:val="28"/>
                <w:szCs w:val="28"/>
                <w:lang w:val="en-US"/>
              </w:rPr>
              <w:t>ă</w:t>
            </w:r>
            <w:r w:rsidRPr="00424CB4">
              <w:rPr>
                <w:rFonts w:ascii="Times New Roman" w:eastAsia="Times New Roman" w:hAnsi="Times New Roman" w:cs="Times New Roman"/>
                <w:color w:val="FFFFFF" w:themeColor="light1"/>
                <w:kern w:val="24"/>
                <w:sz w:val="28"/>
                <w:szCs w:val="28"/>
              </w:rPr>
              <w:t>n tằm một l</w:t>
            </w:r>
            <w:r w:rsidRPr="00424CB4">
              <w:rPr>
                <w:rFonts w:ascii="Times New Roman" w:eastAsia="Times New Roman" w:hAnsi="Times New Roman" w:cs="Times New Roman"/>
                <w:color w:val="FFFFFF" w:themeColor="light1"/>
                <w:kern w:val="24"/>
                <w:sz w:val="28"/>
                <w:szCs w:val="28"/>
                <w:lang w:val="en-US"/>
              </w:rPr>
              <w:t>ứ</w:t>
            </w:r>
            <w:r w:rsidRPr="00424CB4">
              <w:rPr>
                <w:rFonts w:ascii="Times New Roman" w:eastAsia="Times New Roman" w:hAnsi="Times New Roman" w:cs="Times New Roman"/>
                <w:color w:val="FFFFFF" w:themeColor="light1"/>
                <w:kern w:val="24"/>
                <w:sz w:val="28"/>
                <w:szCs w:val="28"/>
              </w:rPr>
              <w:t>a</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274985A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4A9976E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7C72E22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5E5A6CB2"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748BF168"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455EEF6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9.</w:t>
            </w:r>
            <w:r w:rsidRPr="00424CB4">
              <w:rPr>
                <w:rFonts w:ascii="Times New Roman" w:eastAsia="Times New Roman" w:hAnsi="Times New Roman" w:cs="Times New Roman"/>
                <w:color w:val="FFFFFF" w:themeColor="light1"/>
                <w:kern w:val="24"/>
                <w:sz w:val="28"/>
                <w:szCs w:val="28"/>
              </w:rPr>
              <w:t>Người sống hơn đ</w:t>
            </w:r>
            <w:r w:rsidRPr="00424CB4">
              <w:rPr>
                <w:rFonts w:ascii="Times New Roman" w:eastAsia="Times New Roman" w:hAnsi="Times New Roman" w:cs="Times New Roman"/>
                <w:color w:val="FFFFFF" w:themeColor="light1"/>
                <w:kern w:val="24"/>
                <w:sz w:val="28"/>
                <w:szCs w:val="28"/>
                <w:lang w:val="en-US"/>
              </w:rPr>
              <w:t>ố</w:t>
            </w:r>
            <w:r w:rsidRPr="00424CB4">
              <w:rPr>
                <w:rFonts w:ascii="Times New Roman" w:eastAsia="Times New Roman" w:hAnsi="Times New Roman" w:cs="Times New Roman"/>
                <w:color w:val="FFFFFF" w:themeColor="light1"/>
                <w:kern w:val="24"/>
                <w:sz w:val="28"/>
                <w:szCs w:val="28"/>
              </w:rPr>
              <w:t>ng vàng</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6612AF9C"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75E7DD2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5B1CB13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76C812F3"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2D236F1C"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37B909C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10.</w:t>
            </w:r>
            <w:r w:rsidRPr="00424CB4">
              <w:rPr>
                <w:rFonts w:ascii="Times New Roman" w:eastAsia="Times New Roman" w:hAnsi="Times New Roman" w:cs="Times New Roman"/>
                <w:color w:val="FFFFFF" w:themeColor="light1"/>
                <w:kern w:val="24"/>
                <w:sz w:val="28"/>
                <w:szCs w:val="28"/>
              </w:rPr>
              <w:t>Đói cho sạch, rách cho th</w:t>
            </w:r>
            <w:r w:rsidRPr="00424CB4">
              <w:rPr>
                <w:rFonts w:ascii="Times New Roman" w:eastAsia="Times New Roman" w:hAnsi="Times New Roman" w:cs="Times New Roman"/>
                <w:color w:val="FFFFFF" w:themeColor="light1"/>
                <w:kern w:val="24"/>
                <w:sz w:val="28"/>
                <w:szCs w:val="28"/>
                <w:lang w:val="en-US"/>
              </w:rPr>
              <w:t>ơ</w:t>
            </w:r>
            <w:r w:rsidRPr="00424CB4">
              <w:rPr>
                <w:rFonts w:ascii="Times New Roman" w:eastAsia="Times New Roman" w:hAnsi="Times New Roman" w:cs="Times New Roman"/>
                <w:color w:val="FFFFFF" w:themeColor="light1"/>
                <w:kern w:val="24"/>
                <w:sz w:val="28"/>
                <w:szCs w:val="28"/>
              </w:rPr>
              <w:t>m</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50BA1ABF"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0EA0F55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4FF0F048"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693EE6A6"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3842742D"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436A41DD"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11.</w:t>
            </w:r>
            <w:r w:rsidRPr="00424CB4">
              <w:rPr>
                <w:rFonts w:ascii="Times New Roman" w:eastAsia="Times New Roman" w:hAnsi="Times New Roman" w:cs="Times New Roman"/>
                <w:color w:val="FFFFFF" w:themeColor="light1"/>
                <w:kern w:val="24"/>
                <w:sz w:val="28"/>
                <w:szCs w:val="28"/>
              </w:rPr>
              <w:t>Không thầy đố m</w:t>
            </w:r>
            <w:r w:rsidRPr="00424CB4">
              <w:rPr>
                <w:rFonts w:ascii="Times New Roman" w:eastAsia="Times New Roman" w:hAnsi="Times New Roman" w:cs="Times New Roman"/>
                <w:color w:val="FFFFFF" w:themeColor="light1"/>
                <w:kern w:val="24"/>
                <w:sz w:val="28"/>
                <w:szCs w:val="28"/>
                <w:lang w:val="en-US"/>
              </w:rPr>
              <w:t>à</w:t>
            </w:r>
            <w:r w:rsidRPr="00424CB4">
              <w:rPr>
                <w:rFonts w:ascii="Times New Roman" w:eastAsia="Times New Roman" w:hAnsi="Times New Roman" w:cs="Times New Roman"/>
                <w:color w:val="FFFFFF" w:themeColor="light1"/>
                <w:kern w:val="24"/>
                <w:sz w:val="28"/>
                <w:szCs w:val="28"/>
              </w:rPr>
              <w:t>y làm nên</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5E6D9A11"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2DBC75C3"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31FE8FC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0DDED29C"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2262A73D"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686FC37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12.</w:t>
            </w:r>
            <w:r w:rsidRPr="00424CB4">
              <w:rPr>
                <w:rFonts w:ascii="Times New Roman" w:eastAsia="Times New Roman" w:hAnsi="Times New Roman" w:cs="Times New Roman"/>
                <w:color w:val="FFFFFF" w:themeColor="light1"/>
                <w:kern w:val="24"/>
                <w:sz w:val="28"/>
                <w:szCs w:val="28"/>
              </w:rPr>
              <w:t>Học thầy ch</w:t>
            </w:r>
            <w:r w:rsidRPr="00424CB4">
              <w:rPr>
                <w:rFonts w:ascii="Times New Roman" w:eastAsia="Times New Roman" w:hAnsi="Times New Roman" w:cs="Times New Roman"/>
                <w:color w:val="FFFFFF" w:themeColor="light1"/>
                <w:kern w:val="24"/>
                <w:sz w:val="28"/>
                <w:szCs w:val="28"/>
                <w:lang w:val="en-US"/>
              </w:rPr>
              <w:t xml:space="preserve">ẳng tày </w:t>
            </w:r>
            <w:r w:rsidRPr="00424CB4">
              <w:rPr>
                <w:rFonts w:ascii="Times New Roman" w:eastAsia="Times New Roman" w:hAnsi="Times New Roman" w:cs="Times New Roman"/>
                <w:color w:val="FFFFFF" w:themeColor="light1"/>
                <w:kern w:val="24"/>
                <w:sz w:val="28"/>
                <w:szCs w:val="28"/>
              </w:rPr>
              <w:t>học bạn.</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22AA2291"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73FCDDF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46DBCC35"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7935DCC0"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5B3952FC"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3DB6A1CE"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background1"/>
                <w:kern w:val="24"/>
                <w:sz w:val="28"/>
                <w:szCs w:val="28"/>
                <w:lang w:val="en-US"/>
              </w:rPr>
              <w:lastRenderedPageBreak/>
              <w:t>13</w:t>
            </w:r>
            <w:r w:rsidRPr="00424CB4">
              <w:rPr>
                <w:rFonts w:ascii="Times New Roman" w:eastAsia="Times New Roman" w:hAnsi="Times New Roman" w:cs="Times New Roman"/>
                <w:color w:val="FFFFFF" w:themeColor="background1"/>
                <w:kern w:val="24"/>
                <w:sz w:val="28"/>
                <w:szCs w:val="28"/>
                <w:u w:val="single"/>
                <w:lang w:val="en-US"/>
              </w:rPr>
              <w:t>.</w:t>
            </w:r>
            <w:hyperlink r:id="rId7" w:history="1">
              <w:r w:rsidRPr="00424CB4">
                <w:rPr>
                  <w:rFonts w:ascii="Times New Roman" w:eastAsia="Times New Roman" w:hAnsi="Times New Roman" w:cs="Times New Roman"/>
                  <w:color w:val="FFFFFF" w:themeColor="background1"/>
                  <w:kern w:val="24"/>
                  <w:sz w:val="28"/>
                  <w:szCs w:val="28"/>
                  <w:u w:val="single"/>
                </w:rPr>
                <w:t>Mu</w:t>
              </w:r>
            </w:hyperlink>
            <w:hyperlink r:id="rId8" w:history="1">
              <w:r w:rsidRPr="00424CB4">
                <w:rPr>
                  <w:rFonts w:ascii="Times New Roman" w:eastAsia="Times New Roman" w:hAnsi="Times New Roman" w:cs="Times New Roman"/>
                  <w:color w:val="FFFFFF" w:themeColor="background1"/>
                  <w:kern w:val="24"/>
                  <w:sz w:val="28"/>
                  <w:szCs w:val="28"/>
                  <w:u w:val="single"/>
                  <w:lang w:val="en-US"/>
                </w:rPr>
                <w:t>ố</w:t>
              </w:r>
            </w:hyperlink>
            <w:hyperlink r:id="rId9" w:history="1">
              <w:r w:rsidRPr="00424CB4">
                <w:rPr>
                  <w:rFonts w:ascii="Times New Roman" w:eastAsia="Times New Roman" w:hAnsi="Times New Roman" w:cs="Times New Roman"/>
                  <w:color w:val="FFFFFF" w:themeColor="background1"/>
                  <w:kern w:val="24"/>
                  <w:sz w:val="28"/>
                  <w:szCs w:val="28"/>
                  <w:u w:val="single"/>
                </w:rPr>
                <w:t>n l</w:t>
              </w:r>
            </w:hyperlink>
            <w:hyperlink r:id="rId10" w:history="1">
              <w:r w:rsidRPr="00424CB4">
                <w:rPr>
                  <w:rFonts w:ascii="Times New Roman" w:eastAsia="Times New Roman" w:hAnsi="Times New Roman" w:cs="Times New Roman"/>
                  <w:color w:val="FFFFFF" w:themeColor="background1"/>
                  <w:kern w:val="24"/>
                  <w:sz w:val="28"/>
                  <w:szCs w:val="28"/>
                  <w:u w:val="single"/>
                  <w:lang w:val="en-US"/>
                </w:rPr>
                <w:t>à</w:t>
              </w:r>
            </w:hyperlink>
            <w:hyperlink r:id="rId11" w:history="1">
              <w:r w:rsidRPr="00424CB4">
                <w:rPr>
                  <w:rFonts w:ascii="Times New Roman" w:eastAsia="Times New Roman" w:hAnsi="Times New Roman" w:cs="Times New Roman"/>
                  <w:color w:val="FFFFFF" w:themeColor="background1"/>
                  <w:kern w:val="24"/>
                  <w:sz w:val="28"/>
                  <w:szCs w:val="28"/>
                  <w:u w:val="single"/>
                </w:rPr>
                <w:t>nh ngh</w:t>
              </w:r>
            </w:hyperlink>
            <w:hyperlink r:id="rId12" w:history="1">
              <w:r w:rsidRPr="00424CB4">
                <w:rPr>
                  <w:rFonts w:ascii="Times New Roman" w:eastAsia="Times New Roman" w:hAnsi="Times New Roman" w:cs="Times New Roman"/>
                  <w:color w:val="FFFFFF" w:themeColor="background1"/>
                  <w:kern w:val="24"/>
                  <w:sz w:val="28"/>
                  <w:szCs w:val="28"/>
                  <w:u w:val="single"/>
                  <w:lang w:val="en-US"/>
                </w:rPr>
                <w:t>ề</w:t>
              </w:r>
            </w:hyperlink>
            <w:hyperlink r:id="rId13" w:history="1">
              <w:r w:rsidRPr="00424CB4">
                <w:rPr>
                  <w:rFonts w:ascii="Times New Roman" w:eastAsia="Times New Roman" w:hAnsi="Times New Roman" w:cs="Times New Roman"/>
                  <w:color w:val="FFFFFF" w:themeColor="background1"/>
                  <w:kern w:val="24"/>
                  <w:sz w:val="28"/>
                  <w:szCs w:val="28"/>
                  <w:u w:val="single"/>
                </w:rPr>
                <w:t>, chớ n</w:t>
              </w:r>
            </w:hyperlink>
            <w:hyperlink r:id="rId14" w:history="1">
              <w:r w:rsidRPr="00424CB4">
                <w:rPr>
                  <w:rFonts w:ascii="Times New Roman" w:eastAsia="Times New Roman" w:hAnsi="Times New Roman" w:cs="Times New Roman"/>
                  <w:color w:val="FFFFFF" w:themeColor="background1"/>
                  <w:kern w:val="24"/>
                  <w:sz w:val="28"/>
                  <w:szCs w:val="28"/>
                  <w:u w:val="single"/>
                  <w:lang w:val="en-US"/>
                </w:rPr>
                <w:t xml:space="preserve">ề </w:t>
              </w:r>
            </w:hyperlink>
            <w:hyperlink r:id="rId15" w:history="1">
              <w:r w:rsidRPr="00424CB4">
                <w:rPr>
                  <w:rFonts w:ascii="Times New Roman" w:eastAsia="Times New Roman" w:hAnsi="Times New Roman" w:cs="Times New Roman"/>
                  <w:color w:val="FFFFFF" w:themeColor="background1"/>
                  <w:kern w:val="24"/>
                  <w:sz w:val="28"/>
                  <w:szCs w:val="28"/>
                  <w:u w:val="single"/>
                </w:rPr>
                <w:t>học hỏi.</w:t>
              </w:r>
            </w:hyperlink>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226A4317"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619C885E"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4D287522"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24228447"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3DCB81A2" w14:textId="77777777" w:rsidTr="00424CB4">
        <w:trPr>
          <w:trHeight w:val="362"/>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41317A6B"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14.</w:t>
            </w:r>
            <w:r w:rsidRPr="00424CB4">
              <w:rPr>
                <w:rFonts w:ascii="Times New Roman" w:eastAsia="Times New Roman" w:hAnsi="Times New Roman" w:cs="Times New Roman"/>
                <w:color w:val="FFFFFF" w:themeColor="light1"/>
                <w:kern w:val="24"/>
                <w:sz w:val="28"/>
                <w:szCs w:val="28"/>
              </w:rPr>
              <w:t>Ăn quả nhớ k</w:t>
            </w:r>
            <w:r w:rsidRPr="00424CB4">
              <w:rPr>
                <w:rFonts w:ascii="Times New Roman" w:eastAsia="Times New Roman" w:hAnsi="Times New Roman" w:cs="Times New Roman"/>
                <w:color w:val="FFFFFF" w:themeColor="light1"/>
                <w:kern w:val="24"/>
                <w:sz w:val="28"/>
                <w:szCs w:val="28"/>
                <w:lang w:val="en-US"/>
              </w:rPr>
              <w:t>ẻ</w:t>
            </w:r>
            <w:r w:rsidRPr="00424CB4">
              <w:rPr>
                <w:rFonts w:ascii="Times New Roman" w:eastAsia="Times New Roman" w:hAnsi="Times New Roman" w:cs="Times New Roman"/>
                <w:color w:val="FFFFFF" w:themeColor="light1"/>
                <w:kern w:val="24"/>
                <w:sz w:val="28"/>
                <w:szCs w:val="28"/>
              </w:rPr>
              <w:t xml:space="preserve"> trồng c</w:t>
            </w:r>
            <w:r w:rsidRPr="00424CB4">
              <w:rPr>
                <w:rFonts w:ascii="Times New Roman" w:eastAsia="Times New Roman" w:hAnsi="Times New Roman" w:cs="Times New Roman"/>
                <w:color w:val="FFFFFF" w:themeColor="light1"/>
                <w:kern w:val="24"/>
                <w:sz w:val="28"/>
                <w:szCs w:val="28"/>
                <w:lang w:val="en-US"/>
              </w:rPr>
              <w:t>â</w:t>
            </w:r>
            <w:r w:rsidRPr="00424CB4">
              <w:rPr>
                <w:rFonts w:ascii="Times New Roman" w:eastAsia="Times New Roman" w:hAnsi="Times New Roman" w:cs="Times New Roman"/>
                <w:color w:val="FFFFFF" w:themeColor="light1"/>
                <w:kern w:val="24"/>
                <w:sz w:val="28"/>
                <w:szCs w:val="28"/>
              </w:rPr>
              <w:t>y.</w:t>
            </w:r>
          </w:p>
        </w:tc>
        <w:tc>
          <w:tcPr>
            <w:tcW w:w="924"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223231CA"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7AACE0D4"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E9EDF4"/>
            <w:tcMar>
              <w:top w:w="15" w:type="dxa"/>
              <w:left w:w="45" w:type="dxa"/>
              <w:bottom w:w="0" w:type="dxa"/>
              <w:right w:w="45" w:type="dxa"/>
            </w:tcMar>
            <w:hideMark/>
          </w:tcPr>
          <w:p w14:paraId="553A2C0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33B83B66" w14:textId="77777777" w:rsidR="00424CB4" w:rsidRPr="00424CB4" w:rsidRDefault="00424CB4" w:rsidP="00424CB4">
            <w:pPr>
              <w:spacing w:after="0" w:line="240" w:lineRule="auto"/>
              <w:rPr>
                <w:rFonts w:ascii="Arial" w:eastAsia="Times New Roman" w:hAnsi="Arial" w:cs="Arial"/>
                <w:sz w:val="36"/>
                <w:szCs w:val="36"/>
                <w:lang w:val="en-US"/>
              </w:rPr>
            </w:pPr>
          </w:p>
        </w:tc>
      </w:tr>
      <w:tr w:rsidR="00424CB4" w:rsidRPr="00424CB4" w14:paraId="402B8C15" w14:textId="77777777" w:rsidTr="00424CB4">
        <w:trPr>
          <w:trHeight w:val="721"/>
        </w:trPr>
        <w:tc>
          <w:tcPr>
            <w:tcW w:w="2132" w:type="pct"/>
            <w:tcBorders>
              <w:top w:val="single" w:sz="8" w:space="0" w:color="FFFFFF"/>
              <w:left w:val="single" w:sz="8" w:space="0" w:color="FFFFFF"/>
              <w:bottom w:val="single" w:sz="8" w:space="0" w:color="FFFFFF"/>
              <w:right w:val="single" w:sz="8" w:space="0" w:color="FFFFFF"/>
            </w:tcBorders>
            <w:shd w:val="clear" w:color="auto" w:fill="4F81BD"/>
            <w:tcMar>
              <w:top w:w="15" w:type="dxa"/>
              <w:left w:w="45" w:type="dxa"/>
              <w:bottom w:w="0" w:type="dxa"/>
              <w:right w:w="45" w:type="dxa"/>
            </w:tcMar>
            <w:hideMark/>
          </w:tcPr>
          <w:p w14:paraId="43390BED"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lang w:val="en-US"/>
              </w:rPr>
              <w:t>15.</w:t>
            </w:r>
            <w:r w:rsidRPr="00424CB4">
              <w:rPr>
                <w:rFonts w:ascii="Times New Roman" w:eastAsia="Times New Roman" w:hAnsi="Times New Roman" w:cs="Times New Roman"/>
                <w:color w:val="FFFFFF" w:themeColor="light1"/>
                <w:kern w:val="24"/>
                <w:sz w:val="28"/>
                <w:szCs w:val="28"/>
              </w:rPr>
              <w:t>Một c</w:t>
            </w:r>
            <w:r w:rsidRPr="00424CB4">
              <w:rPr>
                <w:rFonts w:ascii="Times New Roman" w:eastAsia="Times New Roman" w:hAnsi="Times New Roman" w:cs="Times New Roman"/>
                <w:color w:val="FFFFFF" w:themeColor="light1"/>
                <w:kern w:val="24"/>
                <w:sz w:val="28"/>
                <w:szCs w:val="28"/>
                <w:lang w:val="en-US"/>
              </w:rPr>
              <w:t>â</w:t>
            </w:r>
            <w:r w:rsidRPr="00424CB4">
              <w:rPr>
                <w:rFonts w:ascii="Times New Roman" w:eastAsia="Times New Roman" w:hAnsi="Times New Roman" w:cs="Times New Roman"/>
                <w:color w:val="FFFFFF" w:themeColor="light1"/>
                <w:kern w:val="24"/>
                <w:sz w:val="28"/>
                <w:szCs w:val="28"/>
              </w:rPr>
              <w:t xml:space="preserve">y làm chẳng nên non </w:t>
            </w:r>
          </w:p>
          <w:p w14:paraId="7E8B6866"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FFFFFF" w:themeColor="light1"/>
                <w:kern w:val="24"/>
                <w:sz w:val="28"/>
                <w:szCs w:val="28"/>
              </w:rPr>
              <w:t>Ba c</w:t>
            </w:r>
            <w:r w:rsidRPr="00424CB4">
              <w:rPr>
                <w:rFonts w:ascii="Times New Roman" w:eastAsia="Times New Roman" w:hAnsi="Times New Roman" w:cs="Times New Roman"/>
                <w:color w:val="FFFFFF" w:themeColor="light1"/>
                <w:kern w:val="24"/>
                <w:sz w:val="28"/>
                <w:szCs w:val="28"/>
                <w:lang w:val="en-US"/>
              </w:rPr>
              <w:t>â</w:t>
            </w:r>
            <w:r w:rsidRPr="00424CB4">
              <w:rPr>
                <w:rFonts w:ascii="Times New Roman" w:eastAsia="Times New Roman" w:hAnsi="Times New Roman" w:cs="Times New Roman"/>
                <w:color w:val="FFFFFF" w:themeColor="light1"/>
                <w:kern w:val="24"/>
                <w:sz w:val="28"/>
                <w:szCs w:val="28"/>
              </w:rPr>
              <w:t>y chụm lại n</w:t>
            </w:r>
            <w:r w:rsidRPr="00424CB4">
              <w:rPr>
                <w:rFonts w:ascii="Times New Roman" w:eastAsia="Times New Roman" w:hAnsi="Times New Roman" w:cs="Times New Roman"/>
                <w:color w:val="FFFFFF" w:themeColor="light1"/>
                <w:kern w:val="24"/>
                <w:sz w:val="28"/>
                <w:szCs w:val="28"/>
                <w:lang w:val="en-US"/>
              </w:rPr>
              <w:t>ê</w:t>
            </w:r>
            <w:r w:rsidRPr="00424CB4">
              <w:rPr>
                <w:rFonts w:ascii="Times New Roman" w:eastAsia="Times New Roman" w:hAnsi="Times New Roman" w:cs="Times New Roman"/>
                <w:color w:val="FFFFFF" w:themeColor="light1"/>
                <w:kern w:val="24"/>
                <w:sz w:val="28"/>
                <w:szCs w:val="28"/>
              </w:rPr>
              <w:t>n hòn núi cao</w:t>
            </w:r>
          </w:p>
        </w:tc>
        <w:tc>
          <w:tcPr>
            <w:tcW w:w="924"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45310113"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0402FEA9"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619" w:type="pct"/>
            <w:tcBorders>
              <w:top w:val="single" w:sz="8" w:space="0" w:color="FFFFFF"/>
              <w:left w:val="single" w:sz="8" w:space="0" w:color="FFFFFF"/>
              <w:bottom w:val="single" w:sz="8" w:space="0" w:color="FFFFFF"/>
              <w:right w:val="single" w:sz="8" w:space="0" w:color="FFFFFF"/>
            </w:tcBorders>
            <w:shd w:val="clear" w:color="auto" w:fill="D0D8E8"/>
            <w:tcMar>
              <w:top w:w="15" w:type="dxa"/>
              <w:left w:w="45" w:type="dxa"/>
              <w:bottom w:w="0" w:type="dxa"/>
              <w:right w:w="45" w:type="dxa"/>
            </w:tcMar>
            <w:hideMark/>
          </w:tcPr>
          <w:p w14:paraId="01F05B30" w14:textId="77777777" w:rsidR="00424CB4" w:rsidRPr="00424CB4" w:rsidRDefault="00424CB4" w:rsidP="00424CB4">
            <w:pPr>
              <w:spacing w:after="0" w:line="240" w:lineRule="auto"/>
              <w:rPr>
                <w:rFonts w:ascii="Arial" w:eastAsia="Times New Roman" w:hAnsi="Arial" w:cs="Arial"/>
                <w:sz w:val="36"/>
                <w:szCs w:val="36"/>
                <w:lang w:val="en-US"/>
              </w:rPr>
            </w:pPr>
            <w:r w:rsidRPr="00424CB4">
              <w:rPr>
                <w:rFonts w:ascii="Times New Roman" w:eastAsia="Times New Roman" w:hAnsi="Times New Roman" w:cs="Times New Roman"/>
                <w:color w:val="000000" w:themeColor="dark1"/>
                <w:kern w:val="24"/>
                <w:sz w:val="28"/>
                <w:szCs w:val="28"/>
                <w:lang w:val="en-US"/>
              </w:rPr>
              <w:t> </w:t>
            </w:r>
          </w:p>
        </w:tc>
        <w:tc>
          <w:tcPr>
            <w:tcW w:w="706" w:type="pct"/>
            <w:vMerge/>
            <w:tcBorders>
              <w:top w:val="single" w:sz="24" w:space="0" w:color="FFFFFF"/>
              <w:left w:val="single" w:sz="8" w:space="0" w:color="FFFFFF"/>
              <w:bottom w:val="single" w:sz="8" w:space="0" w:color="FFFFFF"/>
              <w:right w:val="single" w:sz="8" w:space="0" w:color="FFFFFF"/>
            </w:tcBorders>
            <w:vAlign w:val="center"/>
            <w:hideMark/>
          </w:tcPr>
          <w:p w14:paraId="7CE6DFFB" w14:textId="77777777" w:rsidR="00424CB4" w:rsidRPr="00424CB4" w:rsidRDefault="00424CB4" w:rsidP="00424CB4">
            <w:pPr>
              <w:spacing w:after="0" w:line="240" w:lineRule="auto"/>
              <w:rPr>
                <w:rFonts w:ascii="Arial" w:eastAsia="Times New Roman" w:hAnsi="Arial" w:cs="Arial"/>
                <w:sz w:val="36"/>
                <w:szCs w:val="36"/>
                <w:lang w:val="en-US"/>
              </w:rPr>
            </w:pPr>
          </w:p>
        </w:tc>
      </w:tr>
    </w:tbl>
    <w:p w14:paraId="1389CBBC" w14:textId="77777777" w:rsidR="00064E4D" w:rsidRDefault="00064E4D" w:rsidP="001E5E83">
      <w:pPr>
        <w:tabs>
          <w:tab w:val="left" w:pos="142"/>
          <w:tab w:val="left" w:pos="284"/>
        </w:tabs>
        <w:spacing w:after="0" w:line="240" w:lineRule="auto"/>
        <w:jc w:val="both"/>
        <w:rPr>
          <w:rFonts w:ascii="Times New Roman" w:eastAsia="Times New Roman" w:hAnsi="Times New Roman" w:cs="Times New Roman"/>
          <w:b/>
          <w:sz w:val="28"/>
          <w:szCs w:val="28"/>
          <w:lang w:val="en-US"/>
        </w:rPr>
      </w:pPr>
    </w:p>
    <w:bookmarkEnd w:id="3"/>
    <w:p w14:paraId="17F5F11A" w14:textId="19F3D338" w:rsidR="00A0770C" w:rsidRDefault="00A0770C" w:rsidP="001E5E83">
      <w:pPr>
        <w:tabs>
          <w:tab w:val="left" w:pos="142"/>
          <w:tab w:val="left" w:pos="284"/>
        </w:tabs>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Phiếu học tập số 2</w:t>
      </w:r>
    </w:p>
    <w:p w14:paraId="6E2A39B2" w14:textId="77777777" w:rsidR="00A0770C" w:rsidRPr="00A0770C" w:rsidRDefault="00A0770C" w:rsidP="001E5E83">
      <w:pPr>
        <w:tabs>
          <w:tab w:val="left" w:pos="142"/>
          <w:tab w:val="left" w:pos="284"/>
        </w:tabs>
        <w:spacing w:after="0" w:line="240" w:lineRule="auto"/>
        <w:jc w:val="both"/>
        <w:rPr>
          <w:rFonts w:ascii="Times New Roman" w:eastAsia="Times New Roman" w:hAnsi="Times New Roman" w:cs="Times New Roman"/>
          <w:b/>
          <w:sz w:val="28"/>
          <w:szCs w:val="28"/>
          <w:lang w:val="en-US"/>
        </w:rPr>
      </w:pPr>
    </w:p>
    <w:tbl>
      <w:tblPr>
        <w:tblW w:w="5000" w:type="pct"/>
        <w:tblCellMar>
          <w:left w:w="0" w:type="dxa"/>
          <w:right w:w="0" w:type="dxa"/>
        </w:tblCellMar>
        <w:tblLook w:val="04A0" w:firstRow="1" w:lastRow="0" w:firstColumn="1" w:lastColumn="0" w:noHBand="0" w:noVBand="1"/>
      </w:tblPr>
      <w:tblGrid>
        <w:gridCol w:w="838"/>
        <w:gridCol w:w="4040"/>
        <w:gridCol w:w="1009"/>
        <w:gridCol w:w="1183"/>
        <w:gridCol w:w="994"/>
        <w:gridCol w:w="1276"/>
      </w:tblGrid>
      <w:tr w:rsidR="00064E4D" w:rsidRPr="00064E4D" w14:paraId="5C778965" w14:textId="77777777" w:rsidTr="00064E4D">
        <w:trPr>
          <w:trHeight w:val="348"/>
        </w:trPr>
        <w:tc>
          <w:tcPr>
            <w:tcW w:w="30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13EEF1C9"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 xml:space="preserve">Nhóm </w:t>
            </w:r>
          </w:p>
        </w:tc>
        <w:tc>
          <w:tcPr>
            <w:tcW w:w="2191"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50BE7945"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Câu tục ngữ</w:t>
            </w:r>
          </w:p>
        </w:tc>
        <w:tc>
          <w:tcPr>
            <w:tcW w:w="568"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363F3052"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 xml:space="preserve">Chủ đề </w:t>
            </w:r>
          </w:p>
        </w:tc>
        <w:tc>
          <w:tcPr>
            <w:tcW w:w="661"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312D94FA"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Nội dung</w:t>
            </w:r>
          </w:p>
        </w:tc>
        <w:tc>
          <w:tcPr>
            <w:tcW w:w="560"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3CB916D5"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Áp dụng</w:t>
            </w:r>
          </w:p>
        </w:tc>
        <w:tc>
          <w:tcPr>
            <w:tcW w:w="711" w:type="pct"/>
            <w:tcBorders>
              <w:top w:val="single" w:sz="8" w:space="0" w:color="FFFFFF"/>
              <w:left w:val="single" w:sz="8" w:space="0" w:color="FFFFFF"/>
              <w:bottom w:val="single" w:sz="24" w:space="0" w:color="FFFFFF"/>
              <w:right w:val="single" w:sz="8" w:space="0" w:color="FFFFFF"/>
            </w:tcBorders>
            <w:shd w:val="clear" w:color="auto" w:fill="4F81BD"/>
            <w:tcMar>
              <w:top w:w="15" w:type="dxa"/>
              <w:left w:w="36" w:type="dxa"/>
              <w:bottom w:w="0" w:type="dxa"/>
              <w:right w:w="36" w:type="dxa"/>
            </w:tcMar>
            <w:hideMark/>
          </w:tcPr>
          <w:p w14:paraId="23ADC551" w14:textId="77777777" w:rsidR="00064E4D" w:rsidRPr="00064E4D" w:rsidRDefault="00064E4D" w:rsidP="00064E4D">
            <w:pPr>
              <w:spacing w:after="0" w:line="240" w:lineRule="auto"/>
              <w:jc w:val="center"/>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Nhận xét</w:t>
            </w:r>
          </w:p>
        </w:tc>
      </w:tr>
      <w:tr w:rsidR="00064E4D" w:rsidRPr="00064E4D" w14:paraId="4BAAECFB" w14:textId="77777777" w:rsidTr="00064E4D">
        <w:trPr>
          <w:trHeight w:val="348"/>
        </w:trPr>
        <w:tc>
          <w:tcPr>
            <w:tcW w:w="309" w:type="pct"/>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36" w:type="dxa"/>
              <w:bottom w:w="0" w:type="dxa"/>
              <w:right w:w="36" w:type="dxa"/>
            </w:tcMar>
            <w:hideMark/>
          </w:tcPr>
          <w:p w14:paraId="70DEC0C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A</w:t>
            </w:r>
          </w:p>
        </w:tc>
        <w:tc>
          <w:tcPr>
            <w:tcW w:w="2191" w:type="pct"/>
            <w:tcBorders>
              <w:top w:val="single" w:sz="24"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C96915F"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w:t>
            </w:r>
            <w:r w:rsidRPr="00064E4D">
              <w:rPr>
                <w:rFonts w:ascii="Time new roman" w:eastAsia="Times New Roman" w:hAnsi="Time new roman" w:cs="Arial"/>
                <w:color w:val="000000" w:themeColor="dark1"/>
                <w:kern w:val="24"/>
                <w:sz w:val="28"/>
                <w:szCs w:val="28"/>
              </w:rPr>
              <w:t>Gió heo may</w:t>
            </w:r>
            <w:r w:rsidRPr="00064E4D">
              <w:rPr>
                <w:rFonts w:ascii="Time new roman" w:eastAsia="Times New Roman" w:hAnsi="Time new roman" w:cs="Arial"/>
                <w:color w:val="000000" w:themeColor="dark1"/>
                <w:kern w:val="24"/>
                <w:sz w:val="28"/>
                <w:szCs w:val="28"/>
                <w:lang w:val="en-US"/>
              </w:rPr>
              <w:t xml:space="preserve">, </w:t>
            </w:r>
            <w:r w:rsidRPr="00064E4D">
              <w:rPr>
                <w:rFonts w:ascii="Time new roman" w:eastAsia="Times New Roman" w:hAnsi="Time new roman" w:cs="Arial"/>
                <w:color w:val="000000" w:themeColor="dark1"/>
                <w:kern w:val="24"/>
                <w:sz w:val="28"/>
                <w:szCs w:val="28"/>
              </w:rPr>
              <w:t>chuồn chuồn bay t</w:t>
            </w:r>
            <w:r w:rsidRPr="00064E4D">
              <w:rPr>
                <w:rFonts w:ascii="Time new roman" w:eastAsia="Times New Roman" w:hAnsi="Time new roman" w:cs="Arial"/>
                <w:color w:val="000000" w:themeColor="dark1"/>
                <w:kern w:val="24"/>
                <w:sz w:val="28"/>
                <w:szCs w:val="28"/>
                <w:lang w:val="en-US"/>
              </w:rPr>
              <w:t xml:space="preserve">hì </w:t>
            </w:r>
            <w:r w:rsidRPr="00064E4D">
              <w:rPr>
                <w:rFonts w:ascii="Time new roman" w:eastAsia="Times New Roman" w:hAnsi="Time new roman" w:cs="Arial"/>
                <w:color w:val="000000" w:themeColor="dark1"/>
                <w:kern w:val="24"/>
                <w:sz w:val="28"/>
                <w:szCs w:val="28"/>
              </w:rPr>
              <w:t>bão</w:t>
            </w:r>
          </w:p>
        </w:tc>
        <w:tc>
          <w:tcPr>
            <w:tcW w:w="568" w:type="pct"/>
            <w:tcBorders>
              <w:top w:val="single" w:sz="24"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753C5C0"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24"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53D6213A"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24"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58C59D0A"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val="restart"/>
            <w:tcBorders>
              <w:top w:val="single" w:sz="24"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302662D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(về vai trò và giá trị của tục ngữ)</w:t>
            </w:r>
          </w:p>
        </w:tc>
      </w:tr>
      <w:tr w:rsidR="00064E4D" w:rsidRPr="00064E4D" w14:paraId="7DFE42C7" w14:textId="77777777" w:rsidTr="00064E4D">
        <w:trPr>
          <w:trHeight w:val="696"/>
        </w:trPr>
        <w:tc>
          <w:tcPr>
            <w:tcW w:w="309" w:type="pct"/>
            <w:vMerge/>
            <w:tcBorders>
              <w:top w:val="single" w:sz="24" w:space="0" w:color="FFFFFF"/>
              <w:left w:val="single" w:sz="8" w:space="0" w:color="FFFFFF"/>
              <w:bottom w:val="single" w:sz="8" w:space="0" w:color="FFFFFF"/>
              <w:right w:val="single" w:sz="8" w:space="0" w:color="FFFFFF"/>
            </w:tcBorders>
            <w:vAlign w:val="center"/>
            <w:hideMark/>
          </w:tcPr>
          <w:p w14:paraId="77524454"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2A1440FB"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2.</w:t>
            </w:r>
            <w:r w:rsidRPr="00064E4D">
              <w:rPr>
                <w:rFonts w:ascii="Time new roman" w:eastAsia="Times New Roman" w:hAnsi="Time new roman" w:cs="Arial"/>
                <w:color w:val="000000" w:themeColor="dark1"/>
                <w:kern w:val="24"/>
                <w:sz w:val="28"/>
                <w:szCs w:val="28"/>
              </w:rPr>
              <w:t xml:space="preserve">Kiến cánh vỡ tổ bay ra </w:t>
            </w:r>
          </w:p>
          <w:p w14:paraId="660D976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rPr>
              <w:t>Bão táp mưa sa gần tới.</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276296E"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7A2020B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D944926"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24" w:space="0" w:color="FFFFFF"/>
              <w:left w:val="single" w:sz="8" w:space="0" w:color="FFFFFF"/>
              <w:bottom w:val="single" w:sz="8" w:space="0" w:color="FFFFFF"/>
              <w:right w:val="single" w:sz="8" w:space="0" w:color="FFFFFF"/>
            </w:tcBorders>
            <w:vAlign w:val="center"/>
            <w:hideMark/>
          </w:tcPr>
          <w:p w14:paraId="7CC71F07"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25E09098" w14:textId="77777777" w:rsidTr="00064E4D">
        <w:trPr>
          <w:trHeight w:val="696"/>
        </w:trPr>
        <w:tc>
          <w:tcPr>
            <w:tcW w:w="309" w:type="pct"/>
            <w:vMerge/>
            <w:tcBorders>
              <w:top w:val="single" w:sz="24" w:space="0" w:color="FFFFFF"/>
              <w:left w:val="single" w:sz="8" w:space="0" w:color="FFFFFF"/>
              <w:bottom w:val="single" w:sz="8" w:space="0" w:color="FFFFFF"/>
              <w:right w:val="single" w:sz="8" w:space="0" w:color="FFFFFF"/>
            </w:tcBorders>
            <w:vAlign w:val="center"/>
            <w:hideMark/>
          </w:tcPr>
          <w:p w14:paraId="1E54DA96"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38525D92"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3.</w:t>
            </w:r>
            <w:r w:rsidRPr="00064E4D">
              <w:rPr>
                <w:rFonts w:ascii="Time new roman" w:eastAsia="Times New Roman" w:hAnsi="Time new roman" w:cs="Arial"/>
                <w:color w:val="000000" w:themeColor="dark1"/>
                <w:kern w:val="24"/>
                <w:sz w:val="28"/>
                <w:szCs w:val="28"/>
              </w:rPr>
              <w:t>Mây kéo xuống biền t</w:t>
            </w:r>
            <w:r w:rsidRPr="00064E4D">
              <w:rPr>
                <w:rFonts w:ascii="Time new roman" w:eastAsia="Times New Roman" w:hAnsi="Time new roman" w:cs="Arial"/>
                <w:color w:val="000000" w:themeColor="dark1"/>
                <w:kern w:val="24"/>
                <w:sz w:val="28"/>
                <w:szCs w:val="28"/>
                <w:lang w:val="en-US"/>
              </w:rPr>
              <w:t xml:space="preserve">hì </w:t>
            </w:r>
            <w:r w:rsidRPr="00064E4D">
              <w:rPr>
                <w:rFonts w:ascii="Time new roman" w:eastAsia="Times New Roman" w:hAnsi="Time new roman" w:cs="Arial"/>
                <w:color w:val="000000" w:themeColor="dark1"/>
                <w:kern w:val="24"/>
                <w:sz w:val="28"/>
                <w:szCs w:val="28"/>
              </w:rPr>
              <w:t>nắng chang chang, m</w:t>
            </w:r>
            <w:r w:rsidRPr="00064E4D">
              <w:rPr>
                <w:rFonts w:ascii="Time new roman" w:eastAsia="Times New Roman" w:hAnsi="Time new roman" w:cs="Arial"/>
                <w:color w:val="000000" w:themeColor="dark1"/>
                <w:kern w:val="24"/>
                <w:sz w:val="28"/>
                <w:szCs w:val="28"/>
                <w:lang w:val="en-US"/>
              </w:rPr>
              <w:t>â</w:t>
            </w:r>
            <w:r w:rsidRPr="00064E4D">
              <w:rPr>
                <w:rFonts w:ascii="Time new roman" w:eastAsia="Times New Roman" w:hAnsi="Time new roman" w:cs="Arial"/>
                <w:color w:val="000000" w:themeColor="dark1"/>
                <w:kern w:val="24"/>
                <w:sz w:val="28"/>
                <w:szCs w:val="28"/>
              </w:rPr>
              <w:t>y kéo l</w:t>
            </w:r>
            <w:r w:rsidRPr="00064E4D">
              <w:rPr>
                <w:rFonts w:ascii="Time new roman" w:eastAsia="Times New Roman" w:hAnsi="Time new roman" w:cs="Arial"/>
                <w:color w:val="000000" w:themeColor="dark1"/>
                <w:kern w:val="24"/>
                <w:sz w:val="28"/>
                <w:szCs w:val="28"/>
                <w:lang w:val="en-US"/>
              </w:rPr>
              <w:t>ê</w:t>
            </w:r>
            <w:r w:rsidRPr="00064E4D">
              <w:rPr>
                <w:rFonts w:ascii="Time new roman" w:eastAsia="Times New Roman" w:hAnsi="Time new roman" w:cs="Arial"/>
                <w:color w:val="000000" w:themeColor="dark1"/>
                <w:kern w:val="24"/>
                <w:sz w:val="28"/>
                <w:szCs w:val="28"/>
              </w:rPr>
              <w:t>n ngàn th</w:t>
            </w:r>
            <w:r w:rsidRPr="00064E4D">
              <w:rPr>
                <w:rFonts w:ascii="Time new roman" w:eastAsia="Times New Roman" w:hAnsi="Time new roman" w:cs="Arial"/>
                <w:color w:val="000000" w:themeColor="dark1"/>
                <w:kern w:val="24"/>
                <w:sz w:val="28"/>
                <w:szCs w:val="28"/>
                <w:lang w:val="en-US"/>
              </w:rPr>
              <w:t xml:space="preserve">ì </w:t>
            </w:r>
            <w:r w:rsidRPr="00064E4D">
              <w:rPr>
                <w:rFonts w:ascii="Time new roman" w:eastAsia="Times New Roman" w:hAnsi="Time new roman" w:cs="Arial"/>
                <w:color w:val="000000" w:themeColor="dark1"/>
                <w:kern w:val="24"/>
                <w:sz w:val="28"/>
                <w:szCs w:val="28"/>
              </w:rPr>
              <w:t>mưa như trút</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ADC82E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0896C218"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1AA0D4F5"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24" w:space="0" w:color="FFFFFF"/>
              <w:left w:val="single" w:sz="8" w:space="0" w:color="FFFFFF"/>
              <w:bottom w:val="single" w:sz="8" w:space="0" w:color="FFFFFF"/>
              <w:right w:val="single" w:sz="8" w:space="0" w:color="FFFFFF"/>
            </w:tcBorders>
            <w:vAlign w:val="center"/>
            <w:hideMark/>
          </w:tcPr>
          <w:p w14:paraId="2716845C"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692FF371" w14:textId="77777777" w:rsidTr="00064E4D">
        <w:trPr>
          <w:trHeight w:val="696"/>
        </w:trPr>
        <w:tc>
          <w:tcPr>
            <w:tcW w:w="309" w:type="pct"/>
            <w:vMerge/>
            <w:tcBorders>
              <w:top w:val="single" w:sz="24" w:space="0" w:color="FFFFFF"/>
              <w:left w:val="single" w:sz="8" w:space="0" w:color="FFFFFF"/>
              <w:bottom w:val="single" w:sz="8" w:space="0" w:color="FFFFFF"/>
              <w:right w:val="single" w:sz="8" w:space="0" w:color="FFFFFF"/>
            </w:tcBorders>
            <w:vAlign w:val="center"/>
            <w:hideMark/>
          </w:tcPr>
          <w:p w14:paraId="3317E286"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659F736"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4.</w:t>
            </w:r>
            <w:r w:rsidRPr="00064E4D">
              <w:rPr>
                <w:rFonts w:ascii="Time new roman" w:eastAsia="Times New Roman" w:hAnsi="Time new roman" w:cs="Arial"/>
                <w:color w:val="000000" w:themeColor="dark1"/>
                <w:kern w:val="24"/>
                <w:sz w:val="28"/>
                <w:szCs w:val="28"/>
              </w:rPr>
              <w:t>Đ</w:t>
            </w:r>
            <w:r w:rsidRPr="00064E4D">
              <w:rPr>
                <w:rFonts w:ascii="Time new roman" w:eastAsia="Times New Roman" w:hAnsi="Time new roman" w:cs="Arial"/>
                <w:color w:val="000000" w:themeColor="dark1"/>
                <w:kern w:val="24"/>
                <w:sz w:val="28"/>
                <w:szCs w:val="28"/>
                <w:lang w:val="en-US"/>
              </w:rPr>
              <w:t>ê</w:t>
            </w:r>
            <w:r w:rsidRPr="00064E4D">
              <w:rPr>
                <w:rFonts w:ascii="Time new roman" w:eastAsia="Times New Roman" w:hAnsi="Time new roman" w:cs="Arial"/>
                <w:color w:val="000000" w:themeColor="dark1"/>
                <w:kern w:val="24"/>
                <w:sz w:val="28"/>
                <w:szCs w:val="28"/>
              </w:rPr>
              <w:t>m tháng Năm chưa nằm đã sáng</w:t>
            </w:r>
          </w:p>
          <w:p w14:paraId="346DA5D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rPr>
              <w:t>Ngày tháng Mười chưa cười đã tối.</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6D80E18E"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0459EF5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0940701F"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24" w:space="0" w:color="FFFFFF"/>
              <w:left w:val="single" w:sz="8" w:space="0" w:color="FFFFFF"/>
              <w:bottom w:val="single" w:sz="8" w:space="0" w:color="FFFFFF"/>
              <w:right w:val="single" w:sz="8" w:space="0" w:color="FFFFFF"/>
            </w:tcBorders>
            <w:vAlign w:val="center"/>
            <w:hideMark/>
          </w:tcPr>
          <w:p w14:paraId="081A049F"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352A33C7" w14:textId="77777777" w:rsidTr="00064E4D">
        <w:trPr>
          <w:trHeight w:val="348"/>
        </w:trPr>
        <w:tc>
          <w:tcPr>
            <w:tcW w:w="309" w:type="pct"/>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36" w:type="dxa"/>
              <w:bottom w:w="0" w:type="dxa"/>
              <w:right w:w="36" w:type="dxa"/>
            </w:tcMar>
            <w:hideMark/>
          </w:tcPr>
          <w:p w14:paraId="6F9B3248"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B</w:t>
            </w: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FE4D424"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5.</w:t>
            </w:r>
            <w:r w:rsidRPr="00064E4D">
              <w:rPr>
                <w:rFonts w:ascii="Time new roman" w:eastAsia="Times New Roman" w:hAnsi="Time new roman" w:cs="Arial"/>
                <w:color w:val="000000" w:themeColor="dark1"/>
                <w:kern w:val="24"/>
                <w:sz w:val="28"/>
                <w:szCs w:val="28"/>
              </w:rPr>
              <w:t>Nắng chóng trưa, mưa chóng tối</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78AB36C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5B6157FE"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079941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13336158"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r>
      <w:tr w:rsidR="00064E4D" w:rsidRPr="00064E4D" w14:paraId="57344AFE"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2F1125B9"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FE0E82C"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6.</w:t>
            </w:r>
            <w:r w:rsidRPr="00064E4D">
              <w:rPr>
                <w:rFonts w:ascii="Time new roman" w:eastAsia="Times New Roman" w:hAnsi="Time new roman" w:cs="Arial"/>
                <w:color w:val="000000" w:themeColor="dark1"/>
                <w:kern w:val="24"/>
                <w:sz w:val="28"/>
                <w:szCs w:val="28"/>
              </w:rPr>
              <w:t>Nhất nước, nh</w:t>
            </w:r>
            <w:r w:rsidRPr="00064E4D">
              <w:rPr>
                <w:rFonts w:ascii="Time new roman" w:eastAsia="Times New Roman" w:hAnsi="Time new roman" w:cs="Arial"/>
                <w:color w:val="000000" w:themeColor="dark1"/>
                <w:kern w:val="24"/>
                <w:sz w:val="28"/>
                <w:szCs w:val="28"/>
                <w:lang w:val="en-US"/>
              </w:rPr>
              <w:t>ì</w:t>
            </w:r>
            <w:r w:rsidRPr="00064E4D">
              <w:rPr>
                <w:rFonts w:ascii="Time new roman" w:eastAsia="Times New Roman" w:hAnsi="Time new roman" w:cs="Arial"/>
                <w:color w:val="000000" w:themeColor="dark1"/>
                <w:kern w:val="24"/>
                <w:sz w:val="28"/>
                <w:szCs w:val="28"/>
              </w:rPr>
              <w:t xml:space="preserve"> phân, tam cần</w:t>
            </w:r>
            <w:r w:rsidRPr="00064E4D">
              <w:rPr>
                <w:rFonts w:ascii="Time new roman" w:eastAsia="Times New Roman" w:hAnsi="Time new roman" w:cs="Arial"/>
                <w:color w:val="000000" w:themeColor="dark1"/>
                <w:kern w:val="24"/>
                <w:sz w:val="28"/>
                <w:szCs w:val="28"/>
                <w:lang w:val="en-US"/>
              </w:rPr>
              <w:t>,</w:t>
            </w:r>
            <w:r w:rsidRPr="00064E4D">
              <w:rPr>
                <w:rFonts w:ascii="Time new roman" w:eastAsia="Times New Roman" w:hAnsi="Time new roman" w:cs="Arial"/>
                <w:color w:val="000000" w:themeColor="dark1"/>
                <w:kern w:val="24"/>
                <w:sz w:val="28"/>
                <w:szCs w:val="28"/>
              </w:rPr>
              <w:t xml:space="preserve"> t</w:t>
            </w:r>
            <w:r w:rsidRPr="00064E4D">
              <w:rPr>
                <w:rFonts w:ascii="Time new roman" w:eastAsia="Times New Roman" w:hAnsi="Time new roman" w:cs="Arial"/>
                <w:color w:val="000000" w:themeColor="dark1"/>
                <w:kern w:val="24"/>
                <w:sz w:val="28"/>
                <w:szCs w:val="28"/>
                <w:lang w:val="en-US"/>
              </w:rPr>
              <w:t xml:space="preserve">ứ </w:t>
            </w:r>
            <w:r w:rsidRPr="00064E4D">
              <w:rPr>
                <w:rFonts w:ascii="Time new roman" w:eastAsia="Times New Roman" w:hAnsi="Time new roman" w:cs="Arial"/>
                <w:color w:val="000000" w:themeColor="dark1"/>
                <w:kern w:val="24"/>
                <w:sz w:val="28"/>
                <w:szCs w:val="28"/>
              </w:rPr>
              <w:t>giống</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237C224"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201FB6F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7BBB246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55707B3A"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2CD44107"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0C2DD3D5"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552458E3"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7.</w:t>
            </w:r>
            <w:r w:rsidRPr="00064E4D">
              <w:rPr>
                <w:rFonts w:ascii="Time new roman" w:eastAsia="Times New Roman" w:hAnsi="Time new roman" w:cs="Arial"/>
                <w:color w:val="000000" w:themeColor="dark1"/>
                <w:kern w:val="24"/>
                <w:sz w:val="28"/>
                <w:szCs w:val="28"/>
              </w:rPr>
              <w:t>Nắng tốt dưa. mưa t</w:t>
            </w:r>
            <w:r w:rsidRPr="00064E4D">
              <w:rPr>
                <w:rFonts w:ascii="Time new roman" w:eastAsia="Times New Roman" w:hAnsi="Time new roman" w:cs="Arial"/>
                <w:color w:val="000000" w:themeColor="dark1"/>
                <w:kern w:val="24"/>
                <w:sz w:val="28"/>
                <w:szCs w:val="28"/>
                <w:lang w:val="en-US"/>
              </w:rPr>
              <w:t>ố</w:t>
            </w:r>
            <w:r w:rsidRPr="00064E4D">
              <w:rPr>
                <w:rFonts w:ascii="Time new roman" w:eastAsia="Times New Roman" w:hAnsi="Time new roman" w:cs="Arial"/>
                <w:color w:val="000000" w:themeColor="dark1"/>
                <w:kern w:val="24"/>
                <w:sz w:val="28"/>
                <w:szCs w:val="28"/>
              </w:rPr>
              <w:t>t lúa</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6E72D361"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624250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73AE4474"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7F850315"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742179B9"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65CF81E2"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64B69ADC"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8.</w:t>
            </w:r>
            <w:r w:rsidRPr="00064E4D">
              <w:rPr>
                <w:rFonts w:ascii="Time new roman" w:eastAsia="Times New Roman" w:hAnsi="Time new roman" w:cs="Arial"/>
                <w:color w:val="000000" w:themeColor="dark1"/>
                <w:kern w:val="24"/>
                <w:sz w:val="28"/>
                <w:szCs w:val="28"/>
              </w:rPr>
              <w:t xml:space="preserve">Làm </w:t>
            </w:r>
            <w:r w:rsidRPr="00064E4D">
              <w:rPr>
                <w:rFonts w:ascii="Time new roman" w:eastAsia="Times New Roman" w:hAnsi="Time new roman" w:cs="Arial"/>
                <w:color w:val="000000" w:themeColor="dark1"/>
                <w:kern w:val="24"/>
                <w:sz w:val="28"/>
                <w:szCs w:val="28"/>
                <w:lang w:val="en-US"/>
              </w:rPr>
              <w:t>r</w:t>
            </w:r>
            <w:r w:rsidRPr="00064E4D">
              <w:rPr>
                <w:rFonts w:ascii="Time new roman" w:eastAsia="Times New Roman" w:hAnsi="Time new roman" w:cs="Arial"/>
                <w:color w:val="000000" w:themeColor="dark1"/>
                <w:kern w:val="24"/>
                <w:sz w:val="28"/>
                <w:szCs w:val="28"/>
              </w:rPr>
              <w:t>ộng ba năm không bằng ch</w:t>
            </w:r>
            <w:r w:rsidRPr="00064E4D">
              <w:rPr>
                <w:rFonts w:ascii="Time new roman" w:eastAsia="Times New Roman" w:hAnsi="Time new roman" w:cs="Arial"/>
                <w:color w:val="000000" w:themeColor="dark1"/>
                <w:kern w:val="24"/>
                <w:sz w:val="28"/>
                <w:szCs w:val="28"/>
                <w:lang w:val="en-US"/>
              </w:rPr>
              <w:t>ă</w:t>
            </w:r>
            <w:r w:rsidRPr="00064E4D">
              <w:rPr>
                <w:rFonts w:ascii="Time new roman" w:eastAsia="Times New Roman" w:hAnsi="Time new roman" w:cs="Arial"/>
                <w:color w:val="000000" w:themeColor="dark1"/>
                <w:kern w:val="24"/>
                <w:sz w:val="28"/>
                <w:szCs w:val="28"/>
              </w:rPr>
              <w:t>n tằm một l</w:t>
            </w:r>
            <w:r w:rsidRPr="00064E4D">
              <w:rPr>
                <w:rFonts w:ascii="Time new roman" w:eastAsia="Times New Roman" w:hAnsi="Time new roman" w:cs="Arial"/>
                <w:color w:val="000000" w:themeColor="dark1"/>
                <w:kern w:val="24"/>
                <w:sz w:val="28"/>
                <w:szCs w:val="28"/>
                <w:lang w:val="en-US"/>
              </w:rPr>
              <w:t>ứ</w:t>
            </w:r>
            <w:r w:rsidRPr="00064E4D">
              <w:rPr>
                <w:rFonts w:ascii="Time new roman" w:eastAsia="Times New Roman" w:hAnsi="Time new roman" w:cs="Arial"/>
                <w:color w:val="000000" w:themeColor="dark1"/>
                <w:kern w:val="24"/>
                <w:sz w:val="28"/>
                <w:szCs w:val="28"/>
              </w:rPr>
              <w:t>a</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4C5FC901"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11AF1876"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054A2C54"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0993549B"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5CC923BE" w14:textId="77777777" w:rsidTr="00064E4D">
        <w:trPr>
          <w:trHeight w:val="348"/>
        </w:trPr>
        <w:tc>
          <w:tcPr>
            <w:tcW w:w="309" w:type="pct"/>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36" w:type="dxa"/>
              <w:bottom w:w="0" w:type="dxa"/>
              <w:right w:w="36" w:type="dxa"/>
            </w:tcMar>
            <w:hideMark/>
          </w:tcPr>
          <w:p w14:paraId="4347AFFC"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C</w:t>
            </w: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3037211A"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9.</w:t>
            </w:r>
            <w:r w:rsidRPr="00064E4D">
              <w:rPr>
                <w:rFonts w:ascii="Time new roman" w:eastAsia="Times New Roman" w:hAnsi="Time new roman" w:cs="Arial"/>
                <w:color w:val="000000" w:themeColor="dark1"/>
                <w:kern w:val="24"/>
                <w:sz w:val="28"/>
                <w:szCs w:val="28"/>
              </w:rPr>
              <w:t>Người sống hơn đ</w:t>
            </w:r>
            <w:r w:rsidRPr="00064E4D">
              <w:rPr>
                <w:rFonts w:ascii="Time new roman" w:eastAsia="Times New Roman" w:hAnsi="Time new roman" w:cs="Arial"/>
                <w:color w:val="000000" w:themeColor="dark1"/>
                <w:kern w:val="24"/>
                <w:sz w:val="28"/>
                <w:szCs w:val="28"/>
                <w:lang w:val="en-US"/>
              </w:rPr>
              <w:t>ố</w:t>
            </w:r>
            <w:r w:rsidRPr="00064E4D">
              <w:rPr>
                <w:rFonts w:ascii="Time new roman" w:eastAsia="Times New Roman" w:hAnsi="Time new roman" w:cs="Arial"/>
                <w:color w:val="000000" w:themeColor="dark1"/>
                <w:kern w:val="24"/>
                <w:sz w:val="28"/>
                <w:szCs w:val="28"/>
              </w:rPr>
              <w:t>ng vàng</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DFDB205"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18A33FE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9D79C2B"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6F8F053F"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r>
      <w:tr w:rsidR="00064E4D" w:rsidRPr="00064E4D" w14:paraId="02B4A0C0"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2B6D128E"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126DA5F5"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10.</w:t>
            </w:r>
            <w:r w:rsidRPr="00064E4D">
              <w:rPr>
                <w:rFonts w:ascii="Time new roman" w:eastAsia="Times New Roman" w:hAnsi="Time new roman" w:cs="Arial"/>
                <w:color w:val="000000" w:themeColor="dark1"/>
                <w:kern w:val="24"/>
                <w:sz w:val="28"/>
                <w:szCs w:val="28"/>
              </w:rPr>
              <w:t>Đói cho sạch, rách cho th</w:t>
            </w:r>
            <w:r w:rsidRPr="00064E4D">
              <w:rPr>
                <w:rFonts w:ascii="Time new roman" w:eastAsia="Times New Roman" w:hAnsi="Time new roman" w:cs="Arial"/>
                <w:color w:val="000000" w:themeColor="dark1"/>
                <w:kern w:val="24"/>
                <w:sz w:val="28"/>
                <w:szCs w:val="28"/>
                <w:lang w:val="en-US"/>
              </w:rPr>
              <w:t>ơ</w:t>
            </w:r>
            <w:r w:rsidRPr="00064E4D">
              <w:rPr>
                <w:rFonts w:ascii="Time new roman" w:eastAsia="Times New Roman" w:hAnsi="Time new roman" w:cs="Arial"/>
                <w:color w:val="000000" w:themeColor="dark1"/>
                <w:kern w:val="24"/>
                <w:sz w:val="28"/>
                <w:szCs w:val="28"/>
              </w:rPr>
              <w:t>m</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13846FB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5ABE6C70"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5652DDE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4418B3C0"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64125746"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66878A9D"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78DD90F6"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11.</w:t>
            </w:r>
            <w:r w:rsidRPr="00064E4D">
              <w:rPr>
                <w:rFonts w:ascii="Time new roman" w:eastAsia="Times New Roman" w:hAnsi="Time new roman" w:cs="Arial"/>
                <w:color w:val="000000" w:themeColor="dark1"/>
                <w:kern w:val="24"/>
                <w:sz w:val="28"/>
                <w:szCs w:val="28"/>
              </w:rPr>
              <w:t>Không thầy đố m</w:t>
            </w:r>
            <w:r w:rsidRPr="00064E4D">
              <w:rPr>
                <w:rFonts w:ascii="Time new roman" w:eastAsia="Times New Roman" w:hAnsi="Time new roman" w:cs="Arial"/>
                <w:color w:val="000000" w:themeColor="dark1"/>
                <w:kern w:val="24"/>
                <w:sz w:val="28"/>
                <w:szCs w:val="28"/>
                <w:lang w:val="en-US"/>
              </w:rPr>
              <w:t>à</w:t>
            </w:r>
            <w:r w:rsidRPr="00064E4D">
              <w:rPr>
                <w:rFonts w:ascii="Time new roman" w:eastAsia="Times New Roman" w:hAnsi="Time new roman" w:cs="Arial"/>
                <w:color w:val="000000" w:themeColor="dark1"/>
                <w:kern w:val="24"/>
                <w:sz w:val="28"/>
                <w:szCs w:val="28"/>
              </w:rPr>
              <w:t>y làm nên</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670F1BBC"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9A7EA91"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9DE8C66"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79BD0915"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38652F89"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2EAB00F5"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71507963"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12.</w:t>
            </w:r>
            <w:r w:rsidRPr="00064E4D">
              <w:rPr>
                <w:rFonts w:ascii="Time new roman" w:eastAsia="Times New Roman" w:hAnsi="Time new roman" w:cs="Arial"/>
                <w:color w:val="000000" w:themeColor="dark1"/>
                <w:kern w:val="24"/>
                <w:sz w:val="28"/>
                <w:szCs w:val="28"/>
              </w:rPr>
              <w:t>Học thầy ch</w:t>
            </w:r>
            <w:r w:rsidRPr="00064E4D">
              <w:rPr>
                <w:rFonts w:ascii="Time new roman" w:eastAsia="Times New Roman" w:hAnsi="Time new roman" w:cs="Arial"/>
                <w:color w:val="000000" w:themeColor="dark1"/>
                <w:kern w:val="24"/>
                <w:sz w:val="28"/>
                <w:szCs w:val="28"/>
                <w:lang w:val="en-US"/>
              </w:rPr>
              <w:t xml:space="preserve">ẳng tày </w:t>
            </w:r>
            <w:r w:rsidRPr="00064E4D">
              <w:rPr>
                <w:rFonts w:ascii="Time new roman" w:eastAsia="Times New Roman" w:hAnsi="Time new roman" w:cs="Arial"/>
                <w:color w:val="000000" w:themeColor="dark1"/>
                <w:kern w:val="24"/>
                <w:sz w:val="28"/>
                <w:szCs w:val="28"/>
              </w:rPr>
              <w:t>học bạn.</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74DC89F"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3E1646C4"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77A5A038"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28008E70"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69D66AB5" w14:textId="77777777" w:rsidTr="00064E4D">
        <w:trPr>
          <w:trHeight w:val="348"/>
        </w:trPr>
        <w:tc>
          <w:tcPr>
            <w:tcW w:w="309" w:type="pct"/>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36" w:type="dxa"/>
              <w:bottom w:w="0" w:type="dxa"/>
              <w:right w:w="36" w:type="dxa"/>
            </w:tcMar>
            <w:hideMark/>
          </w:tcPr>
          <w:p w14:paraId="1CDD743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b/>
                <w:bCs/>
                <w:color w:val="FFFFFF" w:themeColor="light1"/>
                <w:kern w:val="24"/>
                <w:sz w:val="28"/>
                <w:szCs w:val="28"/>
                <w:lang w:val="en-US"/>
              </w:rPr>
              <w:t>D</w:t>
            </w: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76C0F6F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13. muốn lành nghề chớ nề học hỏi.</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63D035E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45B0D1A2"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B671137"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C0C2AE5"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r>
      <w:tr w:rsidR="00064E4D" w:rsidRPr="00064E4D" w14:paraId="6946A672" w14:textId="77777777" w:rsidTr="00064E4D">
        <w:trPr>
          <w:trHeight w:val="348"/>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61C88196"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64203D8B"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14.</w:t>
            </w:r>
            <w:r w:rsidRPr="00064E4D">
              <w:rPr>
                <w:rFonts w:ascii="Time new roman" w:eastAsia="Times New Roman" w:hAnsi="Time new roman" w:cs="Arial"/>
                <w:color w:val="000000" w:themeColor="dark1"/>
                <w:kern w:val="24"/>
                <w:sz w:val="28"/>
                <w:szCs w:val="28"/>
              </w:rPr>
              <w:t>Ăn quả nhớ k</w:t>
            </w:r>
            <w:r w:rsidRPr="00064E4D">
              <w:rPr>
                <w:rFonts w:ascii="Time new roman" w:eastAsia="Times New Roman" w:hAnsi="Time new roman" w:cs="Arial"/>
                <w:color w:val="000000" w:themeColor="dark1"/>
                <w:kern w:val="24"/>
                <w:sz w:val="28"/>
                <w:szCs w:val="28"/>
                <w:lang w:val="en-US"/>
              </w:rPr>
              <w:t>ẻ</w:t>
            </w:r>
            <w:r w:rsidRPr="00064E4D">
              <w:rPr>
                <w:rFonts w:ascii="Time new roman" w:eastAsia="Times New Roman" w:hAnsi="Time new roman" w:cs="Arial"/>
                <w:color w:val="000000" w:themeColor="dark1"/>
                <w:kern w:val="24"/>
                <w:sz w:val="28"/>
                <w:szCs w:val="28"/>
              </w:rPr>
              <w:t xml:space="preserve"> trồng c</w:t>
            </w:r>
            <w:r w:rsidRPr="00064E4D">
              <w:rPr>
                <w:rFonts w:ascii="Time new roman" w:eastAsia="Times New Roman" w:hAnsi="Time new roman" w:cs="Arial"/>
                <w:color w:val="000000" w:themeColor="dark1"/>
                <w:kern w:val="24"/>
                <w:sz w:val="28"/>
                <w:szCs w:val="28"/>
                <w:lang w:val="en-US"/>
              </w:rPr>
              <w:t>â</w:t>
            </w:r>
            <w:r w:rsidRPr="00064E4D">
              <w:rPr>
                <w:rFonts w:ascii="Time new roman" w:eastAsia="Times New Roman" w:hAnsi="Time new roman" w:cs="Arial"/>
                <w:color w:val="000000" w:themeColor="dark1"/>
                <w:kern w:val="24"/>
                <w:sz w:val="28"/>
                <w:szCs w:val="28"/>
              </w:rPr>
              <w:t>y.</w:t>
            </w:r>
          </w:p>
        </w:tc>
        <w:tc>
          <w:tcPr>
            <w:tcW w:w="568"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43E5E67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65C775CA"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E9EDF4"/>
            <w:tcMar>
              <w:top w:w="15" w:type="dxa"/>
              <w:left w:w="36" w:type="dxa"/>
              <w:bottom w:w="0" w:type="dxa"/>
              <w:right w:w="36" w:type="dxa"/>
            </w:tcMar>
            <w:hideMark/>
          </w:tcPr>
          <w:p w14:paraId="2FFEAB50"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57FEE93D" w14:textId="77777777" w:rsidR="00064E4D" w:rsidRPr="00064E4D" w:rsidRDefault="00064E4D" w:rsidP="00064E4D">
            <w:pPr>
              <w:spacing w:after="0" w:line="240" w:lineRule="auto"/>
              <w:rPr>
                <w:rFonts w:ascii="Arial" w:eastAsia="Times New Roman" w:hAnsi="Arial" w:cs="Arial"/>
                <w:sz w:val="36"/>
                <w:szCs w:val="36"/>
                <w:lang w:val="en-US"/>
              </w:rPr>
            </w:pPr>
          </w:p>
        </w:tc>
      </w:tr>
      <w:tr w:rsidR="00064E4D" w:rsidRPr="00064E4D" w14:paraId="48B371FF" w14:textId="77777777" w:rsidTr="00064E4D">
        <w:trPr>
          <w:trHeight w:val="696"/>
        </w:trPr>
        <w:tc>
          <w:tcPr>
            <w:tcW w:w="309" w:type="pct"/>
            <w:vMerge/>
            <w:tcBorders>
              <w:top w:val="single" w:sz="8" w:space="0" w:color="FFFFFF"/>
              <w:left w:val="single" w:sz="8" w:space="0" w:color="FFFFFF"/>
              <w:bottom w:val="single" w:sz="8" w:space="0" w:color="FFFFFF"/>
              <w:right w:val="single" w:sz="8" w:space="0" w:color="FFFFFF"/>
            </w:tcBorders>
            <w:vAlign w:val="center"/>
            <w:hideMark/>
          </w:tcPr>
          <w:p w14:paraId="566C42B9" w14:textId="77777777" w:rsidR="00064E4D" w:rsidRPr="00064E4D" w:rsidRDefault="00064E4D" w:rsidP="00064E4D">
            <w:pPr>
              <w:spacing w:after="0" w:line="240" w:lineRule="auto"/>
              <w:rPr>
                <w:rFonts w:ascii="Arial" w:eastAsia="Times New Roman" w:hAnsi="Arial" w:cs="Arial"/>
                <w:sz w:val="36"/>
                <w:szCs w:val="36"/>
                <w:lang w:val="en-US"/>
              </w:rPr>
            </w:pPr>
          </w:p>
        </w:tc>
        <w:tc>
          <w:tcPr>
            <w:tcW w:w="219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12488ED9"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15.</w:t>
            </w:r>
            <w:r w:rsidRPr="00064E4D">
              <w:rPr>
                <w:rFonts w:ascii="Time new roman" w:eastAsia="Times New Roman" w:hAnsi="Time new roman" w:cs="Arial"/>
                <w:color w:val="000000" w:themeColor="dark1"/>
                <w:kern w:val="24"/>
                <w:sz w:val="28"/>
                <w:szCs w:val="28"/>
              </w:rPr>
              <w:t>Một c</w:t>
            </w:r>
            <w:r w:rsidRPr="00064E4D">
              <w:rPr>
                <w:rFonts w:ascii="Time new roman" w:eastAsia="Times New Roman" w:hAnsi="Time new roman" w:cs="Arial"/>
                <w:color w:val="000000" w:themeColor="dark1"/>
                <w:kern w:val="24"/>
                <w:sz w:val="28"/>
                <w:szCs w:val="28"/>
                <w:lang w:val="en-US"/>
              </w:rPr>
              <w:t>â</w:t>
            </w:r>
            <w:r w:rsidRPr="00064E4D">
              <w:rPr>
                <w:rFonts w:ascii="Time new roman" w:eastAsia="Times New Roman" w:hAnsi="Time new roman" w:cs="Arial"/>
                <w:color w:val="000000" w:themeColor="dark1"/>
                <w:kern w:val="24"/>
                <w:sz w:val="28"/>
                <w:szCs w:val="28"/>
              </w:rPr>
              <w:t xml:space="preserve">y làm chẳng nên non </w:t>
            </w:r>
          </w:p>
          <w:p w14:paraId="049CD3EE"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rPr>
              <w:t>Ba c</w:t>
            </w:r>
            <w:r w:rsidRPr="00064E4D">
              <w:rPr>
                <w:rFonts w:ascii="Time new roman" w:eastAsia="Times New Roman" w:hAnsi="Time new roman" w:cs="Arial"/>
                <w:color w:val="000000" w:themeColor="dark1"/>
                <w:kern w:val="24"/>
                <w:sz w:val="28"/>
                <w:szCs w:val="28"/>
                <w:lang w:val="en-US"/>
              </w:rPr>
              <w:t>â</w:t>
            </w:r>
            <w:r w:rsidRPr="00064E4D">
              <w:rPr>
                <w:rFonts w:ascii="Time new roman" w:eastAsia="Times New Roman" w:hAnsi="Time new roman" w:cs="Arial"/>
                <w:color w:val="000000" w:themeColor="dark1"/>
                <w:kern w:val="24"/>
                <w:sz w:val="28"/>
                <w:szCs w:val="28"/>
              </w:rPr>
              <w:t>y chụm lại n</w:t>
            </w:r>
            <w:r w:rsidRPr="00064E4D">
              <w:rPr>
                <w:rFonts w:ascii="Time new roman" w:eastAsia="Times New Roman" w:hAnsi="Time new roman" w:cs="Arial"/>
                <w:color w:val="000000" w:themeColor="dark1"/>
                <w:kern w:val="24"/>
                <w:sz w:val="28"/>
                <w:szCs w:val="28"/>
                <w:lang w:val="en-US"/>
              </w:rPr>
              <w:t>ê</w:t>
            </w:r>
            <w:r w:rsidRPr="00064E4D">
              <w:rPr>
                <w:rFonts w:ascii="Time new roman" w:eastAsia="Times New Roman" w:hAnsi="Time new roman" w:cs="Arial"/>
                <w:color w:val="000000" w:themeColor="dark1"/>
                <w:kern w:val="24"/>
                <w:sz w:val="28"/>
                <w:szCs w:val="28"/>
              </w:rPr>
              <w:t>n hòn núi cao</w:t>
            </w:r>
          </w:p>
        </w:tc>
        <w:tc>
          <w:tcPr>
            <w:tcW w:w="568"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0F7B14AD"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661"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7FD4E1B3"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560" w:type="pct"/>
            <w:tcBorders>
              <w:top w:val="single" w:sz="8" w:space="0" w:color="FFFFFF"/>
              <w:left w:val="single" w:sz="8" w:space="0" w:color="FFFFFF"/>
              <w:bottom w:val="single" w:sz="8" w:space="0" w:color="FFFFFF"/>
              <w:right w:val="single" w:sz="8" w:space="0" w:color="FFFFFF"/>
            </w:tcBorders>
            <w:shd w:val="clear" w:color="auto" w:fill="D0D8E8"/>
            <w:tcMar>
              <w:top w:w="15" w:type="dxa"/>
              <w:left w:w="36" w:type="dxa"/>
              <w:bottom w:w="0" w:type="dxa"/>
              <w:right w:w="36" w:type="dxa"/>
            </w:tcMar>
            <w:hideMark/>
          </w:tcPr>
          <w:p w14:paraId="24E37A5A" w14:textId="77777777" w:rsidR="00064E4D" w:rsidRPr="00064E4D" w:rsidRDefault="00064E4D" w:rsidP="00064E4D">
            <w:pPr>
              <w:spacing w:after="0" w:line="240" w:lineRule="auto"/>
              <w:rPr>
                <w:rFonts w:ascii="Arial" w:eastAsia="Times New Roman" w:hAnsi="Arial" w:cs="Arial"/>
                <w:sz w:val="36"/>
                <w:szCs w:val="36"/>
                <w:lang w:val="en-US"/>
              </w:rPr>
            </w:pPr>
            <w:r w:rsidRPr="00064E4D">
              <w:rPr>
                <w:rFonts w:ascii="Time new roman" w:eastAsia="Times New Roman" w:hAnsi="Time new roman" w:cs="Arial"/>
                <w:color w:val="000000" w:themeColor="dark1"/>
                <w:kern w:val="24"/>
                <w:sz w:val="28"/>
                <w:szCs w:val="28"/>
                <w:lang w:val="en-US"/>
              </w:rPr>
              <w:t> </w:t>
            </w:r>
          </w:p>
        </w:tc>
        <w:tc>
          <w:tcPr>
            <w:tcW w:w="711" w:type="pct"/>
            <w:vMerge/>
            <w:tcBorders>
              <w:top w:val="single" w:sz="8" w:space="0" w:color="FFFFFF"/>
              <w:left w:val="single" w:sz="8" w:space="0" w:color="FFFFFF"/>
              <w:bottom w:val="single" w:sz="8" w:space="0" w:color="FFFFFF"/>
              <w:right w:val="single" w:sz="8" w:space="0" w:color="FFFFFF"/>
            </w:tcBorders>
            <w:vAlign w:val="center"/>
            <w:hideMark/>
          </w:tcPr>
          <w:p w14:paraId="45D99EF2" w14:textId="77777777" w:rsidR="00064E4D" w:rsidRPr="00064E4D" w:rsidRDefault="00064E4D" w:rsidP="00064E4D">
            <w:pPr>
              <w:spacing w:after="0" w:line="240" w:lineRule="auto"/>
              <w:rPr>
                <w:rFonts w:ascii="Arial" w:eastAsia="Times New Roman" w:hAnsi="Arial" w:cs="Arial"/>
                <w:sz w:val="36"/>
                <w:szCs w:val="36"/>
                <w:lang w:val="en-US"/>
              </w:rPr>
            </w:pPr>
          </w:p>
        </w:tc>
      </w:tr>
    </w:tbl>
    <w:p w14:paraId="4484BAA1" w14:textId="77777777" w:rsidR="006E5B7C" w:rsidRPr="00343C18" w:rsidRDefault="006E5B7C" w:rsidP="001E5E83">
      <w:pPr>
        <w:spacing w:after="0" w:line="240" w:lineRule="auto"/>
        <w:rPr>
          <w:rFonts w:ascii="Times New Roman" w:hAnsi="Times New Roman" w:cs="Times New Roman"/>
          <w:sz w:val="28"/>
          <w:szCs w:val="28"/>
        </w:rPr>
      </w:pPr>
    </w:p>
    <w:sectPr w:rsidR="006E5B7C" w:rsidRPr="00343C18" w:rsidSect="004603D0">
      <w:head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2A611" w14:textId="77777777" w:rsidR="00162A63" w:rsidRDefault="00162A63" w:rsidP="00D17971">
      <w:pPr>
        <w:spacing w:after="0" w:line="240" w:lineRule="auto"/>
      </w:pPr>
      <w:r>
        <w:separator/>
      </w:r>
    </w:p>
  </w:endnote>
  <w:endnote w:type="continuationSeparator" w:id="0">
    <w:p w14:paraId="0FE1E5E4" w14:textId="77777777" w:rsidR="00162A63" w:rsidRDefault="00162A63" w:rsidP="00D1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205EB" w14:textId="77777777" w:rsidR="00162A63" w:rsidRDefault="00162A63" w:rsidP="00D17971">
      <w:pPr>
        <w:spacing w:after="0" w:line="240" w:lineRule="auto"/>
      </w:pPr>
      <w:r>
        <w:separator/>
      </w:r>
    </w:p>
  </w:footnote>
  <w:footnote w:type="continuationSeparator" w:id="0">
    <w:p w14:paraId="22427976" w14:textId="77777777" w:rsidR="00162A63" w:rsidRDefault="00162A63" w:rsidP="00D17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37949"/>
      <w:docPartObj>
        <w:docPartGallery w:val="Page Numbers (Top of Page)"/>
        <w:docPartUnique/>
      </w:docPartObj>
    </w:sdtPr>
    <w:sdtEndPr>
      <w:rPr>
        <w:noProof/>
      </w:rPr>
    </w:sdtEndPr>
    <w:sdtContent>
      <w:p w14:paraId="090FE100" w14:textId="6BA5BF70" w:rsidR="004603D0" w:rsidRDefault="004603D0">
        <w:pPr>
          <w:pStyle w:val="Header"/>
          <w:jc w:val="center"/>
        </w:pPr>
        <w:r>
          <w:fldChar w:fldCharType="begin"/>
        </w:r>
        <w:r>
          <w:instrText xml:space="preserve"> PAGE   \* MERGEFORMAT </w:instrText>
        </w:r>
        <w:r>
          <w:fldChar w:fldCharType="separate"/>
        </w:r>
        <w:r w:rsidR="00477020">
          <w:rPr>
            <w:noProof/>
          </w:rPr>
          <w:t>11</w:t>
        </w:r>
        <w:r>
          <w:rPr>
            <w:noProof/>
          </w:rPr>
          <w:fldChar w:fldCharType="end"/>
        </w:r>
      </w:p>
    </w:sdtContent>
  </w:sdt>
  <w:p w14:paraId="256C6D26" w14:textId="77777777" w:rsidR="004603D0" w:rsidRDefault="004603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014"/>
    </w:tblGrid>
    <w:tr w:rsidR="00477020" w:rsidRPr="00D17971" w14:paraId="0D147491" w14:textId="77777777" w:rsidTr="00477020">
      <w:trPr>
        <w:trHeight w:val="178"/>
      </w:trPr>
      <w:tc>
        <w:tcPr>
          <w:tcW w:w="9014" w:type="dxa"/>
        </w:tcPr>
        <w:p w14:paraId="570CE042" w14:textId="36C6A4AA" w:rsidR="00477020" w:rsidRPr="00477020" w:rsidRDefault="00477020" w:rsidP="00477020">
          <w:pPr>
            <w:pStyle w:val="Header"/>
            <w:rPr>
              <w:lang w:val="en-US"/>
            </w:rPr>
          </w:pPr>
          <w:r>
            <w:rPr>
              <w:rFonts w:ascii="Times New Roman" w:eastAsia="Times New Roman" w:hAnsi="Times New Roman" w:cs="Times New Roman"/>
              <w:sz w:val="28"/>
              <w:szCs w:val="28"/>
              <w:lang w:val="en-US"/>
            </w:rPr>
            <w:t>G</w:t>
          </w:r>
          <w:r w:rsidRPr="00D17971">
            <w:rPr>
              <w:rFonts w:ascii="Times New Roman" w:eastAsia="Times New Roman" w:hAnsi="Times New Roman" w:cs="Times New Roman"/>
              <w:sz w:val="28"/>
              <w:szCs w:val="28"/>
              <w:lang w:val="en-US"/>
            </w:rPr>
            <w:t>iáo viên</w:t>
          </w:r>
          <w:r>
            <w:rPr>
              <w:rFonts w:ascii="Times New Roman" w:eastAsia="Times New Roman" w:hAnsi="Times New Roman" w:cs="Times New Roman"/>
              <w:sz w:val="28"/>
              <w:szCs w:val="28"/>
              <w:lang w:val="en-US"/>
            </w:rPr>
            <w:t xml:space="preserve"> nhóm dự án</w:t>
          </w:r>
          <w:r w:rsidRPr="00D17971">
            <w:rPr>
              <w:rFonts w:ascii="Times New Roman" w:eastAsia="Times New Roman" w:hAnsi="Times New Roman" w:cs="Times New Roman"/>
              <w:sz w:val="28"/>
              <w:szCs w:val="28"/>
              <w:lang w:val="en-US"/>
            </w:rPr>
            <w:t>: Nguyễn Thị Thanh Nhạn</w:t>
          </w:r>
          <w:r>
            <w:rPr>
              <w:rFonts w:ascii="Times New Roman" w:eastAsia="Times New Roman" w:hAnsi="Times New Roman" w:cs="Times New Roman"/>
              <w:sz w:val="28"/>
              <w:szCs w:val="28"/>
              <w:lang w:val="en-US"/>
            </w:rPr>
            <w:t xml:space="preserve">       </w:t>
          </w:r>
          <w:r>
            <w:rPr>
              <w:lang w:val="en-US"/>
            </w:rPr>
            <w:t xml:space="preserve"> </w:t>
          </w:r>
          <w:r>
            <w:rPr>
              <w:lang w:val="en-US"/>
            </w:rPr>
            <w:t>SĐT: 0915.503.881</w:t>
          </w:r>
        </w:p>
        <w:p w14:paraId="6E6AAA4E" w14:textId="77777777" w:rsidR="00477020" w:rsidRPr="00D17971" w:rsidRDefault="00477020" w:rsidP="00477020">
          <w:pPr>
            <w:tabs>
              <w:tab w:val="left" w:pos="2350"/>
            </w:tabs>
            <w:spacing w:after="0" w:line="240" w:lineRule="auto"/>
            <w:rPr>
              <w:rFonts w:ascii="Times New Roman" w:eastAsia="Times New Roman" w:hAnsi="Times New Roman" w:cs="Times New Roman"/>
              <w:sz w:val="28"/>
              <w:szCs w:val="28"/>
              <w:lang w:val="en-US"/>
            </w:rPr>
          </w:pPr>
        </w:p>
      </w:tc>
    </w:tr>
  </w:tbl>
  <w:p w14:paraId="2153BECE" w14:textId="77777777" w:rsidR="004603D0" w:rsidRDefault="00460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8B2"/>
    <w:multiLevelType w:val="hybridMultilevel"/>
    <w:tmpl w:val="A8CAFEC6"/>
    <w:lvl w:ilvl="0" w:tplc="0706EAA6">
      <w:start w:val="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64D"/>
    <w:multiLevelType w:val="multilevel"/>
    <w:tmpl w:val="AA585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C4B31"/>
    <w:multiLevelType w:val="multilevel"/>
    <w:tmpl w:val="C4CE9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74825"/>
    <w:multiLevelType w:val="hybridMultilevel"/>
    <w:tmpl w:val="D3F27456"/>
    <w:lvl w:ilvl="0" w:tplc="CFE8B7F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71949"/>
    <w:multiLevelType w:val="hybridMultilevel"/>
    <w:tmpl w:val="74E4F32A"/>
    <w:lvl w:ilvl="0" w:tplc="26EA4DFE">
      <w:start w:val="2"/>
      <w:numFmt w:val="bullet"/>
      <w:lvlText w:val="-"/>
      <w:lvlJc w:val="left"/>
      <w:pPr>
        <w:ind w:left="720" w:hanging="360"/>
      </w:pPr>
      <w:rPr>
        <w:rFonts w:ascii="Times New Roman" w:eastAsia="Arial" w:hAnsi="Times New Roman" w:cs="Times New Roman" w:hint="default"/>
        <w:color w:val="4F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46E3D"/>
    <w:multiLevelType w:val="multilevel"/>
    <w:tmpl w:val="DAF46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A1BB5"/>
    <w:multiLevelType w:val="multilevel"/>
    <w:tmpl w:val="3AD80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4063D"/>
    <w:multiLevelType w:val="multilevel"/>
    <w:tmpl w:val="7EF4D22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4057C46"/>
    <w:multiLevelType w:val="multilevel"/>
    <w:tmpl w:val="D2303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643F5"/>
    <w:multiLevelType w:val="multilevel"/>
    <w:tmpl w:val="045C7604"/>
    <w:lvl w:ilvl="0">
      <w:start w:val="1"/>
      <w:numFmt w:val="decimal"/>
      <w:lvlText w:val="%1."/>
      <w:lvlJc w:val="left"/>
      <w:rPr>
        <w:rFonts w:ascii="Arial" w:eastAsia="Arial" w:hAnsi="Arial" w:cs="Arial"/>
        <w:b w:val="0"/>
        <w:bCs w:val="0"/>
        <w:i w:val="0"/>
        <w:iCs w:val="0"/>
        <w:smallCaps w:val="0"/>
        <w:strike w:val="0"/>
        <w:color w:val="4F505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AB03C7"/>
    <w:multiLevelType w:val="hybridMultilevel"/>
    <w:tmpl w:val="39969206"/>
    <w:lvl w:ilvl="0" w:tplc="9E8A9F7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9"/>
  </w:num>
  <w:num w:numId="6">
    <w:abstractNumId w:val="10"/>
  </w:num>
  <w:num w:numId="7">
    <w:abstractNumId w:val="4"/>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8D"/>
    <w:rsid w:val="00064E4D"/>
    <w:rsid w:val="000F550D"/>
    <w:rsid w:val="00162A63"/>
    <w:rsid w:val="001A678B"/>
    <w:rsid w:val="001D1730"/>
    <w:rsid w:val="001D2AD7"/>
    <w:rsid w:val="001E5E83"/>
    <w:rsid w:val="00263F95"/>
    <w:rsid w:val="002B59D7"/>
    <w:rsid w:val="002C2C5F"/>
    <w:rsid w:val="002F3740"/>
    <w:rsid w:val="00343C18"/>
    <w:rsid w:val="003C04B1"/>
    <w:rsid w:val="003E1DB4"/>
    <w:rsid w:val="00412D18"/>
    <w:rsid w:val="00424CB4"/>
    <w:rsid w:val="00432A6C"/>
    <w:rsid w:val="004603D0"/>
    <w:rsid w:val="00477020"/>
    <w:rsid w:val="004A53E3"/>
    <w:rsid w:val="00611011"/>
    <w:rsid w:val="00611948"/>
    <w:rsid w:val="006347E7"/>
    <w:rsid w:val="00685A92"/>
    <w:rsid w:val="006B4FF8"/>
    <w:rsid w:val="006E5B7C"/>
    <w:rsid w:val="007200F1"/>
    <w:rsid w:val="007C251B"/>
    <w:rsid w:val="007E7071"/>
    <w:rsid w:val="007F4E73"/>
    <w:rsid w:val="0082199C"/>
    <w:rsid w:val="008C081D"/>
    <w:rsid w:val="009F7D20"/>
    <w:rsid w:val="00A0770C"/>
    <w:rsid w:val="00A22B98"/>
    <w:rsid w:val="00BA2D5C"/>
    <w:rsid w:val="00BE4BD7"/>
    <w:rsid w:val="00BF7DE7"/>
    <w:rsid w:val="00CE523D"/>
    <w:rsid w:val="00D17971"/>
    <w:rsid w:val="00D832EF"/>
    <w:rsid w:val="00DA5461"/>
    <w:rsid w:val="00DE7D1C"/>
    <w:rsid w:val="00EF0B34"/>
    <w:rsid w:val="00FD6239"/>
    <w:rsid w:val="00FF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0D543"/>
  <w15:chartTrackingRefBased/>
  <w15:docId w15:val="{BBA1FB90-996D-470C-AA59-48994737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8D"/>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BA2D5C"/>
    <w:rPr>
      <w:rFonts w:ascii="Times New Roman" w:eastAsia="Times New Roman" w:hAnsi="Times New Roman" w:cs="Times New Roman"/>
    </w:rPr>
  </w:style>
  <w:style w:type="paragraph" w:customStyle="1" w:styleId="Vnbnnidung0">
    <w:name w:val="Văn bản nội dung"/>
    <w:basedOn w:val="Normal"/>
    <w:link w:val="Vnbnnidung"/>
    <w:rsid w:val="00BA2D5C"/>
    <w:pPr>
      <w:widowControl w:val="0"/>
      <w:spacing w:after="0" w:line="324" w:lineRule="auto"/>
      <w:ind w:firstLine="400"/>
    </w:pPr>
    <w:rPr>
      <w:rFonts w:ascii="Times New Roman" w:eastAsia="Times New Roman" w:hAnsi="Times New Roman" w:cs="Times New Roman"/>
      <w:lang w:val="en-US"/>
    </w:rPr>
  </w:style>
  <w:style w:type="paragraph" w:styleId="ListParagraph">
    <w:name w:val="List Paragraph"/>
    <w:basedOn w:val="Normal"/>
    <w:uiPriority w:val="34"/>
    <w:qFormat/>
    <w:rsid w:val="00EF0B34"/>
    <w:pPr>
      <w:ind w:left="720"/>
      <w:contextualSpacing/>
    </w:pPr>
  </w:style>
  <w:style w:type="paragraph" w:styleId="Header">
    <w:name w:val="header"/>
    <w:basedOn w:val="Normal"/>
    <w:link w:val="HeaderChar"/>
    <w:uiPriority w:val="99"/>
    <w:unhideWhenUsed/>
    <w:rsid w:val="00D1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71"/>
    <w:rPr>
      <w:rFonts w:ascii="Calibri" w:eastAsia="Calibri" w:hAnsi="Calibri" w:cs="Calibri"/>
      <w:lang w:val="vi-VN"/>
    </w:rPr>
  </w:style>
  <w:style w:type="paragraph" w:styleId="Footer">
    <w:name w:val="footer"/>
    <w:basedOn w:val="Normal"/>
    <w:link w:val="FooterChar"/>
    <w:uiPriority w:val="99"/>
    <w:unhideWhenUsed/>
    <w:rsid w:val="00D1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71"/>
    <w:rPr>
      <w:rFonts w:ascii="Calibri" w:eastAsia="Calibri" w:hAnsi="Calibri" w:cs="Calibri"/>
      <w:lang w:val="vi-VN"/>
    </w:rPr>
  </w:style>
  <w:style w:type="paragraph" w:styleId="NormalWeb">
    <w:name w:val="Normal (Web)"/>
    <w:basedOn w:val="Normal"/>
    <w:uiPriority w:val="99"/>
    <w:semiHidden/>
    <w:unhideWhenUsed/>
    <w:rsid w:val="00064E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64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8609">
      <w:bodyDiv w:val="1"/>
      <w:marLeft w:val="0"/>
      <w:marRight w:val="0"/>
      <w:marTop w:val="0"/>
      <w:marBottom w:val="0"/>
      <w:divBdr>
        <w:top w:val="none" w:sz="0" w:space="0" w:color="auto"/>
        <w:left w:val="none" w:sz="0" w:space="0" w:color="auto"/>
        <w:bottom w:val="none" w:sz="0" w:space="0" w:color="auto"/>
        <w:right w:val="none" w:sz="0" w:space="0" w:color="auto"/>
      </w:divBdr>
    </w:div>
    <w:div w:id="1261716509">
      <w:bodyDiv w:val="1"/>
      <w:marLeft w:val="0"/>
      <w:marRight w:val="0"/>
      <w:marTop w:val="0"/>
      <w:marBottom w:val="0"/>
      <w:divBdr>
        <w:top w:val="none" w:sz="0" w:space="0" w:color="auto"/>
        <w:left w:val="none" w:sz="0" w:space="0" w:color="auto"/>
        <w:bottom w:val="none" w:sz="0" w:space="0" w:color="auto"/>
        <w:right w:val="none" w:sz="0" w:space="0" w:color="auto"/>
      </w:divBdr>
    </w:div>
    <w:div w:id="19966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cp:revision>
  <dcterms:created xsi:type="dcterms:W3CDTF">2022-06-11T11:10:00Z</dcterms:created>
  <dcterms:modified xsi:type="dcterms:W3CDTF">2022-06-28T15:59:00Z</dcterms:modified>
</cp:coreProperties>
</file>