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BD" w:rsidRDefault="000078BD" w:rsidP="000078BD">
      <w:pPr>
        <w:spacing w:line="360" w:lineRule="auto"/>
        <w:jc w:val="center"/>
        <w:rPr>
          <w:b/>
          <w:bCs/>
          <w:sz w:val="26"/>
          <w:szCs w:val="26"/>
        </w:rPr>
      </w:pPr>
    </w:p>
    <w:p w:rsidR="000078BD" w:rsidRDefault="000078BD" w:rsidP="000078BD">
      <w:pPr>
        <w:spacing w:line="360" w:lineRule="auto"/>
        <w:jc w:val="center"/>
        <w:rPr>
          <w:b/>
          <w:bCs/>
          <w:sz w:val="26"/>
          <w:szCs w:val="26"/>
        </w:rPr>
      </w:pPr>
      <w:r w:rsidRPr="000078BD">
        <w:rPr>
          <w:b/>
          <w:bCs/>
          <w:sz w:val="26"/>
          <w:szCs w:val="26"/>
        </w:rPr>
        <w:t>THỰC HÀNH TIẾNG VIỆT</w:t>
      </w:r>
    </w:p>
    <w:p w:rsidR="000078BD" w:rsidRPr="000078BD" w:rsidRDefault="000078BD" w:rsidP="000078BD">
      <w:pPr>
        <w:spacing w:line="360" w:lineRule="auto"/>
        <w:jc w:val="center"/>
        <w:rPr>
          <w:b/>
          <w:bCs/>
          <w:sz w:val="28"/>
          <w:szCs w:val="28"/>
        </w:rPr>
      </w:pPr>
      <w:r w:rsidRPr="000078BD">
        <w:rPr>
          <w:b/>
          <w:bCs/>
          <w:sz w:val="28"/>
          <w:szCs w:val="28"/>
        </w:rPr>
        <w:t>(Dấu gạch ngang, biện pháp tu từ: So sánh, nhân hoá, điệp ngữ)</w:t>
      </w:r>
    </w:p>
    <w:p w:rsidR="00B867FB" w:rsidRPr="000078BD" w:rsidRDefault="00BC7F9A" w:rsidP="000078BD">
      <w:pPr>
        <w:spacing w:line="360" w:lineRule="auto"/>
        <w:rPr>
          <w:b/>
          <w:bCs/>
          <w:sz w:val="28"/>
          <w:szCs w:val="28"/>
        </w:rPr>
      </w:pPr>
      <w:r>
        <w:rPr>
          <w:b/>
          <w:bCs/>
          <w:sz w:val="28"/>
          <w:szCs w:val="28"/>
        </w:rPr>
        <w:t>I.</w:t>
      </w:r>
      <w:r w:rsidR="00B867FB" w:rsidRPr="000078BD">
        <w:rPr>
          <w:b/>
          <w:bCs/>
          <w:sz w:val="28"/>
          <w:szCs w:val="28"/>
        </w:rPr>
        <w:t xml:space="preserve">Mục tiêu bài học </w:t>
      </w:r>
    </w:p>
    <w:p w:rsidR="00B867FB" w:rsidRPr="000078BD" w:rsidRDefault="00B867FB" w:rsidP="000078BD">
      <w:pPr>
        <w:jc w:val="both"/>
        <w:rPr>
          <w:color w:val="000000" w:themeColor="text1"/>
          <w:sz w:val="28"/>
          <w:szCs w:val="28"/>
        </w:rPr>
      </w:pPr>
      <w:r w:rsidRPr="000078BD">
        <w:rPr>
          <w:b/>
          <w:bCs/>
          <w:i/>
          <w:iCs/>
          <w:color w:val="000000" w:themeColor="text1"/>
          <w:sz w:val="28"/>
          <w:szCs w:val="28"/>
        </w:rPr>
        <w:t>1. Về năng lực</w:t>
      </w:r>
    </w:p>
    <w:p w:rsidR="00B867FB" w:rsidRPr="000078BD" w:rsidRDefault="00B867FB" w:rsidP="000078BD">
      <w:pPr>
        <w:jc w:val="both"/>
        <w:rPr>
          <w:sz w:val="28"/>
          <w:szCs w:val="28"/>
        </w:rPr>
      </w:pPr>
      <w:r w:rsidRPr="000078BD">
        <w:rPr>
          <w:b/>
          <w:bCs/>
          <w:i/>
          <w:iCs/>
          <w:sz w:val="28"/>
          <w:szCs w:val="28"/>
        </w:rPr>
        <w:t>* Năng lực chung</w:t>
      </w:r>
    </w:p>
    <w:p w:rsidR="00B867FB" w:rsidRPr="000078BD" w:rsidRDefault="00B867FB" w:rsidP="000078BD">
      <w:pPr>
        <w:jc w:val="both"/>
        <w:rPr>
          <w:sz w:val="28"/>
          <w:szCs w:val="28"/>
        </w:rPr>
      </w:pPr>
      <w:r w:rsidRPr="000078BD">
        <w:rPr>
          <w:sz w:val="28"/>
          <w:szCs w:val="28"/>
        </w:rPr>
        <w:t>- Giao tiếp và hợp tác trong làm việc nhóm và trình bày sản phẩm nhóm [1].</w:t>
      </w:r>
    </w:p>
    <w:p w:rsidR="00B867FB" w:rsidRPr="000078BD" w:rsidRDefault="00B867FB" w:rsidP="000078BD">
      <w:pPr>
        <w:jc w:val="both"/>
        <w:rPr>
          <w:sz w:val="28"/>
          <w:szCs w:val="28"/>
        </w:rPr>
      </w:pPr>
      <w:r w:rsidRPr="000078BD">
        <w:rPr>
          <w:sz w:val="28"/>
          <w:szCs w:val="28"/>
        </w:rPr>
        <w:t>- Phát triển khả năng tự chủ, tự học qua việc xem video bài giảng, đọc tài liệu và hoàn thiện phiếu học tập của giáo viên giao cho trước khi tới lớp [2].</w:t>
      </w:r>
    </w:p>
    <w:p w:rsidR="00B867FB" w:rsidRPr="000078BD" w:rsidRDefault="00B867FB" w:rsidP="000078BD">
      <w:pPr>
        <w:jc w:val="both"/>
        <w:rPr>
          <w:sz w:val="28"/>
          <w:szCs w:val="28"/>
        </w:rPr>
      </w:pPr>
      <w:r w:rsidRPr="000078BD">
        <w:rPr>
          <w:sz w:val="28"/>
          <w:szCs w:val="28"/>
        </w:rPr>
        <w:t>- Giải quyết vấn đề và tư duy sáng tạo trong thực hành tiếng Việt [3].</w:t>
      </w:r>
    </w:p>
    <w:p w:rsidR="00B867FB" w:rsidRPr="000078BD" w:rsidRDefault="00B867FB" w:rsidP="000078BD">
      <w:pPr>
        <w:jc w:val="both"/>
        <w:rPr>
          <w:sz w:val="28"/>
          <w:szCs w:val="28"/>
        </w:rPr>
      </w:pPr>
      <w:r w:rsidRPr="000078BD">
        <w:rPr>
          <w:b/>
          <w:bCs/>
          <w:i/>
          <w:iCs/>
          <w:sz w:val="28"/>
          <w:szCs w:val="28"/>
        </w:rPr>
        <w:t>* Năng lực đặc thù </w:t>
      </w:r>
    </w:p>
    <w:p w:rsidR="000078BD" w:rsidRPr="000078BD" w:rsidRDefault="00B867FB" w:rsidP="00B867FB">
      <w:pPr>
        <w:jc w:val="both"/>
        <w:rPr>
          <w:sz w:val="28"/>
          <w:szCs w:val="28"/>
        </w:rPr>
      </w:pPr>
      <w:r w:rsidRPr="000078BD">
        <w:rPr>
          <w:color w:val="000000"/>
          <w:sz w:val="28"/>
          <w:szCs w:val="28"/>
        </w:rPr>
        <w:t>- Nhận biết được tri thức Ngữ văn (</w:t>
      </w:r>
      <w:r w:rsidRPr="000078BD">
        <w:rPr>
          <w:sz w:val="28"/>
          <w:szCs w:val="28"/>
        </w:rPr>
        <w:t>Dấu gach ngang, biện pháp tu từ: so sánh, nhân hoá, điệp ngữ</w:t>
      </w:r>
      <w:r w:rsidRPr="000078BD">
        <w:rPr>
          <w:color w:val="000000"/>
          <w:sz w:val="28"/>
          <w:szCs w:val="28"/>
        </w:rPr>
        <w:t>) [4].</w:t>
      </w:r>
    </w:p>
    <w:p w:rsidR="00B867FB" w:rsidRPr="000078BD" w:rsidRDefault="000078BD" w:rsidP="00B867FB">
      <w:pPr>
        <w:jc w:val="both"/>
        <w:rPr>
          <w:sz w:val="28"/>
          <w:szCs w:val="28"/>
        </w:rPr>
      </w:pPr>
      <w:r w:rsidRPr="000078BD">
        <w:rPr>
          <w:color w:val="000000"/>
          <w:sz w:val="28"/>
          <w:szCs w:val="28"/>
        </w:rPr>
        <w:t xml:space="preserve">  </w:t>
      </w:r>
      <w:r w:rsidR="00B867FB" w:rsidRPr="000078BD">
        <w:rPr>
          <w:color w:val="000000"/>
          <w:sz w:val="28"/>
          <w:szCs w:val="28"/>
        </w:rPr>
        <w:t xml:space="preserve">- Xác định được </w:t>
      </w:r>
      <w:r w:rsidRPr="000078BD">
        <w:rPr>
          <w:color w:val="000000"/>
          <w:sz w:val="28"/>
          <w:szCs w:val="28"/>
        </w:rPr>
        <w:t>dấu gạch ngang và công dụng của dấu gạch ngang</w:t>
      </w:r>
      <w:r w:rsidR="00B867FB" w:rsidRPr="000078BD">
        <w:rPr>
          <w:color w:val="000000"/>
          <w:sz w:val="28"/>
          <w:szCs w:val="28"/>
        </w:rPr>
        <w:t xml:space="preserve"> [10].</w:t>
      </w:r>
    </w:p>
    <w:p w:rsidR="00B867FB" w:rsidRPr="000078BD" w:rsidRDefault="000078BD" w:rsidP="00B867FB">
      <w:pPr>
        <w:jc w:val="both"/>
        <w:rPr>
          <w:sz w:val="28"/>
          <w:szCs w:val="28"/>
        </w:rPr>
      </w:pPr>
      <w:r w:rsidRPr="000078BD">
        <w:rPr>
          <w:color w:val="000000"/>
          <w:sz w:val="28"/>
          <w:szCs w:val="28"/>
        </w:rPr>
        <w:t xml:space="preserve">  </w:t>
      </w:r>
      <w:r w:rsidR="00B867FB" w:rsidRPr="000078BD">
        <w:rPr>
          <w:color w:val="000000"/>
          <w:sz w:val="28"/>
          <w:szCs w:val="28"/>
        </w:rPr>
        <w:t xml:space="preserve">- Nhận biết tác dụng của </w:t>
      </w:r>
      <w:r w:rsidRPr="000078BD">
        <w:rPr>
          <w:color w:val="000000"/>
          <w:sz w:val="28"/>
          <w:szCs w:val="28"/>
        </w:rPr>
        <w:t xml:space="preserve">các </w:t>
      </w:r>
      <w:r w:rsidRPr="000078BD">
        <w:rPr>
          <w:sz w:val="28"/>
          <w:szCs w:val="28"/>
        </w:rPr>
        <w:t>biện pháp tu từ: so sánh, nhân hoá, điệp ngữ</w:t>
      </w:r>
      <w:r w:rsidRPr="000078BD">
        <w:rPr>
          <w:color w:val="000000"/>
          <w:sz w:val="28"/>
          <w:szCs w:val="28"/>
        </w:rPr>
        <w:t xml:space="preserve"> </w:t>
      </w:r>
      <w:r w:rsidR="00B867FB" w:rsidRPr="000078BD">
        <w:rPr>
          <w:color w:val="000000"/>
          <w:sz w:val="28"/>
          <w:szCs w:val="28"/>
        </w:rPr>
        <w:t>[11].</w:t>
      </w:r>
    </w:p>
    <w:p w:rsidR="003663D1" w:rsidRDefault="00B867FB" w:rsidP="003663D1">
      <w:pPr>
        <w:spacing w:line="360" w:lineRule="exact"/>
        <w:rPr>
          <w:b/>
          <w:bCs/>
          <w:sz w:val="28"/>
          <w:szCs w:val="28"/>
        </w:rPr>
      </w:pPr>
      <w:r w:rsidRPr="000078BD">
        <w:rPr>
          <w:b/>
          <w:bCs/>
          <w:sz w:val="28"/>
          <w:szCs w:val="28"/>
        </w:rPr>
        <w:t xml:space="preserve">2. Phẩm chất </w:t>
      </w:r>
    </w:p>
    <w:p w:rsidR="000078BD" w:rsidRPr="003663D1" w:rsidRDefault="00B867FB" w:rsidP="003663D1">
      <w:pPr>
        <w:spacing w:line="360" w:lineRule="exact"/>
        <w:rPr>
          <w:b/>
          <w:bCs/>
          <w:sz w:val="28"/>
          <w:szCs w:val="28"/>
        </w:rPr>
      </w:pPr>
      <w:r w:rsidRPr="000078BD">
        <w:rPr>
          <w:bCs/>
          <w:sz w:val="28"/>
          <w:szCs w:val="28"/>
        </w:rPr>
        <w:t>- Yêu tiếng việt, yêu tiếng mẹ đẻ, yêu quê hương đất nước.</w:t>
      </w:r>
      <w:r w:rsidR="000078BD" w:rsidRPr="000078BD">
        <w:rPr>
          <w:color w:val="000000"/>
          <w:sz w:val="28"/>
          <w:szCs w:val="28"/>
        </w:rPr>
        <w:t xml:space="preserve"> [1</w:t>
      </w:r>
      <w:r w:rsidR="000078BD">
        <w:rPr>
          <w:color w:val="000000"/>
          <w:sz w:val="28"/>
          <w:szCs w:val="28"/>
        </w:rPr>
        <w:t>2</w:t>
      </w:r>
      <w:r w:rsidR="000078BD" w:rsidRPr="000078BD">
        <w:rPr>
          <w:color w:val="000000"/>
          <w:sz w:val="28"/>
          <w:szCs w:val="28"/>
        </w:rPr>
        <w:t>].</w:t>
      </w:r>
    </w:p>
    <w:p w:rsidR="005D7FCE" w:rsidRPr="004E1FAB" w:rsidRDefault="005D7FCE" w:rsidP="005D7FCE">
      <w:pPr>
        <w:spacing w:before="13"/>
        <w:rPr>
          <w:color w:val="000000" w:themeColor="text1"/>
          <w:sz w:val="28"/>
          <w:szCs w:val="28"/>
        </w:rPr>
      </w:pPr>
      <w:r w:rsidRPr="004E1FAB">
        <w:rPr>
          <w:b/>
          <w:bCs/>
          <w:color w:val="000000" w:themeColor="text1"/>
          <w:sz w:val="28"/>
          <w:szCs w:val="28"/>
        </w:rPr>
        <w:t xml:space="preserve"> Thực hành Tiếng Việt (45’)</w:t>
      </w:r>
    </w:p>
    <w:p w:rsidR="005D7FCE" w:rsidRDefault="005D7FCE" w:rsidP="005D7FCE">
      <w:pPr>
        <w:jc w:val="both"/>
        <w:rPr>
          <w:color w:val="000000"/>
          <w:sz w:val="28"/>
          <w:szCs w:val="28"/>
        </w:rPr>
      </w:pPr>
      <w:r w:rsidRPr="000C0C73">
        <w:rPr>
          <w:b/>
          <w:bCs/>
          <w:color w:val="000000"/>
          <w:sz w:val="28"/>
          <w:szCs w:val="28"/>
        </w:rPr>
        <w:t>Mục tiêu</w:t>
      </w:r>
      <w:r w:rsidRPr="000C0C73">
        <w:rPr>
          <w:color w:val="000000"/>
          <w:sz w:val="28"/>
          <w:szCs w:val="28"/>
        </w:rPr>
        <w:t xml:space="preserve">: [1]; </w:t>
      </w:r>
      <w:r w:rsidR="000078BD" w:rsidRPr="000078BD">
        <w:rPr>
          <w:sz w:val="28"/>
          <w:szCs w:val="28"/>
        </w:rPr>
        <w:t>[2]</w:t>
      </w:r>
      <w:r w:rsidR="000078BD">
        <w:rPr>
          <w:sz w:val="28"/>
          <w:szCs w:val="28"/>
        </w:rPr>
        <w:t>;</w:t>
      </w:r>
      <w:r w:rsidRPr="000C0C73">
        <w:rPr>
          <w:color w:val="000000"/>
          <w:sz w:val="28"/>
          <w:szCs w:val="28"/>
        </w:rPr>
        <w:t>[3]; [4]; [10]; [11]</w:t>
      </w:r>
      <w:r w:rsidR="000078BD">
        <w:rPr>
          <w:color w:val="000000"/>
          <w:sz w:val="28"/>
          <w:szCs w:val="28"/>
        </w:rPr>
        <w:t xml:space="preserve">; </w:t>
      </w:r>
      <w:r w:rsidR="000078BD" w:rsidRPr="000078BD">
        <w:rPr>
          <w:color w:val="000000"/>
          <w:sz w:val="28"/>
          <w:szCs w:val="28"/>
        </w:rPr>
        <w:t>[1</w:t>
      </w:r>
      <w:r w:rsidR="000078BD">
        <w:rPr>
          <w:color w:val="000000"/>
          <w:sz w:val="28"/>
          <w:szCs w:val="28"/>
        </w:rPr>
        <w:t>2</w:t>
      </w:r>
      <w:r w:rsidR="000078BD" w:rsidRPr="000078BD">
        <w:rPr>
          <w:color w:val="000000"/>
          <w:sz w:val="28"/>
          <w:szCs w:val="28"/>
        </w:rPr>
        <w:t>].</w:t>
      </w:r>
    </w:p>
    <w:p w:rsidR="004622BE" w:rsidRDefault="004622BE" w:rsidP="003663D1">
      <w:pPr>
        <w:tabs>
          <w:tab w:val="left" w:pos="142"/>
          <w:tab w:val="left" w:pos="7395"/>
        </w:tabs>
        <w:spacing w:line="340" w:lineRule="exact"/>
        <w:rPr>
          <w:b/>
          <w:sz w:val="28"/>
          <w:szCs w:val="28"/>
        </w:rPr>
      </w:pPr>
      <w:r>
        <w:rPr>
          <w:b/>
          <w:sz w:val="28"/>
          <w:szCs w:val="28"/>
        </w:rPr>
        <w:t>1.</w:t>
      </w:r>
      <w:r w:rsidRPr="000E2E53">
        <w:rPr>
          <w:b/>
          <w:bCs/>
          <w:sz w:val="28"/>
          <w:szCs w:val="28"/>
          <w:lang w:val="nl-NL"/>
        </w:rPr>
        <w:t xml:space="preserve"> Hoạt động 1: </w:t>
      </w:r>
      <w:r w:rsidRPr="00725BBF">
        <w:rPr>
          <w:b/>
          <w:bCs/>
          <w:lang w:val="nl-NL"/>
        </w:rPr>
        <w:t>XÁC ĐỊNH VẤN ĐỀ</w:t>
      </w:r>
    </w:p>
    <w:p w:rsidR="004622BE" w:rsidRPr="004622BE" w:rsidRDefault="004622BE" w:rsidP="003663D1">
      <w:pPr>
        <w:tabs>
          <w:tab w:val="left" w:pos="142"/>
          <w:tab w:val="left" w:pos="7395"/>
        </w:tabs>
        <w:spacing w:line="340" w:lineRule="exact"/>
        <w:rPr>
          <w:b/>
          <w:sz w:val="28"/>
          <w:szCs w:val="28"/>
        </w:rPr>
      </w:pPr>
      <w:r w:rsidRPr="000E2E53">
        <w:rPr>
          <w:b/>
          <w:bCs/>
          <w:sz w:val="28"/>
          <w:szCs w:val="28"/>
          <w:lang w:val="nl-NL"/>
        </w:rPr>
        <w:t>a) Mục tiêu</w:t>
      </w:r>
      <w:r w:rsidRPr="000E2E53">
        <w:rPr>
          <w:sz w:val="28"/>
          <w:szCs w:val="28"/>
          <w:lang w:val="nl-NL"/>
        </w:rPr>
        <w:t xml:space="preserve">: </w:t>
      </w:r>
      <w:r w:rsidRPr="000E2E53">
        <w:rPr>
          <w:color w:val="000000"/>
          <w:sz w:val="28"/>
          <w:szCs w:val="28"/>
          <w:lang w:val="sv-SE"/>
        </w:rPr>
        <w:t>Tạo hứng thú cho HS, thu hút HS sẵn sàng thực hiện nhiệm vụ học tập của mình. HS khắc sâu kiến thức nội dung bài học.</w:t>
      </w:r>
    </w:p>
    <w:p w:rsidR="004622BE" w:rsidRPr="000E2E53" w:rsidRDefault="004622BE" w:rsidP="003663D1">
      <w:pPr>
        <w:tabs>
          <w:tab w:val="left" w:pos="142"/>
          <w:tab w:val="left" w:pos="284"/>
        </w:tabs>
        <w:spacing w:line="340" w:lineRule="exact"/>
        <w:jc w:val="both"/>
        <w:rPr>
          <w:sz w:val="28"/>
          <w:szCs w:val="28"/>
          <w:lang w:val="sv-SE"/>
        </w:rPr>
      </w:pPr>
      <w:r w:rsidRPr="000E2E53">
        <w:rPr>
          <w:b/>
          <w:bCs/>
          <w:sz w:val="28"/>
          <w:szCs w:val="28"/>
          <w:lang w:val="sv-SE"/>
        </w:rPr>
        <w:t>b) Nội dung</w:t>
      </w:r>
      <w:r w:rsidRPr="000E2E53">
        <w:rPr>
          <w:color w:val="000000"/>
          <w:sz w:val="28"/>
          <w:szCs w:val="28"/>
          <w:lang w:val="sv-SE"/>
        </w:rPr>
        <w:t>:</w:t>
      </w:r>
      <w:r w:rsidRPr="000E2E53">
        <w:rPr>
          <w:sz w:val="28"/>
          <w:szCs w:val="28"/>
          <w:lang w:val="sv-SE"/>
        </w:rPr>
        <w:t>GV hỏi, HS trả lời.</w:t>
      </w:r>
    </w:p>
    <w:p w:rsidR="004622BE" w:rsidRPr="000E2E53" w:rsidRDefault="004622BE" w:rsidP="004622BE">
      <w:pPr>
        <w:tabs>
          <w:tab w:val="left" w:pos="142"/>
          <w:tab w:val="left" w:pos="284"/>
        </w:tabs>
        <w:jc w:val="both"/>
        <w:rPr>
          <w:iCs/>
          <w:color w:val="000000"/>
          <w:sz w:val="28"/>
          <w:szCs w:val="28"/>
          <w:lang w:val="de-DE"/>
        </w:rPr>
      </w:pPr>
      <w:r w:rsidRPr="000E2E53">
        <w:rPr>
          <w:b/>
          <w:bCs/>
          <w:sz w:val="28"/>
          <w:szCs w:val="28"/>
          <w:lang w:val="sv-SE"/>
        </w:rPr>
        <w:t xml:space="preserve">c) Sản phẩm: </w:t>
      </w:r>
      <w:r w:rsidRPr="000E2E53">
        <w:rPr>
          <w:iCs/>
          <w:color w:val="000000"/>
          <w:sz w:val="28"/>
          <w:szCs w:val="28"/>
          <w:lang w:val="de-DE"/>
        </w:rPr>
        <w:t>Câu trả lời của HS.</w:t>
      </w:r>
    </w:p>
    <w:p w:rsidR="004622BE" w:rsidRPr="000E2E53" w:rsidRDefault="004622BE" w:rsidP="004622BE">
      <w:pPr>
        <w:jc w:val="both"/>
        <w:rPr>
          <w:b/>
          <w:bCs/>
          <w:sz w:val="28"/>
          <w:szCs w:val="28"/>
          <w:lang w:val="de-DE"/>
        </w:rPr>
      </w:pPr>
      <w:r w:rsidRPr="000E2E53">
        <w:rPr>
          <w:b/>
          <w:bCs/>
          <w:sz w:val="28"/>
          <w:szCs w:val="28"/>
          <w:lang w:val="de-DE"/>
        </w:rPr>
        <w:t xml:space="preserve">d) Tổ chức thực hiện: </w:t>
      </w:r>
    </w:p>
    <w:p w:rsidR="004622BE" w:rsidRDefault="004622BE" w:rsidP="004622BE">
      <w:pPr>
        <w:jc w:val="both"/>
        <w:rPr>
          <w:b/>
          <w:bCs/>
          <w:color w:val="000000"/>
          <w:sz w:val="28"/>
          <w:szCs w:val="28"/>
        </w:rPr>
      </w:pPr>
      <w:r w:rsidRPr="000E2E53">
        <w:rPr>
          <w:b/>
          <w:bCs/>
          <w:color w:val="000000"/>
          <w:sz w:val="28"/>
          <w:szCs w:val="28"/>
        </w:rPr>
        <w:t xml:space="preserve">B1: </w:t>
      </w:r>
      <w:r>
        <w:rPr>
          <w:b/>
          <w:bCs/>
          <w:color w:val="000000"/>
          <w:sz w:val="28"/>
          <w:szCs w:val="28"/>
        </w:rPr>
        <w:t xml:space="preserve">Chuyển giao nhiệm vụ </w:t>
      </w:r>
    </w:p>
    <w:p w:rsidR="00722992" w:rsidRDefault="00722992" w:rsidP="004622BE">
      <w:pPr>
        <w:jc w:val="both"/>
        <w:rPr>
          <w:b/>
          <w:i/>
          <w:color w:val="000000"/>
          <w:sz w:val="28"/>
          <w:szCs w:val="28"/>
        </w:rPr>
      </w:pPr>
      <w:r>
        <w:rPr>
          <w:b/>
          <w:i/>
          <w:color w:val="000000"/>
          <w:sz w:val="28"/>
          <w:szCs w:val="28"/>
        </w:rPr>
        <w:t>GV cho HS nghe bài hát: “Cuộc sống mến yêu”, sau đó tìm biện pháp so sánh, nhân hoá.</w:t>
      </w:r>
    </w:p>
    <w:p w:rsidR="004622BE" w:rsidRPr="00DE48A6" w:rsidRDefault="004622BE" w:rsidP="004622BE">
      <w:pPr>
        <w:jc w:val="both"/>
        <w:rPr>
          <w:b/>
          <w:i/>
          <w:color w:val="000000"/>
          <w:sz w:val="28"/>
          <w:szCs w:val="28"/>
        </w:rPr>
      </w:pPr>
      <w:r w:rsidRPr="00DE48A6">
        <w:rPr>
          <w:b/>
          <w:i/>
          <w:color w:val="000000"/>
          <w:sz w:val="28"/>
          <w:szCs w:val="28"/>
        </w:rPr>
        <w:t xml:space="preserve">? </w:t>
      </w:r>
      <w:r w:rsidR="00722992">
        <w:rPr>
          <w:b/>
          <w:i/>
          <w:color w:val="000000"/>
          <w:sz w:val="28"/>
          <w:szCs w:val="28"/>
        </w:rPr>
        <w:t xml:space="preserve">Tìm ít nhất một câu văn có sử dụng so sánh và một câu văn có sử dụng nhân hoá có trong bài hát? </w:t>
      </w:r>
    </w:p>
    <w:p w:rsidR="004622BE" w:rsidRPr="000E2E53" w:rsidRDefault="004622BE" w:rsidP="004622BE">
      <w:pPr>
        <w:jc w:val="both"/>
        <w:rPr>
          <w:b/>
          <w:bCs/>
          <w:color w:val="000000"/>
          <w:sz w:val="28"/>
          <w:szCs w:val="28"/>
        </w:rPr>
      </w:pPr>
      <w:r w:rsidRPr="000E2E53">
        <w:rPr>
          <w:b/>
          <w:bCs/>
          <w:color w:val="000000"/>
          <w:sz w:val="28"/>
          <w:szCs w:val="28"/>
        </w:rPr>
        <w:t>B2: Thực hiện nhiệm vụ:</w:t>
      </w:r>
      <w:r w:rsidRPr="000E2E53">
        <w:rPr>
          <w:sz w:val="28"/>
          <w:szCs w:val="28"/>
        </w:rPr>
        <w:t xml:space="preserve"> HS suy nghĩ cá nhân</w:t>
      </w:r>
    </w:p>
    <w:p w:rsidR="004622BE" w:rsidRDefault="004622BE" w:rsidP="004622BE">
      <w:pPr>
        <w:jc w:val="both"/>
        <w:rPr>
          <w:sz w:val="28"/>
          <w:szCs w:val="28"/>
        </w:rPr>
      </w:pPr>
      <w:r w:rsidRPr="000E2E53">
        <w:rPr>
          <w:b/>
          <w:bCs/>
          <w:color w:val="000000"/>
          <w:sz w:val="28"/>
          <w:szCs w:val="28"/>
        </w:rPr>
        <w:t>B3: Báo cáo thảo luận:</w:t>
      </w:r>
      <w:r w:rsidRPr="000E2E53">
        <w:rPr>
          <w:sz w:val="28"/>
          <w:szCs w:val="28"/>
        </w:rPr>
        <w:t xml:space="preserve"> HS trả lời câu hỏi của GV</w:t>
      </w:r>
    </w:p>
    <w:p w:rsidR="00DE48A6" w:rsidRDefault="00DE48A6" w:rsidP="004622BE">
      <w:pPr>
        <w:jc w:val="both"/>
        <w:rPr>
          <w:b/>
          <w:bCs/>
          <w:color w:val="000000"/>
          <w:sz w:val="28"/>
          <w:szCs w:val="28"/>
        </w:rPr>
      </w:pPr>
      <w:r w:rsidRPr="00DE48A6">
        <w:rPr>
          <w:b/>
          <w:bCs/>
          <w:color w:val="000000"/>
          <w:sz w:val="28"/>
          <w:szCs w:val="28"/>
        </w:rPr>
        <w:t>Dự kiến sản phẩm:</w:t>
      </w:r>
    </w:p>
    <w:p w:rsidR="000A4F91" w:rsidRPr="000A4F91" w:rsidRDefault="000A4F91" w:rsidP="000A4F91">
      <w:pPr>
        <w:jc w:val="both"/>
        <w:rPr>
          <w:rFonts w:eastAsiaTheme="minorHAnsi"/>
          <w:bCs/>
          <w:color w:val="000000"/>
          <w:sz w:val="28"/>
          <w:szCs w:val="28"/>
        </w:rPr>
      </w:pPr>
      <w:r w:rsidRPr="000A4F91">
        <w:rPr>
          <w:rFonts w:eastAsiaTheme="minorHAnsi"/>
          <w:b/>
          <w:bCs/>
          <w:color w:val="000000"/>
          <w:sz w:val="28"/>
          <w:szCs w:val="28"/>
        </w:rPr>
        <w:t xml:space="preserve">*Câu văn nhân hoá:  </w:t>
      </w:r>
      <w:r w:rsidRPr="000A4F91">
        <w:rPr>
          <w:rFonts w:eastAsiaTheme="minorHAnsi"/>
          <w:bCs/>
          <w:color w:val="000000"/>
          <w:sz w:val="28"/>
          <w:szCs w:val="28"/>
        </w:rPr>
        <w:t>Này chú chim non nho nhỏ.</w:t>
      </w:r>
    </w:p>
    <w:p w:rsidR="000A4F91" w:rsidRPr="000A4F91" w:rsidRDefault="000A4F91" w:rsidP="000A4F91">
      <w:pPr>
        <w:jc w:val="both"/>
        <w:rPr>
          <w:rFonts w:eastAsiaTheme="minorHAnsi"/>
          <w:bCs/>
          <w:color w:val="000000"/>
          <w:sz w:val="28"/>
          <w:szCs w:val="28"/>
        </w:rPr>
      </w:pPr>
      <w:r w:rsidRPr="000A4F91">
        <w:rPr>
          <w:rFonts w:eastAsiaTheme="minorHAnsi"/>
          <w:b/>
          <w:bCs/>
          <w:color w:val="000000"/>
          <w:sz w:val="28"/>
          <w:szCs w:val="28"/>
        </w:rPr>
        <w:t xml:space="preserve">*Câu văn so sánh: </w:t>
      </w:r>
      <w:r w:rsidRPr="000A4F91">
        <w:rPr>
          <w:rFonts w:eastAsiaTheme="minorHAnsi"/>
          <w:bCs/>
          <w:color w:val="000000"/>
          <w:sz w:val="28"/>
          <w:szCs w:val="28"/>
        </w:rPr>
        <w:t>Cất tiếng hát líu lo như muốn ngỏ.</w:t>
      </w:r>
    </w:p>
    <w:p w:rsidR="004622BE" w:rsidRPr="000E2E53" w:rsidRDefault="004622BE" w:rsidP="004622BE">
      <w:pPr>
        <w:jc w:val="both"/>
        <w:rPr>
          <w:b/>
          <w:bCs/>
          <w:color w:val="000000"/>
          <w:sz w:val="28"/>
          <w:szCs w:val="28"/>
        </w:rPr>
      </w:pPr>
      <w:r w:rsidRPr="000E2E53">
        <w:rPr>
          <w:b/>
          <w:bCs/>
          <w:color w:val="000000"/>
          <w:sz w:val="28"/>
          <w:szCs w:val="28"/>
        </w:rPr>
        <w:t>B4: Kết luận, nhận định (GV)</w:t>
      </w:r>
    </w:p>
    <w:p w:rsidR="004622BE" w:rsidRPr="000E2E53" w:rsidRDefault="004622BE" w:rsidP="004622BE">
      <w:pPr>
        <w:snapToGrid w:val="0"/>
        <w:jc w:val="both"/>
        <w:rPr>
          <w:b/>
          <w:bCs/>
          <w:color w:val="0070C0"/>
          <w:sz w:val="28"/>
          <w:szCs w:val="28"/>
        </w:rPr>
      </w:pPr>
      <w:r w:rsidRPr="000E2E53">
        <w:rPr>
          <w:sz w:val="28"/>
          <w:szCs w:val="28"/>
        </w:rPr>
        <w:t>Nhận xét câu trả lời của HS và kết nối vào hoạt động hình thành kiến thức mới.</w:t>
      </w:r>
    </w:p>
    <w:p w:rsidR="004622BE" w:rsidRPr="00725BBF" w:rsidRDefault="004622BE" w:rsidP="004622BE">
      <w:pPr>
        <w:autoSpaceDE w:val="0"/>
        <w:autoSpaceDN w:val="0"/>
        <w:adjustRightInd w:val="0"/>
        <w:rPr>
          <w:b/>
        </w:rPr>
      </w:pPr>
      <w:r>
        <w:rPr>
          <w:b/>
          <w:bCs/>
          <w:sz w:val="28"/>
          <w:szCs w:val="28"/>
        </w:rPr>
        <w:t>2.</w:t>
      </w:r>
      <w:r w:rsidRPr="000E2E53">
        <w:rPr>
          <w:b/>
          <w:bCs/>
          <w:sz w:val="28"/>
          <w:szCs w:val="28"/>
        </w:rPr>
        <w:t xml:space="preserve">Hoạt động 2: </w:t>
      </w:r>
      <w:r w:rsidRPr="00725BBF">
        <w:rPr>
          <w:b/>
        </w:rPr>
        <w:t>HÌNH THÀNH KIẾN THỨC</w:t>
      </w:r>
    </w:p>
    <w:p w:rsidR="005D7FCE" w:rsidRPr="000C0C73" w:rsidRDefault="005D7FCE" w:rsidP="005D7FCE">
      <w:pPr>
        <w:jc w:val="both"/>
        <w:rPr>
          <w:sz w:val="28"/>
          <w:szCs w:val="28"/>
        </w:rPr>
      </w:pPr>
      <w:r w:rsidRPr="000C0C73">
        <w:rPr>
          <w:b/>
          <w:bCs/>
          <w:color w:val="000000"/>
          <w:sz w:val="28"/>
          <w:szCs w:val="28"/>
        </w:rPr>
        <w:lastRenderedPageBreak/>
        <w:t>Nội dung</w:t>
      </w:r>
      <w:r w:rsidRPr="000C0C73">
        <w:rPr>
          <w:color w:val="000000"/>
          <w:sz w:val="28"/>
          <w:szCs w:val="28"/>
        </w:rPr>
        <w:t>: GV hỏi, HS trả lời</w:t>
      </w:r>
    </w:p>
    <w:p w:rsidR="005D7FCE" w:rsidRPr="000C0C73" w:rsidRDefault="005D7FCE" w:rsidP="005D7FCE">
      <w:pPr>
        <w:jc w:val="both"/>
        <w:rPr>
          <w:sz w:val="28"/>
          <w:szCs w:val="28"/>
        </w:rPr>
      </w:pPr>
      <w:r w:rsidRPr="000C0C73">
        <w:rPr>
          <w:b/>
          <w:bCs/>
          <w:color w:val="000000"/>
          <w:sz w:val="28"/>
          <w:szCs w:val="28"/>
        </w:rPr>
        <w:t>Sản phẩm: </w:t>
      </w:r>
    </w:p>
    <w:p w:rsidR="005D7FCE" w:rsidRPr="000C0C73" w:rsidRDefault="005D7FCE" w:rsidP="005D7FCE">
      <w:pPr>
        <w:jc w:val="both"/>
        <w:rPr>
          <w:sz w:val="28"/>
          <w:szCs w:val="28"/>
        </w:rPr>
      </w:pPr>
      <w:r w:rsidRPr="000C0C73">
        <w:rPr>
          <w:b/>
          <w:bCs/>
          <w:color w:val="000000"/>
          <w:sz w:val="28"/>
          <w:szCs w:val="28"/>
        </w:rPr>
        <w:t xml:space="preserve">1. </w:t>
      </w:r>
      <w:r w:rsidR="00E81AD6">
        <w:rPr>
          <w:b/>
          <w:bCs/>
          <w:color w:val="000000"/>
          <w:sz w:val="28"/>
          <w:szCs w:val="28"/>
        </w:rPr>
        <w:t>Ôn tập l</w:t>
      </w:r>
      <w:r w:rsidRPr="000C0C73">
        <w:rPr>
          <w:b/>
          <w:bCs/>
          <w:color w:val="000000"/>
          <w:sz w:val="28"/>
          <w:szCs w:val="28"/>
        </w:rPr>
        <w:t>ý thuyết (Tri thức tiếng Việt)</w:t>
      </w:r>
    </w:p>
    <w:p w:rsidR="005D7FCE" w:rsidRDefault="005D7FCE" w:rsidP="005D7FCE">
      <w:pPr>
        <w:jc w:val="both"/>
        <w:rPr>
          <w:color w:val="000000"/>
          <w:sz w:val="28"/>
          <w:szCs w:val="28"/>
        </w:rPr>
      </w:pPr>
      <w:r w:rsidRPr="000C0C73">
        <w:rPr>
          <w:color w:val="000000"/>
          <w:sz w:val="28"/>
          <w:szCs w:val="28"/>
        </w:rPr>
        <w:t xml:space="preserve">- </w:t>
      </w:r>
      <w:r w:rsidR="00A908AB">
        <w:rPr>
          <w:color w:val="000000"/>
          <w:sz w:val="28"/>
          <w:szCs w:val="28"/>
        </w:rPr>
        <w:t>GV cho HS nhắc lai kiến thức công dụng dấu gạch ngang, biện pháp tu từ đã học</w:t>
      </w:r>
    </w:p>
    <w:p w:rsidR="00A908AB" w:rsidRDefault="00A908AB" w:rsidP="005D7FCE">
      <w:pPr>
        <w:jc w:val="both"/>
        <w:rPr>
          <w:color w:val="000000"/>
          <w:sz w:val="28"/>
          <w:szCs w:val="28"/>
          <w:lang w:eastAsia="vi-VN" w:bidi="vi-VN"/>
        </w:rPr>
      </w:pPr>
      <w:r w:rsidRPr="00A908AB">
        <w:rPr>
          <w:color w:val="000000"/>
          <w:sz w:val="28"/>
          <w:szCs w:val="28"/>
          <w:lang w:eastAsia="vi-VN" w:bidi="vi-VN"/>
        </w:rPr>
        <w:t>*</w:t>
      </w:r>
      <w:r w:rsidRPr="00A908AB">
        <w:rPr>
          <w:color w:val="000000"/>
          <w:sz w:val="28"/>
          <w:szCs w:val="28"/>
          <w:lang w:val="vi-VN" w:eastAsia="vi-VN" w:bidi="vi-VN"/>
        </w:rPr>
        <w:t xml:space="preserve">Dấu gạch ngang thường được đặt </w:t>
      </w:r>
      <w:r>
        <w:rPr>
          <w:color w:val="000000"/>
          <w:sz w:val="28"/>
          <w:szCs w:val="28"/>
          <w:lang w:eastAsia="vi-VN" w:bidi="vi-VN"/>
        </w:rPr>
        <w:t>ở</w:t>
      </w:r>
      <w:r w:rsidRPr="00A908AB">
        <w:rPr>
          <w:color w:val="000000"/>
          <w:sz w:val="28"/>
          <w:szCs w:val="28"/>
          <w:lang w:val="vi-VN" w:eastAsia="vi-VN" w:bidi="vi-VN"/>
        </w:rPr>
        <w:t xml:space="preserve"> </w:t>
      </w:r>
      <w:r>
        <w:rPr>
          <w:color w:val="000000"/>
          <w:sz w:val="28"/>
          <w:szCs w:val="28"/>
          <w:lang w:eastAsia="vi-VN" w:bidi="vi-VN"/>
        </w:rPr>
        <w:t>đầ</w:t>
      </w:r>
      <w:r w:rsidRPr="00A908AB">
        <w:rPr>
          <w:color w:val="000000"/>
          <w:sz w:val="28"/>
          <w:szCs w:val="28"/>
          <w:lang w:val="vi-VN" w:eastAsia="vi-VN" w:bidi="vi-VN"/>
        </w:rPr>
        <w:t>u dòng để đánh dấu lời nói của nhân vật hoặc để liệt kê; đặt ở giữa câu để đánh dấu bộ phận chú thích, giải thích trong cầu; nối các từ trong một liên danh.</w:t>
      </w:r>
    </w:p>
    <w:p w:rsidR="00A908AB" w:rsidRDefault="00A908AB" w:rsidP="005D7FCE">
      <w:pPr>
        <w:jc w:val="both"/>
        <w:rPr>
          <w:color w:val="000000"/>
          <w:sz w:val="28"/>
          <w:szCs w:val="28"/>
          <w:lang w:eastAsia="vi-VN" w:bidi="vi-VN"/>
        </w:rPr>
      </w:pPr>
      <w:r w:rsidRPr="00A908AB">
        <w:rPr>
          <w:color w:val="000000"/>
          <w:sz w:val="28"/>
          <w:szCs w:val="28"/>
          <w:lang w:eastAsia="vi-VN" w:bidi="vi-VN"/>
        </w:rPr>
        <w:t>*-</w:t>
      </w:r>
      <w:r w:rsidRPr="00A908AB">
        <w:rPr>
          <w:color w:val="000000"/>
          <w:sz w:val="28"/>
          <w:szCs w:val="28"/>
          <w:lang w:val="vi-VN" w:eastAsia="vi-VN" w:bidi="vi-VN"/>
        </w:rPr>
        <w:t xml:space="preserve"> Biện pháp tu từ được nói đến trong các bài tập là so sánh, nhân hoá, điệp ngữ</w:t>
      </w:r>
      <w:r w:rsidR="00DE7664">
        <w:rPr>
          <w:color w:val="000000"/>
          <w:sz w:val="28"/>
          <w:szCs w:val="28"/>
          <w:lang w:eastAsia="vi-VN" w:bidi="vi-VN"/>
        </w:rPr>
        <w:t>…</w:t>
      </w:r>
    </w:p>
    <w:p w:rsidR="00DE7664" w:rsidRDefault="00DE7664" w:rsidP="005D7FCE">
      <w:pPr>
        <w:jc w:val="both"/>
        <w:rPr>
          <w:color w:val="000000"/>
          <w:sz w:val="28"/>
          <w:szCs w:val="28"/>
          <w:lang w:eastAsia="vi-VN" w:bidi="vi-VN"/>
        </w:rPr>
      </w:pPr>
      <w:r>
        <w:rPr>
          <w:color w:val="000000"/>
          <w:sz w:val="28"/>
          <w:szCs w:val="28"/>
          <w:lang w:eastAsia="vi-VN" w:bidi="vi-VN"/>
        </w:rPr>
        <w:t>*GV chia lớp làm 3 nhóm điền phiếu:</w:t>
      </w:r>
      <w:r w:rsidR="005715BC">
        <w:rPr>
          <w:color w:val="000000"/>
          <w:sz w:val="28"/>
          <w:szCs w:val="28"/>
          <w:lang w:eastAsia="vi-VN" w:bidi="vi-VN"/>
        </w:rPr>
        <w:t>Nối cột A (Tên biện pháp tu từ và cột B(Khái niệm) sao cho phù hợp.</w:t>
      </w:r>
    </w:p>
    <w:p w:rsidR="005715BC" w:rsidRDefault="005715BC" w:rsidP="005715BC">
      <w:pPr>
        <w:rPr>
          <w:color w:val="000000"/>
          <w:sz w:val="28"/>
          <w:szCs w:val="28"/>
          <w:lang w:eastAsia="vi-VN" w:bidi="vi-VN"/>
        </w:rPr>
      </w:pPr>
    </w:p>
    <w:p w:rsidR="005715BC" w:rsidRDefault="005715BC" w:rsidP="005715BC">
      <w:pPr>
        <w:rPr>
          <w:color w:val="000000"/>
          <w:sz w:val="28"/>
          <w:szCs w:val="28"/>
          <w:lang w:eastAsia="vi-VN" w:bidi="vi-VN"/>
        </w:rPr>
      </w:pPr>
    </w:p>
    <w:p w:rsidR="005715BC" w:rsidRDefault="005715BC" w:rsidP="005715BC">
      <w:pPr>
        <w:rPr>
          <w:color w:val="000000"/>
          <w:sz w:val="28"/>
          <w:szCs w:val="28"/>
          <w:lang w:eastAsia="vi-VN" w:bidi="vi-VN"/>
        </w:rPr>
      </w:pPr>
    </w:p>
    <w:tbl>
      <w:tblPr>
        <w:tblStyle w:val="TableGrid"/>
        <w:tblW w:w="0" w:type="auto"/>
        <w:tblLook w:val="04A0"/>
      </w:tblPr>
      <w:tblGrid>
        <w:gridCol w:w="3188"/>
        <w:gridCol w:w="1780"/>
        <w:gridCol w:w="4596"/>
      </w:tblGrid>
      <w:tr w:rsidR="005715BC" w:rsidTr="001761F7">
        <w:tc>
          <w:tcPr>
            <w:tcW w:w="3188" w:type="dxa"/>
          </w:tcPr>
          <w:p w:rsidR="005715BC" w:rsidRPr="005715BC" w:rsidRDefault="005715BC" w:rsidP="001761F7">
            <w:pPr>
              <w:jc w:val="center"/>
              <w:rPr>
                <w:b/>
                <w:szCs w:val="28"/>
                <w:lang w:eastAsia="vi-VN" w:bidi="vi-VN"/>
              </w:rPr>
            </w:pPr>
            <w:r w:rsidRPr="005715BC">
              <w:rPr>
                <w:b/>
                <w:szCs w:val="28"/>
                <w:lang w:eastAsia="vi-VN" w:bidi="vi-VN"/>
              </w:rPr>
              <w:t>CỘT A</w:t>
            </w:r>
          </w:p>
        </w:tc>
        <w:tc>
          <w:tcPr>
            <w:tcW w:w="1780" w:type="dxa"/>
          </w:tcPr>
          <w:p w:rsidR="005715BC" w:rsidRPr="005715BC" w:rsidRDefault="005715BC" w:rsidP="001761F7">
            <w:pPr>
              <w:jc w:val="center"/>
              <w:rPr>
                <w:b/>
                <w:szCs w:val="28"/>
                <w:lang w:eastAsia="vi-VN" w:bidi="vi-VN"/>
              </w:rPr>
            </w:pPr>
            <w:r w:rsidRPr="005715BC">
              <w:rPr>
                <w:b/>
                <w:szCs w:val="28"/>
                <w:lang w:eastAsia="vi-VN" w:bidi="vi-VN"/>
              </w:rPr>
              <w:t>NỐI</w:t>
            </w:r>
          </w:p>
        </w:tc>
        <w:tc>
          <w:tcPr>
            <w:tcW w:w="4596" w:type="dxa"/>
          </w:tcPr>
          <w:p w:rsidR="005715BC" w:rsidRPr="005715BC" w:rsidRDefault="005715BC" w:rsidP="001761F7">
            <w:pPr>
              <w:jc w:val="center"/>
              <w:rPr>
                <w:b/>
                <w:szCs w:val="28"/>
                <w:lang w:eastAsia="vi-VN" w:bidi="vi-VN"/>
              </w:rPr>
            </w:pPr>
            <w:r w:rsidRPr="005715BC">
              <w:rPr>
                <w:b/>
                <w:szCs w:val="28"/>
                <w:lang w:eastAsia="vi-VN" w:bidi="vi-VN"/>
              </w:rPr>
              <w:t>CỘT B</w:t>
            </w:r>
          </w:p>
        </w:tc>
      </w:tr>
      <w:tr w:rsidR="005715BC" w:rsidTr="001761F7">
        <w:tc>
          <w:tcPr>
            <w:tcW w:w="3188" w:type="dxa"/>
          </w:tcPr>
          <w:p w:rsidR="005715BC" w:rsidRDefault="005715BC" w:rsidP="001761F7">
            <w:pPr>
              <w:rPr>
                <w:szCs w:val="28"/>
                <w:lang w:eastAsia="vi-VN" w:bidi="vi-VN"/>
              </w:rPr>
            </w:pPr>
            <w:r>
              <w:rPr>
                <w:szCs w:val="28"/>
                <w:lang w:eastAsia="vi-VN" w:bidi="vi-VN"/>
              </w:rPr>
              <w:t>1.So sánh</w:t>
            </w:r>
          </w:p>
        </w:tc>
        <w:tc>
          <w:tcPr>
            <w:tcW w:w="1780" w:type="dxa"/>
          </w:tcPr>
          <w:p w:rsidR="005715BC" w:rsidRDefault="005715BC" w:rsidP="001761F7">
            <w:pPr>
              <w:rPr>
                <w:szCs w:val="28"/>
                <w:lang w:eastAsia="vi-VN" w:bidi="vi-VN"/>
              </w:rPr>
            </w:pPr>
          </w:p>
        </w:tc>
        <w:tc>
          <w:tcPr>
            <w:tcW w:w="4596" w:type="dxa"/>
          </w:tcPr>
          <w:p w:rsidR="005715BC" w:rsidRDefault="005715BC" w:rsidP="001761F7">
            <w:pPr>
              <w:rPr>
                <w:szCs w:val="28"/>
                <w:lang w:eastAsia="vi-VN" w:bidi="vi-VN"/>
              </w:rPr>
            </w:pPr>
            <w:r>
              <w:rPr>
                <w:szCs w:val="28"/>
                <w:lang w:eastAsia="vi-VN" w:bidi="vi-VN"/>
              </w:rPr>
              <w:t xml:space="preserve">a.Là </w:t>
            </w:r>
            <w:r>
              <w:rPr>
                <w:szCs w:val="28"/>
                <w:lang w:val="vi-VN" w:eastAsia="vi-VN" w:bidi="vi-VN"/>
              </w:rPr>
              <w:t xml:space="preserve">lặp lại </w:t>
            </w:r>
            <w:r w:rsidRPr="00E81AD6">
              <w:rPr>
                <w:szCs w:val="28"/>
                <w:lang w:val="vi-VN" w:eastAsia="vi-VN" w:bidi="vi-VN"/>
              </w:rPr>
              <w:t xml:space="preserve"> từ ngữ để nhấn mạnh, khẳng định, liệt kê</w:t>
            </w:r>
          </w:p>
        </w:tc>
      </w:tr>
      <w:tr w:rsidR="005715BC" w:rsidTr="001761F7">
        <w:tc>
          <w:tcPr>
            <w:tcW w:w="3188" w:type="dxa"/>
          </w:tcPr>
          <w:p w:rsidR="005715BC" w:rsidRDefault="005715BC" w:rsidP="001761F7">
            <w:pPr>
              <w:rPr>
                <w:szCs w:val="28"/>
                <w:lang w:eastAsia="vi-VN" w:bidi="vi-VN"/>
              </w:rPr>
            </w:pPr>
            <w:r>
              <w:rPr>
                <w:szCs w:val="28"/>
                <w:lang w:eastAsia="vi-VN" w:bidi="vi-VN"/>
              </w:rPr>
              <w:t>2.Nhân hoá</w:t>
            </w:r>
          </w:p>
        </w:tc>
        <w:tc>
          <w:tcPr>
            <w:tcW w:w="1780" w:type="dxa"/>
          </w:tcPr>
          <w:p w:rsidR="005715BC" w:rsidRDefault="005715BC" w:rsidP="001761F7">
            <w:pPr>
              <w:rPr>
                <w:szCs w:val="28"/>
                <w:lang w:eastAsia="vi-VN" w:bidi="vi-VN"/>
              </w:rPr>
            </w:pPr>
          </w:p>
        </w:tc>
        <w:tc>
          <w:tcPr>
            <w:tcW w:w="4596" w:type="dxa"/>
          </w:tcPr>
          <w:p w:rsidR="005715BC" w:rsidRDefault="005715BC" w:rsidP="001761F7">
            <w:pPr>
              <w:rPr>
                <w:szCs w:val="28"/>
                <w:lang w:eastAsia="vi-VN" w:bidi="vi-VN"/>
              </w:rPr>
            </w:pPr>
            <w:r>
              <w:rPr>
                <w:szCs w:val="28"/>
                <w:lang w:eastAsia="vi-VN" w:bidi="vi-VN"/>
              </w:rPr>
              <w:t>b.Là đ</w:t>
            </w:r>
            <w:r w:rsidRPr="00E81AD6">
              <w:rPr>
                <w:szCs w:val="28"/>
                <w:lang w:val="vi-VN" w:eastAsia="vi-VN" w:bidi="vi-VN"/>
              </w:rPr>
              <w:t>ối chiếu sự vật, sự việc này với sự vật, sự việc khác có nét tương đồng để tăng sức gợi hình, gợi cảm cho sự diễn đạt</w:t>
            </w:r>
          </w:p>
        </w:tc>
      </w:tr>
      <w:tr w:rsidR="005715BC" w:rsidTr="001761F7">
        <w:tc>
          <w:tcPr>
            <w:tcW w:w="3188" w:type="dxa"/>
          </w:tcPr>
          <w:p w:rsidR="005715BC" w:rsidRDefault="005715BC" w:rsidP="001761F7">
            <w:pPr>
              <w:rPr>
                <w:szCs w:val="28"/>
                <w:lang w:eastAsia="vi-VN" w:bidi="vi-VN"/>
              </w:rPr>
            </w:pPr>
            <w:r>
              <w:rPr>
                <w:szCs w:val="28"/>
                <w:lang w:eastAsia="vi-VN" w:bidi="vi-VN"/>
              </w:rPr>
              <w:t>3.Điệp ngữ</w:t>
            </w:r>
          </w:p>
        </w:tc>
        <w:tc>
          <w:tcPr>
            <w:tcW w:w="1780" w:type="dxa"/>
          </w:tcPr>
          <w:p w:rsidR="005715BC" w:rsidRDefault="005715BC" w:rsidP="001761F7">
            <w:pPr>
              <w:rPr>
                <w:szCs w:val="28"/>
                <w:lang w:eastAsia="vi-VN" w:bidi="vi-VN"/>
              </w:rPr>
            </w:pPr>
          </w:p>
        </w:tc>
        <w:tc>
          <w:tcPr>
            <w:tcW w:w="4596" w:type="dxa"/>
          </w:tcPr>
          <w:p w:rsidR="005715BC" w:rsidRDefault="005715BC" w:rsidP="001761F7">
            <w:pPr>
              <w:rPr>
                <w:szCs w:val="28"/>
                <w:lang w:eastAsia="vi-VN" w:bidi="vi-VN"/>
              </w:rPr>
            </w:pPr>
            <w:r>
              <w:rPr>
                <w:szCs w:val="28"/>
                <w:lang w:eastAsia="vi-VN" w:bidi="vi-VN"/>
              </w:rPr>
              <w:t>c.</w:t>
            </w:r>
            <w:r w:rsidRPr="00E81AD6">
              <w:rPr>
                <w:szCs w:val="28"/>
                <w:lang w:val="vi-VN" w:eastAsia="vi-VN" w:bidi="vi-VN"/>
              </w:rPr>
              <w:t>gắn cho đồ vật, cầy cối, con vật,... những đặc điểm, thuộc tính của người, nhằm làm cho đối tượng được miêu tả gần gũi, sinh động</w:t>
            </w:r>
          </w:p>
        </w:tc>
      </w:tr>
    </w:tbl>
    <w:p w:rsidR="005715BC" w:rsidRDefault="005715BC" w:rsidP="005D7FCE">
      <w:pPr>
        <w:jc w:val="both"/>
        <w:rPr>
          <w:color w:val="000000"/>
          <w:sz w:val="28"/>
          <w:szCs w:val="28"/>
          <w:lang w:eastAsia="vi-VN" w:bidi="vi-VN"/>
        </w:rPr>
      </w:pPr>
    </w:p>
    <w:p w:rsidR="00DE7664" w:rsidRDefault="00DE7664" w:rsidP="005D7FCE">
      <w:pPr>
        <w:jc w:val="both"/>
        <w:rPr>
          <w:color w:val="000000"/>
          <w:sz w:val="28"/>
          <w:szCs w:val="28"/>
          <w:lang w:eastAsia="vi-VN" w:bidi="vi-VN"/>
        </w:rPr>
      </w:pPr>
      <w:r>
        <w:rPr>
          <w:color w:val="000000"/>
          <w:sz w:val="28"/>
          <w:szCs w:val="28"/>
          <w:lang w:eastAsia="vi-VN" w:bidi="vi-VN"/>
        </w:rPr>
        <w:t>Sau 2p,</w:t>
      </w:r>
      <w:r w:rsidR="00E81AD6">
        <w:rPr>
          <w:color w:val="000000"/>
          <w:sz w:val="28"/>
          <w:szCs w:val="28"/>
          <w:lang w:eastAsia="vi-VN" w:bidi="vi-VN"/>
        </w:rPr>
        <w:t xml:space="preserve"> Gv thu phiếu, chốt kiến thức.</w:t>
      </w:r>
    </w:p>
    <w:p w:rsidR="005715BC" w:rsidRDefault="005715BC" w:rsidP="000D7058">
      <w:pPr>
        <w:rPr>
          <w:color w:val="000000"/>
          <w:sz w:val="28"/>
          <w:szCs w:val="28"/>
          <w:lang w:eastAsia="vi-VN" w:bidi="vi-VN"/>
        </w:rPr>
      </w:pPr>
    </w:p>
    <w:tbl>
      <w:tblPr>
        <w:tblStyle w:val="TableGrid"/>
        <w:tblW w:w="0" w:type="auto"/>
        <w:tblLook w:val="04A0"/>
      </w:tblPr>
      <w:tblGrid>
        <w:gridCol w:w="3188"/>
        <w:gridCol w:w="1780"/>
        <w:gridCol w:w="4596"/>
      </w:tblGrid>
      <w:tr w:rsidR="005715BC" w:rsidTr="005715BC">
        <w:tc>
          <w:tcPr>
            <w:tcW w:w="3188" w:type="dxa"/>
          </w:tcPr>
          <w:p w:rsidR="005715BC" w:rsidRPr="005715BC" w:rsidRDefault="005715BC" w:rsidP="005715BC">
            <w:pPr>
              <w:jc w:val="center"/>
              <w:rPr>
                <w:b/>
                <w:szCs w:val="28"/>
                <w:lang w:eastAsia="vi-VN" w:bidi="vi-VN"/>
              </w:rPr>
            </w:pPr>
            <w:r w:rsidRPr="005715BC">
              <w:rPr>
                <w:b/>
                <w:szCs w:val="28"/>
                <w:lang w:eastAsia="vi-VN" w:bidi="vi-VN"/>
              </w:rPr>
              <w:t>CỘT A</w:t>
            </w:r>
          </w:p>
        </w:tc>
        <w:tc>
          <w:tcPr>
            <w:tcW w:w="1780" w:type="dxa"/>
          </w:tcPr>
          <w:p w:rsidR="005715BC" w:rsidRPr="005715BC" w:rsidRDefault="005715BC" w:rsidP="005715BC">
            <w:pPr>
              <w:jc w:val="center"/>
              <w:rPr>
                <w:b/>
                <w:szCs w:val="28"/>
                <w:lang w:eastAsia="vi-VN" w:bidi="vi-VN"/>
              </w:rPr>
            </w:pPr>
            <w:r w:rsidRPr="005715BC">
              <w:rPr>
                <w:b/>
                <w:szCs w:val="28"/>
                <w:lang w:eastAsia="vi-VN" w:bidi="vi-VN"/>
              </w:rPr>
              <w:t>NỐI</w:t>
            </w:r>
          </w:p>
        </w:tc>
        <w:tc>
          <w:tcPr>
            <w:tcW w:w="4596" w:type="dxa"/>
          </w:tcPr>
          <w:p w:rsidR="005715BC" w:rsidRPr="005715BC" w:rsidRDefault="005715BC" w:rsidP="005715BC">
            <w:pPr>
              <w:jc w:val="center"/>
              <w:rPr>
                <w:b/>
                <w:szCs w:val="28"/>
                <w:lang w:eastAsia="vi-VN" w:bidi="vi-VN"/>
              </w:rPr>
            </w:pPr>
            <w:r w:rsidRPr="005715BC">
              <w:rPr>
                <w:b/>
                <w:szCs w:val="28"/>
                <w:lang w:eastAsia="vi-VN" w:bidi="vi-VN"/>
              </w:rPr>
              <w:t>CỘT B</w:t>
            </w:r>
          </w:p>
        </w:tc>
      </w:tr>
      <w:tr w:rsidR="005715BC" w:rsidTr="005715BC">
        <w:tc>
          <w:tcPr>
            <w:tcW w:w="3188" w:type="dxa"/>
          </w:tcPr>
          <w:p w:rsidR="005715BC" w:rsidRDefault="005715BC" w:rsidP="000D7058">
            <w:pPr>
              <w:rPr>
                <w:szCs w:val="28"/>
                <w:lang w:eastAsia="vi-VN" w:bidi="vi-VN"/>
              </w:rPr>
            </w:pPr>
            <w:r>
              <w:rPr>
                <w:szCs w:val="28"/>
                <w:lang w:eastAsia="vi-VN" w:bidi="vi-VN"/>
              </w:rPr>
              <w:t>1.So sánh</w:t>
            </w:r>
          </w:p>
        </w:tc>
        <w:tc>
          <w:tcPr>
            <w:tcW w:w="1780" w:type="dxa"/>
          </w:tcPr>
          <w:p w:rsidR="005715BC" w:rsidRDefault="005715BC" w:rsidP="000D7058">
            <w:pPr>
              <w:rPr>
                <w:szCs w:val="28"/>
                <w:lang w:eastAsia="vi-VN" w:bidi="vi-VN"/>
              </w:rPr>
            </w:pPr>
            <w:r>
              <w:rPr>
                <w:szCs w:val="28"/>
                <w:lang w:eastAsia="vi-VN" w:bidi="vi-VN"/>
              </w:rPr>
              <w:t>1-b</w:t>
            </w:r>
          </w:p>
        </w:tc>
        <w:tc>
          <w:tcPr>
            <w:tcW w:w="4596" w:type="dxa"/>
          </w:tcPr>
          <w:p w:rsidR="005715BC" w:rsidRDefault="005715BC" w:rsidP="000D7058">
            <w:pPr>
              <w:rPr>
                <w:szCs w:val="28"/>
                <w:lang w:eastAsia="vi-VN" w:bidi="vi-VN"/>
              </w:rPr>
            </w:pPr>
            <w:r>
              <w:rPr>
                <w:szCs w:val="28"/>
                <w:lang w:eastAsia="vi-VN" w:bidi="vi-VN"/>
              </w:rPr>
              <w:t xml:space="preserve">a.Là </w:t>
            </w:r>
            <w:r>
              <w:rPr>
                <w:szCs w:val="28"/>
                <w:lang w:val="vi-VN" w:eastAsia="vi-VN" w:bidi="vi-VN"/>
              </w:rPr>
              <w:t xml:space="preserve">lặp lại </w:t>
            </w:r>
            <w:r w:rsidRPr="00E81AD6">
              <w:rPr>
                <w:szCs w:val="28"/>
                <w:lang w:val="vi-VN" w:eastAsia="vi-VN" w:bidi="vi-VN"/>
              </w:rPr>
              <w:t xml:space="preserve"> từ ngữ để nhấn mạnh, khẳng định, liệt kê</w:t>
            </w:r>
          </w:p>
        </w:tc>
      </w:tr>
      <w:tr w:rsidR="005715BC" w:rsidTr="005715BC">
        <w:tc>
          <w:tcPr>
            <w:tcW w:w="3188" w:type="dxa"/>
          </w:tcPr>
          <w:p w:rsidR="005715BC" w:rsidRDefault="005715BC" w:rsidP="000D7058">
            <w:pPr>
              <w:rPr>
                <w:szCs w:val="28"/>
                <w:lang w:eastAsia="vi-VN" w:bidi="vi-VN"/>
              </w:rPr>
            </w:pPr>
            <w:r>
              <w:rPr>
                <w:szCs w:val="28"/>
                <w:lang w:eastAsia="vi-VN" w:bidi="vi-VN"/>
              </w:rPr>
              <w:t>2.Nhân hoá</w:t>
            </w:r>
          </w:p>
        </w:tc>
        <w:tc>
          <w:tcPr>
            <w:tcW w:w="1780" w:type="dxa"/>
          </w:tcPr>
          <w:p w:rsidR="005715BC" w:rsidRDefault="005715BC" w:rsidP="000D7058">
            <w:pPr>
              <w:rPr>
                <w:szCs w:val="28"/>
                <w:lang w:eastAsia="vi-VN" w:bidi="vi-VN"/>
              </w:rPr>
            </w:pPr>
            <w:r>
              <w:rPr>
                <w:szCs w:val="28"/>
                <w:lang w:eastAsia="vi-VN" w:bidi="vi-VN"/>
              </w:rPr>
              <w:t>2-c</w:t>
            </w:r>
          </w:p>
        </w:tc>
        <w:tc>
          <w:tcPr>
            <w:tcW w:w="4596" w:type="dxa"/>
          </w:tcPr>
          <w:p w:rsidR="005715BC" w:rsidRDefault="005715BC" w:rsidP="000D7058">
            <w:pPr>
              <w:rPr>
                <w:szCs w:val="28"/>
                <w:lang w:eastAsia="vi-VN" w:bidi="vi-VN"/>
              </w:rPr>
            </w:pPr>
            <w:r>
              <w:rPr>
                <w:szCs w:val="28"/>
                <w:lang w:eastAsia="vi-VN" w:bidi="vi-VN"/>
              </w:rPr>
              <w:t>b.Là đ</w:t>
            </w:r>
            <w:r w:rsidRPr="00E81AD6">
              <w:rPr>
                <w:szCs w:val="28"/>
                <w:lang w:val="vi-VN" w:eastAsia="vi-VN" w:bidi="vi-VN"/>
              </w:rPr>
              <w:t>ối chiếu sự vật, sự việc này với sự vật, sự việc khác có nét tương đồng để tăng sức gợi hình, gợi cảm cho sự diễn đạt</w:t>
            </w:r>
          </w:p>
        </w:tc>
      </w:tr>
      <w:tr w:rsidR="005715BC" w:rsidTr="005715BC">
        <w:tc>
          <w:tcPr>
            <w:tcW w:w="3188" w:type="dxa"/>
          </w:tcPr>
          <w:p w:rsidR="005715BC" w:rsidRDefault="005715BC" w:rsidP="000D7058">
            <w:pPr>
              <w:rPr>
                <w:szCs w:val="28"/>
                <w:lang w:eastAsia="vi-VN" w:bidi="vi-VN"/>
              </w:rPr>
            </w:pPr>
            <w:r>
              <w:rPr>
                <w:szCs w:val="28"/>
                <w:lang w:eastAsia="vi-VN" w:bidi="vi-VN"/>
              </w:rPr>
              <w:t>3.Điệp ngữ</w:t>
            </w:r>
          </w:p>
        </w:tc>
        <w:tc>
          <w:tcPr>
            <w:tcW w:w="1780" w:type="dxa"/>
          </w:tcPr>
          <w:p w:rsidR="005715BC" w:rsidRDefault="005715BC" w:rsidP="000D7058">
            <w:pPr>
              <w:rPr>
                <w:szCs w:val="28"/>
                <w:lang w:eastAsia="vi-VN" w:bidi="vi-VN"/>
              </w:rPr>
            </w:pPr>
            <w:r>
              <w:rPr>
                <w:szCs w:val="28"/>
                <w:lang w:eastAsia="vi-VN" w:bidi="vi-VN"/>
              </w:rPr>
              <w:t>3-a</w:t>
            </w:r>
          </w:p>
        </w:tc>
        <w:tc>
          <w:tcPr>
            <w:tcW w:w="4596" w:type="dxa"/>
          </w:tcPr>
          <w:p w:rsidR="005715BC" w:rsidRDefault="005715BC" w:rsidP="005715BC">
            <w:pPr>
              <w:rPr>
                <w:szCs w:val="28"/>
                <w:lang w:eastAsia="vi-VN" w:bidi="vi-VN"/>
              </w:rPr>
            </w:pPr>
            <w:r>
              <w:rPr>
                <w:szCs w:val="28"/>
                <w:lang w:eastAsia="vi-VN" w:bidi="vi-VN"/>
              </w:rPr>
              <w:t>c.G</w:t>
            </w:r>
            <w:r w:rsidRPr="00E81AD6">
              <w:rPr>
                <w:szCs w:val="28"/>
                <w:lang w:val="vi-VN" w:eastAsia="vi-VN" w:bidi="vi-VN"/>
              </w:rPr>
              <w:t>ắn cho đồ vật, cầy cối, con vật,... những đặc điểm, thuộc tính của người, nhằm làm cho đối tượng được miêu tả gần gũi, sinh động</w:t>
            </w:r>
          </w:p>
        </w:tc>
      </w:tr>
    </w:tbl>
    <w:p w:rsidR="005715BC" w:rsidRDefault="005715BC" w:rsidP="000D7058">
      <w:pPr>
        <w:rPr>
          <w:color w:val="000000"/>
          <w:sz w:val="28"/>
          <w:szCs w:val="28"/>
          <w:lang w:eastAsia="vi-VN" w:bidi="vi-VN"/>
        </w:rPr>
      </w:pPr>
    </w:p>
    <w:p w:rsidR="005D7FCE" w:rsidRDefault="000D7058" w:rsidP="00173B15">
      <w:pPr>
        <w:rPr>
          <w:b/>
          <w:bCs/>
          <w:color w:val="000000"/>
          <w:sz w:val="28"/>
          <w:szCs w:val="28"/>
        </w:rPr>
      </w:pPr>
      <w:r w:rsidRPr="00C714EE">
        <w:rPr>
          <w:b/>
          <w:bCs/>
          <w:sz w:val="28"/>
          <w:szCs w:val="28"/>
        </w:rPr>
        <w:t xml:space="preserve">3. HĐ 3: Luyện tập </w:t>
      </w:r>
      <w:r w:rsidR="00173B15">
        <w:rPr>
          <w:sz w:val="28"/>
          <w:szCs w:val="28"/>
        </w:rPr>
        <w:t>(</w:t>
      </w:r>
      <w:r w:rsidR="005D7FCE" w:rsidRPr="000C0C73">
        <w:rPr>
          <w:b/>
          <w:bCs/>
          <w:color w:val="000000"/>
          <w:sz w:val="28"/>
          <w:szCs w:val="28"/>
        </w:rPr>
        <w:t>Thực hành tiếng Việt</w:t>
      </w:r>
      <w:r w:rsidR="00173B15">
        <w:rPr>
          <w:b/>
          <w:bCs/>
          <w:color w:val="000000"/>
          <w:sz w:val="28"/>
          <w:szCs w:val="28"/>
        </w:rPr>
        <w:t>)</w:t>
      </w:r>
    </w:p>
    <w:p w:rsidR="005D7FCE" w:rsidRDefault="000D7058" w:rsidP="005D7FCE">
      <w:pPr>
        <w:jc w:val="both"/>
        <w:rPr>
          <w:b/>
          <w:bCs/>
          <w:color w:val="000000"/>
          <w:sz w:val="28"/>
          <w:szCs w:val="28"/>
        </w:rPr>
      </w:pPr>
      <w:r>
        <w:rPr>
          <w:b/>
          <w:bCs/>
          <w:color w:val="000000"/>
          <w:sz w:val="28"/>
          <w:szCs w:val="28"/>
        </w:rPr>
        <w:lastRenderedPageBreak/>
        <w:t>3</w:t>
      </w:r>
      <w:r w:rsidR="005D7FCE" w:rsidRPr="000C0C73">
        <w:rPr>
          <w:b/>
          <w:bCs/>
          <w:color w:val="000000"/>
          <w:sz w:val="28"/>
          <w:szCs w:val="28"/>
        </w:rPr>
        <w:t xml:space="preserve">.1 Thực hành tiếng Việt về </w:t>
      </w:r>
      <w:r w:rsidR="00A908AB">
        <w:rPr>
          <w:b/>
          <w:bCs/>
          <w:color w:val="000000"/>
          <w:sz w:val="28"/>
          <w:szCs w:val="28"/>
        </w:rPr>
        <w:t>dấu gạch ngang</w:t>
      </w:r>
      <w:r w:rsidR="005D7FCE" w:rsidRPr="000C0C73">
        <w:rPr>
          <w:b/>
          <w:bCs/>
          <w:color w:val="000000"/>
          <w:sz w:val="28"/>
          <w:szCs w:val="28"/>
        </w:rPr>
        <w:t>.</w:t>
      </w:r>
    </w:p>
    <w:p w:rsidR="00C714EE" w:rsidRPr="000C0C73" w:rsidRDefault="00C714EE" w:rsidP="005D7FCE">
      <w:pPr>
        <w:jc w:val="both"/>
        <w:rPr>
          <w:sz w:val="28"/>
          <w:szCs w:val="28"/>
        </w:rPr>
      </w:pPr>
    </w:p>
    <w:p w:rsidR="005D7FCE" w:rsidRPr="00C714EE" w:rsidRDefault="005D7FCE" w:rsidP="00E02D46">
      <w:pPr>
        <w:pStyle w:val="Vnbnnidung20"/>
        <w:spacing w:after="140" w:line="161" w:lineRule="auto"/>
        <w:ind w:firstLine="200"/>
        <w:jc w:val="both"/>
        <w:rPr>
          <w:rFonts w:ascii="Times New Roman" w:hAnsi="Times New Roman" w:cs="Times New Roman"/>
          <w:b/>
          <w:i/>
          <w:sz w:val="28"/>
          <w:szCs w:val="28"/>
        </w:rPr>
      </w:pPr>
      <w:r w:rsidRPr="00B83607">
        <w:rPr>
          <w:rFonts w:ascii="Times New Roman" w:eastAsia="Times New Roman" w:hAnsi="Times New Roman" w:cs="Times New Roman"/>
          <w:b/>
          <w:bCs/>
          <w:color w:val="000000"/>
          <w:sz w:val="28"/>
          <w:szCs w:val="28"/>
          <w:u w:val="single"/>
        </w:rPr>
        <w:t>Bài tập 1</w:t>
      </w:r>
      <w:r w:rsidRPr="00C714EE">
        <w:rPr>
          <w:rFonts w:ascii="Times New Roman" w:eastAsia="Times New Roman" w:hAnsi="Times New Roman" w:cs="Times New Roman"/>
          <w:b/>
          <w:i/>
          <w:color w:val="000000"/>
          <w:sz w:val="28"/>
          <w:szCs w:val="28"/>
          <w:u w:val="single"/>
        </w:rPr>
        <w:t>:</w:t>
      </w:r>
      <w:r w:rsidRPr="00C714EE">
        <w:rPr>
          <w:rFonts w:ascii="Times New Roman" w:eastAsia="Times New Roman" w:hAnsi="Times New Roman" w:cs="Times New Roman"/>
          <w:b/>
          <w:i/>
          <w:iCs/>
          <w:color w:val="000000"/>
          <w:sz w:val="28"/>
          <w:szCs w:val="28"/>
        </w:rPr>
        <w:t xml:space="preserve"> </w:t>
      </w:r>
      <w:r w:rsidR="00E02D46" w:rsidRPr="00C714EE">
        <w:rPr>
          <w:rFonts w:ascii="Times New Roman" w:hAnsi="Times New Roman" w:cs="Times New Roman"/>
          <w:b/>
          <w:i/>
          <w:color w:val="000000"/>
          <w:sz w:val="28"/>
          <w:szCs w:val="28"/>
          <w:lang w:val="vi-VN" w:eastAsia="vi-VN" w:bidi="vi-VN"/>
        </w:rPr>
        <w:t>Đọc hai câu văn sau và thực hiện những yêu c</w:t>
      </w:r>
      <w:r w:rsidR="002E4273">
        <w:rPr>
          <w:rFonts w:ascii="Times New Roman" w:hAnsi="Times New Roman" w:cs="Times New Roman"/>
          <w:b/>
          <w:i/>
          <w:color w:val="000000"/>
          <w:sz w:val="28"/>
          <w:szCs w:val="28"/>
          <w:lang w:eastAsia="vi-VN" w:bidi="vi-VN"/>
        </w:rPr>
        <w:t>ầ</w:t>
      </w:r>
      <w:r w:rsidR="00E02D46" w:rsidRPr="00C714EE">
        <w:rPr>
          <w:rFonts w:ascii="Times New Roman" w:hAnsi="Times New Roman" w:cs="Times New Roman"/>
          <w:b/>
          <w:i/>
          <w:color w:val="000000"/>
          <w:sz w:val="28"/>
          <w:szCs w:val="28"/>
          <w:lang w:val="vi-VN" w:eastAsia="vi-VN" w:bidi="vi-VN"/>
        </w:rPr>
        <w:t>u bên dưới:</w:t>
      </w:r>
    </w:p>
    <w:tbl>
      <w:tblPr>
        <w:tblW w:w="0" w:type="auto"/>
        <w:tblCellMar>
          <w:top w:w="15" w:type="dxa"/>
          <w:left w:w="15" w:type="dxa"/>
          <w:bottom w:w="15" w:type="dxa"/>
          <w:right w:w="15" w:type="dxa"/>
        </w:tblCellMar>
        <w:tblLook w:val="04A0"/>
      </w:tblPr>
      <w:tblGrid>
        <w:gridCol w:w="9564"/>
      </w:tblGrid>
      <w:tr w:rsidR="005D7FCE" w:rsidRPr="000C0C73" w:rsidTr="000D31B2">
        <w:trPr>
          <w:trHeight w:val="18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2D46" w:rsidRPr="00E02D46" w:rsidRDefault="00E02D46" w:rsidP="00E02D46">
            <w:pPr>
              <w:pStyle w:val="Vnbnnidung20"/>
              <w:tabs>
                <w:tab w:val="left" w:pos="873"/>
              </w:tabs>
              <w:spacing w:after="100"/>
              <w:ind w:firstLine="0"/>
              <w:jc w:val="both"/>
              <w:rPr>
                <w:rFonts w:ascii="Times New Roman" w:hAnsi="Times New Roman" w:cs="Times New Roman"/>
                <w:sz w:val="28"/>
                <w:szCs w:val="28"/>
              </w:rPr>
            </w:pPr>
            <w:r w:rsidRPr="00E02D46">
              <w:rPr>
                <w:rFonts w:ascii="Times New Roman" w:hAnsi="Times New Roman" w:cs="Times New Roman"/>
                <w:i/>
                <w:iCs/>
                <w:color w:val="000000"/>
                <w:sz w:val="28"/>
                <w:szCs w:val="28"/>
                <w:lang w:eastAsia="vi-VN" w:bidi="vi-VN"/>
              </w:rPr>
              <w:t>a.</w:t>
            </w:r>
            <w:r w:rsidRPr="00E02D46">
              <w:rPr>
                <w:rFonts w:ascii="Times New Roman" w:hAnsi="Times New Roman" w:cs="Times New Roman"/>
                <w:i/>
                <w:iCs/>
                <w:color w:val="000000"/>
                <w:sz w:val="28"/>
                <w:szCs w:val="28"/>
                <w:lang w:val="vi-VN" w:eastAsia="vi-VN" w:bidi="vi-VN"/>
              </w:rPr>
              <w:t>Mùa xuân của tôi</w:t>
            </w:r>
            <w:r w:rsidR="00BD5295">
              <w:rPr>
                <w:rFonts w:ascii="Times New Roman" w:hAnsi="Times New Roman" w:cs="Times New Roman"/>
                <w:i/>
                <w:iCs/>
                <w:color w:val="000000"/>
                <w:sz w:val="28"/>
                <w:szCs w:val="28"/>
                <w:lang w:eastAsia="vi-VN" w:bidi="vi-VN"/>
              </w:rPr>
              <w:t>-</w:t>
            </w:r>
            <w:r w:rsidRPr="00E02D46">
              <w:rPr>
                <w:rFonts w:ascii="Times New Roman" w:hAnsi="Times New Roman" w:cs="Times New Roman"/>
                <w:i/>
                <w:iCs/>
                <w:color w:val="000000"/>
                <w:sz w:val="28"/>
                <w:szCs w:val="28"/>
                <w:lang w:val="vi-VN" w:eastAsia="vi-VN" w:bidi="vi-VN"/>
              </w:rPr>
              <w:t xml:space="preserve"> mùa xuân Bắc Việt, mùa xuân của Hà Nội là mùa xuân có mưa riêu riêu, gió lành lạnh, có tiếng nhạn kêu trong đêm xanh, có tiếng trống chèo vọng lại từ nhừng thôn xóm xa xa. có càu hát hu</w:t>
            </w:r>
            <w:r w:rsidR="00762504">
              <w:rPr>
                <w:rFonts w:ascii="Times New Roman" w:hAnsi="Times New Roman" w:cs="Times New Roman"/>
                <w:i/>
                <w:iCs/>
                <w:color w:val="000000"/>
                <w:sz w:val="28"/>
                <w:szCs w:val="28"/>
                <w:lang w:eastAsia="vi-VN" w:bidi="vi-VN"/>
              </w:rPr>
              <w:t>ê</w:t>
            </w:r>
            <w:r w:rsidRPr="00E02D46">
              <w:rPr>
                <w:rFonts w:ascii="Times New Roman" w:hAnsi="Times New Roman" w:cs="Times New Roman"/>
                <w:i/>
                <w:iCs/>
                <w:color w:val="000000"/>
                <w:sz w:val="28"/>
                <w:szCs w:val="28"/>
                <w:lang w:val="vi-VN" w:eastAsia="vi-VN" w:bidi="vi-VN"/>
              </w:rPr>
              <w:t xml:space="preserve"> tình của cô gái đẹp như thơ mộng...</w:t>
            </w:r>
          </w:p>
          <w:p w:rsidR="000C0C73" w:rsidRDefault="00E02D46" w:rsidP="00E02D46">
            <w:pPr>
              <w:pStyle w:val="Vnbnnidung20"/>
              <w:tabs>
                <w:tab w:val="left" w:pos="873"/>
              </w:tabs>
              <w:spacing w:after="100"/>
              <w:ind w:firstLine="0"/>
              <w:jc w:val="both"/>
              <w:rPr>
                <w:rFonts w:ascii="Times New Roman" w:hAnsi="Times New Roman" w:cs="Times New Roman"/>
                <w:i/>
                <w:iCs/>
                <w:color w:val="000000"/>
                <w:sz w:val="28"/>
                <w:szCs w:val="28"/>
                <w:lang w:eastAsia="vi-VN" w:bidi="vi-VN"/>
              </w:rPr>
            </w:pPr>
            <w:r w:rsidRPr="00E02D46">
              <w:rPr>
                <w:rFonts w:ascii="Times New Roman" w:hAnsi="Times New Roman" w:cs="Times New Roman"/>
                <w:sz w:val="28"/>
                <w:szCs w:val="28"/>
              </w:rPr>
              <w:t>b.</w:t>
            </w:r>
            <w:r w:rsidRPr="00E02D46">
              <w:rPr>
                <w:rFonts w:ascii="Times New Roman" w:hAnsi="Times New Roman" w:cs="Times New Roman"/>
                <w:i/>
                <w:iCs/>
                <w:color w:val="000000"/>
                <w:sz w:val="28"/>
                <w:szCs w:val="28"/>
                <w:lang w:val="vi-VN" w:eastAsia="vi-VN" w:bidi="vi-VN"/>
              </w:rPr>
              <w:t xml:space="preserve">Đẹp quá </w:t>
            </w:r>
            <w:r>
              <w:rPr>
                <w:rFonts w:ascii="Times New Roman" w:hAnsi="Times New Roman" w:cs="Times New Roman"/>
                <w:i/>
                <w:iCs/>
                <w:color w:val="000000"/>
                <w:sz w:val="28"/>
                <w:szCs w:val="28"/>
                <w:lang w:eastAsia="vi-VN" w:bidi="vi-VN"/>
              </w:rPr>
              <w:t>đ</w:t>
            </w:r>
            <w:r w:rsidRPr="00E02D46">
              <w:rPr>
                <w:rFonts w:ascii="Times New Roman" w:hAnsi="Times New Roman" w:cs="Times New Roman"/>
                <w:i/>
                <w:iCs/>
                <w:color w:val="000000"/>
                <w:sz w:val="28"/>
                <w:szCs w:val="28"/>
                <w:lang w:val="vi-VN" w:eastAsia="vi-VN" w:bidi="vi-VN"/>
              </w:rPr>
              <w:t>i. mùa xuân ơi- mùa xuân của Hà Nội thân yêu. của Bắc Việt thương mến.</w:t>
            </w:r>
          </w:p>
          <w:p w:rsidR="00762504" w:rsidRPr="00762504" w:rsidRDefault="00762504" w:rsidP="00762504">
            <w:pPr>
              <w:pStyle w:val="Vnbnnidung20"/>
              <w:numPr>
                <w:ilvl w:val="0"/>
                <w:numId w:val="34"/>
              </w:numPr>
              <w:tabs>
                <w:tab w:val="left" w:pos="673"/>
              </w:tabs>
              <w:spacing w:after="100"/>
              <w:ind w:left="200" w:firstLine="40"/>
              <w:jc w:val="both"/>
              <w:rPr>
                <w:rFonts w:ascii="Times New Roman" w:hAnsi="Times New Roman" w:cs="Times New Roman"/>
                <w:sz w:val="28"/>
                <w:szCs w:val="28"/>
              </w:rPr>
            </w:pPr>
            <w:r w:rsidRPr="00762504">
              <w:rPr>
                <w:rFonts w:ascii="Times New Roman" w:hAnsi="Times New Roman" w:cs="Times New Roman"/>
                <w:sz w:val="28"/>
                <w:szCs w:val="28"/>
              </w:rPr>
              <w:t>Nêu công dụng của dấu gạch ngang trong các càu văn trên.</w:t>
            </w:r>
          </w:p>
          <w:p w:rsidR="00762504" w:rsidRPr="00762504" w:rsidRDefault="00762504" w:rsidP="00530B4E">
            <w:pPr>
              <w:pStyle w:val="Vnbnnidung20"/>
              <w:numPr>
                <w:ilvl w:val="0"/>
                <w:numId w:val="34"/>
              </w:numPr>
              <w:tabs>
                <w:tab w:val="left" w:pos="640"/>
              </w:tabs>
              <w:spacing w:after="100"/>
              <w:ind w:left="200" w:firstLine="40"/>
              <w:jc w:val="both"/>
            </w:pPr>
            <w:r w:rsidRPr="00762504">
              <w:rPr>
                <w:rFonts w:ascii="Times New Roman" w:hAnsi="Times New Roman" w:cs="Times New Roman"/>
                <w:sz w:val="28"/>
                <w:szCs w:val="28"/>
              </w:rPr>
              <w:t>Theo em. nếu không có các cụm từ được tách ra bởi dấu gạ</w:t>
            </w:r>
            <w:r w:rsidR="00530B4E">
              <w:rPr>
                <w:rFonts w:ascii="Times New Roman" w:hAnsi="Times New Roman" w:cs="Times New Roman"/>
                <w:sz w:val="28"/>
                <w:szCs w:val="28"/>
              </w:rPr>
              <w:t>ch ngang thì</w:t>
            </w:r>
            <w:r w:rsidRPr="00762504">
              <w:rPr>
                <w:rFonts w:ascii="Times New Roman" w:hAnsi="Times New Roman" w:cs="Times New Roman"/>
                <w:sz w:val="28"/>
                <w:szCs w:val="28"/>
              </w:rPr>
              <w:t xml:space="preserve"> nội dung của những c</w:t>
            </w:r>
            <w:r w:rsidR="00530B4E">
              <w:rPr>
                <w:rFonts w:ascii="Times New Roman" w:hAnsi="Times New Roman" w:cs="Times New Roman"/>
                <w:sz w:val="28"/>
                <w:szCs w:val="28"/>
              </w:rPr>
              <w:t>â</w:t>
            </w:r>
            <w:r w:rsidRPr="00762504">
              <w:rPr>
                <w:rFonts w:ascii="Times New Roman" w:hAnsi="Times New Roman" w:cs="Times New Roman"/>
                <w:sz w:val="28"/>
                <w:szCs w:val="28"/>
              </w:rPr>
              <w:t>u văn trên sẽ thay đổi như thế nào?</w:t>
            </w:r>
          </w:p>
        </w:tc>
      </w:tr>
      <w:tr w:rsidR="005D7FCE" w:rsidRPr="000C0C73" w:rsidTr="000D31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295" w:rsidRPr="00BD5295" w:rsidRDefault="00BD5295" w:rsidP="00BD5295">
            <w:pPr>
              <w:pStyle w:val="Vnbnnidung0"/>
              <w:spacing w:line="317" w:lineRule="auto"/>
              <w:ind w:firstLine="0"/>
              <w:jc w:val="both"/>
              <w:rPr>
                <w:sz w:val="28"/>
                <w:szCs w:val="28"/>
              </w:rPr>
            </w:pPr>
            <w:r w:rsidRPr="00BD5295">
              <w:rPr>
                <w:bCs/>
                <w:iCs/>
                <w:color w:val="000000"/>
                <w:sz w:val="28"/>
                <w:szCs w:val="28"/>
              </w:rPr>
              <w:t>1.</w:t>
            </w:r>
            <w:r w:rsidRPr="00BD5295">
              <w:rPr>
                <w:color w:val="000000"/>
                <w:sz w:val="28"/>
                <w:szCs w:val="28"/>
                <w:lang w:val="vi-VN" w:eastAsia="vi-VN" w:bidi="vi-VN"/>
              </w:rPr>
              <w:t xml:space="preserve"> </w:t>
            </w:r>
            <w:r w:rsidRPr="00BD5295">
              <w:rPr>
                <w:color w:val="000000"/>
                <w:sz w:val="28"/>
                <w:szCs w:val="28"/>
                <w:lang w:eastAsia="vi-VN" w:bidi="vi-VN"/>
              </w:rPr>
              <w:t>H</w:t>
            </w:r>
            <w:r w:rsidRPr="00BD5295">
              <w:rPr>
                <w:color w:val="000000"/>
                <w:sz w:val="28"/>
                <w:szCs w:val="28"/>
                <w:lang w:val="vi-VN" w:eastAsia="vi-VN" w:bidi="vi-VN"/>
              </w:rPr>
              <w:t>ai dấu gạch ngang (câu a) và phần sau dấu gạch ngang (câu b</w:t>
            </w:r>
            <w:r w:rsidRPr="00BD5295">
              <w:rPr>
                <w:color w:val="000000"/>
                <w:sz w:val="28"/>
                <w:szCs w:val="28"/>
                <w:lang w:eastAsia="vi-VN" w:bidi="vi-VN"/>
              </w:rPr>
              <w:t>) đánh dấu</w:t>
            </w:r>
            <w:r w:rsidRPr="00BD5295">
              <w:rPr>
                <w:color w:val="000000"/>
                <w:sz w:val="28"/>
                <w:szCs w:val="28"/>
                <w:lang w:val="vi-VN" w:eastAsia="vi-VN" w:bidi="vi-VN"/>
              </w:rPr>
              <w:t xml:space="preserve"> bộ phận giải thích, chú thích </w:t>
            </w:r>
          </w:p>
          <w:p w:rsidR="000C0C73" w:rsidRPr="000C0C73" w:rsidRDefault="00BD5295" w:rsidP="00762504">
            <w:pPr>
              <w:jc w:val="both"/>
              <w:rPr>
                <w:color w:val="000000"/>
                <w:sz w:val="28"/>
                <w:szCs w:val="28"/>
              </w:rPr>
            </w:pPr>
            <w:r w:rsidRPr="00BD5295">
              <w:rPr>
                <w:bCs/>
                <w:iCs/>
                <w:color w:val="000000"/>
                <w:sz w:val="28"/>
                <w:szCs w:val="28"/>
              </w:rPr>
              <w:t>2</w:t>
            </w:r>
            <w:r w:rsidR="005D7FCE" w:rsidRPr="000C0C73">
              <w:rPr>
                <w:bCs/>
                <w:iCs/>
                <w:color w:val="000000"/>
                <w:sz w:val="28"/>
                <w:szCs w:val="28"/>
              </w:rPr>
              <w:t xml:space="preserve">- </w:t>
            </w:r>
            <w:r w:rsidR="005D7FCE" w:rsidRPr="000C0C73">
              <w:rPr>
                <w:color w:val="000000"/>
                <w:sz w:val="28"/>
                <w:szCs w:val="28"/>
              </w:rPr>
              <w:t xml:space="preserve">Nếu </w:t>
            </w:r>
            <w:r w:rsidRPr="00BD5295">
              <w:rPr>
                <w:color w:val="000000"/>
                <w:sz w:val="28"/>
                <w:szCs w:val="28"/>
              </w:rPr>
              <w:t>bỏ</w:t>
            </w:r>
            <w:r w:rsidR="00762504">
              <w:rPr>
                <w:color w:val="000000"/>
                <w:sz w:val="28"/>
                <w:szCs w:val="28"/>
              </w:rPr>
              <w:t xml:space="preserve"> các cụm từ tách ra từ</w:t>
            </w:r>
            <w:r w:rsidRPr="00BD5295">
              <w:rPr>
                <w:color w:val="000000"/>
                <w:sz w:val="28"/>
                <w:szCs w:val="28"/>
              </w:rPr>
              <w:t xml:space="preserve"> dấu gạch ngang</w:t>
            </w:r>
            <w:r w:rsidR="005D7FCE" w:rsidRPr="000C0C73">
              <w:rPr>
                <w:color w:val="000000"/>
                <w:sz w:val="28"/>
                <w:szCs w:val="28"/>
              </w:rPr>
              <w:t xml:space="preserve"> thì ý nghĩa của câu sẽ không </w:t>
            </w:r>
            <w:r w:rsidR="00762504">
              <w:rPr>
                <w:color w:val="000000"/>
                <w:sz w:val="28"/>
                <w:szCs w:val="28"/>
              </w:rPr>
              <w:t>đầy đủ</w:t>
            </w:r>
            <w:r w:rsidR="00B83607">
              <w:rPr>
                <w:color w:val="000000"/>
                <w:sz w:val="28"/>
                <w:szCs w:val="28"/>
              </w:rPr>
              <w:t>.</w:t>
            </w:r>
            <w:r w:rsidR="005D7FCE" w:rsidRPr="000C0C73">
              <w:rPr>
                <w:color w:val="000000"/>
                <w:sz w:val="28"/>
                <w:szCs w:val="28"/>
              </w:rPr>
              <w:t xml:space="preserve"> </w:t>
            </w:r>
          </w:p>
        </w:tc>
      </w:tr>
    </w:tbl>
    <w:p w:rsidR="00B83607" w:rsidRPr="000C0C73" w:rsidRDefault="00173B15" w:rsidP="00B83607">
      <w:pPr>
        <w:jc w:val="both"/>
        <w:rPr>
          <w:sz w:val="28"/>
          <w:szCs w:val="28"/>
        </w:rPr>
      </w:pPr>
      <w:r>
        <w:rPr>
          <w:b/>
          <w:bCs/>
          <w:color w:val="000000"/>
          <w:sz w:val="28"/>
          <w:szCs w:val="28"/>
        </w:rPr>
        <w:t>3</w:t>
      </w:r>
      <w:r w:rsidR="00B83607" w:rsidRPr="000C0C73">
        <w:rPr>
          <w:b/>
          <w:bCs/>
          <w:color w:val="000000"/>
          <w:sz w:val="28"/>
          <w:szCs w:val="28"/>
        </w:rPr>
        <w:t>.</w:t>
      </w:r>
      <w:r>
        <w:rPr>
          <w:b/>
          <w:bCs/>
          <w:color w:val="000000"/>
          <w:sz w:val="28"/>
          <w:szCs w:val="28"/>
        </w:rPr>
        <w:t>2</w:t>
      </w:r>
      <w:r w:rsidR="00B83607" w:rsidRPr="000C0C73">
        <w:rPr>
          <w:b/>
          <w:bCs/>
          <w:color w:val="000000"/>
          <w:sz w:val="28"/>
          <w:szCs w:val="28"/>
        </w:rPr>
        <w:t xml:space="preserve"> Thực hành tiếng Việt về </w:t>
      </w:r>
      <w:r w:rsidR="00B83607">
        <w:rPr>
          <w:b/>
          <w:bCs/>
          <w:color w:val="000000"/>
          <w:sz w:val="28"/>
          <w:szCs w:val="28"/>
        </w:rPr>
        <w:t>biên p</w:t>
      </w:r>
      <w:r w:rsidR="00B83607" w:rsidRPr="000C0C73">
        <w:rPr>
          <w:b/>
          <w:bCs/>
          <w:color w:val="000000"/>
          <w:sz w:val="28"/>
          <w:szCs w:val="28"/>
        </w:rPr>
        <w:t>h</w:t>
      </w:r>
      <w:r w:rsidR="00B83607">
        <w:rPr>
          <w:b/>
          <w:bCs/>
          <w:color w:val="000000"/>
          <w:sz w:val="28"/>
          <w:szCs w:val="28"/>
        </w:rPr>
        <w:t xml:space="preserve">áp </w:t>
      </w:r>
      <w:r w:rsidR="00B83607" w:rsidRPr="00B83607">
        <w:rPr>
          <w:b/>
          <w:bCs/>
          <w:color w:val="000000"/>
          <w:sz w:val="28"/>
          <w:szCs w:val="28"/>
        </w:rPr>
        <w:t>t</w:t>
      </w:r>
      <w:r w:rsidR="00B83607" w:rsidRPr="00B83607">
        <w:rPr>
          <w:b/>
          <w:color w:val="000000"/>
          <w:sz w:val="28"/>
          <w:szCs w:val="28"/>
          <w:lang w:val="vi-VN" w:eastAsia="vi-VN" w:bidi="vi-VN"/>
        </w:rPr>
        <w:t>u</w:t>
      </w:r>
      <w:r w:rsidR="00B83607">
        <w:rPr>
          <w:b/>
          <w:bCs/>
          <w:color w:val="000000"/>
          <w:sz w:val="28"/>
          <w:szCs w:val="28"/>
        </w:rPr>
        <w:t xml:space="preserve"> từ</w:t>
      </w:r>
    </w:p>
    <w:p w:rsidR="003633AD" w:rsidRPr="00C714EE" w:rsidRDefault="005D7FCE" w:rsidP="00B83607">
      <w:pPr>
        <w:pStyle w:val="Vnbnnidung20"/>
        <w:spacing w:after="100" w:line="336" w:lineRule="auto"/>
        <w:ind w:firstLine="0"/>
        <w:jc w:val="both"/>
        <w:rPr>
          <w:rFonts w:ascii="Times New Roman" w:hAnsi="Times New Roman" w:cs="Times New Roman"/>
          <w:b/>
          <w:i/>
          <w:sz w:val="28"/>
          <w:szCs w:val="28"/>
        </w:rPr>
      </w:pPr>
      <w:r w:rsidRPr="00B83607">
        <w:rPr>
          <w:rFonts w:ascii="Times New Roman" w:eastAsia="Times New Roman" w:hAnsi="Times New Roman" w:cs="Times New Roman"/>
          <w:b/>
          <w:bCs/>
          <w:color w:val="000000"/>
          <w:sz w:val="28"/>
          <w:szCs w:val="28"/>
          <w:u w:val="single"/>
        </w:rPr>
        <w:t>Bài tập 2</w:t>
      </w:r>
      <w:r w:rsidRPr="00B83607">
        <w:rPr>
          <w:rFonts w:ascii="Times New Roman" w:eastAsia="Times New Roman" w:hAnsi="Times New Roman" w:cs="Times New Roman"/>
          <w:b/>
          <w:bCs/>
          <w:i/>
          <w:iCs/>
          <w:color w:val="000000"/>
          <w:sz w:val="28"/>
          <w:szCs w:val="28"/>
        </w:rPr>
        <w:t xml:space="preserve">: </w:t>
      </w:r>
      <w:r w:rsidR="003633AD" w:rsidRPr="00C714EE">
        <w:rPr>
          <w:rFonts w:ascii="Times New Roman" w:hAnsi="Times New Roman" w:cs="Times New Roman"/>
          <w:b/>
          <w:i/>
          <w:color w:val="000000"/>
          <w:sz w:val="28"/>
          <w:szCs w:val="28"/>
          <w:lang w:val="vi-VN" w:eastAsia="vi-VN" w:bidi="vi-VN"/>
        </w:rPr>
        <w:t>Chỉ ra biện pháp tu từ so s</w:t>
      </w:r>
      <w:r w:rsidR="00B83607" w:rsidRPr="00C714EE">
        <w:rPr>
          <w:rFonts w:ascii="Times New Roman" w:hAnsi="Times New Roman" w:cs="Times New Roman"/>
          <w:b/>
          <w:i/>
          <w:color w:val="000000"/>
          <w:sz w:val="28"/>
          <w:szCs w:val="28"/>
          <w:lang w:eastAsia="vi-VN" w:bidi="vi-VN"/>
        </w:rPr>
        <w:t>á</w:t>
      </w:r>
      <w:r w:rsidR="003633AD" w:rsidRPr="00C714EE">
        <w:rPr>
          <w:rFonts w:ascii="Times New Roman" w:hAnsi="Times New Roman" w:cs="Times New Roman"/>
          <w:b/>
          <w:i/>
          <w:color w:val="000000"/>
          <w:sz w:val="28"/>
          <w:szCs w:val="28"/>
          <w:lang w:val="vi-VN" w:eastAsia="vi-VN" w:bidi="vi-VN"/>
        </w:rPr>
        <w:t>nh trong các câu sau. Cho biết điểm tương đ</w:t>
      </w:r>
      <w:r w:rsidR="00B83607" w:rsidRPr="00C714EE">
        <w:rPr>
          <w:rFonts w:ascii="Times New Roman" w:hAnsi="Times New Roman" w:cs="Times New Roman"/>
          <w:b/>
          <w:i/>
          <w:color w:val="000000"/>
          <w:sz w:val="28"/>
          <w:szCs w:val="28"/>
          <w:lang w:eastAsia="vi-VN" w:bidi="vi-VN"/>
        </w:rPr>
        <w:t>ồ</w:t>
      </w:r>
      <w:r w:rsidR="003633AD" w:rsidRPr="00C714EE">
        <w:rPr>
          <w:rFonts w:ascii="Times New Roman" w:hAnsi="Times New Roman" w:cs="Times New Roman"/>
          <w:b/>
          <w:i/>
          <w:color w:val="000000"/>
          <w:sz w:val="28"/>
          <w:szCs w:val="28"/>
          <w:lang w:val="vi-VN" w:eastAsia="vi-VN" w:bidi="vi-VN"/>
        </w:rPr>
        <w:t xml:space="preserve">ng giữa các đối tượng </w:t>
      </w:r>
      <w:r w:rsidR="005F5734" w:rsidRPr="00C714EE">
        <w:rPr>
          <w:rFonts w:ascii="Times New Roman" w:hAnsi="Times New Roman" w:cs="Times New Roman"/>
          <w:b/>
          <w:i/>
          <w:color w:val="000000"/>
          <w:sz w:val="28"/>
          <w:szCs w:val="28"/>
          <w:lang w:eastAsia="vi-VN" w:bidi="vi-VN"/>
        </w:rPr>
        <w:t>đ</w:t>
      </w:r>
      <w:r w:rsidR="003633AD" w:rsidRPr="00C714EE">
        <w:rPr>
          <w:rFonts w:ascii="Times New Roman" w:hAnsi="Times New Roman" w:cs="Times New Roman"/>
          <w:b/>
          <w:i/>
          <w:color w:val="000000"/>
          <w:sz w:val="28"/>
          <w:szCs w:val="28"/>
          <w:lang w:val="vi-VN" w:eastAsia="vi-VN" w:bidi="vi-VN"/>
        </w:rPr>
        <w:t>ược so sánh với nhau trong m</w:t>
      </w:r>
      <w:r w:rsidR="00B83607" w:rsidRPr="00C714EE">
        <w:rPr>
          <w:rFonts w:ascii="Times New Roman" w:hAnsi="Times New Roman" w:cs="Times New Roman"/>
          <w:b/>
          <w:i/>
          <w:color w:val="000000"/>
          <w:sz w:val="28"/>
          <w:szCs w:val="28"/>
          <w:lang w:eastAsia="vi-VN" w:bidi="vi-VN"/>
        </w:rPr>
        <w:t>ỗ</w:t>
      </w:r>
      <w:r w:rsidR="003633AD" w:rsidRPr="00C714EE">
        <w:rPr>
          <w:rFonts w:ascii="Times New Roman" w:hAnsi="Times New Roman" w:cs="Times New Roman"/>
          <w:b/>
          <w:i/>
          <w:color w:val="000000"/>
          <w:sz w:val="28"/>
          <w:szCs w:val="28"/>
          <w:lang w:val="vi-VN" w:eastAsia="vi-VN" w:bidi="vi-VN"/>
        </w:rPr>
        <w:t>i trường hợp và nêu ý nghĩa của sự tương đ</w:t>
      </w:r>
      <w:r w:rsidR="00B83607" w:rsidRPr="00C714EE">
        <w:rPr>
          <w:rFonts w:ascii="Times New Roman" w:hAnsi="Times New Roman" w:cs="Times New Roman"/>
          <w:b/>
          <w:i/>
          <w:color w:val="000000"/>
          <w:sz w:val="28"/>
          <w:szCs w:val="28"/>
          <w:lang w:eastAsia="vi-VN" w:bidi="vi-VN"/>
        </w:rPr>
        <w:t>ồ</w:t>
      </w:r>
      <w:r w:rsidR="003633AD" w:rsidRPr="00C714EE">
        <w:rPr>
          <w:rFonts w:ascii="Times New Roman" w:hAnsi="Times New Roman" w:cs="Times New Roman"/>
          <w:b/>
          <w:i/>
          <w:color w:val="000000"/>
          <w:sz w:val="28"/>
          <w:szCs w:val="28"/>
          <w:lang w:val="vi-VN" w:eastAsia="vi-VN" w:bidi="vi-VN"/>
        </w:rPr>
        <w:t>ng đó:</w:t>
      </w:r>
    </w:p>
    <w:p w:rsidR="003633AD" w:rsidRPr="00801D10" w:rsidRDefault="00801D10" w:rsidP="005D7FCE">
      <w:pPr>
        <w:jc w:val="both"/>
        <w:rPr>
          <w:b/>
          <w:bCs/>
          <w:color w:val="000000"/>
          <w:sz w:val="28"/>
          <w:szCs w:val="28"/>
        </w:rPr>
      </w:pPr>
      <w:r w:rsidRPr="00801D10">
        <w:rPr>
          <w:i/>
          <w:iCs/>
          <w:color w:val="000000"/>
          <w:sz w:val="28"/>
          <w:szCs w:val="28"/>
          <w:lang w:eastAsia="vi-VN" w:bidi="vi-VN"/>
        </w:rPr>
        <w:t>a.</w:t>
      </w:r>
      <w:r w:rsidR="003633AD" w:rsidRPr="00801D10">
        <w:rPr>
          <w:i/>
          <w:iCs/>
          <w:color w:val="000000"/>
          <w:sz w:val="28"/>
          <w:szCs w:val="28"/>
          <w:lang w:val="vi-VN" w:eastAsia="vi-VN" w:bidi="vi-VN"/>
        </w:rPr>
        <w:t>T</w:t>
      </w:r>
      <w:r w:rsidRPr="00801D10">
        <w:rPr>
          <w:i/>
          <w:iCs/>
          <w:color w:val="000000"/>
          <w:sz w:val="28"/>
          <w:szCs w:val="28"/>
          <w:lang w:eastAsia="vi-VN" w:bidi="vi-VN"/>
        </w:rPr>
        <w:t>ô</w:t>
      </w:r>
      <w:r w:rsidR="003633AD" w:rsidRPr="00801D10">
        <w:rPr>
          <w:i/>
          <w:iCs/>
          <w:color w:val="000000"/>
          <w:sz w:val="28"/>
          <w:szCs w:val="28"/>
          <w:lang w:val="vi-VN" w:eastAsia="vi-VN" w:bidi="vi-VN"/>
        </w:rPr>
        <w:t>i y</w:t>
      </w:r>
      <w:r w:rsidRPr="00801D10">
        <w:rPr>
          <w:i/>
          <w:iCs/>
          <w:color w:val="000000"/>
          <w:sz w:val="28"/>
          <w:szCs w:val="28"/>
          <w:lang w:eastAsia="vi-VN" w:bidi="vi-VN"/>
        </w:rPr>
        <w:t>ê</w:t>
      </w:r>
      <w:r w:rsidR="003633AD" w:rsidRPr="00801D10">
        <w:rPr>
          <w:i/>
          <w:iCs/>
          <w:color w:val="000000"/>
          <w:sz w:val="28"/>
          <w:szCs w:val="28"/>
          <w:lang w:val="vi-VN" w:eastAsia="vi-VN" w:bidi="vi-VN"/>
        </w:rPr>
        <w:t>u s</w:t>
      </w:r>
      <w:r w:rsidRPr="00801D10">
        <w:rPr>
          <w:i/>
          <w:iCs/>
          <w:color w:val="000000"/>
          <w:sz w:val="28"/>
          <w:szCs w:val="28"/>
          <w:lang w:eastAsia="vi-VN" w:bidi="vi-VN"/>
        </w:rPr>
        <w:t>ô</w:t>
      </w:r>
      <w:r w:rsidR="003633AD" w:rsidRPr="00801D10">
        <w:rPr>
          <w:i/>
          <w:iCs/>
          <w:color w:val="000000"/>
          <w:sz w:val="28"/>
          <w:szCs w:val="28"/>
          <w:lang w:val="vi-VN" w:eastAsia="vi-VN" w:bidi="vi-VN"/>
        </w:rPr>
        <w:t>ng xanh, núi tím: t</w:t>
      </w:r>
      <w:r w:rsidR="005F5734">
        <w:rPr>
          <w:i/>
          <w:iCs/>
          <w:color w:val="000000"/>
          <w:sz w:val="28"/>
          <w:szCs w:val="28"/>
          <w:lang w:eastAsia="vi-VN" w:bidi="vi-VN"/>
        </w:rPr>
        <w:t>ô</w:t>
      </w:r>
      <w:r w:rsidR="003633AD" w:rsidRPr="00801D10">
        <w:rPr>
          <w:i/>
          <w:iCs/>
          <w:color w:val="000000"/>
          <w:sz w:val="28"/>
          <w:szCs w:val="28"/>
          <w:lang w:val="vi-VN" w:eastAsia="vi-VN" w:bidi="vi-VN"/>
        </w:rPr>
        <w:t>i yêu đ</w:t>
      </w:r>
      <w:r w:rsidRPr="00801D10">
        <w:rPr>
          <w:i/>
          <w:iCs/>
          <w:color w:val="000000"/>
          <w:sz w:val="28"/>
          <w:szCs w:val="28"/>
          <w:lang w:eastAsia="vi-VN" w:bidi="vi-VN"/>
        </w:rPr>
        <w:t>ô</w:t>
      </w:r>
      <w:r w:rsidR="003633AD" w:rsidRPr="00801D10">
        <w:rPr>
          <w:i/>
          <w:iCs/>
          <w:color w:val="000000"/>
          <w:sz w:val="28"/>
          <w:szCs w:val="28"/>
          <w:lang w:val="vi-VN" w:eastAsia="vi-VN" w:bidi="vi-VN"/>
        </w:rPr>
        <w:t>i mày ai như trăng mới in ngần và t</w:t>
      </w:r>
      <w:r w:rsidRPr="00801D10">
        <w:rPr>
          <w:i/>
          <w:iCs/>
          <w:color w:val="000000"/>
          <w:sz w:val="28"/>
          <w:szCs w:val="28"/>
          <w:lang w:eastAsia="vi-VN" w:bidi="vi-VN"/>
        </w:rPr>
        <w:t>ô</w:t>
      </w:r>
      <w:r w:rsidR="003633AD" w:rsidRPr="00801D10">
        <w:rPr>
          <w:i/>
          <w:iCs/>
          <w:color w:val="000000"/>
          <w:sz w:val="28"/>
          <w:szCs w:val="28"/>
          <w:lang w:val="vi-VN" w:eastAsia="vi-VN" w:bidi="vi-VN"/>
        </w:rPr>
        <w:t>i c</w:t>
      </w:r>
      <w:r w:rsidRPr="00801D10">
        <w:rPr>
          <w:i/>
          <w:iCs/>
          <w:color w:val="000000"/>
          <w:sz w:val="28"/>
          <w:szCs w:val="28"/>
          <w:lang w:eastAsia="vi-VN" w:bidi="vi-VN"/>
        </w:rPr>
        <w:t>ũ</w:t>
      </w:r>
      <w:r w:rsidR="003633AD" w:rsidRPr="00801D10">
        <w:rPr>
          <w:i/>
          <w:iCs/>
          <w:color w:val="000000"/>
          <w:sz w:val="28"/>
          <w:szCs w:val="28"/>
          <w:lang w:val="vi-VN" w:eastAsia="vi-VN" w:bidi="vi-VN"/>
        </w:rPr>
        <w:t>ng xây mộng ước mơ. nhưng yêu nhất mùa xuân không phải là vi thế</w:t>
      </w:r>
      <w:r w:rsidR="005F5734">
        <w:rPr>
          <w:i/>
          <w:iCs/>
          <w:color w:val="000000"/>
          <w:sz w:val="28"/>
          <w:szCs w:val="28"/>
          <w:lang w:eastAsia="vi-VN" w:bidi="vi-VN"/>
        </w:rPr>
        <w:t>.</w:t>
      </w:r>
      <w:r w:rsidR="003633AD" w:rsidRPr="00801D10">
        <w:rPr>
          <w:b/>
          <w:bCs/>
          <w:color w:val="000000"/>
          <w:sz w:val="28"/>
          <w:szCs w:val="28"/>
        </w:rPr>
        <w:t xml:space="preserve"> </w:t>
      </w:r>
    </w:p>
    <w:p w:rsidR="003633AD" w:rsidRPr="00801D10" w:rsidRDefault="00801D10" w:rsidP="00801D10">
      <w:pPr>
        <w:pStyle w:val="Vnbnnidung20"/>
        <w:tabs>
          <w:tab w:val="left" w:pos="878"/>
        </w:tabs>
        <w:ind w:firstLine="0"/>
        <w:jc w:val="both"/>
        <w:rPr>
          <w:rFonts w:ascii="Times New Roman" w:hAnsi="Times New Roman" w:cs="Times New Roman"/>
          <w:sz w:val="28"/>
          <w:szCs w:val="28"/>
        </w:rPr>
      </w:pPr>
      <w:r w:rsidRPr="00801D10">
        <w:rPr>
          <w:rFonts w:ascii="Times New Roman" w:hAnsi="Times New Roman" w:cs="Times New Roman"/>
          <w:i/>
          <w:iCs/>
          <w:color w:val="000000"/>
          <w:sz w:val="28"/>
          <w:szCs w:val="28"/>
          <w:lang w:eastAsia="vi-VN" w:bidi="vi-VN"/>
        </w:rPr>
        <w:t>b.</w:t>
      </w:r>
      <w:r w:rsidR="003633AD" w:rsidRPr="00801D10">
        <w:rPr>
          <w:rFonts w:ascii="Times New Roman" w:hAnsi="Times New Roman" w:cs="Times New Roman"/>
          <w:i/>
          <w:iCs/>
          <w:color w:val="000000"/>
          <w:sz w:val="28"/>
          <w:szCs w:val="28"/>
          <w:lang w:val="vi-VN" w:eastAsia="vi-VN" w:bidi="vi-VN"/>
        </w:rPr>
        <w:t>Cuối tháng Giêng có những đ</w:t>
      </w:r>
      <w:r>
        <w:rPr>
          <w:rFonts w:ascii="Times New Roman" w:hAnsi="Times New Roman" w:cs="Times New Roman"/>
          <w:i/>
          <w:iCs/>
          <w:color w:val="000000"/>
          <w:sz w:val="28"/>
          <w:szCs w:val="28"/>
          <w:lang w:eastAsia="vi-VN" w:bidi="vi-VN"/>
        </w:rPr>
        <w:t>ê</w:t>
      </w:r>
      <w:r w:rsidR="003633AD" w:rsidRPr="00801D10">
        <w:rPr>
          <w:rFonts w:ascii="Times New Roman" w:hAnsi="Times New Roman" w:cs="Times New Roman"/>
          <w:i/>
          <w:iCs/>
          <w:color w:val="000000"/>
          <w:sz w:val="28"/>
          <w:szCs w:val="28"/>
          <w:lang w:val="vi-VN" w:eastAsia="vi-VN" w:bidi="vi-VN"/>
        </w:rPr>
        <w:t>m không mưa, trời sáng lung linh như ngọc, ch</w:t>
      </w:r>
      <w:r w:rsidR="005F5734">
        <w:rPr>
          <w:rFonts w:ascii="Times New Roman" w:hAnsi="Times New Roman" w:cs="Times New Roman"/>
          <w:i/>
          <w:iCs/>
          <w:color w:val="000000"/>
          <w:sz w:val="28"/>
          <w:szCs w:val="28"/>
          <w:lang w:eastAsia="vi-VN" w:bidi="vi-VN"/>
        </w:rPr>
        <w:t>ỉ</w:t>
      </w:r>
      <w:r w:rsidR="003633AD" w:rsidRPr="00801D10">
        <w:rPr>
          <w:rFonts w:ascii="Times New Roman" w:hAnsi="Times New Roman" w:cs="Times New Roman"/>
          <w:i/>
          <w:iCs/>
          <w:color w:val="000000"/>
          <w:sz w:val="28"/>
          <w:szCs w:val="28"/>
          <w:lang w:val="vi-VN" w:eastAsia="vi-VN" w:bidi="vi-VN"/>
        </w:rPr>
        <w:t xml:space="preserve"> chừng mười giờ tối thì tr</w:t>
      </w:r>
      <w:r>
        <w:rPr>
          <w:rFonts w:ascii="Times New Roman" w:hAnsi="Times New Roman" w:cs="Times New Roman"/>
          <w:i/>
          <w:iCs/>
          <w:color w:val="000000"/>
          <w:sz w:val="28"/>
          <w:szCs w:val="28"/>
          <w:lang w:eastAsia="vi-VN" w:bidi="vi-VN"/>
        </w:rPr>
        <w:t>ă</w:t>
      </w:r>
      <w:r w:rsidR="003633AD" w:rsidRPr="00801D10">
        <w:rPr>
          <w:rFonts w:ascii="Times New Roman" w:hAnsi="Times New Roman" w:cs="Times New Roman"/>
          <w:i/>
          <w:iCs/>
          <w:color w:val="000000"/>
          <w:sz w:val="28"/>
          <w:szCs w:val="28"/>
          <w:lang w:val="vi-VN" w:eastAsia="vi-VN" w:bidi="vi-VN"/>
        </w:rPr>
        <w:t>ng mọc cao l</w:t>
      </w:r>
      <w:r>
        <w:rPr>
          <w:rFonts w:ascii="Times New Roman" w:hAnsi="Times New Roman" w:cs="Times New Roman"/>
          <w:i/>
          <w:iCs/>
          <w:color w:val="000000"/>
          <w:sz w:val="28"/>
          <w:szCs w:val="28"/>
          <w:lang w:eastAsia="vi-VN" w:bidi="vi-VN"/>
        </w:rPr>
        <w:t>ê</w:t>
      </w:r>
      <w:r w:rsidR="003633AD" w:rsidRPr="00801D10">
        <w:rPr>
          <w:rFonts w:ascii="Times New Roman" w:hAnsi="Times New Roman" w:cs="Times New Roman"/>
          <w:i/>
          <w:iCs/>
          <w:color w:val="000000"/>
          <w:sz w:val="28"/>
          <w:szCs w:val="28"/>
          <w:lang w:val="vi-VN" w:eastAsia="vi-VN" w:bidi="vi-VN"/>
        </w:rPr>
        <w:t>n đỉnh đầu.</w:t>
      </w:r>
    </w:p>
    <w:p w:rsidR="003633AD" w:rsidRPr="00C9507A" w:rsidRDefault="00C9507A" w:rsidP="005F5734">
      <w:pPr>
        <w:pStyle w:val="Vnbnnidung0"/>
        <w:spacing w:line="314" w:lineRule="auto"/>
        <w:ind w:firstLine="0"/>
        <w:jc w:val="both"/>
        <w:rPr>
          <w:sz w:val="28"/>
          <w:szCs w:val="28"/>
        </w:rPr>
      </w:pPr>
      <w:r w:rsidRPr="00C9507A">
        <w:rPr>
          <w:color w:val="000000"/>
          <w:sz w:val="28"/>
          <w:szCs w:val="28"/>
          <w:lang w:eastAsia="vi-VN" w:bidi="vi-VN"/>
        </w:rPr>
        <w:t>Đáp á</w:t>
      </w:r>
      <w:r w:rsidRPr="00C9507A">
        <w:rPr>
          <w:color w:val="000000"/>
          <w:sz w:val="28"/>
          <w:szCs w:val="28"/>
          <w:lang w:val="vi-VN" w:eastAsia="vi-VN" w:bidi="vi-VN"/>
        </w:rPr>
        <w:t>n</w:t>
      </w:r>
      <w:r w:rsidRPr="00C9507A">
        <w:rPr>
          <w:color w:val="000000"/>
          <w:sz w:val="28"/>
          <w:szCs w:val="28"/>
          <w:lang w:eastAsia="vi-VN" w:bidi="vi-VN"/>
        </w:rPr>
        <w:t xml:space="preserve">: </w:t>
      </w:r>
      <w:r w:rsidR="001617AF" w:rsidRPr="00C9507A">
        <w:rPr>
          <w:color w:val="000000"/>
          <w:sz w:val="28"/>
          <w:szCs w:val="28"/>
          <w:lang w:eastAsia="vi-VN" w:bidi="vi-VN"/>
        </w:rPr>
        <w:t xml:space="preserve"> </w:t>
      </w:r>
      <w:r w:rsidR="003633AD" w:rsidRPr="00C9507A">
        <w:rPr>
          <w:color w:val="000000"/>
          <w:sz w:val="28"/>
          <w:szCs w:val="28"/>
          <w:lang w:val="vi-VN" w:eastAsia="vi-VN" w:bidi="vi-VN"/>
        </w:rPr>
        <w:t xml:space="preserve">Cặp so sánh </w:t>
      </w:r>
      <w:r w:rsidR="003633AD" w:rsidRPr="00C9507A">
        <w:rPr>
          <w:i/>
          <w:iCs/>
          <w:color w:val="000000"/>
          <w:sz w:val="28"/>
          <w:szCs w:val="28"/>
          <w:lang w:val="vi-VN" w:eastAsia="vi-VN" w:bidi="vi-VN"/>
        </w:rPr>
        <w:t>đôi mày ai - trăng mới in ngần</w:t>
      </w:r>
      <w:r w:rsidR="003633AD" w:rsidRPr="00C9507A">
        <w:rPr>
          <w:color w:val="000000"/>
          <w:sz w:val="28"/>
          <w:szCs w:val="28"/>
          <w:lang w:val="vi-VN" w:eastAsia="vi-VN" w:bidi="vi-VN"/>
        </w:rPr>
        <w:t xml:space="preserve"> chỉ sự thanh tần, tươi trẻ, dịu dàng; </w:t>
      </w:r>
      <w:r w:rsidR="003633AD" w:rsidRPr="00C9507A">
        <w:rPr>
          <w:i/>
          <w:iCs/>
          <w:color w:val="000000"/>
          <w:sz w:val="28"/>
          <w:szCs w:val="28"/>
          <w:lang w:val="vi-VN" w:eastAsia="vi-VN" w:bidi="vi-VN"/>
        </w:rPr>
        <w:t xml:space="preserve">trời sáng lung linh - ngọc </w:t>
      </w:r>
      <w:r w:rsidR="003633AD" w:rsidRPr="00C9507A">
        <w:rPr>
          <w:color w:val="000000"/>
          <w:sz w:val="28"/>
          <w:szCs w:val="28"/>
          <w:lang w:val="vi-VN" w:eastAsia="vi-VN" w:bidi="vi-VN"/>
        </w:rPr>
        <w:t>chỉ vẻ đẹp của ánh sáng trong, thanh khiết, có sắc màu ảo diệu. Chính sự tương đổng này sẽ tạo ra hiệu quả thẩm mĩ cho câu văn. Ở đây, nhà văn bộc lộ tài năng sáng tạo qua việc tạo ra những liên tưởng bất ngờ, kết nối những sự vật tưởng như rất khác nhau.</w:t>
      </w:r>
    </w:p>
    <w:p w:rsidR="003C571A" w:rsidRPr="00C714EE" w:rsidRDefault="00C9507A" w:rsidP="003770A8">
      <w:pPr>
        <w:pStyle w:val="Vnbnnidung20"/>
        <w:spacing w:line="346" w:lineRule="auto"/>
        <w:ind w:firstLine="0"/>
        <w:jc w:val="both"/>
        <w:rPr>
          <w:rFonts w:ascii="Times New Roman" w:hAnsi="Times New Roman" w:cs="Times New Roman"/>
          <w:b/>
          <w:i/>
          <w:color w:val="000000"/>
          <w:sz w:val="28"/>
          <w:szCs w:val="28"/>
          <w:lang w:eastAsia="vi-VN" w:bidi="vi-VN"/>
        </w:rPr>
      </w:pPr>
      <w:r w:rsidRPr="003C571A">
        <w:rPr>
          <w:rFonts w:ascii="Times New Roman" w:hAnsi="Times New Roman" w:cs="Times New Roman"/>
          <w:b/>
          <w:color w:val="000000"/>
          <w:sz w:val="28"/>
          <w:szCs w:val="28"/>
          <w:lang w:val="vi-VN" w:eastAsia="vi-VN" w:bidi="vi-VN"/>
        </w:rPr>
        <w:t>Bài tập 3</w:t>
      </w:r>
      <w:r w:rsidR="003C571A" w:rsidRPr="003C571A">
        <w:rPr>
          <w:rFonts w:ascii="Times New Roman" w:hAnsi="Times New Roman" w:cs="Times New Roman"/>
          <w:b/>
          <w:color w:val="000000"/>
          <w:sz w:val="28"/>
          <w:szCs w:val="28"/>
          <w:lang w:eastAsia="vi-VN" w:bidi="vi-VN"/>
        </w:rPr>
        <w:t>,4</w:t>
      </w:r>
      <w:r w:rsidR="00C714EE">
        <w:rPr>
          <w:rFonts w:ascii="Times New Roman" w:hAnsi="Times New Roman" w:cs="Times New Roman"/>
          <w:b/>
          <w:color w:val="000000"/>
          <w:sz w:val="28"/>
          <w:szCs w:val="28"/>
          <w:lang w:eastAsia="vi-VN" w:bidi="vi-VN"/>
        </w:rPr>
        <w:t>.</w:t>
      </w:r>
      <w:r w:rsidR="003C571A" w:rsidRPr="003C571A">
        <w:rPr>
          <w:rFonts w:ascii="Times New Roman" w:hAnsi="Times New Roman" w:cs="Times New Roman"/>
          <w:color w:val="000000"/>
          <w:sz w:val="28"/>
          <w:szCs w:val="28"/>
          <w:lang w:eastAsia="vi-VN" w:bidi="vi-VN"/>
        </w:rPr>
        <w:t xml:space="preserve"> </w:t>
      </w:r>
      <w:r w:rsidR="003C571A" w:rsidRPr="00C714EE">
        <w:rPr>
          <w:rFonts w:ascii="Times New Roman" w:hAnsi="Times New Roman" w:cs="Times New Roman"/>
          <w:b/>
          <w:i/>
          <w:sz w:val="28"/>
          <w:szCs w:val="28"/>
        </w:rPr>
        <w:t>Hãy chỉ ra biện pháp tu từ được dùng trong các câu v</w:t>
      </w:r>
      <w:r w:rsidR="00464076" w:rsidRPr="00C714EE">
        <w:rPr>
          <w:rFonts w:ascii="Times New Roman" w:hAnsi="Times New Roman" w:cs="Times New Roman"/>
          <w:b/>
          <w:i/>
          <w:sz w:val="28"/>
          <w:szCs w:val="28"/>
        </w:rPr>
        <w:t>ă</w:t>
      </w:r>
      <w:r w:rsidR="003C571A" w:rsidRPr="00C714EE">
        <w:rPr>
          <w:rFonts w:ascii="Times New Roman" w:hAnsi="Times New Roman" w:cs="Times New Roman"/>
          <w:b/>
          <w:i/>
          <w:sz w:val="28"/>
          <w:szCs w:val="28"/>
        </w:rPr>
        <w:t xml:space="preserve">n sau và nêu </w:t>
      </w:r>
      <w:r w:rsidR="003C571A" w:rsidRPr="00C714EE">
        <w:rPr>
          <w:rFonts w:ascii="Times New Roman" w:hAnsi="Times New Roman" w:cs="Times New Roman"/>
          <w:b/>
          <w:i/>
          <w:sz w:val="28"/>
          <w:szCs w:val="28"/>
        </w:rPr>
        <w:lastRenderedPageBreak/>
        <w:t>tác dụng của chúng:</w:t>
      </w:r>
    </w:p>
    <w:p w:rsidR="003C571A" w:rsidRPr="003C571A" w:rsidRDefault="003C571A" w:rsidP="003C571A">
      <w:pPr>
        <w:pStyle w:val="Vnbnnidung20"/>
        <w:tabs>
          <w:tab w:val="left" w:pos="870"/>
        </w:tabs>
        <w:ind w:firstLine="0"/>
        <w:jc w:val="both"/>
        <w:rPr>
          <w:rFonts w:ascii="Times New Roman" w:hAnsi="Times New Roman" w:cs="Times New Roman"/>
          <w:sz w:val="28"/>
          <w:szCs w:val="28"/>
        </w:rPr>
      </w:pPr>
      <w:r w:rsidRPr="003C571A">
        <w:rPr>
          <w:rFonts w:ascii="Times New Roman" w:hAnsi="Times New Roman" w:cs="Times New Roman"/>
          <w:iCs/>
          <w:sz w:val="28"/>
          <w:szCs w:val="28"/>
        </w:rPr>
        <w:t>a.</w:t>
      </w:r>
      <w:r>
        <w:rPr>
          <w:rFonts w:ascii="Times New Roman" w:hAnsi="Times New Roman" w:cs="Times New Roman"/>
          <w:iCs/>
          <w:sz w:val="28"/>
          <w:szCs w:val="28"/>
        </w:rPr>
        <w:t xml:space="preserve"> </w:t>
      </w:r>
      <w:r w:rsidRPr="003C571A">
        <w:rPr>
          <w:rFonts w:ascii="Times New Roman" w:hAnsi="Times New Roman" w:cs="Times New Roman"/>
          <w:iCs/>
          <w:sz w:val="28"/>
          <w:szCs w:val="28"/>
        </w:rPr>
        <w:t>Chàng trai kia yêu mùa xuân, phải ch</w:t>
      </w:r>
      <w:r>
        <w:rPr>
          <w:rFonts w:ascii="Times New Roman" w:hAnsi="Times New Roman" w:cs="Times New Roman"/>
          <w:iCs/>
          <w:sz w:val="28"/>
          <w:szCs w:val="28"/>
        </w:rPr>
        <w:t>ă</w:t>
      </w:r>
      <w:r w:rsidRPr="003C571A">
        <w:rPr>
          <w:rFonts w:ascii="Times New Roman" w:hAnsi="Times New Roman" w:cs="Times New Roman"/>
          <w:iCs/>
          <w:sz w:val="28"/>
          <w:szCs w:val="28"/>
        </w:rPr>
        <w:t>ng là tại lúc đôi mùa giao tiễn nhau, chàng tưởng như nghe thấy đ</w:t>
      </w:r>
      <w:r>
        <w:rPr>
          <w:rFonts w:ascii="Times New Roman" w:hAnsi="Times New Roman" w:cs="Times New Roman"/>
          <w:iCs/>
          <w:sz w:val="28"/>
          <w:szCs w:val="28"/>
        </w:rPr>
        <w:t>ồ</w:t>
      </w:r>
      <w:r w:rsidRPr="003C571A">
        <w:rPr>
          <w:rFonts w:ascii="Times New Roman" w:hAnsi="Times New Roman" w:cs="Times New Roman"/>
          <w:iCs/>
          <w:sz w:val="28"/>
          <w:szCs w:val="28"/>
        </w:rPr>
        <w:t>i núi chuyển m</w:t>
      </w:r>
      <w:r>
        <w:rPr>
          <w:rFonts w:ascii="Times New Roman" w:hAnsi="Times New Roman" w:cs="Times New Roman"/>
          <w:iCs/>
          <w:sz w:val="28"/>
          <w:szCs w:val="28"/>
        </w:rPr>
        <w:t>ì</w:t>
      </w:r>
      <w:r w:rsidRPr="003C571A">
        <w:rPr>
          <w:rFonts w:ascii="Times New Roman" w:hAnsi="Times New Roman" w:cs="Times New Roman"/>
          <w:iCs/>
          <w:sz w:val="28"/>
          <w:szCs w:val="28"/>
        </w:rPr>
        <w:t>nh, s</w:t>
      </w:r>
      <w:r>
        <w:rPr>
          <w:rFonts w:ascii="Times New Roman" w:hAnsi="Times New Roman" w:cs="Times New Roman"/>
          <w:iCs/>
          <w:sz w:val="28"/>
          <w:szCs w:val="28"/>
        </w:rPr>
        <w:t>ô</w:t>
      </w:r>
      <w:r w:rsidRPr="003C571A">
        <w:rPr>
          <w:rFonts w:ascii="Times New Roman" w:hAnsi="Times New Roman" w:cs="Times New Roman"/>
          <w:iCs/>
          <w:sz w:val="28"/>
          <w:szCs w:val="28"/>
        </w:rPr>
        <w:t>ng h</w:t>
      </w:r>
      <w:r>
        <w:rPr>
          <w:rFonts w:ascii="Times New Roman" w:hAnsi="Times New Roman" w:cs="Times New Roman"/>
          <w:iCs/>
          <w:sz w:val="28"/>
          <w:szCs w:val="28"/>
        </w:rPr>
        <w:t>ồ</w:t>
      </w:r>
      <w:r w:rsidRPr="003C571A">
        <w:rPr>
          <w:rFonts w:ascii="Times New Roman" w:hAnsi="Times New Roman" w:cs="Times New Roman"/>
          <w:iCs/>
          <w:sz w:val="28"/>
          <w:szCs w:val="28"/>
        </w:rPr>
        <w:t xml:space="preserve"> rung động trong cuộc đổi thay thường xuyên của cuộc đời?</w:t>
      </w:r>
    </w:p>
    <w:p w:rsidR="003C571A" w:rsidRPr="003C571A" w:rsidRDefault="003C571A" w:rsidP="003C571A">
      <w:pPr>
        <w:pStyle w:val="Vnbnnidung20"/>
        <w:tabs>
          <w:tab w:val="left" w:pos="1080"/>
        </w:tabs>
        <w:ind w:firstLine="0"/>
        <w:jc w:val="both"/>
        <w:rPr>
          <w:rFonts w:ascii="Times New Roman" w:hAnsi="Times New Roman" w:cs="Times New Roman"/>
          <w:sz w:val="28"/>
          <w:szCs w:val="28"/>
        </w:rPr>
      </w:pPr>
      <w:r w:rsidRPr="003C571A">
        <w:rPr>
          <w:rFonts w:ascii="Times New Roman" w:hAnsi="Times New Roman" w:cs="Times New Roman"/>
          <w:iCs/>
          <w:sz w:val="28"/>
          <w:szCs w:val="28"/>
        </w:rPr>
        <w:t>b.</w:t>
      </w:r>
      <w:r>
        <w:rPr>
          <w:rFonts w:ascii="Times New Roman" w:hAnsi="Times New Roman" w:cs="Times New Roman"/>
          <w:iCs/>
          <w:sz w:val="28"/>
          <w:szCs w:val="28"/>
        </w:rPr>
        <w:t xml:space="preserve"> </w:t>
      </w:r>
      <w:r w:rsidRPr="003C571A">
        <w:rPr>
          <w:rFonts w:ascii="Times New Roman" w:hAnsi="Times New Roman" w:cs="Times New Roman"/>
          <w:iCs/>
          <w:sz w:val="28"/>
          <w:szCs w:val="28"/>
        </w:rPr>
        <w:t>Trên giàn hoa l</w:t>
      </w:r>
      <w:r>
        <w:rPr>
          <w:rFonts w:ascii="Times New Roman" w:hAnsi="Times New Roman" w:cs="Times New Roman"/>
          <w:iCs/>
          <w:sz w:val="28"/>
          <w:szCs w:val="28"/>
        </w:rPr>
        <w:t>í</w:t>
      </w:r>
      <w:r w:rsidRPr="003C571A">
        <w:rPr>
          <w:rFonts w:ascii="Times New Roman" w:hAnsi="Times New Roman" w:cs="Times New Roman"/>
          <w:iCs/>
          <w:sz w:val="28"/>
          <w:szCs w:val="28"/>
        </w:rPr>
        <w:t>, vài con ong siêng n</w:t>
      </w:r>
      <w:r>
        <w:rPr>
          <w:rFonts w:ascii="Times New Roman" w:hAnsi="Times New Roman" w:cs="Times New Roman"/>
          <w:iCs/>
          <w:sz w:val="28"/>
          <w:szCs w:val="28"/>
        </w:rPr>
        <w:t>ă</w:t>
      </w:r>
      <w:r w:rsidRPr="003C571A">
        <w:rPr>
          <w:rFonts w:ascii="Times New Roman" w:hAnsi="Times New Roman" w:cs="Times New Roman"/>
          <w:iCs/>
          <w:sz w:val="28"/>
          <w:szCs w:val="28"/>
        </w:rPr>
        <w:t>ng đ</w:t>
      </w:r>
      <w:r>
        <w:rPr>
          <w:rFonts w:ascii="Times New Roman" w:hAnsi="Times New Roman" w:cs="Times New Roman"/>
          <w:iCs/>
          <w:sz w:val="28"/>
          <w:szCs w:val="28"/>
        </w:rPr>
        <w:t>ã</w:t>
      </w:r>
      <w:r w:rsidRPr="003C571A">
        <w:rPr>
          <w:rFonts w:ascii="Times New Roman" w:hAnsi="Times New Roman" w:cs="Times New Roman"/>
          <w:iCs/>
          <w:sz w:val="28"/>
          <w:szCs w:val="28"/>
        </w:rPr>
        <w:t xml:space="preserve"> bay đi kiếm nhị hoa.</w:t>
      </w:r>
    </w:p>
    <w:p w:rsidR="003C571A" w:rsidRDefault="003C571A" w:rsidP="003C571A">
      <w:pPr>
        <w:pStyle w:val="Vnbnnidung20"/>
        <w:spacing w:line="336" w:lineRule="auto"/>
        <w:ind w:firstLine="0"/>
        <w:jc w:val="both"/>
        <w:rPr>
          <w:rFonts w:ascii="Times New Roman" w:hAnsi="Times New Roman" w:cs="Times New Roman"/>
          <w:iCs/>
          <w:sz w:val="28"/>
          <w:szCs w:val="28"/>
        </w:rPr>
      </w:pPr>
      <w:r w:rsidRPr="003C571A">
        <w:rPr>
          <w:rFonts w:ascii="Times New Roman" w:hAnsi="Times New Roman" w:cs="Times New Roman"/>
          <w:iCs/>
          <w:sz w:val="28"/>
          <w:szCs w:val="28"/>
        </w:rPr>
        <w:t>c.</w:t>
      </w:r>
      <w:r>
        <w:rPr>
          <w:rFonts w:ascii="Times New Roman" w:hAnsi="Times New Roman" w:cs="Times New Roman"/>
          <w:iCs/>
          <w:sz w:val="28"/>
          <w:szCs w:val="28"/>
        </w:rPr>
        <w:t xml:space="preserve">(bài 4) </w:t>
      </w:r>
      <w:r w:rsidRPr="003C571A">
        <w:rPr>
          <w:rFonts w:ascii="Times New Roman" w:hAnsi="Times New Roman" w:cs="Times New Roman"/>
          <w:iCs/>
          <w:sz w:val="28"/>
          <w:szCs w:val="28"/>
        </w:rPr>
        <w:t>Ai bảo được non đừng thương nước, bướm đừng thương hoa, tr</w:t>
      </w:r>
      <w:r>
        <w:rPr>
          <w:rFonts w:ascii="Times New Roman" w:hAnsi="Times New Roman" w:cs="Times New Roman"/>
          <w:iCs/>
          <w:sz w:val="28"/>
          <w:szCs w:val="28"/>
        </w:rPr>
        <w:t>ă</w:t>
      </w:r>
      <w:r w:rsidRPr="003C571A">
        <w:rPr>
          <w:rFonts w:ascii="Times New Roman" w:hAnsi="Times New Roman" w:cs="Times New Roman"/>
          <w:iCs/>
          <w:sz w:val="28"/>
          <w:szCs w:val="28"/>
        </w:rPr>
        <w:t>ng đừng thương gió; ai cấm được trai thương gái, ai cấm được mẹ yêu con, ai cấm được cô gái còn son nh</w:t>
      </w:r>
      <w:r>
        <w:rPr>
          <w:rFonts w:ascii="Times New Roman" w:hAnsi="Times New Roman" w:cs="Times New Roman"/>
          <w:iCs/>
          <w:sz w:val="28"/>
          <w:szCs w:val="28"/>
        </w:rPr>
        <w:t>ớ</w:t>
      </w:r>
      <w:r w:rsidRPr="003C571A">
        <w:rPr>
          <w:rFonts w:ascii="Times New Roman" w:hAnsi="Times New Roman" w:cs="Times New Roman"/>
          <w:iCs/>
          <w:sz w:val="28"/>
          <w:szCs w:val="28"/>
        </w:rPr>
        <w:t xml:space="preserve"> chổng thi m</w:t>
      </w:r>
      <w:r>
        <w:rPr>
          <w:rFonts w:ascii="Times New Roman" w:hAnsi="Times New Roman" w:cs="Times New Roman"/>
          <w:iCs/>
          <w:sz w:val="28"/>
          <w:szCs w:val="28"/>
        </w:rPr>
        <w:t>ớ</w:t>
      </w:r>
      <w:r w:rsidRPr="003C571A">
        <w:rPr>
          <w:rFonts w:ascii="Times New Roman" w:hAnsi="Times New Roman" w:cs="Times New Roman"/>
          <w:iCs/>
          <w:sz w:val="28"/>
          <w:szCs w:val="28"/>
        </w:rPr>
        <w:t xml:space="preserve">i hết </w:t>
      </w:r>
      <w:r>
        <w:rPr>
          <w:rFonts w:ascii="Times New Roman" w:hAnsi="Times New Roman" w:cs="Times New Roman"/>
          <w:iCs/>
          <w:sz w:val="28"/>
          <w:szCs w:val="28"/>
        </w:rPr>
        <w:t>đ</w:t>
      </w:r>
      <w:r w:rsidRPr="003C571A">
        <w:rPr>
          <w:rFonts w:ascii="Times New Roman" w:hAnsi="Times New Roman" w:cs="Times New Roman"/>
          <w:iCs/>
          <w:sz w:val="28"/>
          <w:szCs w:val="28"/>
        </w:rPr>
        <w:t>ược người m</w:t>
      </w:r>
      <w:r>
        <w:rPr>
          <w:rFonts w:ascii="Times New Roman" w:hAnsi="Times New Roman" w:cs="Times New Roman"/>
          <w:iCs/>
          <w:sz w:val="28"/>
          <w:szCs w:val="28"/>
        </w:rPr>
        <w:t>ê</w:t>
      </w:r>
      <w:r w:rsidRPr="003C571A">
        <w:rPr>
          <w:rFonts w:ascii="Times New Roman" w:hAnsi="Times New Roman" w:cs="Times New Roman"/>
          <w:iCs/>
          <w:sz w:val="28"/>
          <w:szCs w:val="28"/>
        </w:rPr>
        <w:t xml:space="preserve"> luyến mùa xu</w:t>
      </w:r>
      <w:r w:rsidR="003770A8">
        <w:rPr>
          <w:rFonts w:ascii="Times New Roman" w:hAnsi="Times New Roman" w:cs="Times New Roman"/>
          <w:iCs/>
          <w:sz w:val="28"/>
          <w:szCs w:val="28"/>
        </w:rPr>
        <w:t>â</w:t>
      </w:r>
      <w:r w:rsidRPr="003C571A">
        <w:rPr>
          <w:rFonts w:ascii="Times New Roman" w:hAnsi="Times New Roman" w:cs="Times New Roman"/>
          <w:iCs/>
          <w:sz w:val="28"/>
          <w:szCs w:val="28"/>
        </w:rPr>
        <w:t>n.</w:t>
      </w:r>
    </w:p>
    <w:p w:rsidR="003C571A" w:rsidRDefault="003C571A" w:rsidP="003C571A">
      <w:pPr>
        <w:jc w:val="both"/>
        <w:rPr>
          <w:color w:val="000000"/>
          <w:sz w:val="28"/>
          <w:szCs w:val="28"/>
          <w:lang w:eastAsia="vi-VN" w:bidi="vi-VN"/>
        </w:rPr>
      </w:pPr>
      <w:r>
        <w:rPr>
          <w:color w:val="000000"/>
          <w:sz w:val="28"/>
          <w:szCs w:val="28"/>
          <w:lang w:eastAsia="vi-VN" w:bidi="vi-VN"/>
        </w:rPr>
        <w:t>*GV chia lớp làm 3 nhóm điền phiếu:</w:t>
      </w:r>
    </w:p>
    <w:p w:rsidR="003C571A" w:rsidRDefault="003C571A" w:rsidP="003C571A">
      <w:pPr>
        <w:jc w:val="both"/>
        <w:rPr>
          <w:color w:val="000000"/>
          <w:sz w:val="28"/>
          <w:szCs w:val="28"/>
          <w:lang w:eastAsia="vi-VN" w:bidi="vi-VN"/>
        </w:rPr>
      </w:pPr>
      <w:r>
        <w:rPr>
          <w:color w:val="000000"/>
          <w:sz w:val="28"/>
          <w:szCs w:val="28"/>
          <w:lang w:eastAsia="vi-VN" w:bidi="vi-VN"/>
        </w:rPr>
        <w:t xml:space="preserve">Nhóm 1: </w:t>
      </w:r>
      <w:r w:rsidRPr="003C571A">
        <w:rPr>
          <w:sz w:val="28"/>
          <w:szCs w:val="28"/>
        </w:rPr>
        <w:t>câu</w:t>
      </w:r>
      <w:r>
        <w:rPr>
          <w:color w:val="000000"/>
          <w:sz w:val="28"/>
          <w:szCs w:val="28"/>
          <w:lang w:eastAsia="vi-VN" w:bidi="vi-VN"/>
        </w:rPr>
        <w:t xml:space="preserve"> a bài 3</w:t>
      </w:r>
    </w:p>
    <w:p w:rsidR="003C571A" w:rsidRDefault="003C571A" w:rsidP="003C571A">
      <w:pPr>
        <w:jc w:val="both"/>
        <w:rPr>
          <w:color w:val="000000"/>
          <w:sz w:val="28"/>
          <w:szCs w:val="28"/>
          <w:lang w:eastAsia="vi-VN" w:bidi="vi-VN"/>
        </w:rPr>
      </w:pPr>
      <w:r>
        <w:rPr>
          <w:color w:val="000000"/>
          <w:sz w:val="28"/>
          <w:szCs w:val="28"/>
          <w:lang w:eastAsia="vi-VN" w:bidi="vi-VN"/>
        </w:rPr>
        <w:t xml:space="preserve">Nhóm 2: </w:t>
      </w:r>
      <w:r w:rsidRPr="003C571A">
        <w:rPr>
          <w:sz w:val="28"/>
          <w:szCs w:val="28"/>
        </w:rPr>
        <w:t>câu</w:t>
      </w:r>
      <w:r>
        <w:rPr>
          <w:color w:val="000000"/>
          <w:sz w:val="28"/>
          <w:szCs w:val="28"/>
          <w:lang w:eastAsia="vi-VN" w:bidi="vi-VN"/>
        </w:rPr>
        <w:t xml:space="preserve"> b bài 3</w:t>
      </w:r>
    </w:p>
    <w:p w:rsidR="003C571A" w:rsidRDefault="003C571A" w:rsidP="003C571A">
      <w:pPr>
        <w:jc w:val="both"/>
        <w:rPr>
          <w:color w:val="000000"/>
          <w:sz w:val="28"/>
          <w:szCs w:val="28"/>
          <w:lang w:eastAsia="vi-VN" w:bidi="vi-VN"/>
        </w:rPr>
      </w:pPr>
      <w:r>
        <w:rPr>
          <w:color w:val="000000"/>
          <w:sz w:val="28"/>
          <w:szCs w:val="28"/>
          <w:lang w:eastAsia="vi-VN" w:bidi="vi-VN"/>
        </w:rPr>
        <w:t xml:space="preserve">Nhóm 3: </w:t>
      </w:r>
      <w:r w:rsidRPr="003C571A">
        <w:rPr>
          <w:sz w:val="28"/>
          <w:szCs w:val="28"/>
        </w:rPr>
        <w:t>câu</w:t>
      </w:r>
      <w:r>
        <w:rPr>
          <w:color w:val="000000"/>
          <w:sz w:val="28"/>
          <w:szCs w:val="28"/>
          <w:lang w:eastAsia="vi-VN" w:bidi="vi-VN"/>
        </w:rPr>
        <w:t xml:space="preserve"> c bài 4</w:t>
      </w:r>
    </w:p>
    <w:p w:rsidR="003C571A" w:rsidRDefault="003C571A" w:rsidP="003C571A">
      <w:pPr>
        <w:jc w:val="both"/>
        <w:rPr>
          <w:iCs/>
          <w:sz w:val="28"/>
          <w:szCs w:val="28"/>
        </w:rPr>
      </w:pPr>
      <w:r>
        <w:rPr>
          <w:color w:val="000000"/>
          <w:sz w:val="28"/>
          <w:szCs w:val="28"/>
          <w:lang w:eastAsia="vi-VN" w:bidi="vi-VN"/>
        </w:rPr>
        <w:t>Sau 5p,</w:t>
      </w:r>
      <w:r w:rsidR="00464076">
        <w:rPr>
          <w:color w:val="000000"/>
          <w:sz w:val="28"/>
          <w:szCs w:val="28"/>
          <w:lang w:eastAsia="vi-VN" w:bidi="vi-VN"/>
        </w:rPr>
        <w:t xml:space="preserve"> Gv thu phiếu, chốt kiến thức, các Nhóm </w:t>
      </w:r>
      <w:r w:rsidR="00464076" w:rsidRPr="003C571A">
        <w:rPr>
          <w:iCs/>
          <w:sz w:val="28"/>
          <w:szCs w:val="28"/>
        </w:rPr>
        <w:t>nh</w:t>
      </w:r>
      <w:r w:rsidR="00464076">
        <w:rPr>
          <w:iCs/>
          <w:sz w:val="28"/>
          <w:szCs w:val="28"/>
        </w:rPr>
        <w:t>â</w:t>
      </w:r>
      <w:r w:rsidR="00464076" w:rsidRPr="003C571A">
        <w:rPr>
          <w:iCs/>
          <w:sz w:val="28"/>
          <w:szCs w:val="28"/>
        </w:rPr>
        <w:t>n</w:t>
      </w:r>
      <w:r w:rsidR="00464076">
        <w:rPr>
          <w:iCs/>
          <w:sz w:val="28"/>
          <w:szCs w:val="28"/>
        </w:rPr>
        <w:t xml:space="preserve"> xét </w:t>
      </w:r>
    </w:p>
    <w:p w:rsidR="008E63FC" w:rsidRDefault="008E63FC" w:rsidP="003C571A">
      <w:pPr>
        <w:jc w:val="both"/>
        <w:rPr>
          <w:iCs/>
          <w:sz w:val="28"/>
          <w:szCs w:val="28"/>
        </w:rPr>
      </w:pPr>
    </w:p>
    <w:p w:rsidR="008E63FC" w:rsidRPr="00C714EE" w:rsidRDefault="00C714EE" w:rsidP="00C714EE">
      <w:pPr>
        <w:pStyle w:val="Vnbnnidung0"/>
        <w:spacing w:line="314" w:lineRule="auto"/>
        <w:ind w:firstLine="0"/>
        <w:jc w:val="both"/>
        <w:rPr>
          <w:color w:val="000000"/>
          <w:sz w:val="28"/>
          <w:szCs w:val="28"/>
          <w:lang w:eastAsia="vi-VN" w:bidi="vi-VN"/>
        </w:rPr>
      </w:pPr>
      <w:r w:rsidRPr="00C714EE">
        <w:rPr>
          <w:color w:val="000000"/>
          <w:sz w:val="28"/>
          <w:szCs w:val="28"/>
          <w:lang w:eastAsia="vi-VN" w:bidi="vi-VN"/>
        </w:rPr>
        <w:t>a,b.</w:t>
      </w:r>
      <w:r w:rsidR="008E63FC" w:rsidRPr="00C714EE">
        <w:rPr>
          <w:color w:val="000000"/>
          <w:sz w:val="28"/>
          <w:szCs w:val="28"/>
          <w:lang w:eastAsia="vi-VN" w:bidi="vi-VN"/>
        </w:rPr>
        <w:t>N</w:t>
      </w:r>
      <w:r w:rsidR="008E63FC" w:rsidRPr="00C714EE">
        <w:rPr>
          <w:color w:val="000000"/>
          <w:sz w:val="28"/>
          <w:szCs w:val="28"/>
          <w:lang w:val="vi-VN" w:eastAsia="vi-VN" w:bidi="vi-VN"/>
        </w:rPr>
        <w:t xml:space="preserve">hững cụm từ chứa biện pháp tu từ nhân hoá trong hai cầu văn </w:t>
      </w:r>
      <w:r w:rsidR="008E63FC" w:rsidRPr="00C714EE">
        <w:rPr>
          <w:color w:val="000000"/>
          <w:sz w:val="28"/>
          <w:szCs w:val="28"/>
          <w:lang w:eastAsia="vi-VN" w:bidi="vi-VN"/>
        </w:rPr>
        <w:t>:</w:t>
      </w:r>
      <w:r w:rsidR="008E63FC" w:rsidRPr="00C714EE">
        <w:rPr>
          <w:i/>
          <w:iCs/>
          <w:color w:val="000000"/>
          <w:sz w:val="28"/>
          <w:szCs w:val="28"/>
          <w:lang w:val="vi-VN" w:eastAsia="vi-VN" w:bidi="vi-VN"/>
        </w:rPr>
        <w:t>đôi mùa giao tiễn nhau, đồi núi chuyển mình, sông hồ rung động, vài con ong siêng năng.</w:t>
      </w:r>
      <w:r w:rsidR="008E63FC" w:rsidRPr="00C714EE">
        <w:rPr>
          <w:color w:val="000000"/>
          <w:sz w:val="28"/>
          <w:szCs w:val="28"/>
          <w:lang w:val="vi-VN" w:eastAsia="vi-VN" w:bidi="vi-VN"/>
        </w:rPr>
        <w:t xml:space="preserve"> Biện pháp tu từ nhân hoá thể hiện những rung động của nhà văn lan toả vào cảnh vật, thiên nhiên phóng chiếu nội t</w:t>
      </w:r>
      <w:r w:rsidR="008E63FC" w:rsidRPr="00C714EE">
        <w:rPr>
          <w:color w:val="000000"/>
          <w:sz w:val="28"/>
          <w:szCs w:val="28"/>
          <w:lang w:eastAsia="vi-VN" w:bidi="vi-VN"/>
        </w:rPr>
        <w:t>â</w:t>
      </w:r>
      <w:r w:rsidR="008E63FC" w:rsidRPr="00C714EE">
        <w:rPr>
          <w:color w:val="000000"/>
          <w:sz w:val="28"/>
          <w:szCs w:val="28"/>
          <w:lang w:val="vi-VN" w:eastAsia="vi-VN" w:bidi="vi-VN"/>
        </w:rPr>
        <w:t>m con người.</w:t>
      </w:r>
    </w:p>
    <w:p w:rsidR="008E63FC" w:rsidRPr="00C714EE" w:rsidRDefault="00C714EE" w:rsidP="00C714EE">
      <w:pPr>
        <w:pStyle w:val="Vnbnnidung0"/>
        <w:spacing w:after="40" w:line="302" w:lineRule="auto"/>
        <w:ind w:firstLine="0"/>
        <w:jc w:val="both"/>
        <w:rPr>
          <w:sz w:val="28"/>
          <w:szCs w:val="28"/>
        </w:rPr>
      </w:pPr>
      <w:r w:rsidRPr="00C714EE">
        <w:rPr>
          <w:color w:val="000000"/>
          <w:sz w:val="28"/>
          <w:szCs w:val="28"/>
          <w:lang w:eastAsia="vi-VN" w:bidi="vi-VN"/>
        </w:rPr>
        <w:t>c.</w:t>
      </w:r>
      <w:r w:rsidR="008E63FC" w:rsidRPr="00C714EE">
        <w:rPr>
          <w:color w:val="000000"/>
          <w:sz w:val="28"/>
          <w:szCs w:val="28"/>
          <w:lang w:eastAsia="vi-VN" w:bidi="vi-VN"/>
        </w:rPr>
        <w:t>B</w:t>
      </w:r>
      <w:r w:rsidR="008E63FC" w:rsidRPr="00C714EE">
        <w:rPr>
          <w:color w:val="000000"/>
          <w:sz w:val="28"/>
          <w:szCs w:val="28"/>
          <w:lang w:val="vi-VN" w:eastAsia="vi-VN" w:bidi="vi-VN"/>
        </w:rPr>
        <w:t>iện pháp tu từ điệp ngữ ở những cụm từ in đậm và ở những cụm từ khác như “đừng thương”,</w:t>
      </w:r>
    </w:p>
    <w:p w:rsidR="008E63FC" w:rsidRPr="00C714EE" w:rsidRDefault="008E63FC" w:rsidP="008E63FC">
      <w:pPr>
        <w:pStyle w:val="Vnbnnidung0"/>
        <w:spacing w:after="40" w:line="302" w:lineRule="auto"/>
        <w:ind w:left="720" w:firstLine="0"/>
        <w:jc w:val="both"/>
        <w:rPr>
          <w:color w:val="000000"/>
          <w:sz w:val="28"/>
          <w:szCs w:val="28"/>
          <w:lang w:eastAsia="vi-VN" w:bidi="vi-VN"/>
        </w:rPr>
      </w:pPr>
      <w:r w:rsidRPr="00C714EE">
        <w:rPr>
          <w:color w:val="000000"/>
          <w:sz w:val="28"/>
          <w:szCs w:val="28"/>
          <w:lang w:eastAsia="vi-VN" w:bidi="vi-VN"/>
        </w:rPr>
        <w:t>T</w:t>
      </w:r>
      <w:r w:rsidRPr="00C714EE">
        <w:rPr>
          <w:color w:val="000000"/>
          <w:sz w:val="28"/>
          <w:szCs w:val="28"/>
          <w:lang w:val="vi-VN" w:eastAsia="vi-VN" w:bidi="vi-VN"/>
        </w:rPr>
        <w:t>ác dụng của biện pháp tu từ điệp ngữ</w:t>
      </w:r>
      <w:r w:rsidRPr="00C714EE">
        <w:rPr>
          <w:color w:val="000000"/>
          <w:sz w:val="28"/>
          <w:szCs w:val="28"/>
          <w:lang w:eastAsia="vi-VN" w:bidi="vi-VN"/>
        </w:rPr>
        <w:t>:</w:t>
      </w:r>
      <w:r w:rsidRPr="00C714EE">
        <w:rPr>
          <w:color w:val="000000"/>
          <w:sz w:val="28"/>
          <w:szCs w:val="28"/>
          <w:lang w:val="vi-VN" w:eastAsia="vi-VN" w:bidi="vi-VN"/>
        </w:rPr>
        <w:t xml:space="preserve"> </w:t>
      </w:r>
    </w:p>
    <w:p w:rsidR="008E63FC" w:rsidRPr="00C714EE" w:rsidRDefault="008E63FC" w:rsidP="008E63FC">
      <w:pPr>
        <w:pStyle w:val="Vnbnnidung0"/>
        <w:spacing w:after="40" w:line="302" w:lineRule="auto"/>
        <w:ind w:left="720" w:firstLine="0"/>
        <w:jc w:val="both"/>
        <w:rPr>
          <w:color w:val="000000"/>
          <w:sz w:val="28"/>
          <w:szCs w:val="28"/>
          <w:lang w:eastAsia="vi-VN" w:bidi="vi-VN"/>
        </w:rPr>
      </w:pPr>
      <w:r w:rsidRPr="00C714EE">
        <w:rPr>
          <w:color w:val="000000"/>
          <w:sz w:val="28"/>
          <w:szCs w:val="28"/>
          <w:lang w:eastAsia="vi-VN" w:bidi="vi-VN"/>
        </w:rPr>
        <w:t>+Tao</w:t>
      </w:r>
      <w:r w:rsidRPr="00C714EE">
        <w:rPr>
          <w:color w:val="000000"/>
          <w:sz w:val="28"/>
          <w:szCs w:val="28"/>
          <w:lang w:val="vi-VN" w:eastAsia="vi-VN" w:bidi="vi-VN"/>
        </w:rPr>
        <w:t xml:space="preserve"> nhịp điệu c</w:t>
      </w:r>
      <w:r w:rsidRPr="00C714EE">
        <w:rPr>
          <w:color w:val="000000"/>
          <w:sz w:val="28"/>
          <w:szCs w:val="28"/>
          <w:lang w:eastAsia="vi-VN" w:bidi="vi-VN"/>
        </w:rPr>
        <w:t>â</w:t>
      </w:r>
      <w:r w:rsidRPr="00C714EE">
        <w:rPr>
          <w:color w:val="000000"/>
          <w:sz w:val="28"/>
          <w:szCs w:val="28"/>
          <w:lang w:val="vi-VN" w:eastAsia="vi-VN" w:bidi="vi-VN"/>
        </w:rPr>
        <w:t xml:space="preserve">u văn </w:t>
      </w:r>
    </w:p>
    <w:p w:rsidR="008E63FC" w:rsidRPr="00C714EE" w:rsidRDefault="008E63FC" w:rsidP="008E63FC">
      <w:pPr>
        <w:pStyle w:val="Vnbnnidung0"/>
        <w:spacing w:after="40" w:line="302" w:lineRule="auto"/>
        <w:ind w:left="720" w:firstLine="0"/>
        <w:jc w:val="both"/>
        <w:rPr>
          <w:sz w:val="28"/>
          <w:szCs w:val="28"/>
        </w:rPr>
      </w:pPr>
      <w:r w:rsidRPr="00C714EE">
        <w:rPr>
          <w:color w:val="000000"/>
          <w:sz w:val="28"/>
          <w:szCs w:val="28"/>
          <w:lang w:eastAsia="vi-VN" w:bidi="vi-VN"/>
        </w:rPr>
        <w:t>+T</w:t>
      </w:r>
      <w:r w:rsidRPr="00C714EE">
        <w:rPr>
          <w:color w:val="000000"/>
          <w:sz w:val="28"/>
          <w:szCs w:val="28"/>
          <w:lang w:val="vi-VN" w:eastAsia="vi-VN" w:bidi="vi-VN"/>
        </w:rPr>
        <w:t>rong việc tạo cảm xúc cho người đọc</w:t>
      </w:r>
      <w:r w:rsidRPr="00C714EE">
        <w:rPr>
          <w:color w:val="000000"/>
          <w:sz w:val="28"/>
          <w:szCs w:val="28"/>
          <w:lang w:eastAsia="vi-VN" w:bidi="vi-VN"/>
        </w:rPr>
        <w:t>:</w:t>
      </w:r>
      <w:r w:rsidRPr="00C714EE">
        <w:rPr>
          <w:sz w:val="28"/>
          <w:szCs w:val="28"/>
        </w:rPr>
        <w:t xml:space="preserve"> </w:t>
      </w:r>
      <w:r w:rsidRPr="00C714EE">
        <w:rPr>
          <w:color w:val="000000"/>
          <w:sz w:val="28"/>
          <w:szCs w:val="28"/>
          <w:lang w:eastAsia="vi-VN" w:bidi="vi-VN"/>
        </w:rPr>
        <w:t>Nhấn mạnh tình</w:t>
      </w:r>
      <w:r w:rsidR="00894760">
        <w:rPr>
          <w:color w:val="000000"/>
          <w:sz w:val="28"/>
          <w:szCs w:val="28"/>
          <w:lang w:eastAsia="vi-VN" w:bidi="vi-VN"/>
        </w:rPr>
        <w:t xml:space="preserve"> yêu</w:t>
      </w:r>
      <w:r w:rsidRPr="00C714EE">
        <w:rPr>
          <w:color w:val="000000"/>
          <w:sz w:val="28"/>
          <w:szCs w:val="28"/>
          <w:lang w:eastAsia="vi-VN" w:bidi="vi-VN"/>
        </w:rPr>
        <w:t xml:space="preserve"> mùa xuân tha thiết của tác giả</w:t>
      </w:r>
      <w:r w:rsidR="00C714EE" w:rsidRPr="00C714EE">
        <w:rPr>
          <w:sz w:val="28"/>
          <w:szCs w:val="28"/>
        </w:rPr>
        <w:t xml:space="preserve"> </w:t>
      </w:r>
      <w:r w:rsidR="00C714EE" w:rsidRPr="00C714EE">
        <w:rPr>
          <w:color w:val="000000"/>
          <w:sz w:val="28"/>
          <w:szCs w:val="28"/>
          <w:lang w:eastAsia="vi-VN" w:bidi="vi-VN"/>
        </w:rPr>
        <w:t>và khẳng định tình yêu mùa xuân luôn là tình cảm không thể thiếu trong mỗi người</w:t>
      </w:r>
    </w:p>
    <w:p w:rsidR="008D7268" w:rsidRPr="00173B15" w:rsidRDefault="008D7268" w:rsidP="00173B15">
      <w:pPr>
        <w:pStyle w:val="Vnbnnidung20"/>
        <w:spacing w:line="346" w:lineRule="auto"/>
        <w:ind w:firstLine="0"/>
        <w:jc w:val="both"/>
      </w:pPr>
      <w:r w:rsidRPr="008D7268">
        <w:rPr>
          <w:rFonts w:ascii="Times New Roman" w:hAnsi="Times New Roman" w:cs="Times New Roman"/>
          <w:b/>
          <w:sz w:val="28"/>
          <w:szCs w:val="28"/>
        </w:rPr>
        <w:t>Bài 5</w:t>
      </w:r>
      <w:r w:rsidRPr="008D7268">
        <w:rPr>
          <w:rFonts w:ascii="Times New Roman" w:hAnsi="Times New Roman" w:cs="Times New Roman"/>
          <w:sz w:val="28"/>
          <w:szCs w:val="28"/>
        </w:rPr>
        <w:t>.</w:t>
      </w:r>
      <w:r w:rsidRPr="004B1502">
        <w:rPr>
          <w:rFonts w:ascii="Times New Roman" w:hAnsi="Times New Roman" w:cs="Times New Roman"/>
          <w:b/>
          <w:i/>
          <w:sz w:val="28"/>
          <w:szCs w:val="28"/>
        </w:rPr>
        <w:t xml:space="preserve">Hãy nêu tác dụng của biện pháp tu từ so sánh trong câu văn sau và cho biết cách so sánh trong câu này có gì khác so với cách so sánh trong những câu văn ở bài tập </w:t>
      </w:r>
      <w:r w:rsidR="00991AD6">
        <w:rPr>
          <w:rFonts w:ascii="Times New Roman" w:hAnsi="Times New Roman" w:cs="Times New Roman"/>
          <w:b/>
          <w:i/>
          <w:sz w:val="28"/>
          <w:szCs w:val="28"/>
        </w:rPr>
        <w:t>2 (THẢO LUẬN NHÓM BÀN)</w:t>
      </w:r>
    </w:p>
    <w:p w:rsidR="008D7268" w:rsidRPr="004B1502" w:rsidRDefault="008D7268" w:rsidP="008D7268">
      <w:pPr>
        <w:pStyle w:val="Vnbnnidung20"/>
        <w:spacing w:after="260" w:line="336" w:lineRule="auto"/>
        <w:ind w:left="220"/>
        <w:jc w:val="both"/>
        <w:rPr>
          <w:rFonts w:ascii="Times New Roman" w:hAnsi="Times New Roman" w:cs="Times New Roman"/>
          <w:i/>
          <w:iCs/>
          <w:sz w:val="28"/>
          <w:szCs w:val="28"/>
        </w:rPr>
      </w:pPr>
      <w:r w:rsidRPr="008D7268">
        <w:rPr>
          <w:rFonts w:ascii="Times New Roman" w:hAnsi="Times New Roman" w:cs="Times New Roman"/>
          <w:i/>
          <w:iCs/>
          <w:sz w:val="28"/>
          <w:szCs w:val="28"/>
        </w:rPr>
        <w:t>Nhựa sống ở trong người căng l</w:t>
      </w:r>
      <w:r>
        <w:rPr>
          <w:rFonts w:ascii="Times New Roman" w:hAnsi="Times New Roman" w:cs="Times New Roman"/>
          <w:i/>
          <w:iCs/>
          <w:sz w:val="28"/>
          <w:szCs w:val="28"/>
        </w:rPr>
        <w:t>ê</w:t>
      </w:r>
      <w:r w:rsidRPr="008D7268">
        <w:rPr>
          <w:rFonts w:ascii="Times New Roman" w:hAnsi="Times New Roman" w:cs="Times New Roman"/>
          <w:i/>
          <w:iCs/>
          <w:sz w:val="28"/>
          <w:szCs w:val="28"/>
        </w:rPr>
        <w:t>n như m</w:t>
      </w:r>
      <w:r>
        <w:rPr>
          <w:rFonts w:ascii="Times New Roman" w:hAnsi="Times New Roman" w:cs="Times New Roman"/>
          <w:i/>
          <w:iCs/>
          <w:sz w:val="28"/>
          <w:szCs w:val="28"/>
        </w:rPr>
        <w:t>á</w:t>
      </w:r>
      <w:r w:rsidRPr="008D7268">
        <w:rPr>
          <w:rFonts w:ascii="Times New Roman" w:hAnsi="Times New Roman" w:cs="Times New Roman"/>
          <w:i/>
          <w:iCs/>
          <w:sz w:val="28"/>
          <w:szCs w:val="28"/>
        </w:rPr>
        <w:t>u cũng c</w:t>
      </w:r>
      <w:r>
        <w:rPr>
          <w:rFonts w:ascii="Times New Roman" w:hAnsi="Times New Roman" w:cs="Times New Roman"/>
          <w:i/>
          <w:iCs/>
          <w:sz w:val="28"/>
          <w:szCs w:val="28"/>
        </w:rPr>
        <w:t>ă</w:t>
      </w:r>
      <w:r w:rsidRPr="008D7268">
        <w:rPr>
          <w:rFonts w:ascii="Times New Roman" w:hAnsi="Times New Roman" w:cs="Times New Roman"/>
          <w:i/>
          <w:iCs/>
          <w:sz w:val="28"/>
          <w:szCs w:val="28"/>
        </w:rPr>
        <w:t>ng l</w:t>
      </w:r>
      <w:r>
        <w:rPr>
          <w:rFonts w:ascii="Times New Roman" w:hAnsi="Times New Roman" w:cs="Times New Roman"/>
          <w:i/>
          <w:iCs/>
          <w:sz w:val="28"/>
          <w:szCs w:val="28"/>
        </w:rPr>
        <w:t>ê</w:t>
      </w:r>
      <w:r w:rsidRPr="008D7268">
        <w:rPr>
          <w:rFonts w:ascii="Times New Roman" w:hAnsi="Times New Roman" w:cs="Times New Roman"/>
          <w:i/>
          <w:iCs/>
          <w:sz w:val="28"/>
          <w:szCs w:val="28"/>
        </w:rPr>
        <w:t>n trong lộc củ</w:t>
      </w:r>
      <w:r>
        <w:rPr>
          <w:rFonts w:ascii="Times New Roman" w:hAnsi="Times New Roman" w:cs="Times New Roman"/>
          <w:i/>
          <w:iCs/>
          <w:sz w:val="28"/>
          <w:szCs w:val="28"/>
        </w:rPr>
        <w:t>a loài nai,</w:t>
      </w:r>
      <w:r w:rsidRPr="008D7268">
        <w:rPr>
          <w:rFonts w:ascii="Times New Roman" w:hAnsi="Times New Roman" w:cs="Times New Roman"/>
          <w:i/>
          <w:iCs/>
          <w:sz w:val="28"/>
          <w:szCs w:val="28"/>
        </w:rPr>
        <w:t xml:space="preserve"> như mầm non của c</w:t>
      </w:r>
      <w:r>
        <w:rPr>
          <w:rFonts w:ascii="Times New Roman" w:hAnsi="Times New Roman" w:cs="Times New Roman"/>
          <w:i/>
          <w:iCs/>
          <w:sz w:val="28"/>
          <w:szCs w:val="28"/>
        </w:rPr>
        <w:t>â</w:t>
      </w:r>
      <w:r w:rsidRPr="008D7268">
        <w:rPr>
          <w:rFonts w:ascii="Times New Roman" w:hAnsi="Times New Roman" w:cs="Times New Roman"/>
          <w:i/>
          <w:iCs/>
          <w:sz w:val="28"/>
          <w:szCs w:val="28"/>
        </w:rPr>
        <w:t>y cối, n</w:t>
      </w:r>
      <w:r>
        <w:rPr>
          <w:rFonts w:ascii="Times New Roman" w:hAnsi="Times New Roman" w:cs="Times New Roman"/>
          <w:i/>
          <w:iCs/>
          <w:sz w:val="28"/>
          <w:szCs w:val="28"/>
        </w:rPr>
        <w:t>ằ</w:t>
      </w:r>
      <w:r w:rsidRPr="008D7268">
        <w:rPr>
          <w:rFonts w:ascii="Times New Roman" w:hAnsi="Times New Roman" w:cs="Times New Roman"/>
          <w:i/>
          <w:iCs/>
          <w:sz w:val="28"/>
          <w:szCs w:val="28"/>
        </w:rPr>
        <w:t xml:space="preserve">m im mãi không chịu được, phải trỗi ra thành </w:t>
      </w:r>
      <w:r w:rsidRPr="004B1502">
        <w:rPr>
          <w:rFonts w:ascii="Times New Roman" w:hAnsi="Times New Roman" w:cs="Times New Roman"/>
          <w:i/>
          <w:iCs/>
          <w:sz w:val="28"/>
          <w:szCs w:val="28"/>
        </w:rPr>
        <w:lastRenderedPageBreak/>
        <w:t>những cái lá nhỏ ti ti giơ tay vẫy những cặp uyên ương đứng cạnh.</w:t>
      </w:r>
    </w:p>
    <w:p w:rsidR="004B1502" w:rsidRDefault="004B1502" w:rsidP="004B1502">
      <w:pPr>
        <w:pStyle w:val="Vnbnnidung0"/>
        <w:spacing w:line="360" w:lineRule="exact"/>
        <w:ind w:firstLine="460"/>
        <w:jc w:val="both"/>
        <w:rPr>
          <w:color w:val="000000"/>
          <w:sz w:val="28"/>
          <w:szCs w:val="28"/>
          <w:lang w:eastAsia="vi-VN" w:bidi="vi-VN"/>
        </w:rPr>
      </w:pPr>
      <w:r w:rsidRPr="004B1502">
        <w:rPr>
          <w:color w:val="000000"/>
          <w:sz w:val="28"/>
          <w:szCs w:val="28"/>
          <w:lang w:eastAsia="vi-VN" w:bidi="vi-VN"/>
        </w:rPr>
        <w:t>-</w:t>
      </w:r>
      <w:r w:rsidR="008D7268" w:rsidRPr="004B1502">
        <w:rPr>
          <w:color w:val="000000"/>
          <w:sz w:val="28"/>
          <w:szCs w:val="28"/>
          <w:lang w:eastAsia="vi-VN" w:bidi="vi-VN"/>
        </w:rPr>
        <w:t>Đ</w:t>
      </w:r>
      <w:r w:rsidR="008D7268" w:rsidRPr="004B1502">
        <w:rPr>
          <w:color w:val="000000"/>
          <w:sz w:val="28"/>
          <w:szCs w:val="28"/>
          <w:lang w:val="vi-VN" w:eastAsia="vi-VN" w:bidi="vi-VN"/>
        </w:rPr>
        <w:t xml:space="preserve">ây là biện pháp so sánh tầng bậc. Vế một là một cảm giác: </w:t>
      </w:r>
      <w:r w:rsidR="008D7268" w:rsidRPr="004B1502">
        <w:rPr>
          <w:i/>
          <w:iCs/>
          <w:color w:val="000000"/>
          <w:sz w:val="28"/>
          <w:szCs w:val="28"/>
          <w:lang w:val="vi-VN" w:eastAsia="vi-VN" w:bidi="vi-VN"/>
        </w:rPr>
        <w:t>nhựa s</w:t>
      </w:r>
      <w:r w:rsidR="00B352F1">
        <w:rPr>
          <w:i/>
          <w:iCs/>
          <w:color w:val="000000"/>
          <w:sz w:val="28"/>
          <w:szCs w:val="28"/>
          <w:lang w:eastAsia="vi-VN" w:bidi="vi-VN"/>
        </w:rPr>
        <w:t>ố</w:t>
      </w:r>
      <w:r w:rsidR="008D7268" w:rsidRPr="004B1502">
        <w:rPr>
          <w:i/>
          <w:iCs/>
          <w:color w:val="000000"/>
          <w:sz w:val="28"/>
          <w:szCs w:val="28"/>
          <w:lang w:val="vi-VN" w:eastAsia="vi-VN" w:bidi="vi-VN"/>
        </w:rPr>
        <w:t>ng ở trong người căng lên</w:t>
      </w:r>
      <w:r w:rsidR="008D7268" w:rsidRPr="004B1502">
        <w:rPr>
          <w:color w:val="000000"/>
          <w:sz w:val="28"/>
          <w:szCs w:val="28"/>
          <w:lang w:val="vi-VN" w:eastAsia="vi-VN" w:bidi="vi-VN"/>
        </w:rPr>
        <w:t xml:space="preserve"> (hoàn toàn trừu tượng). Vế hai là hai hiện tượng: </w:t>
      </w:r>
      <w:r w:rsidR="008D7268" w:rsidRPr="004B1502">
        <w:rPr>
          <w:i/>
          <w:iCs/>
          <w:color w:val="000000"/>
          <w:sz w:val="28"/>
          <w:szCs w:val="28"/>
          <w:lang w:val="vi-VN" w:eastAsia="vi-VN" w:bidi="vi-VN"/>
        </w:rPr>
        <w:t>máu c</w:t>
      </w:r>
      <w:r w:rsidR="00B352F1">
        <w:rPr>
          <w:i/>
          <w:iCs/>
          <w:color w:val="000000"/>
          <w:sz w:val="28"/>
          <w:szCs w:val="28"/>
          <w:lang w:eastAsia="vi-VN" w:bidi="vi-VN"/>
        </w:rPr>
        <w:t>ũ</w:t>
      </w:r>
      <w:r w:rsidR="008D7268" w:rsidRPr="004B1502">
        <w:rPr>
          <w:i/>
          <w:iCs/>
          <w:color w:val="000000"/>
          <w:sz w:val="28"/>
          <w:szCs w:val="28"/>
          <w:lang w:val="vi-VN" w:eastAsia="vi-VN" w:bidi="vi-VN"/>
        </w:rPr>
        <w:t>ng căng lên trong lộc của loài nai</w:t>
      </w:r>
      <w:r w:rsidR="008D7268" w:rsidRPr="004B1502">
        <w:rPr>
          <w:color w:val="000000"/>
          <w:sz w:val="28"/>
          <w:szCs w:val="28"/>
          <w:lang w:val="vi-VN" w:eastAsia="vi-VN" w:bidi="vi-VN"/>
        </w:rPr>
        <w:t xml:space="preserve"> (cũng trừu tượng nhưng còn có hình ảnh </w:t>
      </w:r>
      <w:r w:rsidR="008D7268" w:rsidRPr="004B1502">
        <w:rPr>
          <w:i/>
          <w:iCs/>
          <w:color w:val="000000"/>
          <w:sz w:val="28"/>
          <w:szCs w:val="28"/>
          <w:lang w:val="vi-VN" w:eastAsia="vi-VN" w:bidi="vi-VN"/>
        </w:rPr>
        <w:t>lộc nai</w:t>
      </w:r>
      <w:r w:rsidR="008D7268" w:rsidRPr="004B1502">
        <w:rPr>
          <w:color w:val="000000"/>
          <w:sz w:val="28"/>
          <w:szCs w:val="28"/>
          <w:lang w:val="vi-VN" w:eastAsia="vi-VN" w:bidi="vi-VN"/>
        </w:rPr>
        <w:t xml:space="preserve"> để hình dung), mầm non của cầy cối </w:t>
      </w:r>
      <w:r w:rsidR="008D7268" w:rsidRPr="004B1502">
        <w:rPr>
          <w:i/>
          <w:iCs/>
          <w:color w:val="000000"/>
          <w:sz w:val="28"/>
          <w:szCs w:val="28"/>
          <w:lang w:val="vi-VN" w:eastAsia="vi-VN" w:bidi="vi-VN"/>
        </w:rPr>
        <w:t>trỗi ra thành những cái lá nhỏ tí ti</w:t>
      </w:r>
      <w:r w:rsidR="008D7268" w:rsidRPr="004B1502">
        <w:rPr>
          <w:color w:val="000000"/>
          <w:sz w:val="28"/>
          <w:szCs w:val="28"/>
          <w:lang w:val="vi-VN" w:eastAsia="vi-VN" w:bidi="vi-VN"/>
        </w:rPr>
        <w:t xml:space="preserve"> (dễ hình dung). </w:t>
      </w:r>
    </w:p>
    <w:p w:rsidR="004B1502" w:rsidRDefault="004B1502" w:rsidP="004B1502">
      <w:pPr>
        <w:pStyle w:val="Vnbnnidung0"/>
        <w:spacing w:line="360" w:lineRule="exact"/>
        <w:ind w:firstLine="460"/>
        <w:jc w:val="both"/>
        <w:rPr>
          <w:color w:val="000000"/>
          <w:sz w:val="28"/>
          <w:szCs w:val="28"/>
          <w:lang w:eastAsia="vi-VN" w:bidi="vi-VN"/>
        </w:rPr>
      </w:pPr>
      <w:r w:rsidRPr="004B1502">
        <w:rPr>
          <w:color w:val="000000"/>
          <w:sz w:val="28"/>
          <w:szCs w:val="28"/>
          <w:lang w:eastAsia="vi-VN" w:bidi="vi-VN"/>
        </w:rPr>
        <w:t>-</w:t>
      </w:r>
      <w:r w:rsidR="008D7268" w:rsidRPr="004B1502">
        <w:rPr>
          <w:color w:val="000000"/>
          <w:sz w:val="28"/>
          <w:szCs w:val="28"/>
          <w:lang w:eastAsia="vi-VN" w:bidi="vi-VN"/>
        </w:rPr>
        <w:t>T</w:t>
      </w:r>
      <w:r w:rsidR="008D7268" w:rsidRPr="004B1502">
        <w:rPr>
          <w:color w:val="000000"/>
          <w:sz w:val="28"/>
          <w:szCs w:val="28"/>
          <w:lang w:val="vi-VN" w:eastAsia="vi-VN" w:bidi="vi-VN"/>
        </w:rPr>
        <w:t>ác dụng của biện pháp tu từ so sánh trong cầu này</w:t>
      </w:r>
      <w:r w:rsidR="008D7268" w:rsidRPr="004B1502">
        <w:rPr>
          <w:color w:val="000000"/>
          <w:sz w:val="28"/>
          <w:szCs w:val="28"/>
          <w:lang w:eastAsia="vi-VN" w:bidi="vi-VN"/>
        </w:rPr>
        <w:t xml:space="preserve">: </w:t>
      </w:r>
      <w:r w:rsidRPr="004B1502">
        <w:rPr>
          <w:color w:val="000000"/>
          <w:sz w:val="28"/>
          <w:szCs w:val="28"/>
          <w:lang w:eastAsia="vi-VN" w:bidi="vi-VN"/>
        </w:rPr>
        <w:t>Gợi lên sự tươi trẻ và nhiệt huyết và tình yêu tha thiết trong tâm hồn tác giả và những người yêu mùa xuân.</w:t>
      </w:r>
    </w:p>
    <w:p w:rsidR="008D7268" w:rsidRPr="004B1502" w:rsidRDefault="004B1502" w:rsidP="004B1502">
      <w:pPr>
        <w:pStyle w:val="Vnbnnidung0"/>
        <w:spacing w:line="360" w:lineRule="exact"/>
        <w:ind w:firstLine="460"/>
        <w:jc w:val="both"/>
        <w:rPr>
          <w:color w:val="000000"/>
          <w:sz w:val="28"/>
          <w:szCs w:val="28"/>
          <w:lang w:eastAsia="vi-VN" w:bidi="vi-VN"/>
        </w:rPr>
      </w:pPr>
      <w:r w:rsidRPr="004B1502">
        <w:rPr>
          <w:color w:val="000000"/>
          <w:sz w:val="28"/>
          <w:szCs w:val="28"/>
          <w:lang w:eastAsia="vi-VN" w:bidi="vi-VN"/>
        </w:rPr>
        <w:t>-S</w:t>
      </w:r>
      <w:r w:rsidR="008D7268" w:rsidRPr="004B1502">
        <w:rPr>
          <w:color w:val="000000"/>
          <w:sz w:val="28"/>
          <w:szCs w:val="28"/>
          <w:lang w:val="vi-VN" w:eastAsia="vi-VN" w:bidi="vi-VN"/>
        </w:rPr>
        <w:t>ự khác</w:t>
      </w:r>
      <w:r w:rsidRPr="004B1502">
        <w:rPr>
          <w:color w:val="000000"/>
          <w:sz w:val="28"/>
          <w:szCs w:val="28"/>
          <w:lang w:eastAsia="vi-VN" w:bidi="vi-VN"/>
        </w:rPr>
        <w:t xml:space="preserve"> </w:t>
      </w:r>
      <w:r w:rsidRPr="004B1502">
        <w:rPr>
          <w:sz w:val="28"/>
          <w:szCs w:val="28"/>
        </w:rPr>
        <w:t>nha</w:t>
      </w:r>
      <w:r w:rsidRPr="004B1502">
        <w:rPr>
          <w:color w:val="000000"/>
          <w:sz w:val="28"/>
          <w:szCs w:val="28"/>
          <w:lang w:val="vi-VN" w:eastAsia="vi-VN" w:bidi="vi-VN"/>
        </w:rPr>
        <w:t>u</w:t>
      </w:r>
      <w:r w:rsidR="008D7268" w:rsidRPr="004B1502">
        <w:rPr>
          <w:color w:val="000000"/>
          <w:sz w:val="28"/>
          <w:szCs w:val="28"/>
          <w:lang w:val="vi-VN" w:eastAsia="vi-VN" w:bidi="vi-VN"/>
        </w:rPr>
        <w:t xml:space="preserve"> </w:t>
      </w:r>
      <w:r w:rsidRPr="004B1502">
        <w:rPr>
          <w:color w:val="000000"/>
          <w:sz w:val="28"/>
          <w:szCs w:val="28"/>
          <w:lang w:eastAsia="vi-VN" w:bidi="vi-VN"/>
        </w:rPr>
        <w:t>:</w:t>
      </w:r>
      <w:r w:rsidRPr="004B1502">
        <w:rPr>
          <w:color w:val="000000"/>
          <w:sz w:val="28"/>
          <w:szCs w:val="28"/>
          <w:lang w:val="vi-VN" w:eastAsia="vi-VN" w:bidi="vi-VN"/>
        </w:rPr>
        <w:t xml:space="preserve"> </w:t>
      </w:r>
      <w:r w:rsidR="008D7268" w:rsidRPr="004B1502">
        <w:rPr>
          <w:color w:val="000000"/>
          <w:sz w:val="28"/>
          <w:szCs w:val="28"/>
          <w:lang w:val="vi-VN" w:eastAsia="vi-VN" w:bidi="vi-VN"/>
        </w:rPr>
        <w:t xml:space="preserve"> cách so sánh 1 - 1 ở bài tập 2</w:t>
      </w:r>
      <w:r w:rsidRPr="004B1502">
        <w:rPr>
          <w:color w:val="000000"/>
          <w:sz w:val="28"/>
          <w:szCs w:val="28"/>
          <w:lang w:eastAsia="vi-VN" w:bidi="vi-VN"/>
        </w:rPr>
        <w:t xml:space="preserve"> là </w:t>
      </w:r>
      <w:r w:rsidRPr="004B1502">
        <w:rPr>
          <w:color w:val="000000"/>
          <w:sz w:val="28"/>
          <w:szCs w:val="28"/>
          <w:lang w:val="vi-VN" w:eastAsia="vi-VN" w:bidi="vi-VN"/>
        </w:rPr>
        <w:t xml:space="preserve">so sánh </w:t>
      </w:r>
      <w:r w:rsidRPr="004B1502">
        <w:rPr>
          <w:color w:val="000000"/>
          <w:sz w:val="28"/>
          <w:szCs w:val="28"/>
          <w:lang w:eastAsia="vi-VN" w:bidi="vi-VN"/>
        </w:rPr>
        <w:t xml:space="preserve"> giữa  hai sự vật , chỉ có một vế so sánh.</w:t>
      </w:r>
      <w:r w:rsidRPr="004B1502">
        <w:rPr>
          <w:color w:val="000000"/>
          <w:sz w:val="28"/>
          <w:szCs w:val="28"/>
          <w:lang w:val="vi-VN" w:eastAsia="vi-VN" w:bidi="vi-VN"/>
        </w:rPr>
        <w:t xml:space="preserve"> ở bài tập này</w:t>
      </w:r>
      <w:r w:rsidRPr="004B1502">
        <w:rPr>
          <w:color w:val="000000"/>
          <w:sz w:val="28"/>
          <w:szCs w:val="28"/>
          <w:lang w:eastAsia="vi-VN" w:bidi="vi-VN"/>
        </w:rPr>
        <w:t xml:space="preserve">  là</w:t>
      </w:r>
      <w:r w:rsidR="008D7268" w:rsidRPr="004B1502">
        <w:rPr>
          <w:color w:val="000000"/>
          <w:sz w:val="28"/>
          <w:szCs w:val="28"/>
          <w:lang w:val="vi-VN" w:eastAsia="vi-VN" w:bidi="vi-VN"/>
        </w:rPr>
        <w:t xml:space="preserve"> cách</w:t>
      </w:r>
      <w:r w:rsidRPr="004B1502">
        <w:rPr>
          <w:color w:val="000000"/>
          <w:sz w:val="28"/>
          <w:szCs w:val="28"/>
          <w:lang w:val="vi-VN" w:eastAsia="vi-VN" w:bidi="vi-VN"/>
        </w:rPr>
        <w:t xml:space="preserve"> so sánh tầng bậc</w:t>
      </w:r>
      <w:r w:rsidRPr="004B1502">
        <w:rPr>
          <w:color w:val="000000"/>
          <w:sz w:val="28"/>
          <w:szCs w:val="28"/>
          <w:lang w:eastAsia="vi-VN" w:bidi="vi-VN"/>
        </w:rPr>
        <w:t>:</w:t>
      </w:r>
      <w:r w:rsidR="008D7268" w:rsidRPr="004B1502">
        <w:rPr>
          <w:color w:val="000000"/>
          <w:sz w:val="28"/>
          <w:szCs w:val="28"/>
          <w:lang w:val="vi-VN" w:eastAsia="vi-VN" w:bidi="vi-VN"/>
        </w:rPr>
        <w:t xml:space="preserve"> Bài tập này có nhiều vế so sánh, làm cho đối tượng được so sánh hiện lên đa dạng, phong phú, sâu sắc hơn.</w:t>
      </w:r>
    </w:p>
    <w:p w:rsidR="005D7FCE" w:rsidRPr="000C0C73" w:rsidRDefault="005D7FCE" w:rsidP="005D7FCE">
      <w:pPr>
        <w:jc w:val="both"/>
        <w:rPr>
          <w:sz w:val="28"/>
          <w:szCs w:val="28"/>
        </w:rPr>
      </w:pPr>
      <w:r w:rsidRPr="000C0C73">
        <w:rPr>
          <w:b/>
          <w:bCs/>
          <w:color w:val="000000"/>
          <w:sz w:val="28"/>
          <w:szCs w:val="28"/>
        </w:rPr>
        <w:t>Tổ chức thực hiện</w:t>
      </w:r>
    </w:p>
    <w:p w:rsidR="005D7FCE" w:rsidRPr="000C0C73" w:rsidRDefault="005D7FCE" w:rsidP="005D7FCE">
      <w:pPr>
        <w:jc w:val="both"/>
        <w:rPr>
          <w:sz w:val="28"/>
          <w:szCs w:val="28"/>
        </w:rPr>
      </w:pPr>
      <w:r w:rsidRPr="000C0C73">
        <w:rPr>
          <w:b/>
          <w:bCs/>
          <w:color w:val="000000"/>
          <w:sz w:val="28"/>
          <w:szCs w:val="28"/>
        </w:rPr>
        <w:t>B1: Chuyển giao nhiệm vụ (GV)</w:t>
      </w:r>
    </w:p>
    <w:p w:rsidR="005D7FCE" w:rsidRPr="000C0C73" w:rsidRDefault="005D7FCE" w:rsidP="005D7FCE">
      <w:pPr>
        <w:jc w:val="both"/>
        <w:rPr>
          <w:sz w:val="28"/>
          <w:szCs w:val="28"/>
        </w:rPr>
      </w:pPr>
      <w:r w:rsidRPr="000C0C73">
        <w:rPr>
          <w:color w:val="000000"/>
          <w:sz w:val="28"/>
          <w:szCs w:val="28"/>
        </w:rPr>
        <w:t>- Yêu cầu HS đọc đề bài và xác định yêu cầu của từng bài tập.</w:t>
      </w:r>
    </w:p>
    <w:p w:rsidR="005D7FCE" w:rsidRPr="000C0C73" w:rsidRDefault="005D7FCE" w:rsidP="005D7FCE">
      <w:pPr>
        <w:jc w:val="both"/>
        <w:rPr>
          <w:sz w:val="28"/>
          <w:szCs w:val="28"/>
        </w:rPr>
      </w:pPr>
      <w:r w:rsidRPr="000C0C73">
        <w:rPr>
          <w:color w:val="000000"/>
          <w:sz w:val="28"/>
          <w:szCs w:val="28"/>
        </w:rPr>
        <w:t>- Từ nội dung bài tập, hãy nhắc lại tri thức tiếng Việt.</w:t>
      </w:r>
    </w:p>
    <w:p w:rsidR="005D7FCE" w:rsidRPr="000C0C73" w:rsidRDefault="005D7FCE" w:rsidP="005D7FCE">
      <w:pPr>
        <w:jc w:val="both"/>
        <w:rPr>
          <w:sz w:val="28"/>
          <w:szCs w:val="28"/>
        </w:rPr>
      </w:pPr>
      <w:r w:rsidRPr="000C0C73">
        <w:rPr>
          <w:b/>
          <w:bCs/>
          <w:color w:val="000000"/>
          <w:sz w:val="28"/>
          <w:szCs w:val="28"/>
        </w:rPr>
        <w:t>B2: Thực hiện nhiệm vụ</w:t>
      </w:r>
    </w:p>
    <w:p w:rsidR="005D7FCE" w:rsidRPr="000C0C73" w:rsidRDefault="005D7FCE" w:rsidP="005D7FCE">
      <w:pPr>
        <w:jc w:val="both"/>
        <w:rPr>
          <w:sz w:val="28"/>
          <w:szCs w:val="28"/>
        </w:rPr>
      </w:pPr>
      <w:r w:rsidRPr="000C0C73">
        <w:rPr>
          <w:b/>
          <w:bCs/>
          <w:color w:val="000000"/>
          <w:sz w:val="28"/>
          <w:szCs w:val="28"/>
        </w:rPr>
        <w:t>HS</w:t>
      </w:r>
      <w:r w:rsidRPr="000C0C73">
        <w:rPr>
          <w:color w:val="000000"/>
          <w:sz w:val="28"/>
          <w:szCs w:val="28"/>
        </w:rPr>
        <w:t>: xác định yêu cầu của từng bài tập và làm việc cá nhân ở bài 1,2,; làm việc nhóm ở bài tập</w:t>
      </w:r>
      <w:r w:rsidR="00C714EE">
        <w:rPr>
          <w:color w:val="000000"/>
          <w:sz w:val="28"/>
          <w:szCs w:val="28"/>
        </w:rPr>
        <w:t xml:space="preserve"> 3,</w:t>
      </w:r>
      <w:r w:rsidRPr="000C0C73">
        <w:rPr>
          <w:color w:val="000000"/>
          <w:sz w:val="28"/>
          <w:szCs w:val="28"/>
        </w:rPr>
        <w:t xml:space="preserve"> 4.</w:t>
      </w:r>
    </w:p>
    <w:p w:rsidR="005D7FCE" w:rsidRPr="000C0C73" w:rsidRDefault="005D7FCE" w:rsidP="005D7FCE">
      <w:pPr>
        <w:jc w:val="both"/>
        <w:rPr>
          <w:sz w:val="28"/>
          <w:szCs w:val="28"/>
        </w:rPr>
      </w:pPr>
      <w:r w:rsidRPr="000C0C73">
        <w:rPr>
          <w:b/>
          <w:bCs/>
          <w:color w:val="000000"/>
          <w:sz w:val="28"/>
          <w:szCs w:val="28"/>
        </w:rPr>
        <w:t>GV</w:t>
      </w:r>
      <w:r w:rsidRPr="000C0C73">
        <w:rPr>
          <w:color w:val="000000"/>
          <w:sz w:val="28"/>
          <w:szCs w:val="28"/>
        </w:rPr>
        <w:t xml:space="preserve"> theo dõi, hướng dẫn và hỗ trợ HS làm bài tập.</w:t>
      </w:r>
    </w:p>
    <w:p w:rsidR="005D7FCE" w:rsidRPr="000C0C73" w:rsidRDefault="005D7FCE" w:rsidP="005D7FCE">
      <w:pPr>
        <w:jc w:val="both"/>
        <w:rPr>
          <w:sz w:val="28"/>
          <w:szCs w:val="28"/>
        </w:rPr>
      </w:pPr>
      <w:r w:rsidRPr="000C0C73">
        <w:rPr>
          <w:b/>
          <w:bCs/>
          <w:color w:val="000000"/>
          <w:sz w:val="28"/>
          <w:szCs w:val="28"/>
        </w:rPr>
        <w:t>B3: Báo cáo, thảo luận</w:t>
      </w:r>
    </w:p>
    <w:p w:rsidR="005D7FCE" w:rsidRPr="000C0C73" w:rsidRDefault="005D7FCE" w:rsidP="005D7FCE">
      <w:pPr>
        <w:jc w:val="both"/>
        <w:rPr>
          <w:sz w:val="28"/>
          <w:szCs w:val="28"/>
        </w:rPr>
      </w:pPr>
      <w:r w:rsidRPr="000C0C73">
        <w:rPr>
          <w:color w:val="000000"/>
          <w:sz w:val="28"/>
          <w:szCs w:val="28"/>
        </w:rPr>
        <w:t>GV yêu cầu HS trình bày sản phẩm cá nhân &amp; hướng dẫn các em cách trình bày (nếu cần).</w:t>
      </w:r>
    </w:p>
    <w:p w:rsidR="005D7FCE" w:rsidRPr="000C0C73" w:rsidRDefault="005D7FCE" w:rsidP="005D7FCE">
      <w:pPr>
        <w:jc w:val="both"/>
        <w:rPr>
          <w:sz w:val="28"/>
          <w:szCs w:val="28"/>
        </w:rPr>
      </w:pPr>
      <w:r w:rsidRPr="000C0C73">
        <w:rPr>
          <w:b/>
          <w:bCs/>
          <w:color w:val="000000"/>
          <w:sz w:val="28"/>
          <w:szCs w:val="28"/>
        </w:rPr>
        <w:t>HS</w:t>
      </w:r>
      <w:r w:rsidRPr="000C0C73">
        <w:rPr>
          <w:color w:val="000000"/>
          <w:sz w:val="28"/>
          <w:szCs w:val="28"/>
        </w:rPr>
        <w:t xml:space="preserve"> chữa bài tập, Hs khác nhận xét và bổ sung cho nhóm bạn (nếu cần).</w:t>
      </w:r>
    </w:p>
    <w:p w:rsidR="005D7FCE" w:rsidRPr="000C0C73" w:rsidRDefault="005D7FCE" w:rsidP="005D7FCE">
      <w:pPr>
        <w:jc w:val="both"/>
        <w:rPr>
          <w:sz w:val="28"/>
          <w:szCs w:val="28"/>
        </w:rPr>
      </w:pPr>
      <w:r w:rsidRPr="000C0C73">
        <w:rPr>
          <w:b/>
          <w:bCs/>
          <w:color w:val="000000"/>
          <w:sz w:val="28"/>
          <w:szCs w:val="28"/>
        </w:rPr>
        <w:t>B4: Kết luận, nhận định (GV)</w:t>
      </w:r>
    </w:p>
    <w:p w:rsidR="005D7FCE" w:rsidRPr="000C0C73" w:rsidRDefault="005D7FCE" w:rsidP="005D7FCE">
      <w:pPr>
        <w:jc w:val="both"/>
        <w:rPr>
          <w:sz w:val="28"/>
          <w:szCs w:val="28"/>
        </w:rPr>
      </w:pPr>
      <w:r w:rsidRPr="000C0C73">
        <w:rPr>
          <w:color w:val="000000"/>
          <w:sz w:val="28"/>
          <w:szCs w:val="28"/>
        </w:rPr>
        <w:t>- Nhận xét thái độ học tập và kết quả làm việc cá nhân, làm việc nhóm của HS.</w:t>
      </w:r>
    </w:p>
    <w:p w:rsidR="005D7FCE" w:rsidRDefault="005D7FCE" w:rsidP="005D7FCE">
      <w:pPr>
        <w:spacing w:before="13"/>
        <w:rPr>
          <w:color w:val="000000"/>
          <w:sz w:val="28"/>
          <w:szCs w:val="28"/>
        </w:rPr>
      </w:pPr>
      <w:r w:rsidRPr="000C0C73">
        <w:rPr>
          <w:color w:val="000000"/>
          <w:sz w:val="28"/>
          <w:szCs w:val="28"/>
        </w:rPr>
        <w:t>- Chốt đáp án của bài tập 1,2,3,4 lên bảng/ màn hình và chốt nội dung tri thức tiếng Việt.</w:t>
      </w:r>
    </w:p>
    <w:p w:rsidR="000A4F91" w:rsidRDefault="000A4F91" w:rsidP="005D7FCE">
      <w:pPr>
        <w:spacing w:before="13"/>
        <w:rPr>
          <w:b/>
          <w:color w:val="000000"/>
          <w:sz w:val="28"/>
          <w:szCs w:val="28"/>
        </w:rPr>
      </w:pPr>
      <w:r w:rsidRPr="0069529C">
        <w:rPr>
          <w:b/>
          <w:color w:val="000000"/>
          <w:sz w:val="28"/>
          <w:szCs w:val="28"/>
          <w:u w:val="single"/>
        </w:rPr>
        <w:t>*Bài tập bổ sung:</w:t>
      </w:r>
      <w:r>
        <w:rPr>
          <w:color w:val="000000"/>
          <w:sz w:val="28"/>
          <w:szCs w:val="28"/>
        </w:rPr>
        <w:t xml:space="preserve">  GV cho HS chơi trò chơi </w:t>
      </w:r>
      <w:r w:rsidRPr="000A4F91">
        <w:rPr>
          <w:b/>
          <w:color w:val="000000"/>
          <w:sz w:val="28"/>
          <w:szCs w:val="28"/>
        </w:rPr>
        <w:t>“ Thu hoạch cà rốt”</w:t>
      </w:r>
    </w:p>
    <w:p w:rsidR="000A4F91" w:rsidRDefault="000A4F91" w:rsidP="005D7FCE">
      <w:pPr>
        <w:spacing w:before="13"/>
        <w:rPr>
          <w:b/>
          <w:color w:val="000000"/>
          <w:sz w:val="28"/>
          <w:szCs w:val="28"/>
        </w:rPr>
      </w:pPr>
      <w:r>
        <w:rPr>
          <w:b/>
          <w:color w:val="000000"/>
          <w:sz w:val="28"/>
          <w:szCs w:val="28"/>
        </w:rPr>
        <w:t xml:space="preserve">Trò chơi gồm </w:t>
      </w:r>
      <w:r w:rsidR="0069529C">
        <w:rPr>
          <w:b/>
          <w:color w:val="000000"/>
          <w:sz w:val="28"/>
          <w:szCs w:val="28"/>
        </w:rPr>
        <w:t>4</w:t>
      </w:r>
      <w:r>
        <w:rPr>
          <w:b/>
          <w:color w:val="000000"/>
          <w:sz w:val="28"/>
          <w:szCs w:val="28"/>
        </w:rPr>
        <w:t xml:space="preserve"> câu hỏi</w:t>
      </w:r>
    </w:p>
    <w:p w:rsidR="000A4F91" w:rsidRPr="00103499" w:rsidRDefault="000A4F91" w:rsidP="005D7FCE">
      <w:pPr>
        <w:spacing w:before="13"/>
        <w:rPr>
          <w:color w:val="000000"/>
          <w:sz w:val="28"/>
          <w:szCs w:val="28"/>
        </w:rPr>
      </w:pPr>
      <w:r>
        <w:rPr>
          <w:b/>
          <w:color w:val="000000"/>
          <w:sz w:val="28"/>
          <w:szCs w:val="28"/>
        </w:rPr>
        <w:t xml:space="preserve">Hình thức: </w:t>
      </w:r>
      <w:r w:rsidRPr="00103499">
        <w:rPr>
          <w:color w:val="000000"/>
          <w:sz w:val="28"/>
          <w:szCs w:val="28"/>
        </w:rPr>
        <w:t xml:space="preserve">Cả lớp cùng tham gia giúp bạn Thỏ </w:t>
      </w:r>
      <w:r w:rsidR="00103499" w:rsidRPr="00103499">
        <w:rPr>
          <w:color w:val="000000"/>
          <w:sz w:val="28"/>
          <w:szCs w:val="28"/>
        </w:rPr>
        <w:t>thu hoạch cà rốt và có bữa ăn no bằng cách trả lời các câu hỏi:</w:t>
      </w:r>
    </w:p>
    <w:p w:rsidR="00103499" w:rsidRPr="00103499" w:rsidRDefault="00103499" w:rsidP="00103499">
      <w:pPr>
        <w:spacing w:before="13"/>
        <w:rPr>
          <w:b/>
          <w:i/>
          <w:sz w:val="28"/>
          <w:szCs w:val="28"/>
          <w:u w:val="single"/>
        </w:rPr>
      </w:pPr>
      <w:r w:rsidRPr="00103499">
        <w:rPr>
          <w:b/>
          <w:sz w:val="28"/>
          <w:szCs w:val="28"/>
          <w:u w:val="single"/>
        </w:rPr>
        <w:t>Câu 1.</w:t>
      </w:r>
      <w:r>
        <w:rPr>
          <w:b/>
          <w:sz w:val="28"/>
          <w:szCs w:val="28"/>
          <w:u w:val="single"/>
        </w:rPr>
        <w:t xml:space="preserve"> </w:t>
      </w:r>
      <w:r w:rsidRPr="00103499">
        <w:rPr>
          <w:b/>
          <w:bCs/>
          <w:i/>
          <w:sz w:val="28"/>
          <w:szCs w:val="28"/>
        </w:rPr>
        <w:t>Dấu gạch gang trong câu sau có tác dụng gì ?</w:t>
      </w:r>
    </w:p>
    <w:p w:rsidR="00103499" w:rsidRPr="00103499" w:rsidRDefault="00103499" w:rsidP="00103499">
      <w:pPr>
        <w:spacing w:before="13"/>
        <w:rPr>
          <w:sz w:val="28"/>
          <w:szCs w:val="28"/>
        </w:rPr>
      </w:pPr>
      <w:r w:rsidRPr="00103499">
        <w:rPr>
          <w:b/>
          <w:bCs/>
          <w:sz w:val="28"/>
          <w:szCs w:val="28"/>
        </w:rPr>
        <w:t>Tuyến đường Hà Nội- Hải Phòng là tuyến đường giao thông quan trọng của cả nước.</w:t>
      </w:r>
    </w:p>
    <w:p w:rsidR="0040576E" w:rsidRPr="0040576E" w:rsidRDefault="0040576E" w:rsidP="0040576E">
      <w:pPr>
        <w:spacing w:before="13"/>
        <w:rPr>
          <w:sz w:val="28"/>
          <w:szCs w:val="28"/>
        </w:rPr>
      </w:pPr>
      <w:r w:rsidRPr="0040576E">
        <w:rPr>
          <w:sz w:val="28"/>
          <w:szCs w:val="28"/>
        </w:rPr>
        <w:t>A.</w:t>
      </w:r>
      <w:r w:rsidRPr="0040576E">
        <w:rPr>
          <w:rFonts w:eastAsia="Tahoma"/>
          <w:color w:val="FF0000"/>
          <w:kern w:val="24"/>
          <w:sz w:val="64"/>
          <w:szCs w:val="64"/>
        </w:rPr>
        <w:t xml:space="preserve"> </w:t>
      </w:r>
      <w:r w:rsidRPr="0040576E">
        <w:rPr>
          <w:sz w:val="28"/>
          <w:szCs w:val="28"/>
        </w:rPr>
        <w:t xml:space="preserve">Nối các từ trong một liên danh </w:t>
      </w:r>
      <w:r w:rsidR="00BC7F9A">
        <w:rPr>
          <w:sz w:val="28"/>
          <w:szCs w:val="28"/>
        </w:rPr>
        <w:t>(X)</w:t>
      </w:r>
    </w:p>
    <w:p w:rsidR="0040576E" w:rsidRPr="0040576E" w:rsidRDefault="0040576E" w:rsidP="0040576E">
      <w:pPr>
        <w:spacing w:before="13"/>
        <w:rPr>
          <w:sz w:val="28"/>
          <w:szCs w:val="28"/>
        </w:rPr>
      </w:pPr>
      <w:r w:rsidRPr="0040576E">
        <w:rPr>
          <w:sz w:val="28"/>
          <w:szCs w:val="28"/>
        </w:rPr>
        <w:t>B. Liệt kê</w:t>
      </w:r>
    </w:p>
    <w:p w:rsidR="0040576E" w:rsidRPr="0040576E" w:rsidRDefault="0040576E" w:rsidP="0040576E">
      <w:pPr>
        <w:spacing w:before="13"/>
        <w:rPr>
          <w:sz w:val="28"/>
          <w:szCs w:val="28"/>
        </w:rPr>
      </w:pPr>
      <w:r w:rsidRPr="0040576E">
        <w:rPr>
          <w:sz w:val="28"/>
          <w:szCs w:val="28"/>
        </w:rPr>
        <w:lastRenderedPageBreak/>
        <w:t>C. Đánh dấu lời nói trực tiếp của nhân vật.</w:t>
      </w:r>
    </w:p>
    <w:p w:rsidR="0040576E" w:rsidRPr="0040576E" w:rsidRDefault="0040576E" w:rsidP="0040576E">
      <w:pPr>
        <w:spacing w:before="13"/>
        <w:rPr>
          <w:sz w:val="28"/>
          <w:szCs w:val="28"/>
        </w:rPr>
      </w:pPr>
      <w:r w:rsidRPr="0040576E">
        <w:rPr>
          <w:sz w:val="28"/>
          <w:szCs w:val="28"/>
        </w:rPr>
        <w:t>D. Đánh dấu bộ phận chú thích, giải thích</w:t>
      </w:r>
    </w:p>
    <w:p w:rsidR="00103499" w:rsidRPr="00103499" w:rsidRDefault="00103499" w:rsidP="00103499">
      <w:pPr>
        <w:spacing w:before="13"/>
        <w:rPr>
          <w:b/>
          <w:i/>
          <w:sz w:val="28"/>
          <w:szCs w:val="28"/>
        </w:rPr>
      </w:pPr>
      <w:r w:rsidRPr="00103499">
        <w:rPr>
          <w:b/>
          <w:sz w:val="28"/>
          <w:szCs w:val="28"/>
          <w:u w:val="single"/>
        </w:rPr>
        <w:t xml:space="preserve">Câu </w:t>
      </w:r>
      <w:r>
        <w:rPr>
          <w:b/>
          <w:sz w:val="28"/>
          <w:szCs w:val="28"/>
          <w:u w:val="single"/>
        </w:rPr>
        <w:t>2.</w:t>
      </w:r>
      <w:r w:rsidRPr="00103499">
        <w:rPr>
          <w:b/>
          <w:bCs/>
          <w:i/>
          <w:sz w:val="28"/>
          <w:szCs w:val="28"/>
        </w:rPr>
        <w:t>Dấu gạch gang trong câu sau có tác dụng gì ?</w:t>
      </w:r>
    </w:p>
    <w:p w:rsidR="00103499" w:rsidRDefault="00103499" w:rsidP="00103499">
      <w:pPr>
        <w:spacing w:before="13"/>
        <w:rPr>
          <w:b/>
          <w:bCs/>
          <w:sz w:val="28"/>
          <w:szCs w:val="28"/>
        </w:rPr>
      </w:pPr>
      <w:r w:rsidRPr="00103499">
        <w:rPr>
          <w:b/>
          <w:bCs/>
          <w:sz w:val="28"/>
          <w:szCs w:val="28"/>
        </w:rPr>
        <w:t xml:space="preserve">Hà-Lớp trưởng 7A học rất giỏi </w:t>
      </w:r>
    </w:p>
    <w:p w:rsidR="00103499" w:rsidRPr="0040576E" w:rsidRDefault="00103499" w:rsidP="00103499">
      <w:pPr>
        <w:spacing w:before="13"/>
        <w:rPr>
          <w:sz w:val="28"/>
          <w:szCs w:val="28"/>
        </w:rPr>
      </w:pPr>
      <w:r w:rsidRPr="0040576E">
        <w:rPr>
          <w:sz w:val="28"/>
          <w:szCs w:val="28"/>
        </w:rPr>
        <w:t>A.</w:t>
      </w:r>
      <w:r w:rsidRPr="0040576E">
        <w:rPr>
          <w:rFonts w:eastAsia="Tahoma"/>
          <w:color w:val="FF0000"/>
          <w:kern w:val="24"/>
          <w:sz w:val="64"/>
          <w:szCs w:val="64"/>
        </w:rPr>
        <w:t xml:space="preserve"> </w:t>
      </w:r>
      <w:r w:rsidRPr="0040576E">
        <w:rPr>
          <w:sz w:val="28"/>
          <w:szCs w:val="28"/>
        </w:rPr>
        <w:t xml:space="preserve">Nối các từ trong một liên danh </w:t>
      </w:r>
    </w:p>
    <w:p w:rsidR="00103499" w:rsidRPr="0040576E" w:rsidRDefault="0040576E" w:rsidP="00103499">
      <w:pPr>
        <w:spacing w:before="13"/>
        <w:rPr>
          <w:sz w:val="28"/>
          <w:szCs w:val="28"/>
        </w:rPr>
      </w:pPr>
      <w:r w:rsidRPr="0040576E">
        <w:rPr>
          <w:sz w:val="28"/>
          <w:szCs w:val="28"/>
        </w:rPr>
        <w:t>B. Liệt kê</w:t>
      </w:r>
    </w:p>
    <w:p w:rsidR="0040576E" w:rsidRPr="0040576E" w:rsidRDefault="0040576E" w:rsidP="00103499">
      <w:pPr>
        <w:spacing w:before="13"/>
        <w:rPr>
          <w:sz w:val="28"/>
          <w:szCs w:val="28"/>
        </w:rPr>
      </w:pPr>
      <w:r w:rsidRPr="0040576E">
        <w:rPr>
          <w:sz w:val="28"/>
          <w:szCs w:val="28"/>
        </w:rPr>
        <w:t>C. Đánh dấu lời nói trực tiếp của nhân vật.</w:t>
      </w:r>
    </w:p>
    <w:p w:rsidR="0040576E" w:rsidRPr="0040576E" w:rsidRDefault="0040576E" w:rsidP="00103499">
      <w:pPr>
        <w:spacing w:before="13"/>
        <w:rPr>
          <w:sz w:val="28"/>
          <w:szCs w:val="28"/>
        </w:rPr>
      </w:pPr>
      <w:r w:rsidRPr="0040576E">
        <w:rPr>
          <w:sz w:val="28"/>
          <w:szCs w:val="28"/>
        </w:rPr>
        <w:t>D. Đánh dấu bộ phận chú thích, giải thích</w:t>
      </w:r>
      <w:r w:rsidR="00BC7F9A">
        <w:rPr>
          <w:sz w:val="28"/>
          <w:szCs w:val="28"/>
        </w:rPr>
        <w:t>(X)</w:t>
      </w:r>
    </w:p>
    <w:p w:rsidR="00103499" w:rsidRPr="00103499" w:rsidRDefault="00103499" w:rsidP="00103499">
      <w:pPr>
        <w:spacing w:before="13"/>
        <w:rPr>
          <w:b/>
          <w:bCs/>
          <w:i/>
          <w:sz w:val="28"/>
          <w:szCs w:val="28"/>
        </w:rPr>
      </w:pPr>
      <w:r w:rsidRPr="00103499">
        <w:rPr>
          <w:b/>
          <w:sz w:val="28"/>
          <w:szCs w:val="28"/>
          <w:u w:val="single"/>
        </w:rPr>
        <w:t xml:space="preserve">Câu </w:t>
      </w:r>
      <w:r>
        <w:rPr>
          <w:b/>
          <w:sz w:val="28"/>
          <w:szCs w:val="28"/>
          <w:u w:val="single"/>
        </w:rPr>
        <w:t>3.</w:t>
      </w:r>
      <w:r w:rsidRPr="00103499">
        <w:rPr>
          <w:rFonts w:eastAsia="+mn-ea"/>
          <w:b/>
          <w:bCs/>
          <w:color w:val="FFFFFF"/>
          <w:kern w:val="24"/>
          <w:sz w:val="48"/>
          <w:szCs w:val="48"/>
        </w:rPr>
        <w:t xml:space="preserve"> </w:t>
      </w:r>
      <w:r w:rsidRPr="00103499">
        <w:rPr>
          <w:b/>
          <w:bCs/>
          <w:i/>
          <w:sz w:val="28"/>
          <w:szCs w:val="28"/>
        </w:rPr>
        <w:t>Câu văn sau sử dụng biện pháp tu từ gì ?</w:t>
      </w:r>
    </w:p>
    <w:p w:rsidR="00103499" w:rsidRPr="00103499" w:rsidRDefault="00103499" w:rsidP="00103499">
      <w:pPr>
        <w:spacing w:before="13"/>
        <w:rPr>
          <w:b/>
          <w:bCs/>
          <w:sz w:val="28"/>
          <w:szCs w:val="28"/>
        </w:rPr>
      </w:pPr>
      <w:r w:rsidRPr="00103499">
        <w:rPr>
          <w:b/>
          <w:bCs/>
          <w:sz w:val="28"/>
          <w:szCs w:val="28"/>
        </w:rPr>
        <w:t xml:space="preserve">Bàng non khúc khích cười đùa với gió </w:t>
      </w:r>
    </w:p>
    <w:p w:rsidR="00103499" w:rsidRPr="00103499" w:rsidRDefault="00103499" w:rsidP="00103499">
      <w:pPr>
        <w:spacing w:before="13"/>
        <w:rPr>
          <w:sz w:val="28"/>
          <w:szCs w:val="28"/>
        </w:rPr>
      </w:pPr>
      <w:r>
        <w:rPr>
          <w:sz w:val="28"/>
          <w:szCs w:val="28"/>
        </w:rPr>
        <w:t xml:space="preserve">      A.So sánh</w:t>
      </w:r>
      <w:r w:rsidRPr="00103499">
        <w:rPr>
          <w:sz w:val="28"/>
          <w:szCs w:val="28"/>
        </w:rPr>
        <w:t xml:space="preserve">                  </w:t>
      </w:r>
      <w:r>
        <w:rPr>
          <w:szCs w:val="28"/>
        </w:rPr>
        <w:t xml:space="preserve">             </w:t>
      </w:r>
      <w:r w:rsidRPr="00103499">
        <w:rPr>
          <w:sz w:val="28"/>
          <w:szCs w:val="28"/>
        </w:rPr>
        <w:t xml:space="preserve">B. </w:t>
      </w:r>
      <w:r>
        <w:rPr>
          <w:sz w:val="28"/>
          <w:szCs w:val="28"/>
        </w:rPr>
        <w:t>Nhân hoá</w:t>
      </w:r>
      <w:r w:rsidR="00BC7F9A">
        <w:rPr>
          <w:sz w:val="28"/>
          <w:szCs w:val="28"/>
        </w:rPr>
        <w:t>(X)</w:t>
      </w:r>
    </w:p>
    <w:p w:rsidR="00103499" w:rsidRDefault="00103499" w:rsidP="00103499">
      <w:pPr>
        <w:spacing w:before="13"/>
        <w:ind w:left="360"/>
        <w:rPr>
          <w:sz w:val="28"/>
          <w:szCs w:val="28"/>
        </w:rPr>
      </w:pPr>
      <w:r w:rsidRPr="00103499">
        <w:rPr>
          <w:sz w:val="28"/>
          <w:szCs w:val="28"/>
        </w:rPr>
        <w:t>C.Điệp ngữ                            D. Ẩn dụ</w:t>
      </w:r>
    </w:p>
    <w:p w:rsidR="00103499" w:rsidRPr="00103499" w:rsidRDefault="00103499" w:rsidP="00103499">
      <w:pPr>
        <w:spacing w:before="13"/>
        <w:rPr>
          <w:sz w:val="28"/>
          <w:szCs w:val="28"/>
        </w:rPr>
      </w:pPr>
      <w:r w:rsidRPr="00103499">
        <w:rPr>
          <w:b/>
          <w:sz w:val="28"/>
          <w:szCs w:val="28"/>
          <w:u w:val="single"/>
        </w:rPr>
        <w:t xml:space="preserve">Câu </w:t>
      </w:r>
      <w:r w:rsidR="0069529C">
        <w:rPr>
          <w:b/>
          <w:sz w:val="28"/>
          <w:szCs w:val="28"/>
          <w:u w:val="single"/>
        </w:rPr>
        <w:t>4</w:t>
      </w:r>
      <w:r>
        <w:rPr>
          <w:b/>
          <w:sz w:val="28"/>
          <w:szCs w:val="28"/>
          <w:u w:val="single"/>
        </w:rPr>
        <w:t>.</w:t>
      </w:r>
      <w:r w:rsidRPr="00103499">
        <w:rPr>
          <w:rFonts w:eastAsia="+mn-ea"/>
          <w:b/>
          <w:bCs/>
          <w:color w:val="FFFFFF"/>
          <w:kern w:val="24"/>
          <w:sz w:val="40"/>
          <w:szCs w:val="40"/>
        </w:rPr>
        <w:t xml:space="preserve"> </w:t>
      </w:r>
      <w:r w:rsidRPr="00103499">
        <w:rPr>
          <w:bCs/>
          <w:sz w:val="28"/>
          <w:szCs w:val="28"/>
        </w:rPr>
        <w:t>Có b</w:t>
      </w:r>
      <w:r w:rsidR="00675600">
        <w:rPr>
          <w:bCs/>
          <w:sz w:val="28"/>
          <w:szCs w:val="28"/>
        </w:rPr>
        <w:t>ạn cho rằng t</w:t>
      </w:r>
      <w:r w:rsidRPr="00103499">
        <w:rPr>
          <w:bCs/>
          <w:sz w:val="28"/>
          <w:szCs w:val="28"/>
        </w:rPr>
        <w:t xml:space="preserve">rong câu: </w:t>
      </w:r>
      <w:r w:rsidRPr="00103499">
        <w:rPr>
          <w:b/>
          <w:bCs/>
          <w:sz w:val="28"/>
          <w:szCs w:val="28"/>
        </w:rPr>
        <w:t>“Cây gạo sừng sững như một tháp đèn khổng lồ”</w:t>
      </w:r>
      <w:r w:rsidRPr="00103499">
        <w:rPr>
          <w:bCs/>
          <w:sz w:val="28"/>
          <w:szCs w:val="28"/>
        </w:rPr>
        <w:t xml:space="preserve"> là sử dụng so sánh. Theo em đúng hay sai? </w:t>
      </w:r>
    </w:p>
    <w:p w:rsidR="00103499" w:rsidRPr="00103499" w:rsidRDefault="00103499" w:rsidP="00103499">
      <w:pPr>
        <w:pStyle w:val="ListParagraph"/>
        <w:numPr>
          <w:ilvl w:val="0"/>
          <w:numId w:val="35"/>
        </w:numPr>
        <w:spacing w:before="13"/>
        <w:rPr>
          <w:szCs w:val="28"/>
        </w:rPr>
      </w:pPr>
      <w:r>
        <w:rPr>
          <w:szCs w:val="28"/>
        </w:rPr>
        <w:t xml:space="preserve">Đúng </w:t>
      </w:r>
      <w:r w:rsidR="00BC7F9A">
        <w:rPr>
          <w:szCs w:val="28"/>
        </w:rPr>
        <w:t>(X)</w:t>
      </w:r>
      <w:r>
        <w:rPr>
          <w:szCs w:val="28"/>
        </w:rPr>
        <w:t xml:space="preserve">                      B. Sai</w:t>
      </w:r>
    </w:p>
    <w:p w:rsidR="005D7FCE" w:rsidRPr="000A4F91" w:rsidRDefault="005D7FCE" w:rsidP="005D7FCE">
      <w:pPr>
        <w:rPr>
          <w:b/>
          <w:sz w:val="28"/>
          <w:szCs w:val="28"/>
        </w:rPr>
      </w:pPr>
      <w:r w:rsidRPr="000A4F91">
        <w:rPr>
          <w:b/>
          <w:bCs/>
          <w:sz w:val="28"/>
          <w:szCs w:val="28"/>
        </w:rPr>
        <w:t>4. HĐ 4: Vận dụng</w:t>
      </w:r>
    </w:p>
    <w:p w:rsidR="005D7FCE" w:rsidRPr="000C0C73" w:rsidRDefault="005D7FCE" w:rsidP="005D7FCE">
      <w:pPr>
        <w:jc w:val="both"/>
        <w:rPr>
          <w:sz w:val="28"/>
          <w:szCs w:val="28"/>
        </w:rPr>
      </w:pPr>
      <w:r w:rsidRPr="000C0C73">
        <w:rPr>
          <w:b/>
          <w:bCs/>
          <w:color w:val="000000"/>
          <w:sz w:val="28"/>
          <w:szCs w:val="28"/>
        </w:rPr>
        <w:t xml:space="preserve">a) Mục tiêu: </w:t>
      </w:r>
      <w:r w:rsidRPr="000C0C73">
        <w:rPr>
          <w:color w:val="000000"/>
          <w:sz w:val="28"/>
          <w:szCs w:val="28"/>
        </w:rPr>
        <w:t>HS vận dụng kiến thức bài học vào giải quyết tình huống trong thực tiễn.</w:t>
      </w:r>
    </w:p>
    <w:p w:rsidR="005D7FCE" w:rsidRPr="000C0C73" w:rsidRDefault="005D7FCE" w:rsidP="005D7FCE">
      <w:pPr>
        <w:jc w:val="both"/>
        <w:rPr>
          <w:sz w:val="28"/>
          <w:szCs w:val="28"/>
        </w:rPr>
      </w:pPr>
      <w:r w:rsidRPr="000C0C73">
        <w:rPr>
          <w:b/>
          <w:bCs/>
          <w:color w:val="000000"/>
          <w:sz w:val="28"/>
          <w:szCs w:val="28"/>
        </w:rPr>
        <w:t xml:space="preserve">b) Nội dung: </w:t>
      </w:r>
      <w:r w:rsidRPr="000C0C73">
        <w:rPr>
          <w:color w:val="000000"/>
          <w:sz w:val="28"/>
          <w:szCs w:val="28"/>
        </w:rPr>
        <w:t>GV giao nhiệm vụ, HS thực hiện nhiệm vụ.</w:t>
      </w:r>
    </w:p>
    <w:p w:rsidR="00D37902" w:rsidRDefault="005D7FCE" w:rsidP="005D7FCE">
      <w:pPr>
        <w:jc w:val="both"/>
        <w:rPr>
          <w:color w:val="000000"/>
          <w:sz w:val="28"/>
          <w:szCs w:val="28"/>
        </w:rPr>
      </w:pPr>
      <w:r w:rsidRPr="000C0C73">
        <w:rPr>
          <w:b/>
          <w:bCs/>
          <w:color w:val="000000"/>
          <w:sz w:val="28"/>
          <w:szCs w:val="28"/>
        </w:rPr>
        <w:t xml:space="preserve">c) Sản phẩm: </w:t>
      </w:r>
    </w:p>
    <w:p w:rsidR="00D37902" w:rsidRDefault="00D37902" w:rsidP="005D7FCE">
      <w:pPr>
        <w:jc w:val="both"/>
        <w:rPr>
          <w:color w:val="000000"/>
          <w:sz w:val="28"/>
          <w:szCs w:val="28"/>
        </w:rPr>
      </w:pPr>
      <w:r>
        <w:rPr>
          <w:color w:val="000000"/>
          <w:sz w:val="28"/>
          <w:szCs w:val="28"/>
        </w:rPr>
        <w:t xml:space="preserve">+ </w:t>
      </w:r>
      <w:r w:rsidRPr="00D37902">
        <w:rPr>
          <w:color w:val="000000"/>
          <w:sz w:val="28"/>
          <w:szCs w:val="28"/>
        </w:rPr>
        <w:t>Câu văn có sử dụng dấu gạch ngang - chỉ ra tác dụng</w:t>
      </w:r>
    </w:p>
    <w:p w:rsidR="00D37902" w:rsidRPr="00D37902" w:rsidRDefault="00D37902" w:rsidP="005D7FCE">
      <w:pPr>
        <w:jc w:val="both"/>
        <w:rPr>
          <w:bCs/>
          <w:color w:val="000000"/>
          <w:sz w:val="28"/>
          <w:szCs w:val="28"/>
        </w:rPr>
      </w:pPr>
      <w:r w:rsidRPr="00D37902">
        <w:rPr>
          <w:bCs/>
          <w:color w:val="000000"/>
          <w:sz w:val="28"/>
          <w:szCs w:val="28"/>
        </w:rPr>
        <w:t>+Viết đoạn văn có sử dụng biện pháp tu từ: so sánh, nhân hóa hoặc điệp ngữ</w:t>
      </w:r>
    </w:p>
    <w:p w:rsidR="005D7FCE" w:rsidRPr="000C0C73" w:rsidRDefault="005D7FCE" w:rsidP="005D7FCE">
      <w:pPr>
        <w:jc w:val="both"/>
        <w:rPr>
          <w:sz w:val="28"/>
          <w:szCs w:val="28"/>
        </w:rPr>
      </w:pPr>
      <w:r w:rsidRPr="000C0C73">
        <w:rPr>
          <w:b/>
          <w:bCs/>
          <w:color w:val="000000"/>
          <w:sz w:val="28"/>
          <w:szCs w:val="28"/>
        </w:rPr>
        <w:t>d) Tổ chức thực hiện</w:t>
      </w:r>
    </w:p>
    <w:p w:rsidR="005D7FCE" w:rsidRPr="000C0C73" w:rsidRDefault="005D7FCE" w:rsidP="005D7FCE">
      <w:pPr>
        <w:jc w:val="both"/>
        <w:rPr>
          <w:sz w:val="28"/>
          <w:szCs w:val="28"/>
        </w:rPr>
      </w:pPr>
      <w:r w:rsidRPr="000C0C73">
        <w:rPr>
          <w:b/>
          <w:bCs/>
          <w:color w:val="000000"/>
          <w:sz w:val="28"/>
          <w:szCs w:val="28"/>
        </w:rPr>
        <w:t>B1: Chuyển giao nhiệm vụ</w:t>
      </w:r>
      <w:r w:rsidRPr="000C0C73">
        <w:rPr>
          <w:color w:val="000000"/>
          <w:sz w:val="28"/>
          <w:szCs w:val="28"/>
        </w:rPr>
        <w:t xml:space="preserve"> </w:t>
      </w:r>
      <w:r w:rsidRPr="000C0C73">
        <w:rPr>
          <w:b/>
          <w:bCs/>
          <w:color w:val="000000"/>
          <w:sz w:val="28"/>
          <w:szCs w:val="28"/>
        </w:rPr>
        <w:t>(GV)</w:t>
      </w:r>
    </w:p>
    <w:p w:rsidR="00D37902" w:rsidRDefault="00D37902" w:rsidP="00D37902">
      <w:pPr>
        <w:jc w:val="both"/>
        <w:rPr>
          <w:color w:val="000000"/>
          <w:sz w:val="28"/>
          <w:szCs w:val="28"/>
        </w:rPr>
      </w:pPr>
      <w:r>
        <w:rPr>
          <w:color w:val="000000"/>
          <w:sz w:val="28"/>
          <w:szCs w:val="28"/>
        </w:rPr>
        <w:t xml:space="preserve">+ </w:t>
      </w:r>
      <w:r w:rsidRPr="00D37902">
        <w:rPr>
          <w:color w:val="000000"/>
          <w:sz w:val="28"/>
          <w:szCs w:val="28"/>
        </w:rPr>
        <w:t>Câu văn có sử dụng dấu gạch ngang - chỉ ra tác dụng</w:t>
      </w:r>
    </w:p>
    <w:p w:rsidR="00D37902" w:rsidRPr="00D37902" w:rsidRDefault="00D37902" w:rsidP="00D37902">
      <w:pPr>
        <w:jc w:val="both"/>
        <w:rPr>
          <w:bCs/>
          <w:color w:val="000000"/>
          <w:sz w:val="28"/>
          <w:szCs w:val="28"/>
        </w:rPr>
      </w:pPr>
      <w:r w:rsidRPr="00D37902">
        <w:rPr>
          <w:bCs/>
          <w:color w:val="000000"/>
          <w:sz w:val="28"/>
          <w:szCs w:val="28"/>
        </w:rPr>
        <w:t>+Viết đoạn văn có sử dụng biện pháp tu từ: so sánh, nhân hóa hoặc điệp ngữ</w:t>
      </w:r>
    </w:p>
    <w:p w:rsidR="005D7FCE" w:rsidRPr="000C0C73" w:rsidRDefault="005D7FCE" w:rsidP="005D7FCE">
      <w:pPr>
        <w:jc w:val="both"/>
        <w:rPr>
          <w:sz w:val="28"/>
          <w:szCs w:val="28"/>
        </w:rPr>
      </w:pPr>
      <w:r w:rsidRPr="000C0C73">
        <w:rPr>
          <w:b/>
          <w:bCs/>
          <w:color w:val="000000"/>
          <w:sz w:val="28"/>
          <w:szCs w:val="28"/>
        </w:rPr>
        <w:t>B2: Thực hiện nhiệm vụ</w:t>
      </w:r>
    </w:p>
    <w:p w:rsidR="00D37902" w:rsidRDefault="005D7FCE" w:rsidP="00D37902">
      <w:pPr>
        <w:jc w:val="both"/>
        <w:rPr>
          <w:color w:val="000000"/>
          <w:sz w:val="28"/>
          <w:szCs w:val="28"/>
        </w:rPr>
      </w:pPr>
      <w:r w:rsidRPr="000C0C73">
        <w:rPr>
          <w:b/>
          <w:bCs/>
          <w:color w:val="000000"/>
          <w:sz w:val="28"/>
          <w:szCs w:val="28"/>
        </w:rPr>
        <w:t>GV</w:t>
      </w:r>
      <w:r w:rsidRPr="000C0C73">
        <w:rPr>
          <w:color w:val="000000"/>
          <w:sz w:val="28"/>
          <w:szCs w:val="28"/>
        </w:rPr>
        <w:t xml:space="preserve"> hướng dẫn HS xác nhiệm vụ và </w:t>
      </w:r>
      <w:r w:rsidR="00D37902" w:rsidRPr="00D37902">
        <w:rPr>
          <w:color w:val="000000"/>
          <w:sz w:val="28"/>
          <w:szCs w:val="28"/>
        </w:rPr>
        <w:t>Hoàn thành bài tập</w:t>
      </w:r>
    </w:p>
    <w:p w:rsidR="005D7FCE" w:rsidRPr="000C0C73" w:rsidRDefault="005D7FCE" w:rsidP="005D7FCE">
      <w:pPr>
        <w:jc w:val="both"/>
        <w:rPr>
          <w:sz w:val="28"/>
          <w:szCs w:val="28"/>
        </w:rPr>
      </w:pPr>
      <w:r w:rsidRPr="000C0C73">
        <w:rPr>
          <w:b/>
          <w:bCs/>
          <w:color w:val="000000"/>
          <w:sz w:val="28"/>
          <w:szCs w:val="28"/>
        </w:rPr>
        <w:t>B3: Báo cáo, thảo luận</w:t>
      </w:r>
    </w:p>
    <w:p w:rsidR="005D7FCE" w:rsidRPr="000C0C73" w:rsidRDefault="005D7FCE" w:rsidP="005D7FCE">
      <w:pPr>
        <w:jc w:val="both"/>
        <w:rPr>
          <w:sz w:val="28"/>
          <w:szCs w:val="28"/>
        </w:rPr>
      </w:pPr>
      <w:r w:rsidRPr="000C0C73">
        <w:rPr>
          <w:b/>
          <w:bCs/>
          <w:color w:val="000000"/>
          <w:sz w:val="28"/>
          <w:szCs w:val="28"/>
        </w:rPr>
        <w:t>GV</w:t>
      </w:r>
      <w:r w:rsidRPr="000C0C73">
        <w:rPr>
          <w:color w:val="000000"/>
          <w:sz w:val="28"/>
          <w:szCs w:val="28"/>
        </w:rPr>
        <w:t xml:space="preserve"> hướng dẫn các em cách nộp sản phẩm (trả lời ngắn nếu còn thời gian, viết đoạn văn</w:t>
      </w:r>
      <w:r w:rsidR="00E0480D">
        <w:rPr>
          <w:color w:val="000000"/>
          <w:sz w:val="28"/>
          <w:szCs w:val="28"/>
        </w:rPr>
        <w:t xml:space="preserve"> rồi đăng lên Padlet </w:t>
      </w:r>
      <w:r w:rsidR="00D37902">
        <w:rPr>
          <w:color w:val="000000"/>
          <w:sz w:val="28"/>
          <w:szCs w:val="28"/>
        </w:rPr>
        <w:t>, zalo..</w:t>
      </w:r>
      <w:r w:rsidRPr="000C0C73">
        <w:rPr>
          <w:color w:val="000000"/>
          <w:sz w:val="28"/>
          <w:szCs w:val="28"/>
        </w:rPr>
        <w:t>.</w:t>
      </w:r>
    </w:p>
    <w:p w:rsidR="005D7FCE" w:rsidRPr="000C0C73" w:rsidRDefault="005D7FCE" w:rsidP="005D7FCE">
      <w:pPr>
        <w:jc w:val="both"/>
        <w:rPr>
          <w:sz w:val="28"/>
          <w:szCs w:val="28"/>
        </w:rPr>
      </w:pPr>
      <w:r w:rsidRPr="000C0C73">
        <w:rPr>
          <w:b/>
          <w:bCs/>
          <w:color w:val="000000"/>
          <w:sz w:val="28"/>
          <w:szCs w:val="28"/>
        </w:rPr>
        <w:t>HS</w:t>
      </w:r>
      <w:r w:rsidRPr="000C0C73">
        <w:rPr>
          <w:color w:val="000000"/>
          <w:sz w:val="28"/>
          <w:szCs w:val="28"/>
        </w:rPr>
        <w:t xml:space="preserve"> nộp sản phẩm cho GV qua hệ thống CNTT mà GV hướng dẫn.</w:t>
      </w:r>
    </w:p>
    <w:p w:rsidR="005D7FCE" w:rsidRPr="000C0C73" w:rsidRDefault="005D7FCE" w:rsidP="005D7FCE">
      <w:pPr>
        <w:jc w:val="both"/>
        <w:rPr>
          <w:sz w:val="28"/>
          <w:szCs w:val="28"/>
        </w:rPr>
      </w:pPr>
      <w:r w:rsidRPr="000C0C73">
        <w:rPr>
          <w:b/>
          <w:bCs/>
          <w:color w:val="000000"/>
          <w:sz w:val="28"/>
          <w:szCs w:val="28"/>
        </w:rPr>
        <w:t>B4: Kết luận, nhận định (GV)</w:t>
      </w:r>
    </w:p>
    <w:p w:rsidR="005D7FCE" w:rsidRPr="000C0C73" w:rsidRDefault="005D7FCE" w:rsidP="005D7FCE">
      <w:pPr>
        <w:jc w:val="both"/>
        <w:rPr>
          <w:sz w:val="28"/>
          <w:szCs w:val="28"/>
        </w:rPr>
      </w:pPr>
      <w:r w:rsidRPr="000C0C73">
        <w:rPr>
          <w:color w:val="000000"/>
          <w:sz w:val="28"/>
          <w:szCs w:val="28"/>
        </w:rPr>
        <w:t>- Nhận xét ý thức làm bài của HS (HS nộp bài không đúng qui định (nếu có).</w:t>
      </w:r>
    </w:p>
    <w:p w:rsidR="005D7FCE" w:rsidRPr="000C0C73" w:rsidRDefault="005D7FCE" w:rsidP="005D7FCE">
      <w:pPr>
        <w:jc w:val="both"/>
        <w:rPr>
          <w:sz w:val="28"/>
          <w:szCs w:val="28"/>
        </w:rPr>
      </w:pPr>
      <w:r w:rsidRPr="000C0C73">
        <w:rPr>
          <w:color w:val="000000"/>
          <w:sz w:val="28"/>
          <w:szCs w:val="28"/>
        </w:rPr>
        <w:t>- Giáo viên giao nhiệm vụ về nhà.</w:t>
      </w:r>
    </w:p>
    <w:p w:rsidR="005D7FCE" w:rsidRPr="000C0C73" w:rsidRDefault="005D7FCE" w:rsidP="005D7FCE">
      <w:pPr>
        <w:jc w:val="both"/>
        <w:rPr>
          <w:sz w:val="28"/>
          <w:szCs w:val="28"/>
        </w:rPr>
      </w:pPr>
      <w:r w:rsidRPr="000C0C73">
        <w:rPr>
          <w:color w:val="000000"/>
          <w:sz w:val="28"/>
          <w:szCs w:val="28"/>
        </w:rPr>
        <w:t xml:space="preserve">+ Đọc và </w:t>
      </w:r>
      <w:r w:rsidR="00AA39AD">
        <w:rPr>
          <w:color w:val="000000"/>
          <w:sz w:val="28"/>
          <w:szCs w:val="28"/>
        </w:rPr>
        <w:t>soa</w:t>
      </w:r>
      <w:r w:rsidR="00AA39AD" w:rsidRPr="000C0C73">
        <w:rPr>
          <w:color w:val="000000"/>
          <w:sz w:val="28"/>
          <w:szCs w:val="28"/>
        </w:rPr>
        <w:t>n</w:t>
      </w:r>
      <w:r w:rsidRPr="000C0C73">
        <w:rPr>
          <w:color w:val="000000"/>
          <w:sz w:val="28"/>
          <w:szCs w:val="28"/>
        </w:rPr>
        <w:t xml:space="preserve"> nội dung văn bản “</w:t>
      </w:r>
      <w:r w:rsidR="00AA39AD" w:rsidRPr="00AA39AD">
        <w:rPr>
          <w:color w:val="000000"/>
          <w:sz w:val="28"/>
          <w:szCs w:val="28"/>
        </w:rPr>
        <w:t>Chuyện cơm hến</w:t>
      </w:r>
      <w:r w:rsidRPr="000C0C73">
        <w:rPr>
          <w:color w:val="000000"/>
          <w:sz w:val="28"/>
          <w:szCs w:val="28"/>
        </w:rPr>
        <w:t>”</w:t>
      </w:r>
    </w:p>
    <w:p w:rsidR="005D7FCE" w:rsidRPr="000C0C73" w:rsidRDefault="005D7FCE" w:rsidP="005D7FCE">
      <w:pPr>
        <w:jc w:val="both"/>
        <w:rPr>
          <w:sz w:val="28"/>
          <w:szCs w:val="28"/>
        </w:rPr>
      </w:pPr>
      <w:r w:rsidRPr="000C0C73">
        <w:rPr>
          <w:color w:val="000000"/>
          <w:sz w:val="28"/>
          <w:szCs w:val="28"/>
        </w:rPr>
        <w:t>+ Giao phiếu học tập và yêu cầu HS đọc lướt, đọc theo thẻ văn bản “</w:t>
      </w:r>
      <w:r w:rsidR="00AA39AD" w:rsidRPr="00AA39AD">
        <w:rPr>
          <w:color w:val="000000"/>
          <w:sz w:val="28"/>
          <w:szCs w:val="28"/>
        </w:rPr>
        <w:t>Chuyện cơm hến</w:t>
      </w:r>
    </w:p>
    <w:p w:rsidR="005D7FCE" w:rsidRPr="000C0C73" w:rsidRDefault="005D7FCE" w:rsidP="005D7FCE">
      <w:pPr>
        <w:jc w:val="center"/>
        <w:rPr>
          <w:sz w:val="28"/>
          <w:szCs w:val="28"/>
        </w:rPr>
      </w:pPr>
      <w:r w:rsidRPr="000C0C73">
        <w:rPr>
          <w:color w:val="000000"/>
          <w:sz w:val="28"/>
          <w:szCs w:val="28"/>
        </w:rPr>
        <w:t>********************************</w:t>
      </w:r>
    </w:p>
    <w:p w:rsidR="005D7FCE" w:rsidRPr="000C0C73" w:rsidRDefault="005D7FCE" w:rsidP="005D7FCE">
      <w:pPr>
        <w:rPr>
          <w:sz w:val="28"/>
          <w:szCs w:val="28"/>
        </w:rPr>
      </w:pPr>
    </w:p>
    <w:p w:rsidR="005D7FCE" w:rsidRPr="005D7FCE" w:rsidRDefault="005D7FCE" w:rsidP="00E47156">
      <w:pPr>
        <w:spacing w:line="360" w:lineRule="auto"/>
        <w:jc w:val="center"/>
        <w:rPr>
          <w:b/>
          <w:bCs/>
          <w:sz w:val="26"/>
          <w:szCs w:val="26"/>
        </w:rPr>
      </w:pPr>
      <w:r w:rsidRPr="005D7FCE">
        <w:rPr>
          <w:b/>
          <w:bCs/>
          <w:noProof/>
          <w:sz w:val="26"/>
          <w:szCs w:val="26"/>
        </w:rPr>
        <w:lastRenderedPageBreak/>
        <w:drawing>
          <wp:inline distT="0" distB="0" distL="0" distR="0">
            <wp:extent cx="5934075" cy="8572500"/>
            <wp:effectExtent l="19050" t="0" r="9525" b="0"/>
            <wp:docPr id="12" name="Picture 8" descr="https://lh4.googleusercontent.com/MPB5UU-sYDgdWIUb1UXbhbBusdcQjd7tLUjjmwkwufdfE66jYKAHASgEAG7rvBAI4Z2R_UX5sGpmhXqSMC_lEl9efdNSowDDkGFf8g2-pNHiw6c-aeBRb3UcwapM42Kfy8mdx65PnOoBQ8QI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MPB5UU-sYDgdWIUb1UXbhbBusdcQjd7tLUjjmwkwufdfE66jYKAHASgEAG7rvBAI4Z2R_UX5sGpmhXqSMC_lEl9efdNSowDDkGFf8g2-pNHiw6c-aeBRb3UcwapM42Kfy8mdx65PnOoBQ8QIwA"/>
                    <pic:cNvPicPr>
                      <a:picLocks noChangeAspect="1" noChangeArrowheads="1"/>
                    </pic:cNvPicPr>
                  </pic:nvPicPr>
                  <pic:blipFill>
                    <a:blip r:embed="rId7"/>
                    <a:srcRect/>
                    <a:stretch>
                      <a:fillRect/>
                    </a:stretch>
                  </pic:blipFill>
                  <pic:spPr bwMode="auto">
                    <a:xfrm>
                      <a:off x="0" y="0"/>
                      <a:ext cx="5934075" cy="8572500"/>
                    </a:xfrm>
                    <a:prstGeom prst="rect">
                      <a:avLst/>
                    </a:prstGeom>
                    <a:noFill/>
                    <a:ln w="9525">
                      <a:noFill/>
                      <a:miter lim="800000"/>
                      <a:headEnd/>
                      <a:tailEnd/>
                    </a:ln>
                  </pic:spPr>
                </pic:pic>
              </a:graphicData>
            </a:graphic>
          </wp:inline>
        </w:drawing>
      </w:r>
    </w:p>
    <w:sectPr w:rsidR="005D7FCE" w:rsidRPr="005D7FCE" w:rsidSect="001D5D08">
      <w:headerReference w:type="default" r:id="rId8"/>
      <w:footerReference w:type="even" r:id="rId9"/>
      <w:footerReference w:type="default" r:id="rId10"/>
      <w:pgSz w:w="11900" w:h="16840"/>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DCF" w:rsidRDefault="00747DCF" w:rsidP="00612969">
      <w:r>
        <w:separator/>
      </w:r>
    </w:p>
  </w:endnote>
  <w:endnote w:type="continuationSeparator" w:id="1">
    <w:p w:rsidR="00747DCF" w:rsidRDefault="00747DCF" w:rsidP="00612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23156273"/>
      <w:docPartObj>
        <w:docPartGallery w:val="Page Numbers (Bottom of Page)"/>
        <w:docPartUnique/>
      </w:docPartObj>
    </w:sdtPr>
    <w:sdtContent>
      <w:p w:rsidR="00C67A6F" w:rsidRDefault="00761E60" w:rsidP="00C67A6F">
        <w:pPr>
          <w:pStyle w:val="Footer"/>
          <w:framePr w:wrap="none" w:vAnchor="text" w:hAnchor="margin" w:xAlign="right" w:y="1"/>
          <w:rPr>
            <w:rStyle w:val="PageNumber"/>
          </w:rPr>
        </w:pPr>
        <w:r>
          <w:rPr>
            <w:rStyle w:val="PageNumber"/>
          </w:rPr>
          <w:fldChar w:fldCharType="begin"/>
        </w:r>
        <w:r w:rsidR="00C67A6F">
          <w:rPr>
            <w:rStyle w:val="PageNumber"/>
          </w:rPr>
          <w:instrText xml:space="preserve"> PAGE </w:instrText>
        </w:r>
        <w:r>
          <w:rPr>
            <w:rStyle w:val="PageNumber"/>
          </w:rPr>
          <w:fldChar w:fldCharType="end"/>
        </w:r>
      </w:p>
    </w:sdtContent>
  </w:sdt>
  <w:p w:rsidR="00C67A6F" w:rsidRDefault="00C67A6F" w:rsidP="006129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844389936"/>
      <w:docPartObj>
        <w:docPartGallery w:val="Page Numbers (Bottom of Page)"/>
        <w:docPartUnique/>
      </w:docPartObj>
    </w:sdtPr>
    <w:sdtContent>
      <w:p w:rsidR="00C67A6F" w:rsidRDefault="00761E60" w:rsidP="00C67A6F">
        <w:pPr>
          <w:pStyle w:val="Footer"/>
          <w:framePr w:wrap="none" w:vAnchor="text" w:hAnchor="margin" w:xAlign="right" w:y="1"/>
          <w:rPr>
            <w:rStyle w:val="PageNumber"/>
          </w:rPr>
        </w:pPr>
        <w:r>
          <w:rPr>
            <w:rStyle w:val="PageNumber"/>
          </w:rPr>
          <w:fldChar w:fldCharType="begin"/>
        </w:r>
        <w:r w:rsidR="00C67A6F">
          <w:rPr>
            <w:rStyle w:val="PageNumber"/>
          </w:rPr>
          <w:instrText xml:space="preserve"> PAGE </w:instrText>
        </w:r>
        <w:r>
          <w:rPr>
            <w:rStyle w:val="PageNumber"/>
          </w:rPr>
          <w:fldChar w:fldCharType="separate"/>
        </w:r>
        <w:r w:rsidR="00BC7F9A">
          <w:rPr>
            <w:rStyle w:val="PageNumber"/>
            <w:noProof/>
          </w:rPr>
          <w:t>6</w:t>
        </w:r>
        <w:r>
          <w:rPr>
            <w:rStyle w:val="PageNumber"/>
          </w:rPr>
          <w:fldChar w:fldCharType="end"/>
        </w:r>
      </w:p>
    </w:sdtContent>
  </w:sdt>
  <w:p w:rsidR="00C67A6F" w:rsidRPr="007131DC" w:rsidRDefault="00C67A6F" w:rsidP="00612969">
    <w:pPr>
      <w:pStyle w:val="Footer"/>
      <w:rPr>
        <w:i/>
        <w:szCs w:val="28"/>
      </w:rPr>
    </w:pPr>
  </w:p>
  <w:p w:rsidR="00C67A6F" w:rsidRDefault="00C67A6F" w:rsidP="00612969">
    <w:pPr>
      <w:pStyle w:val="Footer"/>
    </w:pPr>
  </w:p>
  <w:p w:rsidR="00C67A6F" w:rsidRDefault="00C67A6F" w:rsidP="00612969">
    <w:pPr>
      <w:pStyle w:val="Footer"/>
    </w:pPr>
  </w:p>
  <w:p w:rsidR="00C67A6F" w:rsidRDefault="00C67A6F" w:rsidP="00612969">
    <w:pPr>
      <w:pStyle w:val="Footer"/>
    </w:pPr>
  </w:p>
  <w:p w:rsidR="00C67A6F" w:rsidRDefault="00C67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DCF" w:rsidRDefault="00747DCF" w:rsidP="00612969">
      <w:r>
        <w:separator/>
      </w:r>
    </w:p>
  </w:footnote>
  <w:footnote w:type="continuationSeparator" w:id="1">
    <w:p w:rsidR="00747DCF" w:rsidRDefault="00747DCF" w:rsidP="00612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1531483263"/>
      <w:placeholder>
        <w:docPart w:val="747AB3D3BFCD0C40AAA2C797D12FE634"/>
      </w:placeholder>
      <w:dataBinding w:prefixMappings="xmlns:ns0='http://schemas.openxmlformats.org/package/2006/metadata/core-properties' xmlns:ns1='http://purl.org/dc/elements/1.1/'" w:xpath="/ns0:coreProperties[1]/ns1:title[1]" w:storeItemID="{6C3C8BC8-F283-45AE-878A-BAB7291924A1}"/>
      <w:text/>
    </w:sdtPr>
    <w:sdtContent>
      <w:p w:rsidR="00C67A6F" w:rsidRPr="00787CA3" w:rsidRDefault="006074D4" w:rsidP="00612969">
        <w:pPr>
          <w:pStyle w:val="Header"/>
          <w:pBdr>
            <w:bottom w:val="thickThinSmallGap" w:sz="24" w:space="1" w:color="823B0B" w:themeColor="accent2" w:themeShade="7F"/>
          </w:pBdr>
          <w:rPr>
            <w:rFonts w:asciiTheme="majorHAnsi" w:eastAsiaTheme="majorEastAsia" w:hAnsiTheme="majorHAnsi" w:cstheme="majorBidi"/>
            <w:sz w:val="26"/>
            <w:szCs w:val="26"/>
          </w:rPr>
        </w:pPr>
        <w:r w:rsidRPr="006074D4">
          <w:t>GV Ứng Thi Huyền – THCS Thái Tân - PGD huyện Nam Sách – tỉnh Hải Dương (038916</w:t>
        </w:r>
        <w:r>
          <w:t>1660</w:t>
        </w:r>
        <w:r w:rsidRPr="006074D4">
          <w:t>)</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D45"/>
    <w:multiLevelType w:val="hybridMultilevel"/>
    <w:tmpl w:val="11A8D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D463F"/>
    <w:multiLevelType w:val="hybridMultilevel"/>
    <w:tmpl w:val="8B221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nsid w:val="0EB4544A"/>
    <w:multiLevelType w:val="hybridMultilevel"/>
    <w:tmpl w:val="B8F87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D4EA5"/>
    <w:multiLevelType w:val="multilevel"/>
    <w:tmpl w:val="C23AA8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3D440D"/>
    <w:multiLevelType w:val="hybridMultilevel"/>
    <w:tmpl w:val="809EAB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04E71"/>
    <w:multiLevelType w:val="multilevel"/>
    <w:tmpl w:val="09DEDF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eastAsia="en-US" w:bidi="ar-SA"/>
      </w:rPr>
    </w:lvl>
    <w:lvl w:ilvl="1" w:tplc="334A11EE">
      <w:numFmt w:val="bullet"/>
      <w:lvlText w:val="•"/>
      <w:lvlJc w:val="left"/>
      <w:pPr>
        <w:ind w:left="1358" w:hanging="160"/>
      </w:pPr>
      <w:rPr>
        <w:rFonts w:hint="default"/>
        <w:lang w:eastAsia="en-US" w:bidi="ar-SA"/>
      </w:rPr>
    </w:lvl>
    <w:lvl w:ilvl="2" w:tplc="2A6E013A">
      <w:numFmt w:val="bullet"/>
      <w:lvlText w:val="•"/>
      <w:lvlJc w:val="left"/>
      <w:pPr>
        <w:ind w:left="2376" w:hanging="160"/>
      </w:pPr>
      <w:rPr>
        <w:rFonts w:hint="default"/>
        <w:lang w:eastAsia="en-US" w:bidi="ar-SA"/>
      </w:rPr>
    </w:lvl>
    <w:lvl w:ilvl="3" w:tplc="6B9A6652">
      <w:numFmt w:val="bullet"/>
      <w:lvlText w:val="•"/>
      <w:lvlJc w:val="left"/>
      <w:pPr>
        <w:ind w:left="3394" w:hanging="160"/>
      </w:pPr>
      <w:rPr>
        <w:rFonts w:hint="default"/>
        <w:lang w:eastAsia="en-US" w:bidi="ar-SA"/>
      </w:rPr>
    </w:lvl>
    <w:lvl w:ilvl="4" w:tplc="BEAED204">
      <w:numFmt w:val="bullet"/>
      <w:lvlText w:val="•"/>
      <w:lvlJc w:val="left"/>
      <w:pPr>
        <w:ind w:left="4412" w:hanging="160"/>
      </w:pPr>
      <w:rPr>
        <w:rFonts w:hint="default"/>
        <w:lang w:eastAsia="en-US" w:bidi="ar-SA"/>
      </w:rPr>
    </w:lvl>
    <w:lvl w:ilvl="5" w:tplc="62F4C53C">
      <w:numFmt w:val="bullet"/>
      <w:lvlText w:val="•"/>
      <w:lvlJc w:val="left"/>
      <w:pPr>
        <w:ind w:left="5430" w:hanging="160"/>
      </w:pPr>
      <w:rPr>
        <w:rFonts w:hint="default"/>
        <w:lang w:eastAsia="en-US" w:bidi="ar-SA"/>
      </w:rPr>
    </w:lvl>
    <w:lvl w:ilvl="6" w:tplc="38101DAE">
      <w:numFmt w:val="bullet"/>
      <w:lvlText w:val="•"/>
      <w:lvlJc w:val="left"/>
      <w:pPr>
        <w:ind w:left="6448" w:hanging="160"/>
      </w:pPr>
      <w:rPr>
        <w:rFonts w:hint="default"/>
        <w:lang w:eastAsia="en-US" w:bidi="ar-SA"/>
      </w:rPr>
    </w:lvl>
    <w:lvl w:ilvl="7" w:tplc="F118CED8">
      <w:numFmt w:val="bullet"/>
      <w:lvlText w:val="•"/>
      <w:lvlJc w:val="left"/>
      <w:pPr>
        <w:ind w:left="7466" w:hanging="160"/>
      </w:pPr>
      <w:rPr>
        <w:rFonts w:hint="default"/>
        <w:lang w:eastAsia="en-US" w:bidi="ar-SA"/>
      </w:rPr>
    </w:lvl>
    <w:lvl w:ilvl="8" w:tplc="B5A651C6">
      <w:numFmt w:val="bullet"/>
      <w:lvlText w:val="•"/>
      <w:lvlJc w:val="left"/>
      <w:pPr>
        <w:ind w:left="8484" w:hanging="160"/>
      </w:pPr>
      <w:rPr>
        <w:rFonts w:hint="default"/>
        <w:lang w:eastAsia="en-US" w:bidi="ar-SA"/>
      </w:rPr>
    </w:lvl>
  </w:abstractNum>
  <w:abstractNum w:abstractNumId="12">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3">
    <w:nsid w:val="1F51116B"/>
    <w:multiLevelType w:val="hybridMultilevel"/>
    <w:tmpl w:val="B8F87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7E23E97"/>
    <w:multiLevelType w:val="hybridMultilevel"/>
    <w:tmpl w:val="FC0C1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295BB7"/>
    <w:multiLevelType w:val="multilevel"/>
    <w:tmpl w:val="646E2D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8">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1D94FE7"/>
    <w:multiLevelType w:val="multilevel"/>
    <w:tmpl w:val="45DA0C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D92C1C"/>
    <w:multiLevelType w:val="hybridMultilevel"/>
    <w:tmpl w:val="D0C25508"/>
    <w:lvl w:ilvl="0" w:tplc="ABC89554">
      <w:start w:val="1"/>
      <w:numFmt w:val="decimal"/>
      <w:lvlText w:val="%1."/>
      <w:lvlJc w:val="left"/>
      <w:pPr>
        <w:tabs>
          <w:tab w:val="num" w:pos="720"/>
        </w:tabs>
        <w:ind w:left="720" w:hanging="360"/>
      </w:pPr>
    </w:lvl>
    <w:lvl w:ilvl="1" w:tplc="344EF4FA" w:tentative="1">
      <w:start w:val="1"/>
      <w:numFmt w:val="decimal"/>
      <w:lvlText w:val="%2."/>
      <w:lvlJc w:val="left"/>
      <w:pPr>
        <w:tabs>
          <w:tab w:val="num" w:pos="1440"/>
        </w:tabs>
        <w:ind w:left="1440" w:hanging="360"/>
      </w:pPr>
    </w:lvl>
    <w:lvl w:ilvl="2" w:tplc="B880A52E" w:tentative="1">
      <w:start w:val="1"/>
      <w:numFmt w:val="decimal"/>
      <w:lvlText w:val="%3."/>
      <w:lvlJc w:val="left"/>
      <w:pPr>
        <w:tabs>
          <w:tab w:val="num" w:pos="2160"/>
        </w:tabs>
        <w:ind w:left="2160" w:hanging="360"/>
      </w:pPr>
    </w:lvl>
    <w:lvl w:ilvl="3" w:tplc="6CD48460" w:tentative="1">
      <w:start w:val="1"/>
      <w:numFmt w:val="decimal"/>
      <w:lvlText w:val="%4."/>
      <w:lvlJc w:val="left"/>
      <w:pPr>
        <w:tabs>
          <w:tab w:val="num" w:pos="2880"/>
        </w:tabs>
        <w:ind w:left="2880" w:hanging="360"/>
      </w:pPr>
    </w:lvl>
    <w:lvl w:ilvl="4" w:tplc="CD6AF4FE" w:tentative="1">
      <w:start w:val="1"/>
      <w:numFmt w:val="decimal"/>
      <w:lvlText w:val="%5."/>
      <w:lvlJc w:val="left"/>
      <w:pPr>
        <w:tabs>
          <w:tab w:val="num" w:pos="3600"/>
        </w:tabs>
        <w:ind w:left="3600" w:hanging="360"/>
      </w:pPr>
    </w:lvl>
    <w:lvl w:ilvl="5" w:tplc="5CE41200" w:tentative="1">
      <w:start w:val="1"/>
      <w:numFmt w:val="decimal"/>
      <w:lvlText w:val="%6."/>
      <w:lvlJc w:val="left"/>
      <w:pPr>
        <w:tabs>
          <w:tab w:val="num" w:pos="4320"/>
        </w:tabs>
        <w:ind w:left="4320" w:hanging="360"/>
      </w:pPr>
    </w:lvl>
    <w:lvl w:ilvl="6" w:tplc="D6B466AE" w:tentative="1">
      <w:start w:val="1"/>
      <w:numFmt w:val="decimal"/>
      <w:lvlText w:val="%7."/>
      <w:lvlJc w:val="left"/>
      <w:pPr>
        <w:tabs>
          <w:tab w:val="num" w:pos="5040"/>
        </w:tabs>
        <w:ind w:left="5040" w:hanging="360"/>
      </w:pPr>
    </w:lvl>
    <w:lvl w:ilvl="7" w:tplc="B3EACBF8" w:tentative="1">
      <w:start w:val="1"/>
      <w:numFmt w:val="decimal"/>
      <w:lvlText w:val="%8."/>
      <w:lvlJc w:val="left"/>
      <w:pPr>
        <w:tabs>
          <w:tab w:val="num" w:pos="5760"/>
        </w:tabs>
        <w:ind w:left="5760" w:hanging="360"/>
      </w:pPr>
    </w:lvl>
    <w:lvl w:ilvl="8" w:tplc="5D42475A" w:tentative="1">
      <w:start w:val="1"/>
      <w:numFmt w:val="decimal"/>
      <w:lvlText w:val="%9."/>
      <w:lvlJc w:val="left"/>
      <w:pPr>
        <w:tabs>
          <w:tab w:val="num" w:pos="6480"/>
        </w:tabs>
        <w:ind w:left="6480" w:hanging="360"/>
      </w:pPr>
    </w:lvl>
  </w:abstractNum>
  <w:abstractNum w:abstractNumId="35">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abstractNum w:abstractNumId="37">
    <w:nsid w:val="7FD7333B"/>
    <w:multiLevelType w:val="hybridMultilevel"/>
    <w:tmpl w:val="3A986700"/>
    <w:lvl w:ilvl="0" w:tplc="079415D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5"/>
  </w:num>
  <w:num w:numId="4">
    <w:abstractNumId w:val="36"/>
  </w:num>
  <w:num w:numId="5">
    <w:abstractNumId w:val="22"/>
  </w:num>
  <w:num w:numId="6">
    <w:abstractNumId w:val="6"/>
  </w:num>
  <w:num w:numId="7">
    <w:abstractNumId w:val="23"/>
  </w:num>
  <w:num w:numId="8">
    <w:abstractNumId w:val="27"/>
  </w:num>
  <w:num w:numId="9">
    <w:abstractNumId w:val="15"/>
  </w:num>
  <w:num w:numId="10">
    <w:abstractNumId w:val="29"/>
  </w:num>
  <w:num w:numId="11">
    <w:abstractNumId w:val="14"/>
  </w:num>
  <w:num w:numId="12">
    <w:abstractNumId w:val="30"/>
  </w:num>
  <w:num w:numId="13">
    <w:abstractNumId w:val="20"/>
  </w:num>
  <w:num w:numId="14">
    <w:abstractNumId w:val="2"/>
  </w:num>
  <w:num w:numId="15">
    <w:abstractNumId w:val="32"/>
  </w:num>
  <w:num w:numId="16">
    <w:abstractNumId w:val="10"/>
  </w:num>
  <w:num w:numId="17">
    <w:abstractNumId w:val="21"/>
  </w:num>
  <w:num w:numId="18">
    <w:abstractNumId w:val="31"/>
  </w:num>
  <w:num w:numId="19">
    <w:abstractNumId w:val="3"/>
  </w:num>
  <w:num w:numId="20">
    <w:abstractNumId w:val="11"/>
  </w:num>
  <w:num w:numId="21">
    <w:abstractNumId w:val="19"/>
  </w:num>
  <w:num w:numId="22">
    <w:abstractNumId w:val="18"/>
  </w:num>
  <w:num w:numId="23">
    <w:abstractNumId w:val="28"/>
  </w:num>
  <w:num w:numId="24">
    <w:abstractNumId w:val="17"/>
  </w:num>
  <w:num w:numId="25">
    <w:abstractNumId w:val="25"/>
  </w:num>
  <w:num w:numId="26">
    <w:abstractNumId w:val="35"/>
  </w:num>
  <w:num w:numId="27">
    <w:abstractNumId w:val="8"/>
  </w:num>
  <w:num w:numId="28">
    <w:abstractNumId w:val="26"/>
  </w:num>
  <w:num w:numId="29">
    <w:abstractNumId w:val="9"/>
  </w:num>
  <w:num w:numId="30">
    <w:abstractNumId w:val="33"/>
  </w:num>
  <w:num w:numId="31">
    <w:abstractNumId w:val="37"/>
  </w:num>
  <w:num w:numId="32">
    <w:abstractNumId w:val="0"/>
  </w:num>
  <w:num w:numId="33">
    <w:abstractNumId w:val="1"/>
  </w:num>
  <w:num w:numId="34">
    <w:abstractNumId w:val="7"/>
  </w:num>
  <w:num w:numId="35">
    <w:abstractNumId w:val="16"/>
  </w:num>
  <w:num w:numId="36">
    <w:abstractNumId w:val="4"/>
  </w:num>
  <w:num w:numId="37">
    <w:abstractNumId w:val="13"/>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w:hdrShapeDefaults>
  <w:footnotePr>
    <w:footnote w:id="0"/>
    <w:footnote w:id="1"/>
  </w:footnotePr>
  <w:endnotePr>
    <w:endnote w:id="0"/>
    <w:endnote w:id="1"/>
  </w:endnotePr>
  <w:compat/>
  <w:rsids>
    <w:rsidRoot w:val="00144FC3"/>
    <w:rsid w:val="00000111"/>
    <w:rsid w:val="000078BD"/>
    <w:rsid w:val="00007C87"/>
    <w:rsid w:val="00010885"/>
    <w:rsid w:val="00012444"/>
    <w:rsid w:val="00026D60"/>
    <w:rsid w:val="000330C0"/>
    <w:rsid w:val="00037DDD"/>
    <w:rsid w:val="00047B98"/>
    <w:rsid w:val="00052A40"/>
    <w:rsid w:val="00054F43"/>
    <w:rsid w:val="00062358"/>
    <w:rsid w:val="000728A2"/>
    <w:rsid w:val="000740DD"/>
    <w:rsid w:val="00080D98"/>
    <w:rsid w:val="000948D1"/>
    <w:rsid w:val="000977DF"/>
    <w:rsid w:val="000A494F"/>
    <w:rsid w:val="000A4F91"/>
    <w:rsid w:val="000A6835"/>
    <w:rsid w:val="000B1FE7"/>
    <w:rsid w:val="000B315C"/>
    <w:rsid w:val="000B396C"/>
    <w:rsid w:val="000B4309"/>
    <w:rsid w:val="000C7D50"/>
    <w:rsid w:val="000D7058"/>
    <w:rsid w:val="000F25DB"/>
    <w:rsid w:val="000F5E9B"/>
    <w:rsid w:val="00103499"/>
    <w:rsid w:val="00121AC9"/>
    <w:rsid w:val="00121E95"/>
    <w:rsid w:val="00122DC1"/>
    <w:rsid w:val="00133313"/>
    <w:rsid w:val="001406A0"/>
    <w:rsid w:val="001448A9"/>
    <w:rsid w:val="00144FC3"/>
    <w:rsid w:val="00146D27"/>
    <w:rsid w:val="00154358"/>
    <w:rsid w:val="00155004"/>
    <w:rsid w:val="001617AF"/>
    <w:rsid w:val="00166DC8"/>
    <w:rsid w:val="00173B15"/>
    <w:rsid w:val="0017709F"/>
    <w:rsid w:val="0018189F"/>
    <w:rsid w:val="0019141C"/>
    <w:rsid w:val="001961BA"/>
    <w:rsid w:val="001A0963"/>
    <w:rsid w:val="001A0ABA"/>
    <w:rsid w:val="001A3A58"/>
    <w:rsid w:val="001B5837"/>
    <w:rsid w:val="001C34E9"/>
    <w:rsid w:val="001D492C"/>
    <w:rsid w:val="001D5D08"/>
    <w:rsid w:val="001E1A6C"/>
    <w:rsid w:val="001E6ABE"/>
    <w:rsid w:val="00200A52"/>
    <w:rsid w:val="00206AFA"/>
    <w:rsid w:val="002116A4"/>
    <w:rsid w:val="00214F45"/>
    <w:rsid w:val="002178FA"/>
    <w:rsid w:val="00221496"/>
    <w:rsid w:val="00222614"/>
    <w:rsid w:val="00245EAC"/>
    <w:rsid w:val="002504BF"/>
    <w:rsid w:val="00266392"/>
    <w:rsid w:val="00271C7C"/>
    <w:rsid w:val="00271EC3"/>
    <w:rsid w:val="00274CCB"/>
    <w:rsid w:val="00282DE9"/>
    <w:rsid w:val="00293808"/>
    <w:rsid w:val="0029477B"/>
    <w:rsid w:val="00295952"/>
    <w:rsid w:val="002A61C0"/>
    <w:rsid w:val="002B28D8"/>
    <w:rsid w:val="002B4B93"/>
    <w:rsid w:val="002B7B68"/>
    <w:rsid w:val="002C5D88"/>
    <w:rsid w:val="002E4273"/>
    <w:rsid w:val="002E7251"/>
    <w:rsid w:val="002F41BD"/>
    <w:rsid w:val="002F679D"/>
    <w:rsid w:val="0030091F"/>
    <w:rsid w:val="003228DA"/>
    <w:rsid w:val="00326C6D"/>
    <w:rsid w:val="003338E5"/>
    <w:rsid w:val="00335D32"/>
    <w:rsid w:val="00336CB8"/>
    <w:rsid w:val="003633AD"/>
    <w:rsid w:val="00363F6B"/>
    <w:rsid w:val="00365C9E"/>
    <w:rsid w:val="003663D1"/>
    <w:rsid w:val="003770A8"/>
    <w:rsid w:val="00377E85"/>
    <w:rsid w:val="003824A1"/>
    <w:rsid w:val="00384C80"/>
    <w:rsid w:val="00392162"/>
    <w:rsid w:val="00394F7C"/>
    <w:rsid w:val="003A0296"/>
    <w:rsid w:val="003A57A9"/>
    <w:rsid w:val="003B42D7"/>
    <w:rsid w:val="003C29B8"/>
    <w:rsid w:val="003C571A"/>
    <w:rsid w:val="003D1D46"/>
    <w:rsid w:val="003D2CB8"/>
    <w:rsid w:val="003E1201"/>
    <w:rsid w:val="003E1814"/>
    <w:rsid w:val="004055C9"/>
    <w:rsid w:val="0040576E"/>
    <w:rsid w:val="00414C89"/>
    <w:rsid w:val="00414D3C"/>
    <w:rsid w:val="00437B2C"/>
    <w:rsid w:val="004472F8"/>
    <w:rsid w:val="00454765"/>
    <w:rsid w:val="0045528C"/>
    <w:rsid w:val="004622BE"/>
    <w:rsid w:val="00463513"/>
    <w:rsid w:val="004639A2"/>
    <w:rsid w:val="00464076"/>
    <w:rsid w:val="0047187E"/>
    <w:rsid w:val="00474713"/>
    <w:rsid w:val="00475EF1"/>
    <w:rsid w:val="00476A52"/>
    <w:rsid w:val="00476AB6"/>
    <w:rsid w:val="004804CF"/>
    <w:rsid w:val="004806F3"/>
    <w:rsid w:val="004841A9"/>
    <w:rsid w:val="00491308"/>
    <w:rsid w:val="004A7EB2"/>
    <w:rsid w:val="004B1502"/>
    <w:rsid w:val="004B3837"/>
    <w:rsid w:val="004B6DDA"/>
    <w:rsid w:val="004B799E"/>
    <w:rsid w:val="004C61F4"/>
    <w:rsid w:val="004D0B09"/>
    <w:rsid w:val="004D718D"/>
    <w:rsid w:val="004D7E74"/>
    <w:rsid w:val="004E1432"/>
    <w:rsid w:val="004E1FAB"/>
    <w:rsid w:val="004F3575"/>
    <w:rsid w:val="00502073"/>
    <w:rsid w:val="00502C43"/>
    <w:rsid w:val="00507C01"/>
    <w:rsid w:val="00520497"/>
    <w:rsid w:val="00530B4E"/>
    <w:rsid w:val="00540EC7"/>
    <w:rsid w:val="00542AAF"/>
    <w:rsid w:val="00542BC0"/>
    <w:rsid w:val="00546064"/>
    <w:rsid w:val="00565626"/>
    <w:rsid w:val="005715BC"/>
    <w:rsid w:val="0057495D"/>
    <w:rsid w:val="0057725E"/>
    <w:rsid w:val="005849F0"/>
    <w:rsid w:val="0059066D"/>
    <w:rsid w:val="005934EE"/>
    <w:rsid w:val="0059637D"/>
    <w:rsid w:val="005A1DCF"/>
    <w:rsid w:val="005A58B4"/>
    <w:rsid w:val="005C22D5"/>
    <w:rsid w:val="005C2CBF"/>
    <w:rsid w:val="005D07DF"/>
    <w:rsid w:val="005D68F3"/>
    <w:rsid w:val="005D7FCE"/>
    <w:rsid w:val="005E2833"/>
    <w:rsid w:val="005F3D37"/>
    <w:rsid w:val="005F3E65"/>
    <w:rsid w:val="005F5584"/>
    <w:rsid w:val="005F5734"/>
    <w:rsid w:val="006074D4"/>
    <w:rsid w:val="00610464"/>
    <w:rsid w:val="00612969"/>
    <w:rsid w:val="0061336D"/>
    <w:rsid w:val="0062706D"/>
    <w:rsid w:val="0063243D"/>
    <w:rsid w:val="00634741"/>
    <w:rsid w:val="00636A1B"/>
    <w:rsid w:val="00643D05"/>
    <w:rsid w:val="00643FB0"/>
    <w:rsid w:val="0065664D"/>
    <w:rsid w:val="006603AF"/>
    <w:rsid w:val="00670267"/>
    <w:rsid w:val="006721BA"/>
    <w:rsid w:val="00675185"/>
    <w:rsid w:val="00675600"/>
    <w:rsid w:val="0069529C"/>
    <w:rsid w:val="00695A5B"/>
    <w:rsid w:val="006B1C19"/>
    <w:rsid w:val="006B20D4"/>
    <w:rsid w:val="006C5F77"/>
    <w:rsid w:val="006F2B3D"/>
    <w:rsid w:val="00712A1D"/>
    <w:rsid w:val="007161C6"/>
    <w:rsid w:val="00722992"/>
    <w:rsid w:val="007332F8"/>
    <w:rsid w:val="00736124"/>
    <w:rsid w:val="00745583"/>
    <w:rsid w:val="00747DCF"/>
    <w:rsid w:val="00761E60"/>
    <w:rsid w:val="00762504"/>
    <w:rsid w:val="007679A7"/>
    <w:rsid w:val="007722D6"/>
    <w:rsid w:val="00775C83"/>
    <w:rsid w:val="00787CA3"/>
    <w:rsid w:val="00793DE0"/>
    <w:rsid w:val="007A0CC3"/>
    <w:rsid w:val="007A17C5"/>
    <w:rsid w:val="007B3B81"/>
    <w:rsid w:val="007B58DB"/>
    <w:rsid w:val="007B623A"/>
    <w:rsid w:val="007B7287"/>
    <w:rsid w:val="007C1854"/>
    <w:rsid w:val="007D5E50"/>
    <w:rsid w:val="007E364D"/>
    <w:rsid w:val="007F1AA5"/>
    <w:rsid w:val="007F681A"/>
    <w:rsid w:val="00800E10"/>
    <w:rsid w:val="00801D10"/>
    <w:rsid w:val="008040DA"/>
    <w:rsid w:val="008053CF"/>
    <w:rsid w:val="008125E9"/>
    <w:rsid w:val="0081511F"/>
    <w:rsid w:val="00820A5A"/>
    <w:rsid w:val="00821885"/>
    <w:rsid w:val="00822594"/>
    <w:rsid w:val="00832756"/>
    <w:rsid w:val="00835576"/>
    <w:rsid w:val="0084322C"/>
    <w:rsid w:val="00851338"/>
    <w:rsid w:val="008533BF"/>
    <w:rsid w:val="00854C8E"/>
    <w:rsid w:val="00870A09"/>
    <w:rsid w:val="00871675"/>
    <w:rsid w:val="008727E9"/>
    <w:rsid w:val="008759B3"/>
    <w:rsid w:val="008775CD"/>
    <w:rsid w:val="00877942"/>
    <w:rsid w:val="00877F13"/>
    <w:rsid w:val="00890A94"/>
    <w:rsid w:val="00894760"/>
    <w:rsid w:val="008A1951"/>
    <w:rsid w:val="008B40CC"/>
    <w:rsid w:val="008C4A7C"/>
    <w:rsid w:val="008D5488"/>
    <w:rsid w:val="008D6595"/>
    <w:rsid w:val="008D6ECA"/>
    <w:rsid w:val="008D7268"/>
    <w:rsid w:val="008E35AA"/>
    <w:rsid w:val="008E3E93"/>
    <w:rsid w:val="008E4FC1"/>
    <w:rsid w:val="008E63FC"/>
    <w:rsid w:val="008F0E00"/>
    <w:rsid w:val="008F4ECA"/>
    <w:rsid w:val="008F53C9"/>
    <w:rsid w:val="00901C3A"/>
    <w:rsid w:val="009026B8"/>
    <w:rsid w:val="009072AE"/>
    <w:rsid w:val="009222F3"/>
    <w:rsid w:val="0093219D"/>
    <w:rsid w:val="00952DDB"/>
    <w:rsid w:val="00991AD6"/>
    <w:rsid w:val="00997BAD"/>
    <w:rsid w:val="009B10F9"/>
    <w:rsid w:val="009B6B6F"/>
    <w:rsid w:val="009C747D"/>
    <w:rsid w:val="009D54E4"/>
    <w:rsid w:val="009D69A5"/>
    <w:rsid w:val="009E3BD9"/>
    <w:rsid w:val="00A064FF"/>
    <w:rsid w:val="00A06C49"/>
    <w:rsid w:val="00A117F2"/>
    <w:rsid w:val="00A15A41"/>
    <w:rsid w:val="00A305A7"/>
    <w:rsid w:val="00A31488"/>
    <w:rsid w:val="00A33719"/>
    <w:rsid w:val="00A444A8"/>
    <w:rsid w:val="00A45A71"/>
    <w:rsid w:val="00A53713"/>
    <w:rsid w:val="00A543AD"/>
    <w:rsid w:val="00A66549"/>
    <w:rsid w:val="00A74B35"/>
    <w:rsid w:val="00A8386A"/>
    <w:rsid w:val="00A8465D"/>
    <w:rsid w:val="00A908AB"/>
    <w:rsid w:val="00A93E24"/>
    <w:rsid w:val="00AA0872"/>
    <w:rsid w:val="00AA39AD"/>
    <w:rsid w:val="00AD24B3"/>
    <w:rsid w:val="00AE31CD"/>
    <w:rsid w:val="00AE5B2A"/>
    <w:rsid w:val="00AF4930"/>
    <w:rsid w:val="00AF6AF7"/>
    <w:rsid w:val="00B07965"/>
    <w:rsid w:val="00B27C33"/>
    <w:rsid w:val="00B352F1"/>
    <w:rsid w:val="00B36613"/>
    <w:rsid w:val="00B43003"/>
    <w:rsid w:val="00B43D8C"/>
    <w:rsid w:val="00B50178"/>
    <w:rsid w:val="00B50AF7"/>
    <w:rsid w:val="00B55BC2"/>
    <w:rsid w:val="00B61D90"/>
    <w:rsid w:val="00B65125"/>
    <w:rsid w:val="00B7273E"/>
    <w:rsid w:val="00B83607"/>
    <w:rsid w:val="00B86675"/>
    <w:rsid w:val="00B867FB"/>
    <w:rsid w:val="00B94CB8"/>
    <w:rsid w:val="00B97A39"/>
    <w:rsid w:val="00BA1417"/>
    <w:rsid w:val="00BA3701"/>
    <w:rsid w:val="00BB2B08"/>
    <w:rsid w:val="00BB46EC"/>
    <w:rsid w:val="00BB7859"/>
    <w:rsid w:val="00BC7F9A"/>
    <w:rsid w:val="00BD1059"/>
    <w:rsid w:val="00BD5295"/>
    <w:rsid w:val="00BD56B8"/>
    <w:rsid w:val="00BF13FC"/>
    <w:rsid w:val="00BF5A4C"/>
    <w:rsid w:val="00BF607C"/>
    <w:rsid w:val="00C0150A"/>
    <w:rsid w:val="00C02F43"/>
    <w:rsid w:val="00C04151"/>
    <w:rsid w:val="00C04C6A"/>
    <w:rsid w:val="00C10D75"/>
    <w:rsid w:val="00C13DD3"/>
    <w:rsid w:val="00C34FD7"/>
    <w:rsid w:val="00C43A29"/>
    <w:rsid w:val="00C44856"/>
    <w:rsid w:val="00C46FFF"/>
    <w:rsid w:val="00C62764"/>
    <w:rsid w:val="00C6499F"/>
    <w:rsid w:val="00C64EEE"/>
    <w:rsid w:val="00C67A6F"/>
    <w:rsid w:val="00C714EE"/>
    <w:rsid w:val="00C72083"/>
    <w:rsid w:val="00C74EBB"/>
    <w:rsid w:val="00C762FF"/>
    <w:rsid w:val="00C866C2"/>
    <w:rsid w:val="00C9502B"/>
    <w:rsid w:val="00C9507A"/>
    <w:rsid w:val="00CA4D22"/>
    <w:rsid w:val="00CB24DE"/>
    <w:rsid w:val="00CB4142"/>
    <w:rsid w:val="00CC7D57"/>
    <w:rsid w:val="00CD64AB"/>
    <w:rsid w:val="00CE1521"/>
    <w:rsid w:val="00CE29ED"/>
    <w:rsid w:val="00CF411E"/>
    <w:rsid w:val="00CF5FBF"/>
    <w:rsid w:val="00D0394E"/>
    <w:rsid w:val="00D37902"/>
    <w:rsid w:val="00D4699E"/>
    <w:rsid w:val="00D579CC"/>
    <w:rsid w:val="00D73E98"/>
    <w:rsid w:val="00D76547"/>
    <w:rsid w:val="00D76E58"/>
    <w:rsid w:val="00DA70F8"/>
    <w:rsid w:val="00DA7D68"/>
    <w:rsid w:val="00DB3D7B"/>
    <w:rsid w:val="00DC59A9"/>
    <w:rsid w:val="00DD2EEF"/>
    <w:rsid w:val="00DE48A6"/>
    <w:rsid w:val="00DE73F5"/>
    <w:rsid w:val="00DE7664"/>
    <w:rsid w:val="00DE7675"/>
    <w:rsid w:val="00E023B6"/>
    <w:rsid w:val="00E02D46"/>
    <w:rsid w:val="00E0480D"/>
    <w:rsid w:val="00E222C4"/>
    <w:rsid w:val="00E22F6B"/>
    <w:rsid w:val="00E374C2"/>
    <w:rsid w:val="00E42610"/>
    <w:rsid w:val="00E4493C"/>
    <w:rsid w:val="00E45AD1"/>
    <w:rsid w:val="00E47156"/>
    <w:rsid w:val="00E5100C"/>
    <w:rsid w:val="00E532E6"/>
    <w:rsid w:val="00E546B6"/>
    <w:rsid w:val="00E62F6A"/>
    <w:rsid w:val="00E638F7"/>
    <w:rsid w:val="00E63D7B"/>
    <w:rsid w:val="00E66046"/>
    <w:rsid w:val="00E762D3"/>
    <w:rsid w:val="00E81AD6"/>
    <w:rsid w:val="00E902C7"/>
    <w:rsid w:val="00E9074A"/>
    <w:rsid w:val="00E9258C"/>
    <w:rsid w:val="00E965E6"/>
    <w:rsid w:val="00EA015D"/>
    <w:rsid w:val="00EA43E4"/>
    <w:rsid w:val="00EB7C98"/>
    <w:rsid w:val="00EC0369"/>
    <w:rsid w:val="00ED6147"/>
    <w:rsid w:val="00EE3C4A"/>
    <w:rsid w:val="00EE769C"/>
    <w:rsid w:val="00EF01B3"/>
    <w:rsid w:val="00EF6DF4"/>
    <w:rsid w:val="00F02BAC"/>
    <w:rsid w:val="00F16D62"/>
    <w:rsid w:val="00F16E35"/>
    <w:rsid w:val="00F47670"/>
    <w:rsid w:val="00F576F5"/>
    <w:rsid w:val="00F617A5"/>
    <w:rsid w:val="00F654E1"/>
    <w:rsid w:val="00F673BA"/>
    <w:rsid w:val="00F861F4"/>
    <w:rsid w:val="00FB2672"/>
    <w:rsid w:val="00FB5DAB"/>
    <w:rsid w:val="00FC02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FC3"/>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uiPriority w:val="99"/>
    <w:unhideWhenUsed/>
    <w:rsid w:val="00144FC3"/>
    <w:pPr>
      <w:spacing w:before="100" w:beforeAutospacing="1" w:after="100" w:afterAutospacing="1"/>
    </w:pPr>
  </w:style>
  <w:style w:type="paragraph" w:styleId="ListParagraph">
    <w:name w:val="List Paragraph"/>
    <w:basedOn w:val="Normal"/>
    <w:uiPriority w:val="1"/>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
    <w:name w:val="Unresolved Mention"/>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 w:type="character" w:customStyle="1" w:styleId="Vnbnnidung">
    <w:name w:val="Văn bản nội dung_"/>
    <w:basedOn w:val="DefaultParagraphFont"/>
    <w:link w:val="Vnbnnidung0"/>
    <w:rsid w:val="00E81AD6"/>
    <w:rPr>
      <w:rFonts w:ascii="Times New Roman" w:eastAsia="Times New Roman" w:hAnsi="Times New Roman" w:cs="Times New Roman"/>
      <w:sz w:val="22"/>
      <w:szCs w:val="22"/>
    </w:rPr>
  </w:style>
  <w:style w:type="paragraph" w:customStyle="1" w:styleId="Vnbnnidung0">
    <w:name w:val="Văn bản nội dung"/>
    <w:basedOn w:val="Normal"/>
    <w:link w:val="Vnbnnidung"/>
    <w:rsid w:val="00E81AD6"/>
    <w:pPr>
      <w:widowControl w:val="0"/>
      <w:spacing w:line="305" w:lineRule="auto"/>
      <w:ind w:firstLine="400"/>
    </w:pPr>
    <w:rPr>
      <w:sz w:val="22"/>
      <w:szCs w:val="22"/>
    </w:rPr>
  </w:style>
  <w:style w:type="character" w:customStyle="1" w:styleId="Vnbnnidung2">
    <w:name w:val="Văn bản nội dung (2)_"/>
    <w:basedOn w:val="DefaultParagraphFont"/>
    <w:link w:val="Vnbnnidung20"/>
    <w:rsid w:val="00E02D46"/>
    <w:rPr>
      <w:rFonts w:ascii="Arial" w:eastAsia="Arial" w:hAnsi="Arial" w:cs="Arial"/>
      <w:sz w:val="18"/>
      <w:szCs w:val="18"/>
    </w:rPr>
  </w:style>
  <w:style w:type="paragraph" w:customStyle="1" w:styleId="Vnbnnidung20">
    <w:name w:val="Văn bản nội dung (2)"/>
    <w:basedOn w:val="Normal"/>
    <w:link w:val="Vnbnnidung2"/>
    <w:rsid w:val="00E02D46"/>
    <w:pPr>
      <w:widowControl w:val="0"/>
      <w:spacing w:after="80" w:line="338" w:lineRule="auto"/>
      <w:ind w:firstLine="320"/>
    </w:pPr>
    <w:rPr>
      <w:rFonts w:ascii="Arial" w:eastAsia="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23294259">
      <w:bodyDiv w:val="1"/>
      <w:marLeft w:val="0"/>
      <w:marRight w:val="0"/>
      <w:marTop w:val="0"/>
      <w:marBottom w:val="0"/>
      <w:divBdr>
        <w:top w:val="none" w:sz="0" w:space="0" w:color="auto"/>
        <w:left w:val="none" w:sz="0" w:space="0" w:color="auto"/>
        <w:bottom w:val="none" w:sz="0" w:space="0" w:color="auto"/>
        <w:right w:val="none" w:sz="0" w:space="0" w:color="auto"/>
      </w:divBdr>
    </w:div>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112335351">
      <w:bodyDiv w:val="1"/>
      <w:marLeft w:val="0"/>
      <w:marRight w:val="0"/>
      <w:marTop w:val="0"/>
      <w:marBottom w:val="0"/>
      <w:divBdr>
        <w:top w:val="none" w:sz="0" w:space="0" w:color="auto"/>
        <w:left w:val="none" w:sz="0" w:space="0" w:color="auto"/>
        <w:bottom w:val="none" w:sz="0" w:space="0" w:color="auto"/>
        <w:right w:val="none" w:sz="0" w:space="0" w:color="auto"/>
      </w:divBdr>
      <w:divsChild>
        <w:div w:id="1731150349">
          <w:marLeft w:val="720"/>
          <w:marRight w:val="0"/>
          <w:marTop w:val="0"/>
          <w:marBottom w:val="0"/>
          <w:divBdr>
            <w:top w:val="none" w:sz="0" w:space="0" w:color="auto"/>
            <w:left w:val="none" w:sz="0" w:space="0" w:color="auto"/>
            <w:bottom w:val="none" w:sz="0" w:space="0" w:color="auto"/>
            <w:right w:val="none" w:sz="0" w:space="0" w:color="auto"/>
          </w:divBdr>
        </w:div>
      </w:divsChild>
    </w:div>
    <w:div w:id="140198814">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22195">
      <w:bodyDiv w:val="1"/>
      <w:marLeft w:val="0"/>
      <w:marRight w:val="0"/>
      <w:marTop w:val="0"/>
      <w:marBottom w:val="0"/>
      <w:divBdr>
        <w:top w:val="none" w:sz="0" w:space="0" w:color="auto"/>
        <w:left w:val="none" w:sz="0" w:space="0" w:color="auto"/>
        <w:bottom w:val="none" w:sz="0" w:space="0" w:color="auto"/>
        <w:right w:val="none" w:sz="0" w:space="0" w:color="auto"/>
      </w:divBdr>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1694">
      <w:bodyDiv w:val="1"/>
      <w:marLeft w:val="0"/>
      <w:marRight w:val="0"/>
      <w:marTop w:val="0"/>
      <w:marBottom w:val="0"/>
      <w:divBdr>
        <w:top w:val="none" w:sz="0" w:space="0" w:color="auto"/>
        <w:left w:val="none" w:sz="0" w:space="0" w:color="auto"/>
        <w:bottom w:val="none" w:sz="0" w:space="0" w:color="auto"/>
        <w:right w:val="none" w:sz="0" w:space="0" w:color="auto"/>
      </w:divBdr>
    </w:div>
    <w:div w:id="835416021">
      <w:bodyDiv w:val="1"/>
      <w:marLeft w:val="0"/>
      <w:marRight w:val="0"/>
      <w:marTop w:val="0"/>
      <w:marBottom w:val="0"/>
      <w:divBdr>
        <w:top w:val="none" w:sz="0" w:space="0" w:color="auto"/>
        <w:left w:val="none" w:sz="0" w:space="0" w:color="auto"/>
        <w:bottom w:val="none" w:sz="0" w:space="0" w:color="auto"/>
        <w:right w:val="none" w:sz="0" w:space="0" w:color="auto"/>
      </w:divBdr>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025670570">
      <w:bodyDiv w:val="1"/>
      <w:marLeft w:val="0"/>
      <w:marRight w:val="0"/>
      <w:marTop w:val="0"/>
      <w:marBottom w:val="0"/>
      <w:divBdr>
        <w:top w:val="none" w:sz="0" w:space="0" w:color="auto"/>
        <w:left w:val="none" w:sz="0" w:space="0" w:color="auto"/>
        <w:bottom w:val="none" w:sz="0" w:space="0" w:color="auto"/>
        <w:right w:val="none" w:sz="0" w:space="0" w:color="auto"/>
      </w:divBdr>
    </w:div>
    <w:div w:id="1213734770">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 w:id="1869487523">
      <w:bodyDiv w:val="1"/>
      <w:marLeft w:val="0"/>
      <w:marRight w:val="0"/>
      <w:marTop w:val="0"/>
      <w:marBottom w:val="0"/>
      <w:divBdr>
        <w:top w:val="none" w:sz="0" w:space="0" w:color="auto"/>
        <w:left w:val="none" w:sz="0" w:space="0" w:color="auto"/>
        <w:bottom w:val="none" w:sz="0" w:space="0" w:color="auto"/>
        <w:right w:val="none" w:sz="0" w:space="0" w:color="auto"/>
      </w:divBdr>
    </w:div>
    <w:div w:id="1987319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7AB3D3BFCD0C40AAA2C797D12FE634"/>
        <w:category>
          <w:name w:val="General"/>
          <w:gallery w:val="placeholder"/>
        </w:category>
        <w:types>
          <w:type w:val="bbPlcHdr"/>
        </w:types>
        <w:behaviors>
          <w:behavior w:val="content"/>
        </w:behaviors>
        <w:guid w:val="{BE8A5780-3CA1-E345-B492-C3D1DD25106D}"/>
      </w:docPartPr>
      <w:docPartBody>
        <w:p w:rsidR="001F2349" w:rsidRDefault="00DB0BDE" w:rsidP="00DB0BDE">
          <w:pPr>
            <w:pStyle w:val="747AB3D3BFCD0C40AAA2C797D12FE63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B0BDE"/>
    <w:rsid w:val="00052E30"/>
    <w:rsid w:val="0008207C"/>
    <w:rsid w:val="000D5B68"/>
    <w:rsid w:val="0010609E"/>
    <w:rsid w:val="0013620E"/>
    <w:rsid w:val="001D101F"/>
    <w:rsid w:val="001F2349"/>
    <w:rsid w:val="0022054C"/>
    <w:rsid w:val="00274F16"/>
    <w:rsid w:val="002D160C"/>
    <w:rsid w:val="002E7876"/>
    <w:rsid w:val="003106C9"/>
    <w:rsid w:val="003D37E9"/>
    <w:rsid w:val="00406848"/>
    <w:rsid w:val="00415930"/>
    <w:rsid w:val="00480055"/>
    <w:rsid w:val="004A1E44"/>
    <w:rsid w:val="00501397"/>
    <w:rsid w:val="00546CF2"/>
    <w:rsid w:val="0056637B"/>
    <w:rsid w:val="005D6DDC"/>
    <w:rsid w:val="00601013"/>
    <w:rsid w:val="0063664D"/>
    <w:rsid w:val="006569A5"/>
    <w:rsid w:val="006647B1"/>
    <w:rsid w:val="00681A93"/>
    <w:rsid w:val="006A4A4F"/>
    <w:rsid w:val="006E442E"/>
    <w:rsid w:val="00717024"/>
    <w:rsid w:val="00724331"/>
    <w:rsid w:val="007365E4"/>
    <w:rsid w:val="00775935"/>
    <w:rsid w:val="00781B7F"/>
    <w:rsid w:val="00797FB8"/>
    <w:rsid w:val="007A4199"/>
    <w:rsid w:val="008311F8"/>
    <w:rsid w:val="0086590D"/>
    <w:rsid w:val="00872D30"/>
    <w:rsid w:val="008C2E55"/>
    <w:rsid w:val="008E5AAF"/>
    <w:rsid w:val="008F2CCA"/>
    <w:rsid w:val="009031B8"/>
    <w:rsid w:val="00912523"/>
    <w:rsid w:val="00921401"/>
    <w:rsid w:val="009330FB"/>
    <w:rsid w:val="009633A5"/>
    <w:rsid w:val="00A33C12"/>
    <w:rsid w:val="00AB31B7"/>
    <w:rsid w:val="00AD257E"/>
    <w:rsid w:val="00B34280"/>
    <w:rsid w:val="00B54CB0"/>
    <w:rsid w:val="00C215F2"/>
    <w:rsid w:val="00C402B3"/>
    <w:rsid w:val="00C55252"/>
    <w:rsid w:val="00CC0399"/>
    <w:rsid w:val="00D10B28"/>
    <w:rsid w:val="00D90082"/>
    <w:rsid w:val="00DB0BDE"/>
    <w:rsid w:val="00E01739"/>
    <w:rsid w:val="00E24592"/>
    <w:rsid w:val="00E24DDD"/>
    <w:rsid w:val="00EC1BEB"/>
    <w:rsid w:val="00F075D0"/>
    <w:rsid w:val="00F130FD"/>
    <w:rsid w:val="00F27934"/>
    <w:rsid w:val="00FD75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A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7AB3D3BFCD0C40AAA2C797D12FE634">
    <w:name w:val="747AB3D3BFCD0C40AAA2C797D12FE634"/>
    <w:rsid w:val="00DB0BD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8195</TotalTime>
  <Pages>8</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GV Ứng Thi Huyền – THCS Thái Tân - PGD huyện Nam Sách – tỉnh Hải Dương (0389161660)</vt:lpstr>
    </vt:vector>
  </TitlesOfParts>
  <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Ứng Thi Huyền – THCS Thái Tân - PGD huyện Nam Sách – tỉnh Hải Dương (0389161660)</dc:title>
  <dc:subject/>
  <dc:creator>Hà Hoàng</dc:creator>
  <cp:keywords/>
  <dc:description/>
  <cp:lastModifiedBy>Admin</cp:lastModifiedBy>
  <cp:revision>84</cp:revision>
  <dcterms:created xsi:type="dcterms:W3CDTF">2021-05-28T05:52:00Z</dcterms:created>
  <dcterms:modified xsi:type="dcterms:W3CDTF">2022-06-15T13:30:00Z</dcterms:modified>
</cp:coreProperties>
</file>