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Look w:val="01E0" w:firstRow="1" w:lastRow="1" w:firstColumn="1" w:lastColumn="1" w:noHBand="0" w:noVBand="0"/>
      </w:tblPr>
      <w:tblGrid>
        <w:gridCol w:w="4140"/>
        <w:gridCol w:w="6300"/>
      </w:tblGrid>
      <w:tr w:rsidR="00712D6D" w:rsidRPr="00712D6D" w:rsidTr="000305F4">
        <w:tc>
          <w:tcPr>
            <w:tcW w:w="4140" w:type="dxa"/>
          </w:tcPr>
          <w:p w:rsidR="002D339A" w:rsidRPr="00712D6D" w:rsidRDefault="002D339A" w:rsidP="0054772E">
            <w:pPr>
              <w:tabs>
                <w:tab w:val="left" w:pos="3969"/>
              </w:tabs>
              <w:spacing w:after="0" w:line="30" w:lineRule="atLeast"/>
              <w:jc w:val="center"/>
              <w:rPr>
                <w:rFonts w:ascii="Times New Roman" w:hAnsi="Times New Roman" w:cs="Times New Roman"/>
                <w:sz w:val="24"/>
                <w:szCs w:val="24"/>
                <w:lang w:val="pt-BR"/>
              </w:rPr>
            </w:pPr>
            <w:r w:rsidRPr="00712D6D">
              <w:rPr>
                <w:rFonts w:ascii="Times New Roman" w:hAnsi="Times New Roman" w:cs="Times New Roman"/>
                <w:sz w:val="24"/>
                <w:szCs w:val="24"/>
                <w:lang w:val="pt-BR"/>
              </w:rPr>
              <w:t>UBND HUYỆN GIA LÂM</w:t>
            </w:r>
          </w:p>
          <w:p w:rsidR="002D339A" w:rsidRPr="00712D6D" w:rsidRDefault="002D339A" w:rsidP="003E6CBB">
            <w:pPr>
              <w:tabs>
                <w:tab w:val="left" w:pos="3969"/>
              </w:tabs>
              <w:spacing w:after="0" w:line="24" w:lineRule="atLeast"/>
              <w:jc w:val="center"/>
              <w:rPr>
                <w:rFonts w:ascii="Times New Roman" w:hAnsi="Times New Roman" w:cs="Times New Roman"/>
                <w:sz w:val="26"/>
                <w:szCs w:val="26"/>
                <w:lang w:val="pt-BR"/>
              </w:rPr>
            </w:pPr>
            <w:r w:rsidRPr="00712D6D">
              <w:rPr>
                <w:rFonts w:ascii="Times New Roman" w:hAnsi="Times New Roman" w:cs="Times New Roman"/>
                <w:b/>
                <w:sz w:val="26"/>
                <w:szCs w:val="26"/>
                <w:lang w:val="pt-BR"/>
              </w:rPr>
              <w:t>TRƯỜNG MN DƯƠNG QUANG</w:t>
            </w:r>
          </w:p>
          <w:p w:rsidR="002D339A" w:rsidRPr="00712D6D" w:rsidRDefault="002D339A" w:rsidP="003E6CBB">
            <w:pPr>
              <w:tabs>
                <w:tab w:val="left" w:pos="3969"/>
              </w:tabs>
              <w:spacing w:after="0" w:line="24" w:lineRule="atLeast"/>
              <w:jc w:val="both"/>
              <w:rPr>
                <w:rFonts w:ascii="Times New Roman" w:hAnsi="Times New Roman" w:cs="Times New Roman"/>
                <w:b/>
                <w:sz w:val="24"/>
                <w:szCs w:val="24"/>
                <w:lang w:val="pt-BR"/>
              </w:rPr>
            </w:pPr>
            <w:r w:rsidRPr="00712D6D">
              <w:rPr>
                <w:rFonts w:ascii="Times New Roman" w:hAnsi="Times New Roman" w:cs="Times New Roman"/>
                <w:noProof/>
                <w:sz w:val="28"/>
                <w:szCs w:val="20"/>
              </w:rPr>
              <mc:AlternateContent>
                <mc:Choice Requires="wps">
                  <w:drawing>
                    <wp:anchor distT="0" distB="0" distL="114300" distR="114300" simplePos="0" relativeHeight="251657216" behindDoc="0" locked="0" layoutInCell="1" allowOverlap="1" wp14:anchorId="1FE88D83" wp14:editId="37898B4B">
                      <wp:simplePos x="0" y="0"/>
                      <wp:positionH relativeFrom="column">
                        <wp:posOffset>388620</wp:posOffset>
                      </wp:positionH>
                      <wp:positionV relativeFrom="paragraph">
                        <wp:posOffset>29845</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8FB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5pt" to="17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"/>
                  </w:pict>
                </mc:Fallback>
              </mc:AlternateContent>
            </w:r>
          </w:p>
          <w:p w:rsidR="002D339A" w:rsidRPr="00712D6D" w:rsidRDefault="002D339A" w:rsidP="003E6CBB">
            <w:pPr>
              <w:tabs>
                <w:tab w:val="left" w:pos="3969"/>
              </w:tabs>
              <w:spacing w:after="0" w:line="24" w:lineRule="atLeast"/>
              <w:jc w:val="center"/>
              <w:rPr>
                <w:rFonts w:ascii="Times New Roman" w:hAnsi="Times New Roman" w:cs="Times New Roman"/>
                <w:sz w:val="26"/>
                <w:szCs w:val="26"/>
              </w:rPr>
            </w:pPr>
            <w:r w:rsidRPr="00712D6D">
              <w:rPr>
                <w:rFonts w:ascii="Times New Roman" w:hAnsi="Times New Roman" w:cs="Times New Roman"/>
                <w:sz w:val="24"/>
                <w:szCs w:val="24"/>
              </w:rPr>
              <w:t xml:space="preserve">Số: </w:t>
            </w:r>
            <w:r w:rsidR="00AD6CE5">
              <w:rPr>
                <w:rFonts w:ascii="Times New Roman" w:hAnsi="Times New Roman" w:cs="Times New Roman"/>
                <w:sz w:val="24"/>
                <w:szCs w:val="24"/>
              </w:rPr>
              <w:t>02</w:t>
            </w:r>
            <w:r w:rsidRPr="00712D6D">
              <w:rPr>
                <w:rFonts w:ascii="Times New Roman" w:hAnsi="Times New Roman" w:cs="Times New Roman"/>
                <w:sz w:val="24"/>
                <w:szCs w:val="24"/>
              </w:rPr>
              <w:t>/BC-MNDQ</w:t>
            </w:r>
          </w:p>
        </w:tc>
        <w:tc>
          <w:tcPr>
            <w:tcW w:w="6300" w:type="dxa"/>
          </w:tcPr>
          <w:p w:rsidR="002D339A" w:rsidRPr="00712D6D" w:rsidRDefault="002D339A" w:rsidP="003E6CBB">
            <w:pPr>
              <w:tabs>
                <w:tab w:val="left" w:pos="3969"/>
              </w:tabs>
              <w:spacing w:after="0" w:line="24" w:lineRule="atLeast"/>
              <w:jc w:val="center"/>
              <w:rPr>
                <w:rFonts w:ascii="Times New Roman" w:hAnsi="Times New Roman" w:cs="Times New Roman"/>
                <w:b/>
                <w:sz w:val="26"/>
                <w:szCs w:val="26"/>
              </w:rPr>
            </w:pPr>
            <w:r w:rsidRPr="00712D6D">
              <w:rPr>
                <w:rFonts w:ascii="Times New Roman" w:hAnsi="Times New Roman" w:cs="Times New Roman"/>
                <w:b/>
                <w:sz w:val="26"/>
                <w:szCs w:val="26"/>
              </w:rPr>
              <w:t>CỘNG HOÀ XÃ HỘI CHỦ NGHĨA VIỆT NAM</w:t>
            </w:r>
          </w:p>
          <w:p w:rsidR="002D339A" w:rsidRPr="00712D6D" w:rsidRDefault="002D339A" w:rsidP="003E6CBB">
            <w:pPr>
              <w:tabs>
                <w:tab w:val="left" w:pos="3969"/>
              </w:tabs>
              <w:spacing w:after="0" w:line="24" w:lineRule="atLeast"/>
              <w:jc w:val="center"/>
              <w:rPr>
                <w:rFonts w:ascii="Times New Roman" w:hAnsi="Times New Roman" w:cs="Times New Roman"/>
                <w:b/>
                <w:sz w:val="26"/>
                <w:szCs w:val="26"/>
              </w:rPr>
            </w:pPr>
            <w:r w:rsidRPr="00712D6D">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2B198A2" wp14:editId="62395744">
                      <wp:simplePos x="0" y="0"/>
                      <wp:positionH relativeFrom="column">
                        <wp:posOffset>960120</wp:posOffset>
                      </wp:positionH>
                      <wp:positionV relativeFrom="paragraph">
                        <wp:posOffset>191135</wp:posOffset>
                      </wp:positionV>
                      <wp:extent cx="1943100" cy="2540"/>
                      <wp:effectExtent l="0" t="0" r="19050"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CB5A"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5.05pt" to="22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D6JwIAAEM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"/>
                  </w:pict>
                </mc:Fallback>
              </mc:AlternateContent>
            </w:r>
            <w:r w:rsidRPr="00712D6D">
              <w:rPr>
                <w:rFonts w:ascii="Times New Roman" w:hAnsi="Times New Roman" w:cs="Times New Roman"/>
                <w:b/>
                <w:sz w:val="26"/>
                <w:szCs w:val="26"/>
              </w:rPr>
              <w:t>Độc lập - Tự do - Hạnh phúc</w:t>
            </w:r>
          </w:p>
          <w:p w:rsidR="002D339A" w:rsidRPr="00712D6D" w:rsidRDefault="002D339A" w:rsidP="003E6CBB">
            <w:pPr>
              <w:tabs>
                <w:tab w:val="left" w:pos="3969"/>
              </w:tabs>
              <w:spacing w:after="0" w:line="24" w:lineRule="atLeast"/>
              <w:jc w:val="center"/>
              <w:rPr>
                <w:rFonts w:ascii="Times New Roman" w:hAnsi="Times New Roman" w:cs="Times New Roman"/>
                <w:b/>
                <w:sz w:val="26"/>
                <w:szCs w:val="26"/>
              </w:rPr>
            </w:pPr>
          </w:p>
          <w:p w:rsidR="002D339A" w:rsidRPr="00712D6D" w:rsidRDefault="002D339A" w:rsidP="003E6CBB">
            <w:pPr>
              <w:tabs>
                <w:tab w:val="left" w:pos="3969"/>
              </w:tabs>
              <w:spacing w:after="0" w:line="24" w:lineRule="atLeast"/>
              <w:jc w:val="center"/>
              <w:rPr>
                <w:rFonts w:ascii="Times New Roman" w:hAnsi="Times New Roman" w:cs="Times New Roman"/>
                <w:i/>
                <w:sz w:val="28"/>
                <w:szCs w:val="28"/>
              </w:rPr>
            </w:pPr>
            <w:r w:rsidRPr="00712D6D">
              <w:rPr>
                <w:rFonts w:ascii="Times New Roman" w:hAnsi="Times New Roman" w:cs="Times New Roman"/>
                <w:i/>
                <w:sz w:val="26"/>
                <w:szCs w:val="26"/>
              </w:rPr>
              <w:t xml:space="preserve">Dương Quang, ngày </w:t>
            </w:r>
            <w:r w:rsidR="00AD6CE5">
              <w:rPr>
                <w:rFonts w:ascii="Times New Roman" w:hAnsi="Times New Roman" w:cs="Times New Roman"/>
                <w:i/>
                <w:sz w:val="26"/>
                <w:szCs w:val="26"/>
              </w:rPr>
              <w:t xml:space="preserve">02 </w:t>
            </w:r>
            <w:bookmarkStart w:id="0" w:name="_GoBack"/>
            <w:bookmarkEnd w:id="0"/>
            <w:r w:rsidRPr="00712D6D">
              <w:rPr>
                <w:rFonts w:ascii="Times New Roman" w:hAnsi="Times New Roman" w:cs="Times New Roman"/>
                <w:i/>
                <w:sz w:val="26"/>
                <w:szCs w:val="26"/>
              </w:rPr>
              <w:t xml:space="preserve"> tháng </w:t>
            </w:r>
            <w:r w:rsidR="00641DCE" w:rsidRPr="00712D6D">
              <w:rPr>
                <w:rFonts w:ascii="Times New Roman" w:hAnsi="Times New Roman" w:cs="Times New Roman"/>
                <w:i/>
                <w:sz w:val="26"/>
                <w:szCs w:val="26"/>
              </w:rPr>
              <w:t xml:space="preserve">01 </w:t>
            </w:r>
            <w:r w:rsidRPr="00712D6D">
              <w:rPr>
                <w:rFonts w:ascii="Times New Roman" w:hAnsi="Times New Roman" w:cs="Times New Roman"/>
                <w:i/>
                <w:sz w:val="26"/>
                <w:szCs w:val="26"/>
              </w:rPr>
              <w:t>năm 202</w:t>
            </w:r>
            <w:r w:rsidR="00641DCE" w:rsidRPr="00712D6D">
              <w:rPr>
                <w:rFonts w:ascii="Times New Roman" w:hAnsi="Times New Roman" w:cs="Times New Roman"/>
                <w:i/>
                <w:sz w:val="26"/>
                <w:szCs w:val="26"/>
              </w:rPr>
              <w:t>3</w:t>
            </w:r>
          </w:p>
        </w:tc>
      </w:tr>
    </w:tbl>
    <w:p w:rsidR="002D339A" w:rsidRPr="00712D6D" w:rsidRDefault="002D339A" w:rsidP="003E6CBB">
      <w:pPr>
        <w:tabs>
          <w:tab w:val="left" w:pos="3969"/>
        </w:tabs>
        <w:spacing w:after="0" w:line="24" w:lineRule="atLeast"/>
        <w:jc w:val="center"/>
        <w:rPr>
          <w:rFonts w:ascii="Times New Roman" w:hAnsi="Times New Roman" w:cs="Times New Roman"/>
          <w:b/>
          <w:sz w:val="28"/>
          <w:szCs w:val="28"/>
        </w:rPr>
      </w:pPr>
      <w:r w:rsidRPr="00712D6D">
        <w:rPr>
          <w:rFonts w:ascii="Times New Roman" w:hAnsi="Times New Roman" w:cs="Times New Roman"/>
          <w:b/>
          <w:sz w:val="28"/>
          <w:szCs w:val="28"/>
        </w:rPr>
        <w:t xml:space="preserve">                                                </w:t>
      </w:r>
    </w:p>
    <w:p w:rsidR="002D339A" w:rsidRPr="00712D6D" w:rsidRDefault="002D339A" w:rsidP="003E6CBB">
      <w:pPr>
        <w:tabs>
          <w:tab w:val="left" w:pos="3969"/>
        </w:tabs>
        <w:spacing w:after="0" w:line="24" w:lineRule="atLeast"/>
        <w:jc w:val="center"/>
        <w:rPr>
          <w:rFonts w:ascii="Times New Roman" w:hAnsi="Times New Roman" w:cs="Times New Roman"/>
          <w:b/>
          <w:sz w:val="28"/>
          <w:szCs w:val="28"/>
        </w:rPr>
      </w:pPr>
      <w:r w:rsidRPr="00712D6D">
        <w:rPr>
          <w:rFonts w:ascii="Times New Roman" w:hAnsi="Times New Roman" w:cs="Times New Roman"/>
          <w:b/>
          <w:sz w:val="28"/>
          <w:szCs w:val="28"/>
        </w:rPr>
        <w:t xml:space="preserve">  BÁO CÁO SƠ KẾT HỌC KỲ I </w:t>
      </w:r>
    </w:p>
    <w:p w:rsidR="002D339A" w:rsidRPr="00712D6D" w:rsidRDefault="002D339A" w:rsidP="003E6CBB">
      <w:pPr>
        <w:tabs>
          <w:tab w:val="left" w:pos="3969"/>
        </w:tabs>
        <w:spacing w:after="0" w:line="24" w:lineRule="atLeast"/>
        <w:jc w:val="center"/>
        <w:rPr>
          <w:rFonts w:ascii="Times New Roman" w:hAnsi="Times New Roman" w:cs="Times New Roman"/>
          <w:b/>
          <w:sz w:val="28"/>
          <w:szCs w:val="28"/>
        </w:rPr>
      </w:pPr>
      <w:r w:rsidRPr="00712D6D">
        <w:rPr>
          <w:rFonts w:ascii="Times New Roman" w:hAnsi="Times New Roman" w:cs="Times New Roman"/>
          <w:b/>
          <w:sz w:val="28"/>
          <w:szCs w:val="28"/>
        </w:rPr>
        <w:t>NĂM HỌC 202</w:t>
      </w:r>
      <w:r w:rsidR="00641DCE" w:rsidRPr="00712D6D">
        <w:rPr>
          <w:rFonts w:ascii="Times New Roman" w:hAnsi="Times New Roman" w:cs="Times New Roman"/>
          <w:b/>
          <w:sz w:val="28"/>
          <w:szCs w:val="28"/>
        </w:rPr>
        <w:t>3</w:t>
      </w:r>
      <w:r w:rsidRPr="00712D6D">
        <w:rPr>
          <w:rFonts w:ascii="Times New Roman" w:hAnsi="Times New Roman" w:cs="Times New Roman"/>
          <w:b/>
          <w:sz w:val="28"/>
          <w:szCs w:val="28"/>
        </w:rPr>
        <w:t>-202</w:t>
      </w:r>
      <w:r w:rsidR="00641DCE" w:rsidRPr="00712D6D">
        <w:rPr>
          <w:rFonts w:ascii="Times New Roman" w:hAnsi="Times New Roman" w:cs="Times New Roman"/>
          <w:b/>
          <w:sz w:val="28"/>
          <w:szCs w:val="28"/>
        </w:rPr>
        <w:t>4</w:t>
      </w:r>
    </w:p>
    <w:p w:rsidR="002D339A" w:rsidRPr="00712D6D" w:rsidRDefault="002D339A" w:rsidP="003E6CBB">
      <w:pPr>
        <w:tabs>
          <w:tab w:val="left" w:pos="3969"/>
        </w:tabs>
        <w:spacing w:after="0" w:line="24" w:lineRule="atLeast"/>
        <w:jc w:val="both"/>
        <w:rPr>
          <w:rFonts w:ascii="Times New Roman" w:hAnsi="Times New Roman" w:cs="Times New Roman"/>
          <w:b/>
          <w:sz w:val="28"/>
          <w:szCs w:val="28"/>
        </w:rPr>
      </w:pPr>
    </w:p>
    <w:p w:rsidR="00090F0F" w:rsidRPr="00712D6D" w:rsidRDefault="00090F0F"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Căn cứ hướng dẫn s</w:t>
      </w:r>
      <w:r w:rsidRPr="00712D6D">
        <w:rPr>
          <w:rFonts w:ascii="Times New Roman" w:hAnsi="Times New Roman" w:cs="Times New Roman"/>
          <w:sz w:val="26"/>
          <w:szCs w:val="26"/>
          <w:lang w:val="vi-VN"/>
        </w:rPr>
        <w:t xml:space="preserve">ố 207/GD&amp;ĐT </w:t>
      </w:r>
      <w:r w:rsidRPr="00712D6D">
        <w:rPr>
          <w:rFonts w:ascii="Times New Roman" w:hAnsi="Times New Roman" w:cs="Times New Roman"/>
          <w:sz w:val="28"/>
          <w:szCs w:val="28"/>
          <w:lang w:val="vi-VN"/>
        </w:rPr>
        <w:t>ngày 05/9/2023 của phòng Giáo dục và Đào tạo Huyện Gia Lâm về việc hướng dẫn thực hiện nhiệm vụ Giáo dục mầm non năm học 2023-2024;</w:t>
      </w:r>
    </w:p>
    <w:p w:rsidR="002D339A" w:rsidRPr="00712D6D" w:rsidRDefault="002D339A" w:rsidP="003E6CBB">
      <w:pPr>
        <w:tabs>
          <w:tab w:val="left" w:pos="3969"/>
        </w:tabs>
        <w:overflowPunct w:val="0"/>
        <w:autoSpaceDE w:val="0"/>
        <w:autoSpaceDN w:val="0"/>
        <w:adjustRightInd w:val="0"/>
        <w:spacing w:after="0" w:line="24" w:lineRule="atLeast"/>
        <w:ind w:firstLine="567"/>
        <w:jc w:val="both"/>
        <w:textAlignment w:val="baseline"/>
        <w:rPr>
          <w:rFonts w:ascii="Times New Roman" w:hAnsi="Times New Roman" w:cs="Times New Roman"/>
          <w:sz w:val="28"/>
          <w:szCs w:val="28"/>
          <w:lang w:val="vi-VN"/>
        </w:rPr>
      </w:pPr>
      <w:r w:rsidRPr="00712D6D">
        <w:rPr>
          <w:rFonts w:ascii="Times New Roman" w:hAnsi="Times New Roman" w:cs="Times New Roman"/>
          <w:sz w:val="28"/>
          <w:szCs w:val="28"/>
          <w:lang w:val="vi-VN"/>
        </w:rPr>
        <w:t>Căn cứ hướng dẫn số 20</w:t>
      </w:r>
      <w:r w:rsidR="009C2D34" w:rsidRPr="00712D6D">
        <w:rPr>
          <w:rFonts w:ascii="Times New Roman" w:hAnsi="Times New Roman" w:cs="Times New Roman"/>
          <w:sz w:val="28"/>
          <w:szCs w:val="28"/>
          <w:lang w:val="vi-VN"/>
        </w:rPr>
        <w:t>8</w:t>
      </w:r>
      <w:r w:rsidRPr="00712D6D">
        <w:rPr>
          <w:rFonts w:ascii="Times New Roman" w:hAnsi="Times New Roman" w:cs="Times New Roman"/>
          <w:sz w:val="28"/>
          <w:szCs w:val="28"/>
          <w:lang w:val="vi-VN"/>
        </w:rPr>
        <w:t>/GD&amp;ĐT ngày 05 tháng 9 năm 202</w:t>
      </w:r>
      <w:r w:rsidR="009C2D34" w:rsidRPr="00712D6D">
        <w:rPr>
          <w:rFonts w:ascii="Times New Roman" w:hAnsi="Times New Roman" w:cs="Times New Roman"/>
          <w:sz w:val="28"/>
          <w:szCs w:val="28"/>
          <w:lang w:val="vi-VN"/>
        </w:rPr>
        <w:t>3</w:t>
      </w:r>
      <w:r w:rsidRPr="00712D6D">
        <w:rPr>
          <w:rFonts w:ascii="Times New Roman" w:hAnsi="Times New Roman" w:cs="Times New Roman"/>
          <w:sz w:val="28"/>
          <w:szCs w:val="28"/>
          <w:lang w:val="vi-VN"/>
        </w:rPr>
        <w:t xml:space="preserve">  của phòng GD&amp;ĐT Huyện Gia Lâm về việc Hướng dẫn thực hiện quy chế chuyên môn Giáo dục mầm non năm họ</w:t>
      </w:r>
      <w:r w:rsidR="009C2D34" w:rsidRPr="00712D6D">
        <w:rPr>
          <w:rFonts w:ascii="Times New Roman" w:hAnsi="Times New Roman" w:cs="Times New Roman"/>
          <w:sz w:val="28"/>
          <w:szCs w:val="28"/>
          <w:lang w:val="vi-VN"/>
        </w:rPr>
        <w:t>c 2023-2024</w:t>
      </w:r>
      <w:r w:rsidRPr="00712D6D">
        <w:rPr>
          <w:rFonts w:ascii="Times New Roman" w:hAnsi="Times New Roman" w:cs="Times New Roman"/>
          <w:sz w:val="28"/>
          <w:szCs w:val="28"/>
          <w:lang w:val="vi-VN"/>
        </w:rPr>
        <w:t>;</w:t>
      </w:r>
    </w:p>
    <w:p w:rsidR="002D339A" w:rsidRPr="00712D6D" w:rsidRDefault="002D339A" w:rsidP="003E6CBB">
      <w:pPr>
        <w:tabs>
          <w:tab w:val="left" w:pos="3969"/>
        </w:tabs>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Căn cứ kết quả thực hiện nhiệm vụ học kỳ I năm học 202</w:t>
      </w:r>
      <w:r w:rsidR="00090F0F" w:rsidRPr="00712D6D">
        <w:rPr>
          <w:rFonts w:ascii="Times New Roman" w:hAnsi="Times New Roman" w:cs="Times New Roman"/>
          <w:sz w:val="28"/>
          <w:szCs w:val="28"/>
          <w:lang w:val="vi-VN"/>
        </w:rPr>
        <w:t>3</w:t>
      </w:r>
      <w:r w:rsidRPr="00712D6D">
        <w:rPr>
          <w:rFonts w:ascii="Times New Roman" w:hAnsi="Times New Roman" w:cs="Times New Roman"/>
          <w:sz w:val="28"/>
          <w:szCs w:val="28"/>
          <w:lang w:val="vi-VN"/>
        </w:rPr>
        <w:t>-202</w:t>
      </w:r>
      <w:r w:rsidR="00090F0F" w:rsidRPr="00712D6D">
        <w:rPr>
          <w:rFonts w:ascii="Times New Roman" w:hAnsi="Times New Roman" w:cs="Times New Roman"/>
          <w:sz w:val="28"/>
          <w:szCs w:val="28"/>
          <w:lang w:val="vi-VN"/>
        </w:rPr>
        <w:t>4</w:t>
      </w:r>
      <w:r w:rsidRPr="00712D6D">
        <w:rPr>
          <w:rFonts w:ascii="Times New Roman" w:hAnsi="Times New Roman" w:cs="Times New Roman"/>
          <w:sz w:val="28"/>
          <w:szCs w:val="28"/>
          <w:lang w:val="vi-VN"/>
        </w:rPr>
        <w:t xml:space="preserve"> của Trường Mầm non Dương Quang;</w:t>
      </w:r>
    </w:p>
    <w:p w:rsidR="002D339A" w:rsidRPr="00712D6D" w:rsidRDefault="002D339A" w:rsidP="003E6CBB">
      <w:pPr>
        <w:tabs>
          <w:tab w:val="left" w:pos="3969"/>
        </w:tabs>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Trường mầm non Dương Quang  đánh giá kết quả thực hiện nhiệm vụ học kỳ I năm họ</w:t>
      </w:r>
      <w:r w:rsidR="00D95588" w:rsidRPr="00712D6D">
        <w:rPr>
          <w:rFonts w:ascii="Times New Roman" w:hAnsi="Times New Roman" w:cs="Times New Roman"/>
          <w:sz w:val="28"/>
          <w:szCs w:val="28"/>
          <w:lang w:val="vi-VN"/>
        </w:rPr>
        <w:t>c 2023</w:t>
      </w:r>
      <w:r w:rsidRPr="00712D6D">
        <w:rPr>
          <w:rFonts w:ascii="Times New Roman" w:hAnsi="Times New Roman" w:cs="Times New Roman"/>
          <w:sz w:val="28"/>
          <w:szCs w:val="28"/>
          <w:lang w:val="vi-VN"/>
        </w:rPr>
        <w:t>-202</w:t>
      </w:r>
      <w:r w:rsidR="00D95588" w:rsidRPr="00712D6D">
        <w:rPr>
          <w:rFonts w:ascii="Times New Roman" w:hAnsi="Times New Roman" w:cs="Times New Roman"/>
          <w:sz w:val="28"/>
          <w:szCs w:val="28"/>
          <w:lang w:val="vi-VN"/>
        </w:rPr>
        <w:t>4</w:t>
      </w:r>
      <w:r w:rsidRPr="00712D6D">
        <w:rPr>
          <w:rFonts w:ascii="Times New Roman" w:hAnsi="Times New Roman" w:cs="Times New Roman"/>
          <w:sz w:val="28"/>
          <w:szCs w:val="28"/>
          <w:lang w:val="vi-VN"/>
        </w:rPr>
        <w:t xml:space="preserve"> như sau:</w:t>
      </w:r>
    </w:p>
    <w:p w:rsidR="002D339A" w:rsidRPr="00712D6D" w:rsidRDefault="002D339A" w:rsidP="003E6CBB">
      <w:pPr>
        <w:tabs>
          <w:tab w:val="left" w:pos="3969"/>
        </w:tabs>
        <w:spacing w:after="0" w:line="24" w:lineRule="atLeast"/>
        <w:jc w:val="both"/>
        <w:rPr>
          <w:rFonts w:ascii="Times New Roman" w:hAnsi="Times New Roman" w:cs="Times New Roman"/>
          <w:b/>
          <w:sz w:val="28"/>
          <w:szCs w:val="28"/>
          <w:lang w:val="vi-VN"/>
        </w:rPr>
      </w:pPr>
      <w:r w:rsidRPr="00712D6D">
        <w:rPr>
          <w:rFonts w:ascii="Times New Roman" w:hAnsi="Times New Roman" w:cs="Times New Roman"/>
          <w:b/>
          <w:sz w:val="28"/>
          <w:szCs w:val="28"/>
          <w:lang w:val="vi-VN"/>
        </w:rPr>
        <w:t>I. ĐẶC ĐIỂM TÌNH HÌNH:</w:t>
      </w:r>
    </w:p>
    <w:p w:rsidR="002D339A" w:rsidRPr="00712D6D" w:rsidRDefault="002D339A" w:rsidP="003E6CBB">
      <w:pPr>
        <w:tabs>
          <w:tab w:val="left" w:pos="3969"/>
        </w:tabs>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1. Cơ sở vật chất:</w:t>
      </w:r>
    </w:p>
    <w:p w:rsidR="00D95588" w:rsidRPr="00712D6D" w:rsidRDefault="00D95588"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Trường MN Dương Quang có 03 điểm trường, điểm chính khu trung tâm,  2 điểm khác tại địa bàn Thôn Đề Trụ, Thôn Yên Mỹ.</w:t>
      </w:r>
    </w:p>
    <w:p w:rsidR="00D95588" w:rsidRPr="00712D6D" w:rsidRDefault="00D95588"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Tổng số có 22 phòng học, khu hiệu bộ và các phòng chức năng.</w:t>
      </w:r>
    </w:p>
    <w:p w:rsidR="00D95588" w:rsidRPr="00712D6D" w:rsidRDefault="00D95588" w:rsidP="003E6CBB">
      <w:pPr>
        <w:tabs>
          <w:tab w:val="left" w:pos="2410"/>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Bếp 1 chiều đạt chuẩn, địa điểm tại điểm chính khu trung tâm.</w:t>
      </w:r>
    </w:p>
    <w:p w:rsidR="00D95588" w:rsidRPr="00712D6D" w:rsidRDefault="00D95588" w:rsidP="003E6CBB">
      <w:pPr>
        <w:tabs>
          <w:tab w:val="left" w:pos="2410"/>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Trang bị đầy đủ trang thiết bị đồ dùng phục vụ hoạt động của nhà trường.</w:t>
      </w:r>
    </w:p>
    <w:p w:rsidR="002D339A" w:rsidRPr="00712D6D" w:rsidRDefault="002D339A" w:rsidP="003E6CBB">
      <w:pPr>
        <w:tabs>
          <w:tab w:val="left" w:pos="2410"/>
          <w:tab w:val="left" w:pos="3969"/>
        </w:tabs>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2. Đội ngũ cán bộ, giáo viên, nhân viên.</w:t>
      </w:r>
    </w:p>
    <w:p w:rsidR="00120D8C" w:rsidRPr="00712D6D" w:rsidRDefault="00120D8C"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Tổng số CB,GV,NV: 75 (ĐH 31 = 41,3%, CĐ 33 = 44%, TC 6 = 8%.)</w:t>
      </w:r>
    </w:p>
    <w:p w:rsidR="00120D8C" w:rsidRPr="00712D6D" w:rsidRDefault="00120D8C"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CBQL: 03 Trình độ chuyên môn trên chuẩn 100%.</w:t>
      </w:r>
    </w:p>
    <w:p w:rsidR="00120D8C" w:rsidRPr="00712D6D" w:rsidRDefault="00120D8C"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Giáo viên 51: Trên chuẩn 27 = 53%, đạt chuẩn 24 = 47% (ĐH: 27, CĐ: 24).</w:t>
      </w:r>
    </w:p>
    <w:p w:rsidR="00120D8C" w:rsidRPr="00712D6D" w:rsidRDefault="00120D8C"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Nhân viên 21: trong đó: Kế toán: 01, Văn thư: 01, Y tế: 01, Bảo vệ: 05, Cô nuôi: 13; Trình độ: TC 5 = 38.5, CĐ 8 = 61.5%.</w:t>
      </w:r>
    </w:p>
    <w:p w:rsidR="002D339A" w:rsidRPr="00712D6D" w:rsidRDefault="002D339A" w:rsidP="003E6CBB">
      <w:pPr>
        <w:tabs>
          <w:tab w:val="left" w:pos="2410"/>
          <w:tab w:val="left" w:pos="3969"/>
        </w:tabs>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3. Học sinh:</w:t>
      </w:r>
    </w:p>
    <w:p w:rsidR="00D95588" w:rsidRPr="00712D6D" w:rsidRDefault="00D95588" w:rsidP="003E6CBB">
      <w:pPr>
        <w:tabs>
          <w:tab w:val="left" w:pos="3969"/>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xml:space="preserve">- Tổng số học sinh toàn trường hiện tại là 615 học sinh. </w:t>
      </w:r>
    </w:p>
    <w:p w:rsidR="00D95588" w:rsidRPr="00712D6D" w:rsidRDefault="00D95588" w:rsidP="003E6CBB">
      <w:pPr>
        <w:tabs>
          <w:tab w:val="left" w:pos="3969"/>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Nhà trẻ: 03 lớp = 67 học sinh.</w:t>
      </w:r>
    </w:p>
    <w:p w:rsidR="00D95588" w:rsidRPr="00712D6D" w:rsidRDefault="00D95588" w:rsidP="003E6CBB">
      <w:pPr>
        <w:tabs>
          <w:tab w:val="left" w:pos="3969"/>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Mẫu giáo 18 lớp: 548 học sinh ( Trong đó MGB 6 lớp = 172 Học sinh, MGN 6 lớp = 195 học sinh, MGL 6 lớp = 181 học sinh).</w:t>
      </w:r>
    </w:p>
    <w:p w:rsidR="002D339A" w:rsidRPr="00712D6D" w:rsidRDefault="002D339A" w:rsidP="003E6CBB">
      <w:pPr>
        <w:tabs>
          <w:tab w:val="left" w:pos="3969"/>
        </w:tabs>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4. Thuận lợi:</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Nhà trường có đủ phòng học cho trẻ, đảm bảo số trẻ/lớp.</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Được sự quan tâm của Đảng ủy, Hội đồng nhân dân, UBND xã Dương Quang. Các ông bà là bí thư chi bộ, trưởng thôn các thôn trong toàn xã.</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Đầu năm học 2023-2024 nhà trường đã bảo dưỡng, đầu tư mua các trang thiết bị, đồ dùng phục vụ cho công tác giáo dục và chăm sóc nuôi dưỡng.</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lastRenderedPageBreak/>
        <w:t xml:space="preserve">- </w:t>
      </w:r>
      <w:r w:rsidRPr="00712D6D">
        <w:rPr>
          <w:rFonts w:ascii="Times New Roman" w:hAnsi="Times New Roman" w:cs="Times New Roman"/>
          <w:sz w:val="28"/>
          <w:szCs w:val="28"/>
          <w:lang w:val="vi-VN"/>
        </w:rPr>
        <w:t>Được đầu tư c</w:t>
      </w:r>
      <w:r w:rsidRPr="00712D6D">
        <w:rPr>
          <w:rFonts w:ascii="Times New Roman" w:hAnsi="Times New Roman" w:cs="Times New Roman"/>
          <w:sz w:val="28"/>
          <w:szCs w:val="28"/>
          <w:lang w:val="pt-BR"/>
        </w:rPr>
        <w:t xml:space="preserve">ác trang thiết bị </w:t>
      </w:r>
      <w:r w:rsidRPr="00712D6D">
        <w:rPr>
          <w:rFonts w:ascii="Times New Roman" w:hAnsi="Times New Roman" w:cs="Times New Roman"/>
          <w:sz w:val="28"/>
          <w:szCs w:val="28"/>
          <w:lang w:val="vi-VN"/>
        </w:rPr>
        <w:t xml:space="preserve">hiện đại </w:t>
      </w:r>
      <w:r w:rsidRPr="00712D6D">
        <w:rPr>
          <w:rFonts w:ascii="Times New Roman" w:hAnsi="Times New Roman" w:cs="Times New Roman"/>
          <w:sz w:val="28"/>
          <w:szCs w:val="28"/>
          <w:lang w:val="pt-BR"/>
        </w:rPr>
        <w:t>phục vụ cho dạy và học đảm bảo theo yêu cầu.</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Bếp ăn của nhà trường được xây dựng theo quy hoạch bếp một chiề</w:t>
      </w:r>
      <w:r w:rsidR="00741A33" w:rsidRPr="00712D6D">
        <w:rPr>
          <w:rFonts w:ascii="Times New Roman" w:hAnsi="Times New Roman" w:cs="Times New Roman"/>
          <w:sz w:val="28"/>
          <w:szCs w:val="28"/>
          <w:lang w:val="pt-BR"/>
        </w:rPr>
        <w:t>u.</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- 100% Đội ngũ giáo viên biết sử dụng máy tính để soạn giảng.</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Tập thể CB, GV, NV nhiệt tình, tâm huyết, có tinh thân tương trợ, trách nhiệm cao trong công việc</w:t>
      </w:r>
      <w:r w:rsidRPr="00712D6D">
        <w:rPr>
          <w:rFonts w:ascii="Times New Roman" w:hAnsi="Times New Roman" w:cs="Times New Roman"/>
          <w:sz w:val="28"/>
          <w:szCs w:val="28"/>
          <w:lang w:val="vi-VN"/>
        </w:rPr>
        <w:t>.</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Sinh hoạt tổ chuyên môn có nề nếp, chất lượng.</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Đa số phụ huynh nhiệt tình ủng hộ: Phối hợp với giáo viên CSND, GD trẻ.</w:t>
      </w:r>
    </w:p>
    <w:p w:rsidR="00FE5781" w:rsidRPr="00712D6D" w:rsidRDefault="000756A6" w:rsidP="003E6CBB">
      <w:pPr>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5</w:t>
      </w:r>
      <w:r w:rsidR="00FE5781" w:rsidRPr="00712D6D">
        <w:rPr>
          <w:rFonts w:ascii="Times New Roman" w:hAnsi="Times New Roman" w:cs="Times New Roman"/>
          <w:b/>
          <w:sz w:val="28"/>
          <w:szCs w:val="28"/>
          <w:lang w:val="pt-BR"/>
        </w:rPr>
        <w:t xml:space="preserve">. Khó khăn: </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Bên cạnh những thuận lợi trên nhà tr</w:t>
      </w:r>
      <w:r w:rsidRPr="00712D6D">
        <w:rPr>
          <w:rFonts w:ascii="Times New Roman" w:hAnsi="Times New Roman" w:cs="Times New Roman"/>
          <w:sz w:val="28"/>
          <w:szCs w:val="28"/>
          <w:lang w:val="vi-VN"/>
        </w:rPr>
        <w:t xml:space="preserve">ường gặp một số </w:t>
      </w:r>
      <w:r w:rsidRPr="00712D6D">
        <w:rPr>
          <w:rFonts w:ascii="Times New Roman" w:hAnsi="Times New Roman" w:cs="Times New Roman"/>
          <w:sz w:val="28"/>
          <w:szCs w:val="28"/>
          <w:lang w:val="pt-BR"/>
        </w:rPr>
        <w:t>khó khăn sau:</w:t>
      </w:r>
    </w:p>
    <w:p w:rsidR="00FE5781" w:rsidRPr="00712D6D" w:rsidRDefault="00FE578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xml:space="preserve">- Trường có 3 điểm nằm cách xa nhau nên đôi khi việc quản lý, đầu tư, sửa chữa đồ dùng trang thiết bị phục vụ các hoạt động và tổ chức các hoạt động gặp hạn chế, khó khăn và tốn kém kinh phí. </w:t>
      </w:r>
    </w:p>
    <w:p w:rsidR="00CC0CAF" w:rsidRPr="00712D6D" w:rsidRDefault="00CC0CAF" w:rsidP="00893884">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Cơ sở vật chất của nhà trường đang xuống cấp</w:t>
      </w:r>
      <w:r w:rsidR="00893884" w:rsidRPr="00712D6D">
        <w:rPr>
          <w:rFonts w:ascii="Times New Roman" w:hAnsi="Times New Roman" w:cs="Times New Roman"/>
          <w:sz w:val="28"/>
          <w:szCs w:val="28"/>
          <w:lang w:val="pt-BR"/>
        </w:rPr>
        <w:t>,</w:t>
      </w:r>
      <w:r w:rsidRPr="00712D6D">
        <w:rPr>
          <w:rFonts w:ascii="Times New Roman" w:hAnsi="Times New Roman" w:cs="Times New Roman"/>
          <w:sz w:val="28"/>
          <w:szCs w:val="28"/>
          <w:lang w:val="pt-BR"/>
        </w:rPr>
        <w:t xml:space="preserve"> </w:t>
      </w:r>
      <w:r w:rsidR="00893884" w:rsidRPr="00712D6D">
        <w:rPr>
          <w:rFonts w:ascii="Times New Roman" w:hAnsi="Times New Roman" w:cs="Times New Roman"/>
          <w:sz w:val="28"/>
          <w:szCs w:val="28"/>
          <w:lang w:val="pt-BR"/>
        </w:rPr>
        <w:t xml:space="preserve">đang tiến hành cải tạo sửa chữa nên ảnh hưởng đến các hoạt động của nhà trường. </w:t>
      </w:r>
      <w:r w:rsidR="00B76043" w:rsidRPr="00712D6D">
        <w:rPr>
          <w:rFonts w:ascii="Times New Roman" w:hAnsi="Times New Roman" w:cs="Times New Roman"/>
          <w:sz w:val="28"/>
          <w:szCs w:val="28"/>
          <w:lang w:val="pt-BR"/>
        </w:rPr>
        <w:t xml:space="preserve">Ảnh hưởng đến thực hện quy chế chăm sóc nuôi dưỡng trẻ. </w:t>
      </w:r>
      <w:r w:rsidR="00893884" w:rsidRPr="00712D6D">
        <w:rPr>
          <w:rFonts w:ascii="Times New Roman" w:hAnsi="Times New Roman" w:cs="Times New Roman"/>
          <w:sz w:val="28"/>
          <w:szCs w:val="28"/>
          <w:lang w:val="pt-BR"/>
        </w:rPr>
        <w:t>H</w:t>
      </w:r>
      <w:r w:rsidRPr="00712D6D">
        <w:rPr>
          <w:rFonts w:ascii="Times New Roman" w:hAnsi="Times New Roman" w:cs="Times New Roman"/>
          <w:sz w:val="28"/>
          <w:szCs w:val="28"/>
          <w:lang w:val="pt-BR"/>
        </w:rPr>
        <w:t xml:space="preserve">ọc sinh phải dồn lớp dẫn tới khó khăn trong việc </w:t>
      </w:r>
      <w:r w:rsidR="00E0049F" w:rsidRPr="00712D6D">
        <w:rPr>
          <w:rFonts w:ascii="Times New Roman" w:hAnsi="Times New Roman" w:cs="Times New Roman"/>
          <w:sz w:val="28"/>
          <w:szCs w:val="28"/>
          <w:lang w:val="pt-BR"/>
        </w:rPr>
        <w:t xml:space="preserve"> chăm sóc giờ ăn trên các nhóm lớp và </w:t>
      </w:r>
      <w:r w:rsidRPr="00712D6D">
        <w:rPr>
          <w:rFonts w:ascii="Times New Roman" w:hAnsi="Times New Roman" w:cs="Times New Roman"/>
          <w:sz w:val="28"/>
          <w:szCs w:val="28"/>
          <w:lang w:val="pt-BR"/>
        </w:rPr>
        <w:t>thực hiện các hoạt động giáo dục theo kế hoạ</w:t>
      </w:r>
      <w:r w:rsidR="00B76043" w:rsidRPr="00712D6D">
        <w:rPr>
          <w:rFonts w:ascii="Times New Roman" w:hAnsi="Times New Roman" w:cs="Times New Roman"/>
          <w:sz w:val="28"/>
          <w:szCs w:val="28"/>
          <w:lang w:val="pt-BR"/>
        </w:rPr>
        <w:t>ch.</w:t>
      </w:r>
    </w:p>
    <w:p w:rsidR="001F07E1" w:rsidRPr="00712D6D" w:rsidRDefault="001F07E1" w:rsidP="00893884">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xml:space="preserve">- Khu vực bếp ăn cải tạo sửa chữa nên cũng ảnh hưởng đến </w:t>
      </w:r>
      <w:r w:rsidR="00DF616C" w:rsidRPr="00712D6D">
        <w:rPr>
          <w:rFonts w:ascii="Times New Roman" w:hAnsi="Times New Roman" w:cs="Times New Roman"/>
          <w:sz w:val="28"/>
          <w:szCs w:val="28"/>
          <w:lang w:val="pt-BR"/>
        </w:rPr>
        <w:t>quy trình bếp 1 chiều và khâu</w:t>
      </w:r>
      <w:r w:rsidRPr="00712D6D">
        <w:rPr>
          <w:rFonts w:ascii="Times New Roman" w:hAnsi="Times New Roman" w:cs="Times New Roman"/>
          <w:sz w:val="28"/>
          <w:szCs w:val="28"/>
          <w:lang w:val="pt-BR"/>
        </w:rPr>
        <w:t xml:space="preserve"> vệ sinh phòng bếp.    </w:t>
      </w:r>
    </w:p>
    <w:p w:rsidR="00893884" w:rsidRPr="00712D6D" w:rsidRDefault="00893884" w:rsidP="00893884">
      <w:pPr>
        <w:spacing w:after="0" w:line="24" w:lineRule="atLeast"/>
        <w:ind w:firstLine="567"/>
        <w:rPr>
          <w:rFonts w:ascii="Times New Roman" w:hAnsi="Times New Roman" w:cs="Times New Roman"/>
          <w:sz w:val="28"/>
          <w:szCs w:val="28"/>
          <w:lang w:val="pt-BR"/>
        </w:rPr>
      </w:pPr>
      <w:r w:rsidRPr="00712D6D">
        <w:rPr>
          <w:rFonts w:ascii="Times New Roman" w:hAnsi="Times New Roman" w:cs="Times New Roman"/>
          <w:sz w:val="28"/>
          <w:szCs w:val="28"/>
          <w:lang w:val="pt-BR"/>
        </w:rPr>
        <w:t>- Kinh phí hỗ trợ đầu tư phục vụ cho công tác ứng dụng phương pháp dạy và</w:t>
      </w:r>
    </w:p>
    <w:p w:rsidR="00893884" w:rsidRPr="00712D6D" w:rsidRDefault="00893884" w:rsidP="00893884">
      <w:pPr>
        <w:spacing w:after="0" w:line="24" w:lineRule="atLeast"/>
        <w:rPr>
          <w:rFonts w:ascii="Times New Roman" w:hAnsi="Times New Roman" w:cs="Times New Roman"/>
          <w:sz w:val="28"/>
          <w:szCs w:val="28"/>
          <w:lang w:val="pt-BR"/>
        </w:rPr>
      </w:pPr>
      <w:r w:rsidRPr="00712D6D">
        <w:rPr>
          <w:rFonts w:ascii="Times New Roman" w:hAnsi="Times New Roman" w:cs="Times New Roman"/>
          <w:sz w:val="28"/>
          <w:szCs w:val="28"/>
          <w:lang w:val="pt-BR"/>
        </w:rPr>
        <w:t xml:space="preserve">học theo phương pháp dạy học tiên tiến(Steam, Montessori) còn hạn chế. </w:t>
      </w:r>
    </w:p>
    <w:p w:rsidR="00FE5781" w:rsidRPr="00712D6D" w:rsidRDefault="00CC0CAF" w:rsidP="00893884">
      <w:pPr>
        <w:spacing w:after="0" w:line="24" w:lineRule="atLeast"/>
        <w:ind w:firstLine="567"/>
        <w:rPr>
          <w:rFonts w:ascii="Times New Roman" w:hAnsi="Times New Roman" w:cs="Times New Roman"/>
          <w:sz w:val="28"/>
          <w:szCs w:val="28"/>
          <w:lang w:val="pt-BR"/>
        </w:rPr>
      </w:pPr>
      <w:r w:rsidRPr="00712D6D">
        <w:rPr>
          <w:rFonts w:ascii="Times New Roman" w:hAnsi="Times New Roman" w:cs="Times New Roman"/>
          <w:sz w:val="28"/>
          <w:szCs w:val="28"/>
          <w:lang w:val="pt-BR"/>
        </w:rPr>
        <w:t>- Cơ sở vật chất của nhà trường chưa đáp ứng được những yêu cầu của đổi mới giáo dục như việc  có phòng học chuyên biệt ứng dụng montessori, steam… nên việc ứng dụng phương pháp giáo dục mới chưa sâu</w:t>
      </w:r>
      <w:r w:rsidR="00B547B8" w:rsidRPr="00712D6D">
        <w:rPr>
          <w:rFonts w:ascii="Times New Roman" w:hAnsi="Times New Roman" w:cs="Times New Roman"/>
          <w:sz w:val="28"/>
          <w:szCs w:val="28"/>
          <w:lang w:val="pt-BR"/>
        </w:rPr>
        <w:t>.</w:t>
      </w:r>
    </w:p>
    <w:p w:rsidR="00D73382" w:rsidRPr="00712D6D" w:rsidRDefault="00D73382" w:rsidP="003E6CBB">
      <w:pPr>
        <w:tabs>
          <w:tab w:val="left" w:pos="3969"/>
        </w:tabs>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Một số giáo viên khi áp dụng một số phương pháp dạy học tiên tiến như Steam, Montessori còn bị dập khuôn, máy móc chưa linh hoạt, chưa căn cứ vào điều kiện cụ thể của nhà trường và của học sinh.</w:t>
      </w:r>
    </w:p>
    <w:p w:rsidR="00D77074" w:rsidRPr="00712D6D" w:rsidRDefault="00D77074" w:rsidP="003E6CBB">
      <w:pPr>
        <w:pStyle w:val="BodyText"/>
        <w:spacing w:after="0" w:line="24" w:lineRule="atLeast"/>
        <w:ind w:firstLine="567"/>
        <w:jc w:val="both"/>
        <w:rPr>
          <w:rFonts w:ascii="Times New Roman" w:hAnsi="Times New Roman" w:cs="Times New Roman"/>
          <w:b/>
          <w:sz w:val="28"/>
          <w:szCs w:val="28"/>
          <w:lang w:val="it-IT"/>
        </w:rPr>
      </w:pPr>
      <w:r w:rsidRPr="00712D6D">
        <w:rPr>
          <w:rFonts w:ascii="Times New Roman" w:hAnsi="Times New Roman" w:cs="Times New Roman"/>
          <w:b/>
          <w:sz w:val="28"/>
          <w:szCs w:val="28"/>
          <w:lang w:val="vi-VN"/>
        </w:rPr>
        <w:t>II. Đ</w:t>
      </w:r>
      <w:r w:rsidRPr="00712D6D">
        <w:rPr>
          <w:rFonts w:ascii="Times New Roman" w:hAnsi="Times New Roman" w:cs="Times New Roman"/>
          <w:b/>
          <w:sz w:val="28"/>
          <w:szCs w:val="28"/>
          <w:lang w:val="it-IT"/>
        </w:rPr>
        <w:t>ÁNH GIÁ KẾT QUẢ THỰC HIỆN NHIỆM VỤ HỌC KỲ I</w:t>
      </w:r>
    </w:p>
    <w:p w:rsidR="00356B1F" w:rsidRPr="00712D6D" w:rsidRDefault="00356B1F" w:rsidP="003E6CBB">
      <w:pPr>
        <w:spacing w:after="0" w:line="24" w:lineRule="atLeast"/>
        <w:ind w:firstLine="567"/>
        <w:jc w:val="both"/>
        <w:rPr>
          <w:rFonts w:ascii="Times New Roman" w:hAnsi="Times New Roman" w:cs="Times New Roman"/>
          <w:i/>
          <w:sz w:val="28"/>
          <w:szCs w:val="28"/>
          <w:lang w:val="vi-VN" w:eastAsia="vi-VN"/>
        </w:rPr>
      </w:pPr>
      <w:r w:rsidRPr="00712D6D">
        <w:rPr>
          <w:rFonts w:ascii="Times New Roman" w:hAnsi="Times New Roman" w:cs="Times New Roman"/>
          <w:sz w:val="28"/>
          <w:szCs w:val="28"/>
          <w:lang w:val="vi-VN"/>
        </w:rPr>
        <w:t>Chủ đề n</w:t>
      </w:r>
      <w:r w:rsidRPr="00712D6D">
        <w:rPr>
          <w:rFonts w:ascii="Times New Roman" w:hAnsi="Times New Roman" w:cs="Times New Roman"/>
          <w:sz w:val="28"/>
          <w:szCs w:val="28"/>
          <w:shd w:val="clear" w:color="auto" w:fill="FFFFFF"/>
          <w:lang w:val="vi-VN"/>
        </w:rPr>
        <w:t>ăm họ</w:t>
      </w:r>
      <w:r w:rsidR="005E271D" w:rsidRPr="00712D6D">
        <w:rPr>
          <w:rFonts w:ascii="Times New Roman" w:hAnsi="Times New Roman" w:cs="Times New Roman"/>
          <w:sz w:val="28"/>
          <w:szCs w:val="28"/>
          <w:shd w:val="clear" w:color="auto" w:fill="FFFFFF"/>
          <w:lang w:val="vi-VN"/>
        </w:rPr>
        <w:t xml:space="preserve">c: </w:t>
      </w:r>
      <w:r w:rsidRPr="00712D6D">
        <w:rPr>
          <w:rFonts w:ascii="Times New Roman" w:hAnsi="Times New Roman" w:cs="Times New Roman"/>
          <w:b/>
          <w:bCs/>
          <w:i/>
          <w:sz w:val="28"/>
          <w:szCs w:val="28"/>
          <w:lang w:val="vi-VN" w:eastAsia="vi-VN"/>
        </w:rPr>
        <w:t>“</w:t>
      </w:r>
      <w:r w:rsidRPr="00712D6D">
        <w:rPr>
          <w:rFonts w:ascii="Times New Roman" w:hAnsi="Times New Roman" w:cs="Times New Roman"/>
          <w:b/>
          <w:bCs/>
          <w:i/>
          <w:iCs/>
          <w:sz w:val="28"/>
          <w:szCs w:val="28"/>
          <w:lang w:val="vi-VN" w:eastAsia="vi-VN"/>
        </w:rPr>
        <w:t>Xây dựng trường mầm non xanh - an toàn - Hạnh phúc</w:t>
      </w:r>
      <w:r w:rsidRPr="00712D6D">
        <w:rPr>
          <w:rFonts w:ascii="Times New Roman" w:hAnsi="Times New Roman" w:cs="Times New Roman"/>
          <w:b/>
          <w:bCs/>
          <w:i/>
          <w:sz w:val="28"/>
          <w:szCs w:val="28"/>
          <w:lang w:val="vi-VN" w:eastAsia="vi-VN"/>
        </w:rPr>
        <w:t>”</w:t>
      </w:r>
      <w:r w:rsidR="005E271D" w:rsidRPr="00712D6D">
        <w:rPr>
          <w:rFonts w:ascii="Times New Roman" w:hAnsi="Times New Roman" w:cs="Times New Roman"/>
          <w:b/>
          <w:bCs/>
          <w:i/>
          <w:sz w:val="28"/>
          <w:szCs w:val="28"/>
          <w:lang w:val="it-IT" w:eastAsia="vi-VN"/>
        </w:rPr>
        <w:t>, x</w:t>
      </w:r>
      <w:r w:rsidRPr="00712D6D">
        <w:rPr>
          <w:rFonts w:ascii="Times New Roman" w:hAnsi="Times New Roman" w:cs="Times New Roman"/>
          <w:sz w:val="28"/>
          <w:szCs w:val="28"/>
          <w:shd w:val="clear" w:color="auto" w:fill="FFFFFF"/>
          <w:lang w:val="vi-VN"/>
        </w:rPr>
        <w:t xml:space="preserve">ây dựng trường mô hình </w:t>
      </w:r>
      <w:bookmarkStart w:id="1" w:name="_Hlk145599272"/>
      <w:r w:rsidR="00E803B5" w:rsidRPr="00712D6D">
        <w:rPr>
          <w:rFonts w:ascii="Times New Roman" w:hAnsi="Times New Roman" w:cs="Times New Roman"/>
          <w:sz w:val="28"/>
          <w:szCs w:val="28"/>
          <w:shd w:val="clear" w:color="auto" w:fill="FFFFFF"/>
          <w:lang w:val="vi-VN"/>
        </w:rPr>
        <w:t xml:space="preserve">sáng tạo </w:t>
      </w:r>
      <w:r w:rsidR="00E803B5" w:rsidRPr="00712D6D">
        <w:rPr>
          <w:rFonts w:ascii="Times New Roman" w:hAnsi="Times New Roman" w:cs="Times New Roman"/>
          <w:b/>
          <w:i/>
          <w:sz w:val="28"/>
          <w:szCs w:val="28"/>
          <w:shd w:val="clear" w:color="auto" w:fill="FFFFFF"/>
          <w:lang w:val="vi-VN"/>
        </w:rPr>
        <w:t>“ Dân gian qua bàn tay bé”.</w:t>
      </w:r>
    </w:p>
    <w:bookmarkEnd w:id="1"/>
    <w:p w:rsidR="00356B1F" w:rsidRPr="00712D6D" w:rsidRDefault="00356B1F" w:rsidP="003E6CBB">
      <w:pPr>
        <w:spacing w:after="0" w:line="24" w:lineRule="atLeast"/>
        <w:ind w:firstLine="567"/>
        <w:jc w:val="both"/>
        <w:rPr>
          <w:rFonts w:ascii="Times New Roman" w:hAnsi="Times New Roman" w:cs="Times New Roman"/>
          <w:b/>
          <w:sz w:val="28"/>
          <w:szCs w:val="28"/>
          <w:lang w:val="vi-VN"/>
        </w:rPr>
      </w:pPr>
      <w:r w:rsidRPr="00712D6D">
        <w:rPr>
          <w:rFonts w:ascii="Times New Roman" w:hAnsi="Times New Roman" w:cs="Times New Roman"/>
          <w:b/>
          <w:sz w:val="28"/>
          <w:szCs w:val="28"/>
          <w:lang w:val="vi-VN"/>
        </w:rPr>
        <w:t>1. Nâng cao hiệu lực, hiệu quả công tác quản lý giáo dục</w:t>
      </w:r>
    </w:p>
    <w:p w:rsidR="0074349D" w:rsidRPr="00712D6D" w:rsidRDefault="0074349D" w:rsidP="003E6CBB">
      <w:pPr>
        <w:tabs>
          <w:tab w:val="left" w:pos="567"/>
          <w:tab w:val="left" w:pos="3969"/>
        </w:tabs>
        <w:spacing w:after="0" w:line="24" w:lineRule="atLeast"/>
        <w:jc w:val="both"/>
        <w:rPr>
          <w:rFonts w:ascii="Times New Roman" w:hAnsi="Times New Roman" w:cs="Times New Roman"/>
          <w:b/>
          <w:spacing w:val="-4"/>
          <w:sz w:val="28"/>
          <w:szCs w:val="28"/>
          <w:lang w:val="es-MX"/>
        </w:rPr>
      </w:pPr>
      <w:r w:rsidRPr="00712D6D">
        <w:rPr>
          <w:rFonts w:ascii="Times New Roman" w:hAnsi="Times New Roman" w:cs="Times New Roman"/>
          <w:spacing w:val="-4"/>
          <w:szCs w:val="28"/>
          <w:lang w:val="es-MX"/>
        </w:rPr>
        <w:tab/>
      </w:r>
      <w:r w:rsidRPr="00712D6D">
        <w:rPr>
          <w:rFonts w:ascii="Times New Roman" w:hAnsi="Times New Roman" w:cs="Times New Roman"/>
          <w:b/>
          <w:spacing w:val="-4"/>
          <w:sz w:val="28"/>
          <w:szCs w:val="28"/>
          <w:lang w:val="es-MX"/>
        </w:rPr>
        <w:t xml:space="preserve">* </w:t>
      </w:r>
      <w:r w:rsidR="00ED588B" w:rsidRPr="00712D6D">
        <w:rPr>
          <w:rFonts w:ascii="Times New Roman" w:hAnsi="Times New Roman" w:cs="Times New Roman"/>
          <w:b/>
          <w:spacing w:val="-4"/>
          <w:sz w:val="28"/>
          <w:szCs w:val="28"/>
          <w:lang w:val="es-MX"/>
        </w:rPr>
        <w:t xml:space="preserve">Triển khai và ban hành các văn bản chỉ đạo: </w:t>
      </w:r>
    </w:p>
    <w:p w:rsidR="00741A33" w:rsidRPr="00712D6D" w:rsidRDefault="0074349D" w:rsidP="003E6CBB">
      <w:pPr>
        <w:tabs>
          <w:tab w:val="left" w:pos="567"/>
        </w:tabs>
        <w:spacing w:after="0" w:line="24" w:lineRule="atLeast"/>
        <w:jc w:val="both"/>
        <w:rPr>
          <w:rFonts w:ascii="Times New Roman" w:hAnsi="Times New Roman" w:cs="Times New Roman"/>
          <w:sz w:val="28"/>
          <w:szCs w:val="28"/>
          <w:lang w:val="da-DK"/>
        </w:rPr>
      </w:pPr>
      <w:r w:rsidRPr="00712D6D">
        <w:rPr>
          <w:rFonts w:ascii="Times New Roman" w:hAnsi="Times New Roman" w:cs="Times New Roman"/>
          <w:spacing w:val="-4"/>
          <w:sz w:val="28"/>
          <w:szCs w:val="28"/>
          <w:lang w:val="es-MX"/>
        </w:rPr>
        <w:tab/>
        <w:t>-</w:t>
      </w:r>
      <w:r w:rsidRPr="00712D6D">
        <w:rPr>
          <w:rFonts w:ascii="Times New Roman" w:hAnsi="Times New Roman" w:cs="Times New Roman"/>
          <w:spacing w:val="-4"/>
          <w:sz w:val="28"/>
          <w:szCs w:val="28"/>
          <w:lang w:val="es-MX"/>
        </w:rPr>
        <w:tab/>
      </w:r>
      <w:r w:rsidR="00ED588B" w:rsidRPr="00712D6D">
        <w:rPr>
          <w:rFonts w:ascii="Times New Roman" w:hAnsi="Times New Roman" w:cs="Times New Roman"/>
          <w:spacing w:val="-4"/>
          <w:sz w:val="28"/>
          <w:szCs w:val="28"/>
          <w:lang w:val="es-MX"/>
        </w:rPr>
        <w:t>Đầ</w:t>
      </w:r>
      <w:r w:rsidR="00ED588B" w:rsidRPr="00712D6D">
        <w:rPr>
          <w:rFonts w:ascii="Times New Roman" w:hAnsi="Times New Roman" w:cs="Times New Roman"/>
          <w:spacing w:val="-4"/>
          <w:sz w:val="28"/>
          <w:szCs w:val="28"/>
          <w:lang w:val="vi-VN"/>
        </w:rPr>
        <w:t>u năm học,</w:t>
      </w:r>
      <w:r w:rsidR="00ED588B" w:rsidRPr="00712D6D">
        <w:rPr>
          <w:rFonts w:ascii="Times New Roman" w:hAnsi="Times New Roman" w:cs="Times New Roman"/>
          <w:b/>
          <w:spacing w:val="-4"/>
          <w:sz w:val="28"/>
          <w:szCs w:val="28"/>
          <w:lang w:val="vi-VN"/>
        </w:rPr>
        <w:t xml:space="preserve"> </w:t>
      </w:r>
      <w:r w:rsidR="003E7283" w:rsidRPr="00712D6D">
        <w:rPr>
          <w:rFonts w:ascii="Times New Roman" w:hAnsi="Times New Roman" w:cs="Times New Roman"/>
          <w:b/>
          <w:spacing w:val="-4"/>
          <w:sz w:val="28"/>
          <w:szCs w:val="28"/>
          <w:lang w:val="vi-VN"/>
        </w:rPr>
        <w:t>c</w:t>
      </w:r>
      <w:r w:rsidR="003E7283" w:rsidRPr="00712D6D">
        <w:rPr>
          <w:rFonts w:ascii="Times New Roman" w:hAnsi="Times New Roman" w:cs="Times New Roman"/>
          <w:sz w:val="28"/>
          <w:szCs w:val="28"/>
          <w:lang w:val="nl-NL"/>
        </w:rPr>
        <w:t xml:space="preserve">ăn cứ vào các </w:t>
      </w:r>
      <w:r w:rsidR="003E7283" w:rsidRPr="00712D6D">
        <w:rPr>
          <w:rFonts w:ascii="Times New Roman" w:hAnsi="Times New Roman" w:cs="Times New Roman"/>
          <w:sz w:val="28"/>
          <w:szCs w:val="28"/>
          <w:lang w:val="da-DK"/>
        </w:rPr>
        <w:t xml:space="preserve">văn bản chỉ đạo của cấp trên làm cơ sở pháp lý </w:t>
      </w:r>
      <w:r w:rsidRPr="00712D6D">
        <w:rPr>
          <w:rFonts w:ascii="Times New Roman" w:hAnsi="Times New Roman" w:cs="Times New Roman"/>
          <w:sz w:val="28"/>
          <w:szCs w:val="28"/>
          <w:lang w:val="da-DK"/>
        </w:rPr>
        <w:t xml:space="preserve">để </w:t>
      </w:r>
      <w:r w:rsidR="003E7283" w:rsidRPr="00712D6D">
        <w:rPr>
          <w:rFonts w:ascii="Times New Roman" w:hAnsi="Times New Roman" w:cs="Times New Roman"/>
          <w:sz w:val="28"/>
          <w:szCs w:val="28"/>
          <w:lang w:val="da-DK"/>
        </w:rPr>
        <w:t>thực hiện đảm bảo đúng quy định.</w:t>
      </w:r>
      <w:r w:rsidR="00741A33" w:rsidRPr="00712D6D">
        <w:rPr>
          <w:rFonts w:ascii="Times New Roman" w:hAnsi="Times New Roman" w:cs="Times New Roman"/>
          <w:sz w:val="28"/>
          <w:szCs w:val="28"/>
          <w:lang w:val="da-DK"/>
        </w:rPr>
        <w:t xml:space="preserve"> </w:t>
      </w:r>
    </w:p>
    <w:p w:rsidR="003E7283" w:rsidRPr="00712D6D" w:rsidRDefault="00741A33" w:rsidP="003E6CBB">
      <w:pPr>
        <w:tabs>
          <w:tab w:val="left" w:pos="567"/>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da-DK"/>
        </w:rPr>
        <w:tab/>
        <w:t xml:space="preserve">- </w:t>
      </w:r>
      <w:r w:rsidR="0074349D" w:rsidRPr="00712D6D">
        <w:rPr>
          <w:rFonts w:ascii="Times New Roman" w:hAnsi="Times New Roman" w:cs="Times New Roman"/>
          <w:sz w:val="28"/>
          <w:szCs w:val="28"/>
          <w:lang w:val="da-DK"/>
        </w:rPr>
        <w:t>Căn cứ vào</w:t>
      </w:r>
      <w:r w:rsidR="0074349D" w:rsidRPr="00712D6D">
        <w:rPr>
          <w:rFonts w:ascii="Times New Roman" w:hAnsi="Times New Roman" w:cs="Times New Roman"/>
          <w:b/>
          <w:sz w:val="28"/>
          <w:szCs w:val="28"/>
          <w:lang w:val="da-DK"/>
        </w:rPr>
        <w:t xml:space="preserve"> </w:t>
      </w:r>
      <w:r w:rsidR="003E7283" w:rsidRPr="00712D6D">
        <w:rPr>
          <w:rFonts w:ascii="Times New Roman" w:hAnsi="Times New Roman" w:cs="Times New Roman"/>
          <w:sz w:val="28"/>
          <w:szCs w:val="28"/>
          <w:lang w:val="nl-NL"/>
        </w:rPr>
        <w:t>hướng dẫn thực hiện nhiệm vụ năm học của Phòng Giáo dục, trường đã xây dựng kế hoạch và lịch trình thực hiện kế hoạch năm học.</w:t>
      </w:r>
    </w:p>
    <w:p w:rsidR="00683CC2" w:rsidRPr="00712D6D" w:rsidRDefault="00683CC2" w:rsidP="003E6CBB">
      <w:pPr>
        <w:tabs>
          <w:tab w:val="left" w:pos="567"/>
          <w:tab w:val="left" w:pos="3969"/>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r>
      <w:r w:rsidR="00C414F3" w:rsidRPr="00712D6D">
        <w:rPr>
          <w:rFonts w:ascii="Times New Roman" w:hAnsi="Times New Roman" w:cs="Times New Roman"/>
          <w:sz w:val="28"/>
          <w:szCs w:val="28"/>
          <w:lang w:val="nl-NL"/>
        </w:rPr>
        <w:t>-</w:t>
      </w:r>
      <w:r w:rsidRPr="00712D6D">
        <w:rPr>
          <w:rFonts w:ascii="Times New Roman" w:hAnsi="Times New Roman" w:cs="Times New Roman"/>
          <w:sz w:val="28"/>
          <w:szCs w:val="28"/>
          <w:lang w:val="nl-NL"/>
        </w:rPr>
        <w:t xml:space="preserve"> Dựa vào </w:t>
      </w:r>
      <w:r w:rsidR="00115FBF" w:rsidRPr="00712D6D">
        <w:rPr>
          <w:rFonts w:ascii="Times New Roman" w:hAnsi="Times New Roman" w:cs="Times New Roman"/>
          <w:sz w:val="28"/>
          <w:szCs w:val="28"/>
          <w:lang w:val="nl-NL"/>
        </w:rPr>
        <w:t>QCDC c</w:t>
      </w:r>
      <w:r w:rsidRPr="00712D6D">
        <w:rPr>
          <w:rFonts w:ascii="Times New Roman" w:hAnsi="Times New Roman" w:cs="Times New Roman"/>
          <w:sz w:val="28"/>
          <w:szCs w:val="28"/>
          <w:lang w:val="nl-NL"/>
        </w:rPr>
        <w:t>ủa nhà trường và thực tế từng năm học, trường đã bổ sung Quy chế dân chủ, quy chế hoạt động và xây dựng kế hoạch thực hiện Q</w:t>
      </w:r>
      <w:r w:rsidR="00115FBF" w:rsidRPr="00712D6D">
        <w:rPr>
          <w:rFonts w:ascii="Times New Roman" w:hAnsi="Times New Roman" w:cs="Times New Roman"/>
          <w:sz w:val="28"/>
          <w:szCs w:val="28"/>
          <w:lang w:val="nl-NL"/>
        </w:rPr>
        <w:t>CDC.</w:t>
      </w:r>
    </w:p>
    <w:p w:rsidR="00683CC2" w:rsidRPr="00712D6D" w:rsidRDefault="00683CC2" w:rsidP="003E6CBB">
      <w:pPr>
        <w:tabs>
          <w:tab w:val="left" w:pos="567"/>
          <w:tab w:val="left" w:pos="3969"/>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r>
      <w:r w:rsidR="00C414F3" w:rsidRPr="00712D6D">
        <w:rPr>
          <w:rFonts w:ascii="Times New Roman" w:hAnsi="Times New Roman" w:cs="Times New Roman"/>
          <w:sz w:val="28"/>
          <w:szCs w:val="28"/>
          <w:lang w:val="nl-NL"/>
        </w:rPr>
        <w:t>-</w:t>
      </w:r>
      <w:r w:rsidRPr="00712D6D">
        <w:rPr>
          <w:rFonts w:ascii="Times New Roman" w:hAnsi="Times New Roman" w:cs="Times New Roman"/>
          <w:sz w:val="28"/>
          <w:szCs w:val="28"/>
          <w:lang w:val="nl-NL"/>
        </w:rPr>
        <w:t xml:space="preserve"> Các bộ phận, cá nhân xây dựng các loại kế hoạch </w:t>
      </w:r>
      <w:r w:rsidR="00C414F3" w:rsidRPr="00712D6D">
        <w:rPr>
          <w:rFonts w:ascii="Times New Roman" w:hAnsi="Times New Roman" w:cs="Times New Roman"/>
          <w:sz w:val="28"/>
          <w:szCs w:val="28"/>
          <w:lang w:val="nl-NL"/>
        </w:rPr>
        <w:t xml:space="preserve">và triển khai kế hoạch </w:t>
      </w:r>
      <w:r w:rsidRPr="00712D6D">
        <w:rPr>
          <w:rFonts w:ascii="Times New Roman" w:hAnsi="Times New Roman" w:cs="Times New Roman"/>
          <w:sz w:val="28"/>
          <w:szCs w:val="28"/>
          <w:lang w:val="nl-NL"/>
        </w:rPr>
        <w:t xml:space="preserve">theo chỉ đạo đúng tiến độ. </w:t>
      </w:r>
    </w:p>
    <w:p w:rsidR="00D648C9" w:rsidRPr="00712D6D" w:rsidRDefault="00F27635" w:rsidP="003E6CBB">
      <w:pPr>
        <w:pStyle w:val="BodyText"/>
        <w:spacing w:after="0" w:line="24" w:lineRule="atLeast"/>
        <w:ind w:firstLine="567"/>
        <w:jc w:val="both"/>
        <w:rPr>
          <w:rFonts w:ascii="Times New Roman" w:hAnsi="Times New Roman" w:cs="Times New Roman"/>
          <w:b/>
          <w:sz w:val="28"/>
          <w:szCs w:val="28"/>
          <w:lang w:val="vi-VN"/>
        </w:rPr>
      </w:pPr>
      <w:r w:rsidRPr="00712D6D">
        <w:rPr>
          <w:rFonts w:ascii="Times New Roman" w:hAnsi="Times New Roman" w:cs="Times New Roman"/>
          <w:b/>
          <w:spacing w:val="-4"/>
          <w:szCs w:val="28"/>
          <w:lang w:val="nl-NL"/>
        </w:rPr>
        <w:t xml:space="preserve">* </w:t>
      </w:r>
      <w:r w:rsidR="0004007B" w:rsidRPr="00712D6D">
        <w:rPr>
          <w:rFonts w:ascii="Times New Roman" w:hAnsi="Times New Roman" w:cs="Times New Roman"/>
          <w:b/>
          <w:sz w:val="28"/>
          <w:szCs w:val="28"/>
          <w:lang w:val="it-IT"/>
        </w:rPr>
        <w:t xml:space="preserve">Đẩy mạnh ứng dụng công nghệ thông tin </w:t>
      </w:r>
      <w:r w:rsidR="0004007B" w:rsidRPr="00712D6D">
        <w:rPr>
          <w:rFonts w:ascii="Times New Roman" w:hAnsi="Times New Roman" w:cs="Times New Roman"/>
          <w:b/>
          <w:sz w:val="28"/>
          <w:szCs w:val="28"/>
          <w:lang w:val="es-MX"/>
        </w:rPr>
        <w:t>và chuyển đổi số</w:t>
      </w:r>
      <w:r w:rsidR="00D648C9" w:rsidRPr="00712D6D">
        <w:rPr>
          <w:rFonts w:ascii="Times New Roman" w:hAnsi="Times New Roman" w:cs="Times New Roman"/>
          <w:b/>
          <w:sz w:val="28"/>
          <w:szCs w:val="28"/>
          <w:lang w:val="es-MX"/>
        </w:rPr>
        <w:t xml:space="preserve"> </w:t>
      </w:r>
      <w:r w:rsidRPr="00712D6D">
        <w:rPr>
          <w:rFonts w:ascii="Times New Roman" w:hAnsi="Times New Roman" w:cs="Times New Roman"/>
          <w:b/>
          <w:sz w:val="28"/>
          <w:szCs w:val="28"/>
          <w:lang w:val="vi-VN"/>
        </w:rPr>
        <w:t>trong công tác quản lý, tổ chức các hoạt động trong nhà trườ</w:t>
      </w:r>
      <w:r w:rsidR="00D648C9" w:rsidRPr="00712D6D">
        <w:rPr>
          <w:rFonts w:ascii="Times New Roman" w:hAnsi="Times New Roman" w:cs="Times New Roman"/>
          <w:b/>
          <w:sz w:val="28"/>
          <w:szCs w:val="28"/>
          <w:lang w:val="vi-VN"/>
        </w:rPr>
        <w:t>ng:</w:t>
      </w:r>
    </w:p>
    <w:p w:rsidR="007E69A4" w:rsidRPr="00712D6D" w:rsidRDefault="000A0CDC" w:rsidP="003E6CBB">
      <w:pPr>
        <w:tabs>
          <w:tab w:val="left" w:pos="3969"/>
        </w:tabs>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lastRenderedPageBreak/>
        <w:t xml:space="preserve">- Duy trì </w:t>
      </w:r>
      <w:r w:rsidR="008E5F9D" w:rsidRPr="00712D6D">
        <w:rPr>
          <w:rFonts w:ascii="Times New Roman" w:hAnsi="Times New Roman" w:cs="Times New Roman"/>
          <w:sz w:val="28"/>
          <w:szCs w:val="28"/>
          <w:lang w:val="vi-VN"/>
        </w:rPr>
        <w:t xml:space="preserve">sử dụng và lưu trữ hệ thống hồ sơ sổ sách, văn bản đúng quy định, khoa học, tinh gọn, hiệu quả đáp ứng thực hiện nhiệm vụ trong nhà trường. </w:t>
      </w:r>
    </w:p>
    <w:p w:rsidR="000A0CDC" w:rsidRPr="00712D6D" w:rsidRDefault="007E69A4"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vi-VN"/>
        </w:rPr>
        <w:t xml:space="preserve">- Sử dụng </w:t>
      </w:r>
      <w:r w:rsidR="006E5F15" w:rsidRPr="00712D6D">
        <w:rPr>
          <w:rFonts w:ascii="Times New Roman" w:hAnsi="Times New Roman" w:cs="Times New Roman"/>
          <w:sz w:val="28"/>
          <w:szCs w:val="28"/>
          <w:lang w:val="vi-VN"/>
        </w:rPr>
        <w:t xml:space="preserve">các </w:t>
      </w:r>
      <w:r w:rsidRPr="00712D6D">
        <w:rPr>
          <w:rFonts w:ascii="Times New Roman" w:hAnsi="Times New Roman" w:cs="Times New Roman"/>
          <w:sz w:val="28"/>
          <w:szCs w:val="28"/>
          <w:lang w:val="vi-VN"/>
        </w:rPr>
        <w:t>p</w:t>
      </w:r>
      <w:r w:rsidR="000A0CDC" w:rsidRPr="00712D6D">
        <w:rPr>
          <w:rFonts w:ascii="Times New Roman" w:hAnsi="Times New Roman" w:cs="Times New Roman"/>
          <w:sz w:val="28"/>
          <w:szCs w:val="28"/>
          <w:lang w:val="nl-NL"/>
        </w:rPr>
        <w:t>hần mềm</w:t>
      </w:r>
      <w:r w:rsidR="00442EB4" w:rsidRPr="00712D6D">
        <w:rPr>
          <w:rFonts w:ascii="Times New Roman" w:hAnsi="Times New Roman" w:cs="Times New Roman"/>
          <w:sz w:val="28"/>
          <w:szCs w:val="28"/>
          <w:lang w:val="nl-NL"/>
        </w:rPr>
        <w:t>: P</w:t>
      </w:r>
      <w:r w:rsidR="000A0CDC" w:rsidRPr="00712D6D">
        <w:rPr>
          <w:rFonts w:ascii="Times New Roman" w:hAnsi="Times New Roman" w:cs="Times New Roman"/>
          <w:sz w:val="28"/>
          <w:szCs w:val="28"/>
          <w:lang w:val="nl-NL"/>
        </w:rPr>
        <w:t>hần mềm quản lý kế toán, phần mềm quản lý tài sản,  phần mềm bảo hiểm xã hội, phần mềm esam, phần mềm quản lý nuôi dưỡng, phần mềm soạn giảng, phần mềm đánh giá chuẩn cán bộ- giáo viên temis</w:t>
      </w:r>
      <w:r w:rsidR="006473DB" w:rsidRPr="00712D6D">
        <w:rPr>
          <w:rFonts w:ascii="Times New Roman" w:hAnsi="Times New Roman" w:cs="Times New Roman"/>
          <w:sz w:val="28"/>
          <w:szCs w:val="28"/>
          <w:lang w:val="nl-NL"/>
        </w:rPr>
        <w:t>, phần mềm đánh giá viên chức hàng tháng</w:t>
      </w:r>
      <w:r w:rsidR="006E5F15" w:rsidRPr="00712D6D">
        <w:rPr>
          <w:rFonts w:ascii="Times New Roman" w:hAnsi="Times New Roman" w:cs="Times New Roman"/>
          <w:sz w:val="28"/>
          <w:szCs w:val="28"/>
          <w:lang w:val="nl-NL"/>
        </w:rPr>
        <w:t>, phần mềm quản lý CB,VC</w:t>
      </w:r>
      <w:r w:rsidR="006473DB" w:rsidRPr="00712D6D">
        <w:rPr>
          <w:rFonts w:ascii="Times New Roman" w:hAnsi="Times New Roman" w:cs="Times New Roman"/>
          <w:sz w:val="28"/>
          <w:szCs w:val="28"/>
          <w:lang w:val="nl-NL"/>
        </w:rPr>
        <w:t xml:space="preserve"> </w:t>
      </w:r>
      <w:r w:rsidR="000A0CDC" w:rsidRPr="00712D6D">
        <w:rPr>
          <w:rFonts w:ascii="Times New Roman" w:hAnsi="Times New Roman" w:cs="Times New Roman"/>
          <w:sz w:val="28"/>
          <w:szCs w:val="28"/>
          <w:lang w:val="nl-NL"/>
        </w:rPr>
        <w:t>...)</w:t>
      </w:r>
      <w:r w:rsidR="00251CC8" w:rsidRPr="00712D6D">
        <w:rPr>
          <w:rFonts w:ascii="Times New Roman" w:hAnsi="Times New Roman" w:cs="Times New Roman"/>
          <w:sz w:val="28"/>
          <w:szCs w:val="28"/>
          <w:lang w:val="vi-VN"/>
        </w:rPr>
        <w:t xml:space="preserve"> để nâng cao chất lượng quản lý điều hành hoạt động của nhà trường.</w:t>
      </w:r>
    </w:p>
    <w:p w:rsidR="000A0CDC" w:rsidRPr="00712D6D" w:rsidRDefault="000A0CDC"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Đăng bài thường xuyên trên trang wed của trường Học kỳ I đăng được </w:t>
      </w:r>
      <w:r w:rsidR="006473DB" w:rsidRPr="00712D6D">
        <w:rPr>
          <w:rFonts w:ascii="Times New Roman" w:hAnsi="Times New Roman" w:cs="Times New Roman"/>
          <w:sz w:val="28"/>
          <w:szCs w:val="28"/>
          <w:lang w:val="nl-NL"/>
        </w:rPr>
        <w:t xml:space="preserve">32 </w:t>
      </w:r>
      <w:r w:rsidRPr="00712D6D">
        <w:rPr>
          <w:rFonts w:ascii="Times New Roman" w:hAnsi="Times New Roman" w:cs="Times New Roman"/>
          <w:sz w:val="28"/>
          <w:szCs w:val="28"/>
          <w:lang w:val="nl-NL"/>
        </w:rPr>
        <w:t xml:space="preserve"> bài.</w:t>
      </w:r>
    </w:p>
    <w:p w:rsidR="00100DDF" w:rsidRPr="00712D6D" w:rsidRDefault="0033425E" w:rsidP="003E6CBB">
      <w:pPr>
        <w:spacing w:after="0" w:line="24" w:lineRule="atLeast"/>
        <w:ind w:firstLine="567"/>
        <w:jc w:val="both"/>
        <w:rPr>
          <w:rFonts w:ascii="Times New Roman" w:hAnsi="Times New Roman" w:cs="Times New Roman"/>
          <w:b/>
          <w:sz w:val="28"/>
          <w:szCs w:val="28"/>
          <w:lang w:val="it-IT"/>
        </w:rPr>
      </w:pPr>
      <w:r w:rsidRPr="00712D6D">
        <w:rPr>
          <w:rFonts w:ascii="Times New Roman" w:hAnsi="Times New Roman" w:cs="Times New Roman"/>
          <w:b/>
          <w:sz w:val="28"/>
          <w:szCs w:val="28"/>
          <w:lang w:val="it-IT"/>
        </w:rPr>
        <w:t xml:space="preserve">* </w:t>
      </w:r>
      <w:r w:rsidR="0004007B" w:rsidRPr="00712D6D">
        <w:rPr>
          <w:rFonts w:ascii="Times New Roman" w:hAnsi="Times New Roman" w:cs="Times New Roman"/>
          <w:b/>
          <w:sz w:val="28"/>
          <w:szCs w:val="28"/>
          <w:lang w:val="it-IT"/>
        </w:rPr>
        <w:t>Tăng cường công tác kiểm tra giám sát việc thực hiện các quy định của pháp luật, nhiệm vụ GDMN, quy chế chuyên môn năm họ</w:t>
      </w:r>
      <w:r w:rsidR="001679BB" w:rsidRPr="00712D6D">
        <w:rPr>
          <w:rFonts w:ascii="Times New Roman" w:hAnsi="Times New Roman" w:cs="Times New Roman"/>
          <w:b/>
          <w:sz w:val="28"/>
          <w:szCs w:val="28"/>
          <w:lang w:val="it-IT"/>
        </w:rPr>
        <w:t xml:space="preserve">c 2023-2024:  </w:t>
      </w:r>
    </w:p>
    <w:p w:rsidR="001679BB" w:rsidRPr="00712D6D" w:rsidRDefault="001679BB" w:rsidP="003E6CBB">
      <w:pPr>
        <w:pStyle w:val="BodyText"/>
        <w:spacing w:after="0" w:line="24" w:lineRule="atLeast"/>
        <w:ind w:firstLine="567"/>
        <w:jc w:val="both"/>
        <w:rPr>
          <w:rFonts w:ascii="Times New Roman" w:hAnsi="Times New Roman" w:cs="Times New Roman"/>
          <w:sz w:val="28"/>
          <w:szCs w:val="28"/>
          <w:lang w:val="it-IT"/>
        </w:rPr>
      </w:pPr>
      <w:r w:rsidRPr="00712D6D">
        <w:rPr>
          <w:rFonts w:ascii="Times New Roman" w:hAnsi="Times New Roman" w:cs="Times New Roman"/>
          <w:sz w:val="28"/>
          <w:szCs w:val="28"/>
          <w:lang w:val="it-IT"/>
        </w:rPr>
        <w:t>- Kiểm tra, giám sát theo kế hoạch kiểm tra nội bộ, thăm lớp dự giờ.</w:t>
      </w:r>
    </w:p>
    <w:p w:rsidR="00203C2B" w:rsidRPr="00712D6D" w:rsidRDefault="001679BB" w:rsidP="003E6CBB">
      <w:pPr>
        <w:pStyle w:val="BodyText"/>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it-IT"/>
        </w:rPr>
        <w:t>- H</w:t>
      </w:r>
      <w:r w:rsidR="00203C2B" w:rsidRPr="00712D6D">
        <w:rPr>
          <w:rFonts w:ascii="Times New Roman" w:hAnsi="Times New Roman" w:cs="Times New Roman"/>
          <w:sz w:val="28"/>
          <w:szCs w:val="28"/>
          <w:lang w:val="it-IT"/>
        </w:rPr>
        <w:t xml:space="preserve">ình thức </w:t>
      </w:r>
      <w:r w:rsidR="00203C2B" w:rsidRPr="00712D6D">
        <w:rPr>
          <w:rFonts w:ascii="Times New Roman" w:hAnsi="Times New Roman" w:cs="Times New Roman"/>
          <w:sz w:val="28"/>
          <w:szCs w:val="28"/>
          <w:lang w:val="vi-VN"/>
        </w:rPr>
        <w:t>kiểm tra</w:t>
      </w:r>
      <w:r w:rsidR="00203C2B" w:rsidRPr="00712D6D">
        <w:rPr>
          <w:rFonts w:ascii="Times New Roman" w:hAnsi="Times New Roman" w:cs="Times New Roman"/>
          <w:sz w:val="28"/>
          <w:szCs w:val="28"/>
          <w:lang w:val="it-IT"/>
        </w:rPr>
        <w:t xml:space="preserve"> định kỳ, đột xuất kết hợp tư vấn. K</w:t>
      </w:r>
      <w:r w:rsidR="00100DDF" w:rsidRPr="00712D6D">
        <w:rPr>
          <w:rFonts w:ascii="Times New Roman" w:hAnsi="Times New Roman" w:cs="Times New Roman"/>
          <w:sz w:val="28"/>
          <w:szCs w:val="28"/>
          <w:lang w:val="vi-VN"/>
        </w:rPr>
        <w:t xml:space="preserve">iểm tra, đánh giá theo vai trò trách nhiệm đối với tổ, nhóm, cá nhân theo hướng hiệu quả, </w:t>
      </w:r>
      <w:r w:rsidR="00100DDF" w:rsidRPr="00712D6D">
        <w:rPr>
          <w:rFonts w:ascii="Times New Roman" w:hAnsi="Times New Roman" w:cs="Times New Roman"/>
          <w:sz w:val="28"/>
          <w:szCs w:val="28"/>
          <w:lang w:val="it-IT"/>
        </w:rPr>
        <w:t xml:space="preserve">không </w:t>
      </w:r>
      <w:r w:rsidR="00100DDF" w:rsidRPr="00712D6D">
        <w:rPr>
          <w:rFonts w:ascii="Times New Roman" w:hAnsi="Times New Roman" w:cs="Times New Roman"/>
          <w:sz w:val="28"/>
          <w:szCs w:val="28"/>
          <w:lang w:val="vi-VN"/>
        </w:rPr>
        <w:t xml:space="preserve">tránh hình thức gây áp lực cho giáo viên, nhân viên. </w:t>
      </w:r>
    </w:p>
    <w:p w:rsidR="000E65D3" w:rsidRPr="00712D6D" w:rsidRDefault="00513C20" w:rsidP="003E6CBB">
      <w:pPr>
        <w:pStyle w:val="BodyText"/>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 xml:space="preserve">- </w:t>
      </w:r>
      <w:r w:rsidR="00100DDF" w:rsidRPr="00712D6D">
        <w:rPr>
          <w:rFonts w:ascii="Times New Roman" w:hAnsi="Times New Roman" w:cs="Times New Roman"/>
          <w:sz w:val="28"/>
          <w:szCs w:val="28"/>
          <w:lang w:val="vi-VN"/>
        </w:rPr>
        <w:t xml:space="preserve">Hỗ trợ </w:t>
      </w:r>
      <w:r w:rsidRPr="00712D6D">
        <w:rPr>
          <w:rFonts w:ascii="Times New Roman" w:hAnsi="Times New Roman" w:cs="Times New Roman"/>
          <w:sz w:val="28"/>
          <w:szCs w:val="28"/>
          <w:lang w:val="vi-VN"/>
        </w:rPr>
        <w:t xml:space="preserve">02 </w:t>
      </w:r>
      <w:r w:rsidR="00100DDF" w:rsidRPr="00712D6D">
        <w:rPr>
          <w:rFonts w:ascii="Times New Roman" w:hAnsi="Times New Roman" w:cs="Times New Roman"/>
          <w:sz w:val="28"/>
          <w:szCs w:val="28"/>
          <w:lang w:val="vi-VN"/>
        </w:rPr>
        <w:t>cơ sở GDMN ngoài công lập trên đị</w:t>
      </w:r>
      <w:r w:rsidRPr="00712D6D">
        <w:rPr>
          <w:rFonts w:ascii="Times New Roman" w:hAnsi="Times New Roman" w:cs="Times New Roman"/>
          <w:sz w:val="28"/>
          <w:szCs w:val="28"/>
          <w:lang w:val="vi-VN"/>
        </w:rPr>
        <w:t>a bàn xã,</w:t>
      </w:r>
      <w:r w:rsidR="00100DDF" w:rsidRPr="00712D6D">
        <w:rPr>
          <w:rFonts w:ascii="Times New Roman" w:hAnsi="Times New Roman" w:cs="Times New Roman"/>
          <w:sz w:val="28"/>
          <w:szCs w:val="28"/>
          <w:lang w:val="vi-VN"/>
        </w:rPr>
        <w:t xml:space="preserve"> tăng cường hướng dẫn, kiểm tra việc thực hiện các nội dung theo quy định đối với cơ sở GDMN ngoài công lập, kiên quyết tham mưu với UBND xã </w:t>
      </w:r>
      <w:r w:rsidR="000E65D3" w:rsidRPr="00712D6D">
        <w:rPr>
          <w:rFonts w:ascii="Times New Roman" w:hAnsi="Times New Roman" w:cs="Times New Roman"/>
          <w:sz w:val="28"/>
          <w:szCs w:val="28"/>
          <w:lang w:val="vi-VN"/>
        </w:rPr>
        <w:t xml:space="preserve">yêu cầu </w:t>
      </w:r>
      <w:r w:rsidR="00100DDF" w:rsidRPr="00712D6D">
        <w:rPr>
          <w:rFonts w:ascii="Times New Roman" w:hAnsi="Times New Roman" w:cs="Times New Roman"/>
          <w:sz w:val="28"/>
          <w:szCs w:val="28"/>
          <w:lang w:val="vi-VN"/>
        </w:rPr>
        <w:t xml:space="preserve">cơ sở GDMN ngoài công lập đảm bảo các điều kiện theo quy định, xử lý </w:t>
      </w:r>
      <w:r w:rsidR="000E65D3" w:rsidRPr="00712D6D">
        <w:rPr>
          <w:rFonts w:ascii="Times New Roman" w:hAnsi="Times New Roman" w:cs="Times New Roman"/>
          <w:sz w:val="28"/>
          <w:szCs w:val="28"/>
          <w:lang w:val="vi-VN"/>
        </w:rPr>
        <w:t>nếu</w:t>
      </w:r>
      <w:r w:rsidR="00100DDF" w:rsidRPr="00712D6D">
        <w:rPr>
          <w:rFonts w:ascii="Times New Roman" w:hAnsi="Times New Roman" w:cs="Times New Roman"/>
          <w:sz w:val="28"/>
          <w:szCs w:val="28"/>
          <w:lang w:val="vi-VN"/>
        </w:rPr>
        <w:t xml:space="preserve"> vi phạm </w:t>
      </w:r>
      <w:r w:rsidR="00100DDF" w:rsidRPr="00712D6D">
        <w:rPr>
          <w:rStyle w:val="FootnoteReference"/>
          <w:rFonts w:ascii="Times New Roman" w:hAnsi="Times New Roman" w:cs="Times New Roman"/>
          <w:sz w:val="28"/>
          <w:szCs w:val="28"/>
        </w:rPr>
        <w:footnoteReference w:id="1"/>
      </w:r>
      <w:r w:rsidR="00100DDF" w:rsidRPr="00712D6D">
        <w:rPr>
          <w:rFonts w:ascii="Times New Roman" w:hAnsi="Times New Roman" w:cs="Times New Roman"/>
          <w:sz w:val="28"/>
          <w:szCs w:val="28"/>
          <w:lang w:val="vi-VN"/>
        </w:rPr>
        <w:t>.</w:t>
      </w:r>
    </w:p>
    <w:p w:rsidR="0004007B" w:rsidRPr="00712D6D" w:rsidRDefault="002762B1" w:rsidP="003E6CBB">
      <w:pPr>
        <w:pStyle w:val="BodyText"/>
        <w:spacing w:after="0" w:line="24" w:lineRule="atLeast"/>
        <w:ind w:firstLine="567"/>
        <w:jc w:val="both"/>
        <w:rPr>
          <w:rFonts w:ascii="Times New Roman" w:hAnsi="Times New Roman" w:cs="Times New Roman"/>
          <w:b/>
          <w:sz w:val="28"/>
          <w:szCs w:val="28"/>
          <w:lang w:val="it-IT"/>
        </w:rPr>
      </w:pPr>
      <w:r w:rsidRPr="00712D6D">
        <w:rPr>
          <w:rFonts w:ascii="Times New Roman" w:hAnsi="Times New Roman" w:cs="Times New Roman"/>
          <w:b/>
          <w:sz w:val="28"/>
          <w:szCs w:val="28"/>
          <w:lang w:val="it-IT"/>
        </w:rPr>
        <w:t xml:space="preserve">* </w:t>
      </w:r>
      <w:r w:rsidR="0004007B" w:rsidRPr="00712D6D">
        <w:rPr>
          <w:rFonts w:ascii="Times New Roman" w:hAnsi="Times New Roman" w:cs="Times New Roman"/>
          <w:b/>
          <w:sz w:val="28"/>
          <w:szCs w:val="28"/>
          <w:lang w:val="it-IT"/>
        </w:rPr>
        <w:t>Việc thực hiện các chế độ chính sách:</w:t>
      </w:r>
    </w:p>
    <w:p w:rsidR="008C71AD" w:rsidRPr="00712D6D" w:rsidRDefault="008C71AD" w:rsidP="003E6CBB">
      <w:pPr>
        <w:tabs>
          <w:tab w:val="left" w:pos="567"/>
        </w:tabs>
        <w:spacing w:after="0" w:line="24" w:lineRule="atLeast"/>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ab/>
        <w:t>- Miễn học phí cho 01 học sinh thuộc diện khuyết tật</w:t>
      </w:r>
      <w:r w:rsidR="006A7D5B" w:rsidRPr="00712D6D">
        <w:rPr>
          <w:rFonts w:ascii="Times New Roman" w:hAnsi="Times New Roman" w:cs="Times New Roman"/>
          <w:sz w:val="28"/>
          <w:szCs w:val="28"/>
          <w:lang w:val="pt-BR"/>
        </w:rPr>
        <w:t>: 400.000đ/1 kỳ.</w:t>
      </w:r>
    </w:p>
    <w:p w:rsidR="000B5D2E" w:rsidRPr="00712D6D" w:rsidRDefault="006E013B" w:rsidP="003E6CBB">
      <w:pPr>
        <w:spacing w:after="0" w:line="24" w:lineRule="atLeast"/>
        <w:ind w:left="567"/>
        <w:jc w:val="both"/>
        <w:rPr>
          <w:rFonts w:ascii="Times New Roman" w:hAnsi="Times New Roman" w:cs="Times New Roman"/>
          <w:b/>
          <w:i/>
          <w:sz w:val="28"/>
          <w:szCs w:val="28"/>
          <w:lang w:val="vi-VN"/>
        </w:rPr>
      </w:pPr>
      <w:r w:rsidRPr="00712D6D">
        <w:rPr>
          <w:rFonts w:ascii="Times New Roman" w:hAnsi="Times New Roman" w:cs="Times New Roman"/>
          <w:b/>
          <w:sz w:val="28"/>
          <w:szCs w:val="28"/>
          <w:lang w:val="pt-BR"/>
        </w:rPr>
        <w:t xml:space="preserve">* </w:t>
      </w:r>
      <w:r w:rsidRPr="00712D6D">
        <w:rPr>
          <w:rFonts w:ascii="Times New Roman" w:hAnsi="Times New Roman" w:cs="Times New Roman"/>
          <w:b/>
          <w:sz w:val="28"/>
          <w:szCs w:val="28"/>
          <w:lang w:val="vi-VN"/>
        </w:rPr>
        <w:t>Thực hiện tốt mô hình</w:t>
      </w:r>
      <w:r w:rsidRPr="00712D6D">
        <w:rPr>
          <w:rFonts w:ascii="Times New Roman" w:hAnsi="Times New Roman" w:cs="Times New Roman"/>
          <w:sz w:val="28"/>
          <w:szCs w:val="28"/>
          <w:lang w:val="vi-VN"/>
        </w:rPr>
        <w:t xml:space="preserve"> “</w:t>
      </w:r>
      <w:r w:rsidRPr="00712D6D">
        <w:rPr>
          <w:rFonts w:ascii="Times New Roman" w:hAnsi="Times New Roman" w:cs="Times New Roman"/>
          <w:b/>
          <w:i/>
          <w:sz w:val="28"/>
          <w:szCs w:val="28"/>
          <w:lang w:val="vi-VN"/>
        </w:rPr>
        <w:t xml:space="preserve">Mỗi cơ sở GDMN là một không gian sáng tạo” </w:t>
      </w:r>
    </w:p>
    <w:p w:rsidR="006E013B" w:rsidRPr="00712D6D" w:rsidRDefault="000B5D2E"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b/>
          <w:i/>
          <w:sz w:val="28"/>
          <w:szCs w:val="28"/>
          <w:lang w:val="pt-BR"/>
        </w:rPr>
        <w:t xml:space="preserve">- </w:t>
      </w:r>
      <w:r w:rsidR="006E013B" w:rsidRPr="00712D6D">
        <w:rPr>
          <w:rFonts w:ascii="Times New Roman" w:hAnsi="Times New Roman" w:cs="Times New Roman"/>
          <w:sz w:val="28"/>
          <w:szCs w:val="28"/>
          <w:lang w:val="vi-VN"/>
        </w:rPr>
        <w:t>Trường thực hiện nội dung sáng tạo</w:t>
      </w:r>
      <w:r w:rsidR="006E013B" w:rsidRPr="00712D6D">
        <w:rPr>
          <w:rFonts w:ascii="Times New Roman" w:hAnsi="Times New Roman" w:cs="Times New Roman"/>
          <w:b/>
          <w:i/>
          <w:sz w:val="28"/>
          <w:szCs w:val="28"/>
          <w:lang w:val="vi-VN"/>
        </w:rPr>
        <w:t xml:space="preserve"> “Dân gian qua bàn tay bé”. </w:t>
      </w:r>
      <w:r w:rsidR="006E013B" w:rsidRPr="00712D6D">
        <w:rPr>
          <w:rFonts w:ascii="Times New Roman" w:hAnsi="Times New Roman" w:cs="Times New Roman"/>
          <w:sz w:val="28"/>
          <w:szCs w:val="28"/>
          <w:lang w:val="vi-VN"/>
        </w:rPr>
        <w:t>Tiếp tục</w:t>
      </w:r>
      <w:r w:rsidR="006E013B" w:rsidRPr="00712D6D">
        <w:rPr>
          <w:rFonts w:ascii="Times New Roman" w:hAnsi="Times New Roman" w:cs="Times New Roman"/>
          <w:b/>
          <w:sz w:val="28"/>
          <w:szCs w:val="28"/>
          <w:lang w:val="vi-VN"/>
        </w:rPr>
        <w:t xml:space="preserve"> </w:t>
      </w:r>
      <w:r w:rsidR="006E013B" w:rsidRPr="00712D6D">
        <w:rPr>
          <w:rFonts w:ascii="Times New Roman" w:hAnsi="Times New Roman" w:cs="Times New Roman"/>
          <w:sz w:val="28"/>
          <w:szCs w:val="28"/>
          <w:lang w:val="vi-VN"/>
        </w:rPr>
        <w:t xml:space="preserve">thực hiện tốt Quy tắc ứng xử trong cơ sở GDMN, cơ sở giáo dục phổ thông, cơ sở giáo dục thường xuyên do Bộ GDĐT ban hành </w:t>
      </w:r>
      <w:r w:rsidR="006E013B" w:rsidRPr="00712D6D">
        <w:rPr>
          <w:rStyle w:val="FootnoteReference"/>
          <w:rFonts w:ascii="Times New Roman" w:hAnsi="Times New Roman" w:cs="Times New Roman"/>
          <w:sz w:val="28"/>
          <w:szCs w:val="28"/>
        </w:rPr>
        <w:footnoteReference w:id="2"/>
      </w:r>
      <w:r w:rsidR="006E013B" w:rsidRPr="00712D6D">
        <w:rPr>
          <w:rFonts w:ascii="Times New Roman" w:hAnsi="Times New Roman" w:cs="Times New Roman"/>
          <w:sz w:val="28"/>
          <w:szCs w:val="28"/>
          <w:lang w:val="vi-VN"/>
        </w:rPr>
        <w:t>, thực hiện nội dung quy tắc ứng xử thanh lịch văn minh trong nhà trường; Đồng thời Giáo dục nếp sống thanh lịch, văn minh cho trẻ mầm non, tạo thói quen, hành vi biết chào hỏi xưng hô lễ phép, biết lắng nghe và xin phép khi có ý kiến; có kỹ năng tự phục vụ, kỹ năng sống phù hợp độ tuổi.</w:t>
      </w:r>
    </w:p>
    <w:p w:rsidR="008D3A19" w:rsidRPr="00712D6D" w:rsidRDefault="000B5D2E"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- 100% các lớp xây dựng không gian lớp sáng tạo. 100% giáo viên thực hiện hiệu quả chương trình giáo dục nhà trường theo hướng tiếp cận đa văn hóa phù hợp với trẻ từng độ tuổi.</w:t>
      </w:r>
      <w:r w:rsidR="00304FAC" w:rsidRPr="00712D6D">
        <w:rPr>
          <w:rFonts w:ascii="Times New Roman" w:hAnsi="Times New Roman" w:cs="Times New Roman"/>
          <w:sz w:val="28"/>
          <w:szCs w:val="28"/>
          <w:lang w:val="vi-VN"/>
        </w:rPr>
        <w:t xml:space="preserve"> </w:t>
      </w:r>
      <w:r w:rsidR="008D3A19" w:rsidRPr="00712D6D">
        <w:rPr>
          <w:rFonts w:ascii="Times New Roman" w:hAnsi="Times New Roman" w:cs="Times New Roman"/>
          <w:sz w:val="28"/>
          <w:szCs w:val="28"/>
          <w:lang w:val="vi-VN"/>
        </w:rPr>
        <w:t>Trường xây dựng 4 góc để thực hiện “Không gian sáng tạo”</w:t>
      </w:r>
    </w:p>
    <w:p w:rsidR="00462EEF" w:rsidRPr="00712D6D" w:rsidRDefault="00462EEF" w:rsidP="003E6CBB">
      <w:pPr>
        <w:spacing w:after="0" w:line="24" w:lineRule="atLeast"/>
        <w:ind w:firstLine="567"/>
        <w:jc w:val="both"/>
        <w:rPr>
          <w:rFonts w:ascii="Times New Roman" w:hAnsi="Times New Roman" w:cs="Times New Roman"/>
          <w:b/>
          <w:sz w:val="28"/>
          <w:szCs w:val="28"/>
          <w:lang w:val="vi-VN"/>
        </w:rPr>
      </w:pPr>
      <w:r w:rsidRPr="00712D6D">
        <w:rPr>
          <w:rFonts w:ascii="Times New Roman" w:hAnsi="Times New Roman" w:cs="Times New Roman"/>
          <w:b/>
          <w:bCs/>
          <w:sz w:val="28"/>
          <w:szCs w:val="28"/>
          <w:lang w:val="vi-VN"/>
        </w:rPr>
        <w:t>2.</w:t>
      </w:r>
      <w:r w:rsidRPr="00712D6D">
        <w:rPr>
          <w:rFonts w:ascii="Times New Roman" w:hAnsi="Times New Roman" w:cs="Times New Roman"/>
          <w:b/>
          <w:sz w:val="28"/>
          <w:szCs w:val="28"/>
          <w:lang w:val="vi-VN"/>
        </w:rPr>
        <w:t xml:space="preserve"> Đầu tư nguồn lực phấn đấu đạt trường mầm non chuẩn quốc gia và duy trì phổ cập GDMN cho trẻ em 5 tuổi</w:t>
      </w:r>
    </w:p>
    <w:p w:rsidR="006466C1" w:rsidRPr="00712D6D" w:rsidRDefault="006466C1" w:rsidP="003E6CBB">
      <w:pPr>
        <w:spacing w:after="0" w:line="24" w:lineRule="atLeast"/>
        <w:ind w:firstLine="567"/>
        <w:jc w:val="both"/>
        <w:rPr>
          <w:rFonts w:ascii="Times New Roman" w:hAnsi="Times New Roman" w:cs="Times New Roman"/>
          <w:b/>
          <w:sz w:val="28"/>
          <w:szCs w:val="28"/>
          <w:lang w:val="vi-VN"/>
        </w:rPr>
      </w:pPr>
      <w:r w:rsidRPr="00712D6D">
        <w:rPr>
          <w:rFonts w:ascii="Times New Roman" w:hAnsi="Times New Roman" w:cs="Times New Roman"/>
          <w:b/>
          <w:sz w:val="28"/>
          <w:szCs w:val="28"/>
          <w:lang w:val="vi-VN"/>
        </w:rPr>
        <w:t>* Xây dựng trường chuẩn quốc gia.</w:t>
      </w:r>
    </w:p>
    <w:p w:rsidR="00E0719E" w:rsidRPr="00712D6D" w:rsidRDefault="006E5F15"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vi-VN"/>
        </w:rPr>
        <w:t xml:space="preserve">Chuẩn bị các điều kiện công nhận lại trường chuẩn quốc gia: </w:t>
      </w:r>
      <w:r w:rsidR="00AD6432" w:rsidRPr="00712D6D">
        <w:rPr>
          <w:rFonts w:ascii="Times New Roman" w:hAnsi="Times New Roman" w:cs="Times New Roman"/>
          <w:sz w:val="28"/>
          <w:szCs w:val="28"/>
          <w:lang w:val="vi-VN"/>
        </w:rPr>
        <w:t>Rà soát t</w:t>
      </w:r>
      <w:r w:rsidRPr="00712D6D">
        <w:rPr>
          <w:rFonts w:ascii="Times New Roman" w:hAnsi="Times New Roman" w:cs="Times New Roman"/>
          <w:sz w:val="28"/>
          <w:szCs w:val="28"/>
          <w:lang w:val="vi-VN"/>
        </w:rPr>
        <w:t xml:space="preserve">iêu chuẩn trường chuẩn quốc gia, tìm giải pháp khắc phục, tham mưu kịp thời </w:t>
      </w:r>
      <w:r w:rsidR="00AD6432" w:rsidRPr="00712D6D">
        <w:rPr>
          <w:rFonts w:ascii="Times New Roman" w:hAnsi="Times New Roman" w:cs="Times New Roman"/>
          <w:sz w:val="28"/>
          <w:szCs w:val="28"/>
          <w:lang w:val="vi-VN"/>
        </w:rPr>
        <w:t xml:space="preserve">tiến hành cải tạo sửa </w:t>
      </w:r>
      <w:r w:rsidRPr="00712D6D">
        <w:rPr>
          <w:rFonts w:ascii="Times New Roman" w:hAnsi="Times New Roman" w:cs="Times New Roman"/>
          <w:sz w:val="28"/>
          <w:szCs w:val="28"/>
          <w:lang w:val="vi-VN"/>
        </w:rPr>
        <w:t>chữa</w:t>
      </w:r>
      <w:r w:rsidR="00AD6432" w:rsidRPr="00712D6D">
        <w:rPr>
          <w:rFonts w:ascii="Times New Roman" w:hAnsi="Times New Roman" w:cs="Times New Roman"/>
          <w:sz w:val="28"/>
          <w:szCs w:val="28"/>
          <w:lang w:val="vi-VN"/>
        </w:rPr>
        <w:t xml:space="preserve"> </w:t>
      </w:r>
      <w:r w:rsidRPr="00712D6D">
        <w:rPr>
          <w:rFonts w:ascii="Times New Roman" w:hAnsi="Times New Roman" w:cs="Times New Roman"/>
          <w:sz w:val="28"/>
          <w:szCs w:val="28"/>
          <w:lang w:val="vi-VN"/>
        </w:rPr>
        <w:t>đảm bảo các điều kiện để kiểm định chất lượng, công nhận lại trường chuẩn quốc gia</w:t>
      </w:r>
      <w:r w:rsidRPr="00712D6D">
        <w:rPr>
          <w:rFonts w:ascii="Times New Roman" w:hAnsi="Times New Roman" w:cs="Times New Roman"/>
          <w:sz w:val="28"/>
          <w:szCs w:val="28"/>
          <w:lang w:val="nl-NL"/>
        </w:rPr>
        <w:t xml:space="preserve">. Sắp xếp, xây dựng môi trường giáo dục giảm bê tông hóa, xây dựng môi trường giáo dục sáng - xanh - sạch - đẹp - an toàn - thân thiện, </w:t>
      </w:r>
      <w:r w:rsidR="00E0719E" w:rsidRPr="00712D6D">
        <w:rPr>
          <w:rFonts w:ascii="Times New Roman" w:hAnsi="Times New Roman" w:cs="Times New Roman"/>
          <w:sz w:val="28"/>
          <w:szCs w:val="28"/>
          <w:lang w:val="nl-NL"/>
        </w:rPr>
        <w:t>tăng</w:t>
      </w:r>
      <w:r w:rsidRPr="00712D6D">
        <w:rPr>
          <w:rFonts w:ascii="Times New Roman" w:hAnsi="Times New Roman" w:cs="Times New Roman"/>
          <w:sz w:val="28"/>
          <w:szCs w:val="28"/>
          <w:lang w:val="nl-NL"/>
        </w:rPr>
        <w:t xml:space="preserve"> diện tích sân </w:t>
      </w:r>
      <w:r w:rsidRPr="00712D6D">
        <w:rPr>
          <w:rFonts w:ascii="Times New Roman" w:hAnsi="Times New Roman" w:cs="Times New Roman"/>
          <w:sz w:val="28"/>
          <w:szCs w:val="28"/>
          <w:lang w:val="nl-NL"/>
        </w:rPr>
        <w:lastRenderedPageBreak/>
        <w:t xml:space="preserve">vườn là sân cỏ, bổ sung cây xanh bóng mát, cây cảnh, cây ăn quả, vườn rau, khu vui chơi thể chất. </w:t>
      </w:r>
    </w:p>
    <w:p w:rsidR="006466C1" w:rsidRPr="00712D6D" w:rsidRDefault="006466C1"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nl-NL"/>
        </w:rPr>
        <w:t>*</w:t>
      </w:r>
      <w:r w:rsidR="00E0719E" w:rsidRPr="00712D6D">
        <w:rPr>
          <w:rFonts w:ascii="Times New Roman" w:hAnsi="Times New Roman" w:cs="Times New Roman"/>
          <w:sz w:val="28"/>
          <w:szCs w:val="28"/>
          <w:lang w:val="nl-NL"/>
        </w:rPr>
        <w:t xml:space="preserve"> </w:t>
      </w:r>
      <w:r w:rsidRPr="00712D6D">
        <w:rPr>
          <w:rFonts w:ascii="Times New Roman" w:hAnsi="Times New Roman" w:cs="Times New Roman"/>
          <w:b/>
          <w:sz w:val="28"/>
          <w:szCs w:val="28"/>
          <w:lang w:val="sv-SE"/>
        </w:rPr>
        <w:t>Công tác phổ cập GDMN cho trẻ em 5 tuổi</w:t>
      </w:r>
      <w:r w:rsidRPr="00712D6D">
        <w:rPr>
          <w:rFonts w:ascii="Times New Roman" w:hAnsi="Times New Roman" w:cs="Times New Roman"/>
          <w:sz w:val="28"/>
          <w:szCs w:val="28"/>
          <w:lang w:val="sv-SE"/>
        </w:rPr>
        <w:t xml:space="preserve"> được duy trì chất lượng, bảo đảm</w:t>
      </w:r>
      <w:r w:rsidRPr="00712D6D">
        <w:rPr>
          <w:rFonts w:ascii="Times New Roman" w:hAnsi="Times New Roman" w:cs="Times New Roman"/>
          <w:sz w:val="28"/>
          <w:szCs w:val="28"/>
          <w:lang w:val="pt-BR"/>
        </w:rPr>
        <w:t xml:space="preserve"> thực hiện đầy đủ và kịp thời chính sách hỗ trợ cho trẻ em và giáo viên theo quy định</w:t>
      </w:r>
      <w:r w:rsidRPr="00712D6D">
        <w:rPr>
          <w:rStyle w:val="FootnoteReference"/>
          <w:rFonts w:ascii="Times New Roman" w:hAnsi="Times New Roman" w:cs="Times New Roman"/>
          <w:lang w:val="pt-BR"/>
        </w:rPr>
        <w:footnoteReference w:id="3"/>
      </w:r>
      <w:r w:rsidRPr="00712D6D">
        <w:rPr>
          <w:rFonts w:ascii="Times New Roman" w:hAnsi="Times New Roman" w:cs="Times New Roman"/>
          <w:sz w:val="28"/>
          <w:szCs w:val="28"/>
          <w:lang w:val="pt-BR"/>
        </w:rPr>
        <w:t>. Xã được công nhận đạt chuẩn phổ cập GDMN cho trẻ 5 tuổi.</w:t>
      </w:r>
    </w:p>
    <w:p w:rsidR="00FE735C" w:rsidRPr="00712D6D" w:rsidRDefault="006355F4"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3. Nâng cao chất lượng, chuẩn hoá đội ngũ cán bộ quản lý và giáo viên mầm non đáp ứng yêu cầu đổi mới</w:t>
      </w:r>
      <w:r w:rsidR="00FE735C" w:rsidRPr="00712D6D">
        <w:rPr>
          <w:rFonts w:ascii="Times New Roman" w:hAnsi="Times New Roman" w:cs="Times New Roman"/>
          <w:b/>
          <w:sz w:val="28"/>
          <w:szCs w:val="28"/>
          <w:lang w:val="nl-NL"/>
        </w:rPr>
        <w:t>.</w:t>
      </w:r>
    </w:p>
    <w:p w:rsidR="00FE735C" w:rsidRPr="00712D6D" w:rsidRDefault="00FE735C" w:rsidP="003E6CBB">
      <w:pPr>
        <w:spacing w:after="0" w:line="24" w:lineRule="atLeast"/>
        <w:ind w:firstLine="567"/>
        <w:jc w:val="both"/>
        <w:rPr>
          <w:rFonts w:ascii="Times New Roman" w:hAnsi="Times New Roman" w:cs="Times New Roman"/>
          <w:b/>
          <w:sz w:val="28"/>
          <w:szCs w:val="28"/>
          <w:lang w:val="es-MX"/>
        </w:rPr>
      </w:pPr>
      <w:r w:rsidRPr="00712D6D">
        <w:rPr>
          <w:rFonts w:ascii="Times New Roman" w:hAnsi="Times New Roman" w:cs="Times New Roman"/>
          <w:b/>
          <w:sz w:val="28"/>
          <w:szCs w:val="28"/>
          <w:lang w:val="es-MX"/>
        </w:rPr>
        <w:t>* Công tác đào tạo nâng chuẩn đáp ứng trình độ theo quy định.</w:t>
      </w:r>
    </w:p>
    <w:p w:rsidR="006355F4" w:rsidRPr="00712D6D" w:rsidRDefault="00FE735C"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b/>
          <w:sz w:val="28"/>
          <w:szCs w:val="28"/>
          <w:lang w:val="es-MX"/>
        </w:rPr>
        <w:t xml:space="preserve">- </w:t>
      </w:r>
      <w:r w:rsidR="00B26F87" w:rsidRPr="00712D6D">
        <w:rPr>
          <w:rFonts w:ascii="Times New Roman" w:hAnsi="Times New Roman" w:cs="Times New Roman"/>
          <w:b/>
          <w:sz w:val="28"/>
          <w:szCs w:val="28"/>
          <w:lang w:val="es-MX"/>
        </w:rPr>
        <w:t>H</w:t>
      </w:r>
      <w:r w:rsidR="00764133" w:rsidRPr="00712D6D">
        <w:rPr>
          <w:rFonts w:ascii="Times New Roman" w:hAnsi="Times New Roman" w:cs="Times New Roman"/>
          <w:sz w:val="28"/>
          <w:szCs w:val="28"/>
          <w:lang w:val="es-MX"/>
        </w:rPr>
        <w:t xml:space="preserve">iện tại 100% GV đạt </w:t>
      </w:r>
      <w:r w:rsidR="000B365F" w:rsidRPr="00712D6D">
        <w:rPr>
          <w:rFonts w:ascii="Times New Roman" w:hAnsi="Times New Roman" w:cs="Times New Roman"/>
          <w:sz w:val="28"/>
          <w:szCs w:val="28"/>
          <w:lang w:val="es-MX"/>
        </w:rPr>
        <w:t xml:space="preserve">trình độ </w:t>
      </w:r>
      <w:r w:rsidR="00764133" w:rsidRPr="00712D6D">
        <w:rPr>
          <w:rFonts w:ascii="Times New Roman" w:hAnsi="Times New Roman" w:cs="Times New Roman"/>
          <w:sz w:val="28"/>
          <w:szCs w:val="28"/>
          <w:lang w:val="es-MX"/>
        </w:rPr>
        <w:t>chuẩn</w:t>
      </w:r>
      <w:r w:rsidR="00B26F87" w:rsidRPr="00712D6D">
        <w:rPr>
          <w:rFonts w:ascii="Times New Roman" w:hAnsi="Times New Roman" w:cs="Times New Roman"/>
          <w:sz w:val="28"/>
          <w:szCs w:val="28"/>
          <w:lang w:val="es-MX"/>
        </w:rPr>
        <w:t xml:space="preserve"> trở lên</w:t>
      </w:r>
      <w:r w:rsidR="00764133" w:rsidRPr="00712D6D">
        <w:rPr>
          <w:rFonts w:ascii="Times New Roman" w:hAnsi="Times New Roman" w:cs="Times New Roman"/>
          <w:sz w:val="28"/>
          <w:szCs w:val="28"/>
          <w:lang w:val="es-MX"/>
        </w:rPr>
        <w:t>.</w:t>
      </w:r>
      <w:r w:rsidR="006355F4" w:rsidRPr="00712D6D">
        <w:rPr>
          <w:rFonts w:ascii="Times New Roman" w:hAnsi="Times New Roman" w:cs="Times New Roman"/>
          <w:b/>
          <w:sz w:val="28"/>
          <w:szCs w:val="28"/>
          <w:lang w:val="nl-NL"/>
        </w:rPr>
        <w:t xml:space="preserve"> </w:t>
      </w:r>
    </w:p>
    <w:p w:rsidR="001636B7" w:rsidRPr="00712D6D" w:rsidRDefault="00764133"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sz w:val="28"/>
          <w:szCs w:val="28"/>
          <w:lang w:val="nl-NL"/>
        </w:rPr>
        <w:tab/>
      </w:r>
      <w:r w:rsidR="001636B7" w:rsidRPr="00712D6D">
        <w:rPr>
          <w:rFonts w:ascii="Times New Roman" w:hAnsi="Times New Roman" w:cs="Times New Roman"/>
          <w:b/>
          <w:sz w:val="28"/>
          <w:szCs w:val="28"/>
          <w:lang w:val="nl-NL"/>
        </w:rPr>
        <w:t>*</w:t>
      </w:r>
      <w:r w:rsidR="006B0BA6" w:rsidRPr="00712D6D">
        <w:rPr>
          <w:rFonts w:ascii="Times New Roman" w:hAnsi="Times New Roman" w:cs="Times New Roman"/>
          <w:b/>
          <w:sz w:val="28"/>
          <w:szCs w:val="28"/>
          <w:lang w:val="nl-NL"/>
        </w:rPr>
        <w:t xml:space="preserve"> Công tác bồi dưỡng đội ngũ.</w:t>
      </w:r>
    </w:p>
    <w:p w:rsidR="006B0BA6" w:rsidRPr="00712D6D" w:rsidRDefault="006B0BA6"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ab/>
      </w:r>
      <w:r w:rsidRPr="00712D6D">
        <w:rPr>
          <w:rFonts w:ascii="Times New Roman" w:hAnsi="Times New Roman" w:cs="Times New Roman"/>
          <w:sz w:val="28"/>
          <w:szCs w:val="28"/>
          <w:lang w:val="nl-NL"/>
        </w:rPr>
        <w:t>- Xây dựng kế hoạch bồi dưỡng đội ngủ</w:t>
      </w:r>
      <w:r w:rsidRPr="00712D6D">
        <w:rPr>
          <w:rFonts w:ascii="Times New Roman" w:hAnsi="Times New Roman" w:cs="Times New Roman"/>
          <w:b/>
          <w:sz w:val="28"/>
          <w:szCs w:val="28"/>
          <w:lang w:val="nl-NL"/>
        </w:rPr>
        <w:t>.</w:t>
      </w:r>
    </w:p>
    <w:p w:rsidR="00764133" w:rsidRPr="00712D6D" w:rsidRDefault="00764133"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Tham dự đầy đủ các buổi kiến tập và tập huấn do Phòng GD tổ chức.</w:t>
      </w:r>
    </w:p>
    <w:p w:rsidR="00764133" w:rsidRPr="00712D6D" w:rsidRDefault="00764133"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Cử cán bộ quản lý, giáo viên tham gia tập huấn, kiến tập chuyên đề do phòng Giáo dục tổ chức và triển khai kiến tập tập huấn tại trường cho 100% cán bộ,</w:t>
      </w:r>
      <w:r w:rsidR="000B365F" w:rsidRPr="00712D6D">
        <w:rPr>
          <w:rFonts w:ascii="Times New Roman" w:hAnsi="Times New Roman" w:cs="Times New Roman"/>
          <w:sz w:val="28"/>
          <w:szCs w:val="28"/>
          <w:lang w:val="nl-NL"/>
        </w:rPr>
        <w:t xml:space="preserve"> GV.</w:t>
      </w:r>
    </w:p>
    <w:p w:rsidR="00D018E1" w:rsidRPr="00712D6D" w:rsidRDefault="00D018E1" w:rsidP="003E6CBB">
      <w:pPr>
        <w:tabs>
          <w:tab w:val="left" w:pos="567"/>
          <w:tab w:val="left" w:pos="3969"/>
        </w:tabs>
        <w:spacing w:after="0" w:line="24" w:lineRule="atLeast"/>
        <w:jc w:val="both"/>
        <w:rPr>
          <w:rFonts w:ascii="Times New Roman" w:hAnsi="Times New Roman" w:cs="Times New Roman"/>
          <w:sz w:val="28"/>
          <w:szCs w:val="28"/>
          <w:lang w:val="it-IT"/>
        </w:rPr>
      </w:pPr>
      <w:r w:rsidRPr="00712D6D">
        <w:rPr>
          <w:rFonts w:ascii="Times New Roman" w:hAnsi="Times New Roman" w:cs="Times New Roman"/>
          <w:b/>
          <w:sz w:val="28"/>
          <w:szCs w:val="28"/>
          <w:lang w:val="es-MX"/>
        </w:rPr>
        <w:tab/>
        <w:t>* T</w:t>
      </w:r>
      <w:r w:rsidRPr="00712D6D">
        <w:rPr>
          <w:rFonts w:ascii="Times New Roman" w:hAnsi="Times New Roman" w:cs="Times New Roman"/>
          <w:b/>
          <w:sz w:val="28"/>
          <w:szCs w:val="28"/>
          <w:lang w:val="it-IT"/>
        </w:rPr>
        <w:t xml:space="preserve">riển </w:t>
      </w:r>
      <w:r w:rsidRPr="00712D6D">
        <w:rPr>
          <w:rFonts w:ascii="Times New Roman" w:eastAsia="Times New Roman" w:hAnsi="Times New Roman" w:cs="Times New Roman"/>
          <w:b/>
          <w:sz w:val="28"/>
          <w:szCs w:val="28"/>
          <w:lang w:val="it-IT"/>
        </w:rPr>
        <w:t>khai có chất lượng</w:t>
      </w:r>
      <w:r w:rsidRPr="00712D6D">
        <w:rPr>
          <w:rFonts w:ascii="Times New Roman" w:hAnsi="Times New Roman" w:cs="Times New Roman"/>
          <w:b/>
          <w:sz w:val="28"/>
          <w:szCs w:val="28"/>
          <w:lang w:val="it-IT"/>
        </w:rPr>
        <w:t xml:space="preserve">, hiệu quả Kế </w:t>
      </w:r>
      <w:r w:rsidRPr="00712D6D">
        <w:rPr>
          <w:rFonts w:ascii="Times New Roman" w:eastAsia="Times New Roman" w:hAnsi="Times New Roman" w:cs="Times New Roman"/>
          <w:b/>
          <w:sz w:val="28"/>
          <w:szCs w:val="28"/>
          <w:lang w:val="it-IT"/>
        </w:rPr>
        <w:t xml:space="preserve">hoạch </w:t>
      </w:r>
      <w:r w:rsidRPr="00712D6D">
        <w:rPr>
          <w:rFonts w:ascii="Times New Roman" w:hAnsi="Times New Roman" w:cs="Times New Roman"/>
          <w:b/>
          <w:sz w:val="28"/>
          <w:szCs w:val="28"/>
          <w:lang w:val="it-IT"/>
        </w:rPr>
        <w:t>số 4340</w:t>
      </w:r>
      <w:r w:rsidRPr="00712D6D">
        <w:rPr>
          <w:rFonts w:ascii="Times New Roman" w:eastAsia="Times New Roman" w:hAnsi="Times New Roman" w:cs="Times New Roman"/>
          <w:b/>
          <w:sz w:val="28"/>
          <w:szCs w:val="28"/>
          <w:lang w:val="it-IT"/>
        </w:rPr>
        <w:t>/</w:t>
      </w:r>
      <w:r w:rsidRPr="00712D6D">
        <w:rPr>
          <w:rFonts w:ascii="Times New Roman" w:hAnsi="Times New Roman" w:cs="Times New Roman"/>
          <w:b/>
          <w:sz w:val="28"/>
          <w:szCs w:val="28"/>
          <w:lang w:val="it-IT"/>
        </w:rPr>
        <w:t xml:space="preserve">KH- </w:t>
      </w:r>
      <w:r w:rsidRPr="00712D6D">
        <w:rPr>
          <w:rFonts w:ascii="Times New Roman" w:eastAsia="Times New Roman" w:hAnsi="Times New Roman" w:cs="Times New Roman"/>
          <w:b/>
          <w:sz w:val="28"/>
          <w:szCs w:val="28"/>
          <w:lang w:val="it-IT"/>
        </w:rPr>
        <w:t>SGDĐT</w:t>
      </w:r>
      <w:r w:rsidRPr="00712D6D">
        <w:rPr>
          <w:rFonts w:ascii="Times New Roman" w:eastAsia="Times New Roman" w:hAnsi="Times New Roman" w:cs="Times New Roman"/>
          <w:sz w:val="28"/>
          <w:szCs w:val="28"/>
          <w:lang w:val="it-IT"/>
        </w:rPr>
        <w:t xml:space="preserve"> </w:t>
      </w:r>
      <w:r w:rsidRPr="00712D6D">
        <w:rPr>
          <w:rFonts w:ascii="Times New Roman" w:hAnsi="Times New Roman" w:cs="Times New Roman"/>
          <w:sz w:val="28"/>
          <w:szCs w:val="28"/>
          <w:lang w:val="it-IT"/>
        </w:rPr>
        <w:t>"</w:t>
      </w:r>
      <w:r w:rsidRPr="00712D6D">
        <w:rPr>
          <w:rFonts w:ascii="Times New Roman" w:eastAsia="Times New Roman" w:hAnsi="Times New Roman" w:cs="Times New Roman"/>
          <w:sz w:val="28"/>
          <w:szCs w:val="28"/>
          <w:lang w:val="it-IT"/>
        </w:rPr>
        <w:t xml:space="preserve">Nhà trường cùng chung tay phát triển - Thầy cô cùng sẻ </w:t>
      </w:r>
      <w:r w:rsidRPr="00712D6D">
        <w:rPr>
          <w:rFonts w:ascii="Times New Roman" w:hAnsi="Times New Roman" w:cs="Times New Roman"/>
          <w:sz w:val="28"/>
          <w:szCs w:val="28"/>
          <w:lang w:val="it-IT"/>
        </w:rPr>
        <w:t xml:space="preserve">chia </w:t>
      </w:r>
      <w:r w:rsidRPr="00712D6D">
        <w:rPr>
          <w:rFonts w:ascii="Times New Roman" w:eastAsia="Times New Roman" w:hAnsi="Times New Roman" w:cs="Times New Roman"/>
          <w:sz w:val="28"/>
          <w:szCs w:val="28"/>
          <w:lang w:val="it-IT"/>
        </w:rPr>
        <w:t xml:space="preserve">trách </w:t>
      </w:r>
      <w:r w:rsidRPr="00712D6D">
        <w:rPr>
          <w:rFonts w:ascii="Times New Roman" w:hAnsi="Times New Roman" w:cs="Times New Roman"/>
          <w:sz w:val="28"/>
          <w:szCs w:val="28"/>
          <w:lang w:val="it-IT"/>
        </w:rPr>
        <w:t>nhiệm"</w:t>
      </w:r>
    </w:p>
    <w:p w:rsidR="00D018E1" w:rsidRPr="00712D6D" w:rsidRDefault="00D018E1" w:rsidP="003E6CBB">
      <w:pPr>
        <w:tabs>
          <w:tab w:val="left" w:pos="567"/>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t xml:space="preserve">- Hưởng ứng và triển khai có chất lượng, hiệu quả thiết thực Kế hoạch số 4340/KH-SGDĐT "Nhà trường cùng chung tay phát triển - Thầy cô cùng sẻ chia trách nhiệm" giai đoạn 2022-2025. </w:t>
      </w:r>
    </w:p>
    <w:p w:rsidR="00D018E1" w:rsidRPr="00712D6D" w:rsidRDefault="00D018E1" w:rsidP="003E6CBB">
      <w:pPr>
        <w:tabs>
          <w:tab w:val="left" w:pos="567"/>
          <w:tab w:val="left" w:pos="709"/>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t>- Lập danh sách CBQL, giáo viên cốt cán (có khả năng ứng dụng CNTT, chuyên môn nghiệp vụ tốt, lan toả bồi dưỡng, hỗ trợ đồng nghiệp.</w:t>
      </w:r>
    </w:p>
    <w:p w:rsidR="00D018E1" w:rsidRPr="00712D6D" w:rsidRDefault="00D018E1" w:rsidP="003E6CBB">
      <w:pPr>
        <w:tabs>
          <w:tab w:val="left" w:pos="567"/>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t xml:space="preserve">- Thống nhất xây dựng Kế hoạch kết nối, chia sẻ kinh nghiệm với trường mầm non Bình Minh, chia sẻ trực tiếp hoặc trực tuyến về các hoạt động tham quan kiến tập, xây dựng thực hiện kế hoạch chăm sóc nuôi dưỡng giáo dục; tư vấn xây dựng phát triển chương trình giáo dục nhà trường, mô hình phù hợp với điều kiện cụ thể của trường, lớp và địa phương; </w:t>
      </w:r>
    </w:p>
    <w:p w:rsidR="00DF2FCD" w:rsidRPr="00712D6D" w:rsidRDefault="00DF2FCD"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b/>
          <w:sz w:val="28"/>
          <w:szCs w:val="28"/>
          <w:lang w:val="nl-NL"/>
        </w:rPr>
        <w:t>* Sáng kiến kinh nghiệm</w:t>
      </w:r>
      <w:r w:rsidRPr="00712D6D">
        <w:rPr>
          <w:rFonts w:ascii="Times New Roman" w:hAnsi="Times New Roman" w:cs="Times New Roman"/>
          <w:sz w:val="28"/>
          <w:szCs w:val="28"/>
          <w:lang w:val="nl-NL"/>
        </w:rPr>
        <w:t xml:space="preserve"> được triển khai sâu rộng, đội ngũ cán bộ quản lý, giáo viên các nhà trường hưởng ứng tham gia. Kết quả có 04 bản SKKN được công nhận cấp Thành phố. </w:t>
      </w:r>
    </w:p>
    <w:p w:rsidR="00EF4BB3" w:rsidRPr="00712D6D" w:rsidRDefault="00EF4BB3" w:rsidP="003E6CBB">
      <w:pPr>
        <w:tabs>
          <w:tab w:val="left" w:pos="567"/>
          <w:tab w:val="left" w:pos="3969"/>
        </w:tabs>
        <w:spacing w:after="0" w:line="24" w:lineRule="atLeast"/>
        <w:jc w:val="both"/>
        <w:rPr>
          <w:rFonts w:ascii="Times New Roman" w:hAnsi="Times New Roman" w:cs="Times New Roman"/>
          <w:b/>
          <w:sz w:val="28"/>
          <w:szCs w:val="28"/>
          <w:lang w:val="pt-BR"/>
        </w:rPr>
      </w:pPr>
      <w:r w:rsidRPr="00712D6D">
        <w:rPr>
          <w:rFonts w:ascii="Times New Roman" w:hAnsi="Times New Roman" w:cs="Times New Roman"/>
          <w:b/>
          <w:sz w:val="28"/>
          <w:szCs w:val="28"/>
          <w:lang w:val="pt-BR"/>
        </w:rPr>
        <w:tab/>
        <w:t>* Công tác phát triển đảng viên</w:t>
      </w:r>
    </w:p>
    <w:p w:rsidR="00EF4BB3" w:rsidRPr="00712D6D" w:rsidRDefault="00EF4BB3"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w:t>
      </w:r>
      <w:r w:rsidR="00B21225" w:rsidRPr="00712D6D">
        <w:rPr>
          <w:rFonts w:ascii="Times New Roman" w:hAnsi="Times New Roman" w:cs="Times New Roman"/>
          <w:sz w:val="28"/>
          <w:szCs w:val="28"/>
          <w:lang w:val="nl-NL"/>
        </w:rPr>
        <w:t>Kết nạp được 02 giáo viên, t</w:t>
      </w:r>
      <w:r w:rsidRPr="00712D6D">
        <w:rPr>
          <w:rFonts w:ascii="Times New Roman" w:hAnsi="Times New Roman" w:cs="Times New Roman"/>
          <w:sz w:val="28"/>
          <w:szCs w:val="28"/>
          <w:lang w:val="nl-NL"/>
        </w:rPr>
        <w:t xml:space="preserve">ỷ lệ giáo viên là đảng viên </w:t>
      </w:r>
      <w:r w:rsidR="00BE1835" w:rsidRPr="00712D6D">
        <w:rPr>
          <w:rFonts w:ascii="Times New Roman" w:hAnsi="Times New Roman" w:cs="Times New Roman"/>
          <w:sz w:val="28"/>
          <w:szCs w:val="28"/>
          <w:lang w:val="nl-NL"/>
        </w:rPr>
        <w:t>là</w:t>
      </w:r>
      <w:r w:rsidRPr="00712D6D">
        <w:rPr>
          <w:rFonts w:ascii="Times New Roman" w:hAnsi="Times New Roman" w:cs="Times New Roman"/>
          <w:sz w:val="28"/>
          <w:szCs w:val="28"/>
          <w:lang w:val="nl-NL"/>
        </w:rPr>
        <w:t xml:space="preserve"> 26/51 = 51%.</w:t>
      </w:r>
    </w:p>
    <w:p w:rsidR="00B21225" w:rsidRPr="00712D6D" w:rsidRDefault="00B21225"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nl-NL"/>
        </w:rPr>
        <w:t xml:space="preserve">- </w:t>
      </w:r>
      <w:r w:rsidRPr="00712D6D">
        <w:rPr>
          <w:rFonts w:ascii="Times New Roman" w:hAnsi="Times New Roman" w:cs="Times New Roman"/>
          <w:sz w:val="28"/>
          <w:szCs w:val="28"/>
          <w:lang w:val="pt-BR"/>
        </w:rPr>
        <w:t xml:space="preserve">Chú trọng thực hiện qui tắc ứng xử, xây dựng văn hóa trường mầm non, phong cách giao tiếp, hành vi của cán bộ quản lý, giáo viên, nhân viên thân thiện, mẫu mực, là tấm gương để trẻ noi theo. </w:t>
      </w:r>
    </w:p>
    <w:p w:rsidR="002D2FEB" w:rsidRPr="00712D6D" w:rsidRDefault="002D2FEB"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4. Nâng cao chất lượng hoạt động nuôi dưỡng, chăm sóc, giáo dục trẻ</w:t>
      </w:r>
    </w:p>
    <w:p w:rsidR="002D2FEB" w:rsidRPr="00712D6D" w:rsidRDefault="002D2FEB" w:rsidP="003E6CBB">
      <w:pPr>
        <w:tabs>
          <w:tab w:val="left" w:pos="567"/>
          <w:tab w:val="left" w:pos="3969"/>
        </w:tabs>
        <w:spacing w:after="0" w:line="24" w:lineRule="atLeast"/>
        <w:jc w:val="both"/>
        <w:rPr>
          <w:rFonts w:ascii="Times New Roman" w:hAnsi="Times New Roman" w:cs="Times New Roman"/>
          <w:b/>
          <w:sz w:val="28"/>
          <w:szCs w:val="28"/>
          <w:lang w:val="es-MX"/>
        </w:rPr>
      </w:pPr>
      <w:r w:rsidRPr="00712D6D">
        <w:rPr>
          <w:rFonts w:ascii="Times New Roman" w:hAnsi="Times New Roman" w:cs="Times New Roman"/>
          <w:b/>
          <w:sz w:val="28"/>
          <w:szCs w:val="28"/>
          <w:lang w:val="es-MX"/>
        </w:rPr>
        <w:tab/>
      </w:r>
      <w:r w:rsidR="00CC35D8" w:rsidRPr="00712D6D">
        <w:rPr>
          <w:rFonts w:ascii="Times New Roman" w:hAnsi="Times New Roman" w:cs="Times New Roman"/>
          <w:b/>
          <w:sz w:val="28"/>
          <w:szCs w:val="28"/>
          <w:lang w:val="es-MX"/>
        </w:rPr>
        <w:t xml:space="preserve">* </w:t>
      </w:r>
      <w:r w:rsidRPr="00712D6D">
        <w:rPr>
          <w:rFonts w:ascii="Times New Roman" w:hAnsi="Times New Roman" w:cs="Times New Roman"/>
          <w:b/>
          <w:sz w:val="28"/>
          <w:szCs w:val="28"/>
          <w:lang w:val="es-MX"/>
        </w:rPr>
        <w:t>Hoạt động chăm sóc sức khoẻ và đảm bảo an toàn:</w:t>
      </w:r>
    </w:p>
    <w:p w:rsidR="00FF5EC5" w:rsidRPr="00712D6D" w:rsidRDefault="000F44F6"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es-MX"/>
        </w:rPr>
        <w:t xml:space="preserve">Chủ động tăng cường </w:t>
      </w:r>
      <w:r w:rsidRPr="00712D6D">
        <w:rPr>
          <w:rFonts w:ascii="Times New Roman" w:eastAsia="Times New Roman" w:hAnsi="Times New Roman" w:cs="Times New Roman"/>
          <w:sz w:val="28"/>
          <w:szCs w:val="28"/>
          <w:lang w:val="es-MX"/>
        </w:rPr>
        <w:t>kiểm tra</w:t>
      </w:r>
      <w:r w:rsidRPr="00712D6D">
        <w:rPr>
          <w:rFonts w:ascii="Times New Roman" w:hAnsi="Times New Roman" w:cs="Times New Roman"/>
          <w:sz w:val="28"/>
          <w:szCs w:val="28"/>
          <w:lang w:val="es-MX"/>
        </w:rPr>
        <w:t>, tự giám sát</w:t>
      </w:r>
      <w:r w:rsidRPr="00712D6D">
        <w:rPr>
          <w:rFonts w:ascii="Times New Roman" w:eastAsia="Times New Roman" w:hAnsi="Times New Roman" w:cs="Times New Roman"/>
          <w:sz w:val="28"/>
          <w:szCs w:val="28"/>
          <w:lang w:val="es-MX"/>
        </w:rPr>
        <w:t xml:space="preserve"> và </w:t>
      </w:r>
      <w:r w:rsidRPr="00712D6D">
        <w:rPr>
          <w:rFonts w:ascii="Times New Roman" w:hAnsi="Times New Roman" w:cs="Times New Roman"/>
          <w:sz w:val="28"/>
          <w:szCs w:val="28"/>
          <w:lang w:val="es-MX"/>
        </w:rPr>
        <w:t xml:space="preserve">chủ động phòng, chống tai nạn thương tích, đảm bảo tuyệt đối an toàn về thể chất và tinh thần cho trẻ. </w:t>
      </w:r>
      <w:r w:rsidRPr="00712D6D">
        <w:rPr>
          <w:rFonts w:ascii="Times New Roman" w:hAnsi="Times New Roman" w:cs="Times New Roman"/>
          <w:spacing w:val="4"/>
          <w:sz w:val="28"/>
          <w:szCs w:val="28"/>
          <w:lang w:val="es-MX"/>
        </w:rPr>
        <w:t>100% trẻ đến trường được kiểm tra sức khỏe, đánh giá tình trạng dinh dưỡng bằng biểu đồ tăng trưởng theo qui định. K</w:t>
      </w:r>
      <w:r w:rsidR="001C39CF" w:rsidRPr="00712D6D">
        <w:rPr>
          <w:rFonts w:ascii="Times New Roman" w:eastAsia="Times New Roman" w:hAnsi="Times New Roman" w:cs="Times New Roman"/>
          <w:sz w:val="28"/>
          <w:szCs w:val="28"/>
          <w:lang w:val="pt-BR"/>
        </w:rPr>
        <w:t xml:space="preserve">hông có trường hợp </w:t>
      </w:r>
      <w:r w:rsidRPr="00712D6D">
        <w:rPr>
          <w:rFonts w:ascii="Times New Roman" w:eastAsia="Times New Roman" w:hAnsi="Times New Roman" w:cs="Times New Roman"/>
          <w:sz w:val="28"/>
          <w:szCs w:val="28"/>
          <w:lang w:val="pt-BR"/>
        </w:rPr>
        <w:t xml:space="preserve">bị </w:t>
      </w:r>
      <w:r w:rsidR="001C39CF" w:rsidRPr="00712D6D">
        <w:rPr>
          <w:rFonts w:ascii="Times New Roman" w:eastAsia="Times New Roman" w:hAnsi="Times New Roman" w:cs="Times New Roman"/>
          <w:sz w:val="28"/>
          <w:szCs w:val="28"/>
          <w:lang w:val="pt-BR"/>
        </w:rPr>
        <w:t>ngộ độc thực phẩm.</w:t>
      </w:r>
      <w:r w:rsidRPr="00712D6D">
        <w:rPr>
          <w:rFonts w:ascii="Times New Roman" w:eastAsia="Times New Roman" w:hAnsi="Times New Roman" w:cs="Times New Roman"/>
          <w:sz w:val="28"/>
          <w:szCs w:val="28"/>
          <w:lang w:val="pt-BR"/>
        </w:rPr>
        <w:t xml:space="preserve"> </w:t>
      </w:r>
      <w:r w:rsidR="001C39CF" w:rsidRPr="00712D6D">
        <w:rPr>
          <w:rFonts w:ascii="Times New Roman" w:hAnsi="Times New Roman" w:cs="Times New Roman"/>
          <w:sz w:val="28"/>
          <w:szCs w:val="28"/>
          <w:lang w:val="pt-BR"/>
        </w:rPr>
        <w:t xml:space="preserve">100% trẻ được </w:t>
      </w:r>
    </w:p>
    <w:p w:rsidR="001C39CF" w:rsidRPr="00712D6D" w:rsidRDefault="001C39CF" w:rsidP="003E6CBB">
      <w:pPr>
        <w:spacing w:after="0" w:line="24" w:lineRule="atLeast"/>
        <w:ind w:firstLine="567"/>
        <w:jc w:val="both"/>
        <w:rPr>
          <w:rFonts w:ascii="Times New Roman" w:eastAsia="Times New Roman" w:hAnsi="Times New Roman" w:cs="Times New Roman"/>
          <w:sz w:val="28"/>
          <w:szCs w:val="28"/>
          <w:lang w:val="pt-BR"/>
        </w:rPr>
      </w:pPr>
      <w:r w:rsidRPr="00712D6D">
        <w:rPr>
          <w:rFonts w:ascii="Times New Roman" w:hAnsi="Times New Roman" w:cs="Times New Roman"/>
          <w:sz w:val="28"/>
          <w:szCs w:val="28"/>
          <w:lang w:val="pt-BR"/>
        </w:rPr>
        <w:lastRenderedPageBreak/>
        <w:t>an toàn không xảy ra TNTT.</w:t>
      </w:r>
    </w:p>
    <w:p w:rsidR="00CC35D8" w:rsidRPr="00712D6D" w:rsidRDefault="00160F0D" w:rsidP="003E6CBB">
      <w:pPr>
        <w:tabs>
          <w:tab w:val="left" w:pos="567"/>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pt-BR"/>
        </w:rPr>
        <w:tab/>
      </w:r>
      <w:r w:rsidR="001C39CF" w:rsidRPr="00712D6D">
        <w:rPr>
          <w:rFonts w:ascii="Times New Roman" w:hAnsi="Times New Roman" w:cs="Times New Roman"/>
          <w:sz w:val="28"/>
          <w:szCs w:val="28"/>
          <w:lang w:val="pt-BR"/>
        </w:rPr>
        <w:t xml:space="preserve">Kết </w:t>
      </w:r>
      <w:r w:rsidR="00CC35D8" w:rsidRPr="00712D6D">
        <w:rPr>
          <w:rFonts w:ascii="Times New Roman" w:hAnsi="Times New Roman" w:cs="Times New Roman"/>
          <w:sz w:val="28"/>
          <w:szCs w:val="28"/>
          <w:lang w:val="nl-NL"/>
        </w:rPr>
        <w:t>quả</w:t>
      </w:r>
      <w:r w:rsidR="001C39CF" w:rsidRPr="00712D6D">
        <w:rPr>
          <w:rFonts w:ascii="Times New Roman" w:hAnsi="Times New Roman" w:cs="Times New Roman"/>
          <w:sz w:val="28"/>
          <w:szCs w:val="28"/>
          <w:lang w:val="nl-NL"/>
        </w:rPr>
        <w:t xml:space="preserve"> cân đo lần 2</w:t>
      </w:r>
      <w:r w:rsidR="00CC35D8" w:rsidRPr="00712D6D">
        <w:rPr>
          <w:rFonts w:ascii="Times New Roman" w:hAnsi="Times New Roman" w:cs="Times New Roman"/>
          <w:sz w:val="28"/>
          <w:szCs w:val="28"/>
          <w:lang w:val="nl-NL"/>
        </w:rPr>
        <w:t xml:space="preserve"> </w:t>
      </w:r>
      <w:r w:rsidR="00980B9E" w:rsidRPr="00712D6D">
        <w:rPr>
          <w:rFonts w:ascii="Times New Roman" w:hAnsi="Times New Roman" w:cs="Times New Roman"/>
          <w:sz w:val="28"/>
          <w:szCs w:val="28"/>
          <w:lang w:val="nl-NL"/>
        </w:rPr>
        <w:t>(học kỳ I)</w:t>
      </w:r>
      <w:r w:rsidR="00CC35D8" w:rsidRPr="00712D6D">
        <w:rPr>
          <w:rFonts w:ascii="Times New Roman" w:hAnsi="Times New Roman" w:cs="Times New Roman"/>
          <w:sz w:val="28"/>
          <w:szCs w:val="28"/>
          <w:lang w:val="nl-NL"/>
        </w:rPr>
        <w:t>như sau:</w:t>
      </w:r>
    </w:p>
    <w:tbl>
      <w:tblPr>
        <w:tblStyle w:val="TableGrid"/>
        <w:tblW w:w="9820" w:type="dxa"/>
        <w:tblLook w:val="04A0" w:firstRow="1" w:lastRow="0" w:firstColumn="1" w:lastColumn="0" w:noHBand="0" w:noVBand="1"/>
      </w:tblPr>
      <w:tblGrid>
        <w:gridCol w:w="3964"/>
        <w:gridCol w:w="2724"/>
        <w:gridCol w:w="3132"/>
      </w:tblGrid>
      <w:tr w:rsidR="00712D6D" w:rsidRPr="00712D6D" w:rsidTr="00A75CBC">
        <w:tc>
          <w:tcPr>
            <w:tcW w:w="3964" w:type="dxa"/>
          </w:tcPr>
          <w:p w:rsidR="00744245" w:rsidRPr="00712D6D" w:rsidRDefault="00744245" w:rsidP="003E6CBB">
            <w:pPr>
              <w:spacing w:line="24" w:lineRule="atLeast"/>
              <w:jc w:val="center"/>
              <w:rPr>
                <w:sz w:val="28"/>
                <w:szCs w:val="28"/>
              </w:rPr>
            </w:pPr>
            <w:r w:rsidRPr="00712D6D">
              <w:rPr>
                <w:sz w:val="28"/>
                <w:szCs w:val="28"/>
              </w:rPr>
              <w:t>Kênh</w:t>
            </w:r>
          </w:p>
        </w:tc>
        <w:tc>
          <w:tcPr>
            <w:tcW w:w="2724" w:type="dxa"/>
          </w:tcPr>
          <w:p w:rsidR="00744245" w:rsidRPr="00712D6D" w:rsidRDefault="00744245" w:rsidP="003E6CBB">
            <w:pPr>
              <w:spacing w:line="24" w:lineRule="atLeast"/>
              <w:jc w:val="center"/>
              <w:rPr>
                <w:sz w:val="28"/>
                <w:szCs w:val="28"/>
              </w:rPr>
            </w:pPr>
            <w:r w:rsidRPr="00712D6D">
              <w:rPr>
                <w:sz w:val="28"/>
                <w:szCs w:val="28"/>
              </w:rPr>
              <w:t>Nhà Trẻ</w:t>
            </w:r>
          </w:p>
        </w:tc>
        <w:tc>
          <w:tcPr>
            <w:tcW w:w="3132" w:type="dxa"/>
          </w:tcPr>
          <w:p w:rsidR="00744245" w:rsidRPr="00712D6D" w:rsidRDefault="00744245" w:rsidP="003E6CBB">
            <w:pPr>
              <w:spacing w:line="24" w:lineRule="atLeast"/>
              <w:jc w:val="center"/>
              <w:rPr>
                <w:sz w:val="28"/>
                <w:szCs w:val="28"/>
              </w:rPr>
            </w:pPr>
            <w:r w:rsidRPr="00712D6D">
              <w:rPr>
                <w:sz w:val="28"/>
                <w:szCs w:val="28"/>
              </w:rPr>
              <w:t>Mẫu giáo</w:t>
            </w:r>
          </w:p>
        </w:tc>
      </w:tr>
      <w:tr w:rsidR="00712D6D" w:rsidRPr="00712D6D" w:rsidTr="00A75CBC">
        <w:tc>
          <w:tcPr>
            <w:tcW w:w="3964" w:type="dxa"/>
          </w:tcPr>
          <w:p w:rsidR="00744245" w:rsidRPr="00712D6D" w:rsidRDefault="00744245" w:rsidP="003E6CBB">
            <w:pPr>
              <w:spacing w:line="24" w:lineRule="atLeast"/>
              <w:rPr>
                <w:sz w:val="28"/>
                <w:szCs w:val="28"/>
              </w:rPr>
            </w:pPr>
            <w:r w:rsidRPr="00712D6D">
              <w:rPr>
                <w:sz w:val="28"/>
                <w:szCs w:val="28"/>
              </w:rPr>
              <w:t>Kênh bình thường</w:t>
            </w:r>
          </w:p>
        </w:tc>
        <w:tc>
          <w:tcPr>
            <w:tcW w:w="2724" w:type="dxa"/>
          </w:tcPr>
          <w:p w:rsidR="00744245" w:rsidRPr="00712D6D" w:rsidRDefault="00744245" w:rsidP="003E6CBB">
            <w:pPr>
              <w:spacing w:line="24" w:lineRule="atLeast"/>
              <w:jc w:val="center"/>
              <w:rPr>
                <w:sz w:val="28"/>
                <w:szCs w:val="28"/>
              </w:rPr>
            </w:pPr>
            <w:r w:rsidRPr="00712D6D">
              <w:rPr>
                <w:sz w:val="28"/>
                <w:szCs w:val="28"/>
              </w:rPr>
              <w:t>66= 98.5 %</w:t>
            </w:r>
          </w:p>
        </w:tc>
        <w:tc>
          <w:tcPr>
            <w:tcW w:w="3132" w:type="dxa"/>
          </w:tcPr>
          <w:p w:rsidR="00744245" w:rsidRPr="00712D6D" w:rsidRDefault="00744245" w:rsidP="003E6CBB">
            <w:pPr>
              <w:spacing w:line="24" w:lineRule="atLeast"/>
              <w:jc w:val="center"/>
              <w:rPr>
                <w:sz w:val="28"/>
                <w:szCs w:val="28"/>
              </w:rPr>
            </w:pPr>
            <w:r w:rsidRPr="00712D6D">
              <w:rPr>
                <w:sz w:val="28"/>
                <w:szCs w:val="28"/>
              </w:rPr>
              <w:t>513= 93.6 %</w:t>
            </w:r>
          </w:p>
        </w:tc>
      </w:tr>
      <w:tr w:rsidR="00712D6D" w:rsidRPr="00712D6D" w:rsidTr="00A75CBC">
        <w:tc>
          <w:tcPr>
            <w:tcW w:w="3964" w:type="dxa"/>
          </w:tcPr>
          <w:p w:rsidR="00744245" w:rsidRPr="00712D6D" w:rsidRDefault="00744245" w:rsidP="003E6CBB">
            <w:pPr>
              <w:spacing w:line="24" w:lineRule="atLeast"/>
              <w:rPr>
                <w:sz w:val="28"/>
                <w:szCs w:val="28"/>
              </w:rPr>
            </w:pPr>
            <w:r w:rsidRPr="00712D6D">
              <w:rPr>
                <w:sz w:val="28"/>
                <w:szCs w:val="28"/>
              </w:rPr>
              <w:t>Kênh Suy dinh dưỡng</w:t>
            </w:r>
          </w:p>
        </w:tc>
        <w:tc>
          <w:tcPr>
            <w:tcW w:w="2724" w:type="dxa"/>
          </w:tcPr>
          <w:p w:rsidR="00744245" w:rsidRPr="00712D6D" w:rsidRDefault="00744245" w:rsidP="003E6CBB">
            <w:pPr>
              <w:spacing w:line="24" w:lineRule="atLeast"/>
              <w:jc w:val="center"/>
              <w:rPr>
                <w:sz w:val="28"/>
                <w:szCs w:val="28"/>
              </w:rPr>
            </w:pPr>
            <w:r w:rsidRPr="00712D6D">
              <w:rPr>
                <w:sz w:val="28"/>
                <w:szCs w:val="28"/>
              </w:rPr>
              <w:t>1 = 1.5 %</w:t>
            </w:r>
          </w:p>
        </w:tc>
        <w:tc>
          <w:tcPr>
            <w:tcW w:w="3132" w:type="dxa"/>
          </w:tcPr>
          <w:p w:rsidR="00744245" w:rsidRPr="00712D6D" w:rsidRDefault="00744245" w:rsidP="003E6CBB">
            <w:pPr>
              <w:spacing w:line="24" w:lineRule="atLeast"/>
              <w:jc w:val="center"/>
              <w:rPr>
                <w:sz w:val="28"/>
                <w:szCs w:val="28"/>
              </w:rPr>
            </w:pPr>
            <w:r w:rsidRPr="00712D6D">
              <w:rPr>
                <w:sz w:val="28"/>
                <w:szCs w:val="28"/>
              </w:rPr>
              <w:t>11 = 2 %</w:t>
            </w:r>
          </w:p>
        </w:tc>
      </w:tr>
      <w:tr w:rsidR="00712D6D" w:rsidRPr="00712D6D" w:rsidTr="00A75CBC">
        <w:tc>
          <w:tcPr>
            <w:tcW w:w="3964" w:type="dxa"/>
          </w:tcPr>
          <w:p w:rsidR="00744245" w:rsidRPr="00712D6D" w:rsidRDefault="00744245" w:rsidP="003E6CBB">
            <w:pPr>
              <w:spacing w:line="24" w:lineRule="atLeast"/>
              <w:rPr>
                <w:sz w:val="28"/>
                <w:szCs w:val="28"/>
              </w:rPr>
            </w:pPr>
            <w:r w:rsidRPr="00712D6D">
              <w:rPr>
                <w:sz w:val="28"/>
                <w:szCs w:val="28"/>
              </w:rPr>
              <w:t>Kênh béo phì</w:t>
            </w:r>
          </w:p>
        </w:tc>
        <w:tc>
          <w:tcPr>
            <w:tcW w:w="2724" w:type="dxa"/>
          </w:tcPr>
          <w:p w:rsidR="00744245" w:rsidRPr="00712D6D" w:rsidRDefault="00744245" w:rsidP="003E6CBB">
            <w:pPr>
              <w:spacing w:line="24" w:lineRule="atLeast"/>
              <w:jc w:val="center"/>
              <w:rPr>
                <w:sz w:val="28"/>
                <w:szCs w:val="28"/>
              </w:rPr>
            </w:pPr>
            <w:r w:rsidRPr="00712D6D">
              <w:rPr>
                <w:sz w:val="28"/>
                <w:szCs w:val="28"/>
              </w:rPr>
              <w:t>0 = 0%</w:t>
            </w:r>
          </w:p>
        </w:tc>
        <w:tc>
          <w:tcPr>
            <w:tcW w:w="3132" w:type="dxa"/>
          </w:tcPr>
          <w:p w:rsidR="00744245" w:rsidRPr="00712D6D" w:rsidRDefault="00744245" w:rsidP="003E6CBB">
            <w:pPr>
              <w:spacing w:line="24" w:lineRule="atLeast"/>
              <w:jc w:val="center"/>
              <w:rPr>
                <w:sz w:val="28"/>
                <w:szCs w:val="28"/>
              </w:rPr>
            </w:pPr>
            <w:r w:rsidRPr="00712D6D">
              <w:rPr>
                <w:sz w:val="28"/>
                <w:szCs w:val="28"/>
              </w:rPr>
              <w:t>24 = 4.4 %</w:t>
            </w:r>
          </w:p>
        </w:tc>
      </w:tr>
      <w:tr w:rsidR="00712D6D" w:rsidRPr="00712D6D" w:rsidTr="00A75CBC">
        <w:tc>
          <w:tcPr>
            <w:tcW w:w="3964" w:type="dxa"/>
          </w:tcPr>
          <w:p w:rsidR="00744245" w:rsidRPr="00712D6D" w:rsidRDefault="00744245" w:rsidP="003E6CBB">
            <w:pPr>
              <w:spacing w:line="24" w:lineRule="atLeast"/>
              <w:rPr>
                <w:sz w:val="28"/>
                <w:szCs w:val="28"/>
              </w:rPr>
            </w:pPr>
            <w:r w:rsidRPr="00712D6D">
              <w:rPr>
                <w:sz w:val="28"/>
                <w:szCs w:val="28"/>
              </w:rPr>
              <w:t>Kênh chiều cao bình thường</w:t>
            </w:r>
          </w:p>
        </w:tc>
        <w:tc>
          <w:tcPr>
            <w:tcW w:w="2724" w:type="dxa"/>
          </w:tcPr>
          <w:p w:rsidR="00744245" w:rsidRPr="00712D6D" w:rsidRDefault="00744245" w:rsidP="003E6CBB">
            <w:pPr>
              <w:spacing w:line="24" w:lineRule="atLeast"/>
              <w:jc w:val="center"/>
              <w:rPr>
                <w:sz w:val="28"/>
                <w:szCs w:val="28"/>
              </w:rPr>
            </w:pPr>
            <w:r w:rsidRPr="00712D6D">
              <w:rPr>
                <w:sz w:val="28"/>
                <w:szCs w:val="28"/>
              </w:rPr>
              <w:t>58 = 86.6 %</w:t>
            </w:r>
          </w:p>
        </w:tc>
        <w:tc>
          <w:tcPr>
            <w:tcW w:w="3132" w:type="dxa"/>
          </w:tcPr>
          <w:p w:rsidR="00744245" w:rsidRPr="00712D6D" w:rsidRDefault="00744245" w:rsidP="003E6CBB">
            <w:pPr>
              <w:spacing w:line="24" w:lineRule="atLeast"/>
              <w:jc w:val="center"/>
              <w:rPr>
                <w:sz w:val="28"/>
                <w:szCs w:val="28"/>
              </w:rPr>
            </w:pPr>
            <w:r w:rsidRPr="00712D6D">
              <w:rPr>
                <w:sz w:val="28"/>
                <w:szCs w:val="28"/>
              </w:rPr>
              <w:t>534 = 97.4 %</w:t>
            </w:r>
          </w:p>
        </w:tc>
      </w:tr>
      <w:tr w:rsidR="00712D6D" w:rsidRPr="00712D6D" w:rsidTr="00A75CBC">
        <w:tc>
          <w:tcPr>
            <w:tcW w:w="3964" w:type="dxa"/>
          </w:tcPr>
          <w:p w:rsidR="00744245" w:rsidRPr="00712D6D" w:rsidRDefault="00744245" w:rsidP="003E6CBB">
            <w:pPr>
              <w:spacing w:line="24" w:lineRule="atLeast"/>
              <w:rPr>
                <w:sz w:val="28"/>
                <w:szCs w:val="28"/>
              </w:rPr>
            </w:pPr>
            <w:r w:rsidRPr="00712D6D">
              <w:rPr>
                <w:sz w:val="28"/>
                <w:szCs w:val="28"/>
              </w:rPr>
              <w:t>Kênh thấp còi</w:t>
            </w:r>
          </w:p>
        </w:tc>
        <w:tc>
          <w:tcPr>
            <w:tcW w:w="2724" w:type="dxa"/>
          </w:tcPr>
          <w:p w:rsidR="00744245" w:rsidRPr="00712D6D" w:rsidRDefault="00744245" w:rsidP="003E6CBB">
            <w:pPr>
              <w:spacing w:line="24" w:lineRule="atLeast"/>
              <w:jc w:val="center"/>
              <w:rPr>
                <w:sz w:val="28"/>
                <w:szCs w:val="28"/>
              </w:rPr>
            </w:pPr>
            <w:r w:rsidRPr="00712D6D">
              <w:rPr>
                <w:sz w:val="28"/>
                <w:szCs w:val="28"/>
              </w:rPr>
              <w:t>9 = 13.4 %</w:t>
            </w:r>
          </w:p>
        </w:tc>
        <w:tc>
          <w:tcPr>
            <w:tcW w:w="3132" w:type="dxa"/>
          </w:tcPr>
          <w:p w:rsidR="00744245" w:rsidRPr="00712D6D" w:rsidRDefault="00744245" w:rsidP="003E6CBB">
            <w:pPr>
              <w:spacing w:line="24" w:lineRule="atLeast"/>
              <w:jc w:val="center"/>
              <w:rPr>
                <w:sz w:val="28"/>
                <w:szCs w:val="28"/>
              </w:rPr>
            </w:pPr>
            <w:r w:rsidRPr="00712D6D">
              <w:rPr>
                <w:sz w:val="28"/>
                <w:szCs w:val="28"/>
              </w:rPr>
              <w:t>14 = 2.6 %</w:t>
            </w:r>
          </w:p>
        </w:tc>
      </w:tr>
    </w:tbl>
    <w:p w:rsidR="00DC63AE" w:rsidRPr="00712D6D" w:rsidRDefault="00DC63AE" w:rsidP="003E6CBB">
      <w:pPr>
        <w:tabs>
          <w:tab w:val="left" w:pos="567"/>
          <w:tab w:val="left" w:pos="3969"/>
        </w:tabs>
        <w:spacing w:after="0" w:line="24" w:lineRule="atLeast"/>
        <w:jc w:val="both"/>
        <w:rPr>
          <w:rFonts w:ascii="Times New Roman" w:hAnsi="Times New Roman" w:cs="Times New Roman"/>
          <w:b/>
          <w:sz w:val="28"/>
          <w:szCs w:val="28"/>
          <w:lang w:val="nb-NO"/>
        </w:rPr>
      </w:pPr>
      <w:r w:rsidRPr="00712D6D">
        <w:rPr>
          <w:rFonts w:ascii="Times New Roman" w:hAnsi="Times New Roman" w:cs="Times New Roman"/>
          <w:b/>
          <w:sz w:val="28"/>
          <w:szCs w:val="28"/>
          <w:lang w:val="nb-NO"/>
        </w:rPr>
        <w:tab/>
        <w:t>* Đổi mới hoạt động nuôi dưỡng</w:t>
      </w:r>
    </w:p>
    <w:p w:rsidR="00761C83" w:rsidRPr="00712D6D" w:rsidRDefault="00761C83" w:rsidP="003E6CBB">
      <w:pPr>
        <w:spacing w:after="0" w:line="24" w:lineRule="atLeast"/>
        <w:ind w:firstLine="720"/>
        <w:jc w:val="both"/>
        <w:rPr>
          <w:rFonts w:ascii="Times New Roman" w:hAnsi="Times New Roman" w:cs="Times New Roman"/>
          <w:sz w:val="28"/>
          <w:szCs w:val="28"/>
          <w:lang w:val="pt-BR"/>
        </w:rPr>
      </w:pPr>
      <w:r w:rsidRPr="00712D6D">
        <w:rPr>
          <w:rFonts w:ascii="Times New Roman" w:hAnsi="Times New Roman" w:cs="Times New Roman"/>
          <w:sz w:val="28"/>
          <w:szCs w:val="28"/>
          <w:lang w:val="nb-NO"/>
        </w:rPr>
        <w:t xml:space="preserve">Thực đơn sử dụng đa dạng nhiều loại thực phẩm trong bữa ăn của trẻ, tăng cường rau xanh, quả chín, sữa có nguồn gốc xuất xứ rõ ràng. Đổi mới hình thức tổ chức bữa ăn cho trẻ như tổ chức ăn truyền thống, bữa ăn gia đình, ghép lớp ăn </w:t>
      </w:r>
      <w:r w:rsidR="003923D7" w:rsidRPr="00712D6D">
        <w:rPr>
          <w:rFonts w:ascii="Times New Roman" w:hAnsi="Times New Roman" w:cs="Times New Roman"/>
          <w:sz w:val="28"/>
          <w:szCs w:val="28"/>
          <w:lang w:val="nb-NO"/>
        </w:rPr>
        <w:t>các độ tuổi để trẻ lớn hỗ trợ trẻ bé...p</w:t>
      </w:r>
      <w:r w:rsidRPr="00712D6D">
        <w:rPr>
          <w:rFonts w:ascii="Times New Roman" w:hAnsi="Times New Roman" w:cs="Times New Roman"/>
          <w:sz w:val="28"/>
          <w:szCs w:val="28"/>
          <w:lang w:val="nb-NO"/>
        </w:rPr>
        <w:t xml:space="preserve">hù hợp với độ tuổi, tạo cơ hội cho trẻ trải nghiệm các kỹ năng, thói quen tự phục vụ, hành vi ăn uống văn minh. Thực hiện tốt </w:t>
      </w:r>
      <w:r w:rsidRPr="00712D6D">
        <w:rPr>
          <w:rFonts w:ascii="Times New Roman" w:hAnsi="Times New Roman" w:cs="Times New Roman"/>
          <w:sz w:val="28"/>
          <w:szCs w:val="28"/>
          <w:lang w:val="pt-BR"/>
        </w:rPr>
        <w:t>công khai thực đơn, giao nhận thực phẩm tại bảng thông tin tuyên truyền và website của cơ sở.</w:t>
      </w:r>
    </w:p>
    <w:p w:rsidR="00EA7315" w:rsidRPr="00712D6D" w:rsidRDefault="00BB1D61" w:rsidP="003E6CBB">
      <w:pPr>
        <w:autoSpaceDE w:val="0"/>
        <w:autoSpaceDN w:val="0"/>
        <w:adjustRightInd w:val="0"/>
        <w:spacing w:after="0" w:line="24" w:lineRule="atLeast"/>
        <w:ind w:firstLine="567"/>
        <w:jc w:val="both"/>
        <w:rPr>
          <w:rFonts w:ascii="Times New Roman" w:hAnsi="Times New Roman" w:cs="Times New Roman"/>
          <w:sz w:val="28"/>
          <w:szCs w:val="28"/>
          <w:lang w:val="da-DK"/>
        </w:rPr>
      </w:pPr>
      <w:r w:rsidRPr="00712D6D">
        <w:rPr>
          <w:rFonts w:ascii="Times New Roman" w:hAnsi="Times New Roman" w:cs="Times New Roman"/>
          <w:b/>
          <w:sz w:val="28"/>
          <w:szCs w:val="28"/>
          <w:lang w:val="pt-BR"/>
        </w:rPr>
        <w:t xml:space="preserve">* Đổi mới hoạt động giáo dục: </w:t>
      </w:r>
      <w:r w:rsidRPr="00712D6D">
        <w:rPr>
          <w:rFonts w:ascii="Times New Roman" w:hAnsi="Times New Roman" w:cs="Times New Roman"/>
          <w:sz w:val="28"/>
          <w:szCs w:val="28"/>
          <w:lang w:val="nb-NO"/>
        </w:rPr>
        <w:t>C</w:t>
      </w:r>
      <w:r w:rsidRPr="00712D6D">
        <w:rPr>
          <w:rFonts w:ascii="Times New Roman" w:hAnsi="Times New Roman" w:cs="Times New Roman"/>
          <w:sz w:val="28"/>
          <w:szCs w:val="28"/>
          <w:lang w:val="vi-VN"/>
        </w:rPr>
        <w:t>hú trọng</w:t>
      </w:r>
      <w:r w:rsidRPr="00712D6D">
        <w:rPr>
          <w:rFonts w:ascii="Times New Roman" w:hAnsi="Times New Roman" w:cs="Times New Roman"/>
          <w:sz w:val="28"/>
          <w:szCs w:val="28"/>
          <w:lang w:val="nb-NO"/>
        </w:rPr>
        <w:t xml:space="preserve"> phát triển Chương trình giáo dục nhà trường và</w:t>
      </w:r>
      <w:r w:rsidRPr="00712D6D">
        <w:rPr>
          <w:rFonts w:ascii="Times New Roman" w:hAnsi="Times New Roman" w:cs="Times New Roman"/>
          <w:sz w:val="28"/>
          <w:szCs w:val="28"/>
          <w:lang w:val="vi-VN"/>
        </w:rPr>
        <w:t xml:space="preserve"> thực hiện đổi mới hình thức tổ chức các hoạt động giáo dục, tăng cường tổ chức hoạt động thực hành trải nghiệm theo nhóm, cá nhân</w:t>
      </w:r>
      <w:r w:rsidRPr="00712D6D">
        <w:rPr>
          <w:rFonts w:ascii="Times New Roman" w:hAnsi="Times New Roman" w:cs="Times New Roman"/>
          <w:sz w:val="28"/>
          <w:szCs w:val="28"/>
          <w:lang w:val="nb-NO"/>
        </w:rPr>
        <w:t xml:space="preserve">, các </w:t>
      </w:r>
      <w:r w:rsidRPr="00712D6D">
        <w:rPr>
          <w:rFonts w:ascii="Times New Roman" w:hAnsi="Times New Roman" w:cs="Times New Roman"/>
          <w:iCs/>
          <w:sz w:val="28"/>
          <w:szCs w:val="28"/>
          <w:lang w:val="vi-VN"/>
        </w:rPr>
        <w:t xml:space="preserve">hoạt động giao lưu thể thao, </w:t>
      </w:r>
      <w:r w:rsidRPr="00712D6D">
        <w:rPr>
          <w:rFonts w:ascii="Times New Roman" w:eastAsia="Times New Roman" w:hAnsi="Times New Roman" w:cs="Times New Roman"/>
          <w:sz w:val="28"/>
          <w:szCs w:val="28"/>
          <w:lang w:val="nb-NO"/>
        </w:rPr>
        <w:t>các trò chơi dân gian</w:t>
      </w:r>
      <w:r w:rsidRPr="00712D6D">
        <w:rPr>
          <w:rFonts w:ascii="Times New Roman" w:hAnsi="Times New Roman" w:cs="Times New Roman"/>
          <w:iCs/>
          <w:sz w:val="28"/>
          <w:szCs w:val="28"/>
          <w:lang w:val="vi-VN"/>
        </w:rPr>
        <w:t>...</w:t>
      </w:r>
      <w:r w:rsidRPr="00712D6D">
        <w:rPr>
          <w:rFonts w:ascii="Times New Roman" w:hAnsi="Times New Roman" w:cs="Times New Roman"/>
          <w:iCs/>
          <w:sz w:val="28"/>
          <w:szCs w:val="28"/>
          <w:lang w:val="nb-NO"/>
        </w:rPr>
        <w:t xml:space="preserve"> </w:t>
      </w:r>
      <w:r w:rsidRPr="00712D6D">
        <w:rPr>
          <w:rFonts w:ascii="Times New Roman" w:hAnsi="Times New Roman" w:cs="Times New Roman"/>
          <w:iCs/>
          <w:sz w:val="28"/>
          <w:szCs w:val="28"/>
          <w:lang w:val="vi-VN"/>
        </w:rPr>
        <w:t>hoặc lao động vườn trường</w:t>
      </w:r>
      <w:r w:rsidRPr="00712D6D">
        <w:rPr>
          <w:rFonts w:ascii="Times New Roman" w:hAnsi="Times New Roman" w:cs="Times New Roman"/>
          <w:iCs/>
          <w:sz w:val="28"/>
          <w:szCs w:val="28"/>
          <w:lang w:val="nb-NO"/>
        </w:rPr>
        <w:t xml:space="preserve"> </w:t>
      </w:r>
      <w:r w:rsidRPr="00712D6D">
        <w:rPr>
          <w:rFonts w:ascii="Times New Roman" w:hAnsi="Times New Roman" w:cs="Times New Roman"/>
          <w:sz w:val="28"/>
          <w:szCs w:val="28"/>
          <w:lang w:val="nb-NO"/>
        </w:rPr>
        <w:t>ngoài thiên nhiên, hoạt động tại các phòng chức năng, các khu vực trong trường</w:t>
      </w:r>
      <w:r w:rsidRPr="00712D6D">
        <w:rPr>
          <w:rFonts w:ascii="Times New Roman" w:hAnsi="Times New Roman" w:cs="Times New Roman"/>
          <w:sz w:val="28"/>
          <w:szCs w:val="28"/>
          <w:lang w:val="vi-VN"/>
        </w:rPr>
        <w:t xml:space="preserve"> </w:t>
      </w:r>
      <w:r w:rsidRPr="00712D6D">
        <w:rPr>
          <w:rFonts w:ascii="Times New Roman" w:hAnsi="Times New Roman" w:cs="Times New Roman"/>
          <w:sz w:val="28"/>
          <w:szCs w:val="28"/>
          <w:lang w:val="nb-NO"/>
        </w:rPr>
        <w:t xml:space="preserve">nhằm </w:t>
      </w:r>
      <w:r w:rsidRPr="00712D6D">
        <w:rPr>
          <w:rFonts w:ascii="Times New Roman" w:hAnsi="Times New Roman" w:cs="Times New Roman"/>
          <w:sz w:val="28"/>
          <w:szCs w:val="28"/>
          <w:shd w:val="clear" w:color="auto" w:fill="FFFFFF"/>
          <w:lang w:val="nb-NO"/>
        </w:rPr>
        <w:t>phát triển nhận thức, kỹ năng giao tiếp, tình cảm kỹ năng xã hội cho trẻ</w:t>
      </w:r>
      <w:r w:rsidR="0051438D" w:rsidRPr="00712D6D">
        <w:rPr>
          <w:rFonts w:ascii="Times New Roman" w:hAnsi="Times New Roman" w:cs="Times New Roman"/>
          <w:sz w:val="28"/>
          <w:szCs w:val="28"/>
          <w:shd w:val="clear" w:color="auto" w:fill="FFFFFF"/>
          <w:lang w:val="nb-NO"/>
        </w:rPr>
        <w:t xml:space="preserve">. </w:t>
      </w:r>
      <w:r w:rsidRPr="00712D6D">
        <w:rPr>
          <w:rFonts w:ascii="Times New Roman" w:hAnsi="Times New Roman" w:cs="Times New Roman"/>
          <w:sz w:val="28"/>
          <w:szCs w:val="28"/>
          <w:lang w:val="da-DK"/>
        </w:rPr>
        <w:t xml:space="preserve"> </w:t>
      </w:r>
    </w:p>
    <w:p w:rsidR="00FD6996" w:rsidRPr="00712D6D" w:rsidRDefault="00FD6996" w:rsidP="003E6CBB">
      <w:pPr>
        <w:spacing w:after="0" w:line="24" w:lineRule="atLeast"/>
        <w:ind w:firstLine="720"/>
        <w:jc w:val="both"/>
        <w:rPr>
          <w:rFonts w:ascii="Times New Roman" w:hAnsi="Times New Roman" w:cs="Times New Roman"/>
          <w:sz w:val="28"/>
          <w:szCs w:val="28"/>
          <w:lang w:val="pt-BR"/>
        </w:rPr>
      </w:pPr>
      <w:r w:rsidRPr="00712D6D">
        <w:rPr>
          <w:rFonts w:ascii="Times New Roman" w:hAnsi="Times New Roman" w:cs="Times New Roman"/>
          <w:sz w:val="28"/>
          <w:szCs w:val="28"/>
          <w:lang w:val="it-IT"/>
        </w:rPr>
        <w:t xml:space="preserve">- Thực hiện quy trình lựa chọn, mua sắm bổ sung đồ dùng, đồ chơi, thiết bị, học liệu theo hướng dẫn tại các văn bản, Thông tư </w:t>
      </w:r>
      <w:r w:rsidRPr="00712D6D">
        <w:rPr>
          <w:rStyle w:val="FootnoteReference"/>
          <w:rFonts w:ascii="Times New Roman" w:hAnsi="Times New Roman" w:cs="Times New Roman"/>
          <w:lang w:val="it-IT"/>
        </w:rPr>
        <w:footnoteReference w:id="4"/>
      </w:r>
      <w:r w:rsidRPr="00712D6D">
        <w:rPr>
          <w:rFonts w:ascii="Times New Roman" w:hAnsi="Times New Roman" w:cs="Times New Roman"/>
          <w:sz w:val="28"/>
          <w:szCs w:val="28"/>
          <w:lang w:val="it-IT"/>
        </w:rPr>
        <w:t xml:space="preserve">qui định… </w:t>
      </w:r>
      <w:r w:rsidRPr="00712D6D">
        <w:rPr>
          <w:rFonts w:ascii="Times New Roman" w:hAnsi="Times New Roman" w:cs="Times New Roman"/>
          <w:sz w:val="28"/>
          <w:szCs w:val="28"/>
          <w:lang w:val="pt-BR"/>
        </w:rPr>
        <w:t xml:space="preserve">đảm bảo các điều kiện thực hiện Chương trình GDMN. </w:t>
      </w:r>
    </w:p>
    <w:p w:rsidR="00EA7315" w:rsidRPr="00712D6D" w:rsidRDefault="00EA7315" w:rsidP="003E6CBB">
      <w:pPr>
        <w:tabs>
          <w:tab w:val="left" w:pos="567"/>
        </w:tabs>
        <w:spacing w:after="0" w:line="24" w:lineRule="atLeast"/>
        <w:jc w:val="both"/>
        <w:rPr>
          <w:rFonts w:ascii="Times New Roman" w:eastAsia="Times New Roman" w:hAnsi="Times New Roman" w:cs="Times New Roman"/>
          <w:b/>
          <w:i/>
          <w:sz w:val="28"/>
          <w:szCs w:val="28"/>
          <w:lang w:val="vi-VN"/>
        </w:rPr>
      </w:pPr>
      <w:r w:rsidRPr="00712D6D">
        <w:rPr>
          <w:rFonts w:ascii="Times New Roman" w:eastAsia="Times New Roman" w:hAnsi="Times New Roman" w:cs="Times New Roman"/>
          <w:b/>
          <w:sz w:val="28"/>
          <w:szCs w:val="28"/>
          <w:lang w:val="vi-VN"/>
        </w:rPr>
        <w:tab/>
      </w:r>
      <w:r w:rsidRPr="00712D6D">
        <w:rPr>
          <w:rFonts w:ascii="Times New Roman" w:eastAsia="Times New Roman" w:hAnsi="Times New Roman" w:cs="Times New Roman"/>
          <w:sz w:val="28"/>
          <w:szCs w:val="28"/>
          <w:lang w:val="vi-VN"/>
        </w:rPr>
        <w:t xml:space="preserve">- 100% các lớp xây dựng môi trường trong và ngoài lớp theo chủ đề mỗi lớp học là một không gian sáng tạo. Trọng tâm nội dung sáng tạo của nhà trường theo mô hình </w:t>
      </w:r>
      <w:r w:rsidRPr="00712D6D">
        <w:rPr>
          <w:rFonts w:ascii="Times New Roman" w:eastAsia="Times New Roman" w:hAnsi="Times New Roman" w:cs="Times New Roman"/>
          <w:b/>
          <w:i/>
          <w:sz w:val="28"/>
          <w:szCs w:val="28"/>
          <w:lang w:val="vi-VN"/>
        </w:rPr>
        <w:t>“ Dân gian qua bàn tay Bé”.</w:t>
      </w:r>
    </w:p>
    <w:p w:rsidR="00FF5EC5" w:rsidRPr="00712D6D" w:rsidRDefault="00EA7315" w:rsidP="003E6CBB">
      <w:pPr>
        <w:tabs>
          <w:tab w:val="left" w:pos="567"/>
        </w:tabs>
        <w:spacing w:after="0" w:line="24" w:lineRule="atLeast"/>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ab/>
        <w:t xml:space="preserve">- 100% các khu xây dựng không gian văn hoá dân gian cho trẻ hoạt động, tổ </w:t>
      </w:r>
    </w:p>
    <w:p w:rsidR="00FF5EC5" w:rsidRPr="00712D6D" w:rsidRDefault="00EA7315" w:rsidP="003E6CBB">
      <w:pPr>
        <w:tabs>
          <w:tab w:val="left" w:pos="567"/>
        </w:tabs>
        <w:spacing w:after="0" w:line="24" w:lineRule="atLeast"/>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 xml:space="preserve">chức các trò chơi, sự kiện, giao lưu, hoạt động tập thể …có ứng dụng hát dân ca và </w:t>
      </w:r>
    </w:p>
    <w:p w:rsidR="00EA7315" w:rsidRPr="00712D6D" w:rsidRDefault="00EA7315" w:rsidP="003E6CBB">
      <w:pPr>
        <w:tabs>
          <w:tab w:val="left" w:pos="567"/>
        </w:tabs>
        <w:spacing w:after="0" w:line="24" w:lineRule="atLeast"/>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trò chơi dân gian cho trẻ.</w:t>
      </w:r>
    </w:p>
    <w:p w:rsidR="00EA7315" w:rsidRPr="00712D6D" w:rsidRDefault="00EA7315" w:rsidP="003E6CBB">
      <w:pPr>
        <w:tabs>
          <w:tab w:val="left" w:pos="567"/>
        </w:tabs>
        <w:spacing w:after="0" w:line="24" w:lineRule="atLeast"/>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ab/>
        <w:t>- 100% Các lớp tiếp cận ứng dụng phương pháp giáo dục tiên tiến phù hợp.</w:t>
      </w:r>
    </w:p>
    <w:p w:rsidR="008C3F55" w:rsidRPr="00712D6D" w:rsidRDefault="00950ADB" w:rsidP="003E6CBB">
      <w:pPr>
        <w:spacing w:after="0" w:line="24" w:lineRule="atLeast"/>
        <w:ind w:firstLine="567"/>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 xml:space="preserve">- </w:t>
      </w:r>
      <w:r w:rsidR="00EA7315" w:rsidRPr="00712D6D">
        <w:rPr>
          <w:rFonts w:ascii="Times New Roman" w:eastAsia="Times New Roman" w:hAnsi="Times New Roman" w:cs="Times New Roman"/>
          <w:sz w:val="28"/>
          <w:szCs w:val="28"/>
          <w:lang w:val="vi-VN"/>
        </w:rPr>
        <w:t>CBQL, GV nhận thức và thực hiện hiệu quả các chuyên đề: “Giáo dục trẻ hoà nhập"; “Giáo dục Ứng dụng p</w:t>
      </w:r>
      <w:r w:rsidR="00AC3C09" w:rsidRPr="00712D6D">
        <w:rPr>
          <w:rFonts w:ascii="Times New Roman" w:eastAsia="Times New Roman" w:hAnsi="Times New Roman" w:cs="Times New Roman"/>
          <w:sz w:val="28"/>
          <w:szCs w:val="28"/>
          <w:lang w:val="vi-VN"/>
        </w:rPr>
        <w:t xml:space="preserve">hương pháp giáo dục tiên tiến”. </w:t>
      </w:r>
    </w:p>
    <w:p w:rsidR="00EA7315" w:rsidRPr="00712D6D" w:rsidRDefault="008C3F55" w:rsidP="003E6CBB">
      <w:pPr>
        <w:spacing w:after="0" w:line="24" w:lineRule="atLeast"/>
        <w:ind w:firstLine="567"/>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 xml:space="preserve">- </w:t>
      </w:r>
      <w:r w:rsidR="00EA7315" w:rsidRPr="00712D6D">
        <w:rPr>
          <w:rFonts w:ascii="Times New Roman" w:eastAsia="Times New Roman" w:hAnsi="Times New Roman" w:cs="Times New Roman"/>
          <w:sz w:val="28"/>
          <w:szCs w:val="28"/>
          <w:lang w:val="vi-VN"/>
        </w:rPr>
        <w:t xml:space="preserve">100% nhóm lớp cho trẻ Hoạt động trải nghiệm gắn với các ngày lễ hội trong năm, các ngày hội; Hoạt động Tết Trung thu, </w:t>
      </w:r>
      <w:r w:rsidR="002309F0" w:rsidRPr="00712D6D">
        <w:rPr>
          <w:rFonts w:ascii="Times New Roman" w:eastAsia="Times New Roman" w:hAnsi="Times New Roman" w:cs="Times New Roman"/>
          <w:sz w:val="28"/>
          <w:szCs w:val="28"/>
          <w:lang w:val="vi-VN"/>
        </w:rPr>
        <w:t>t</w:t>
      </w:r>
      <w:r w:rsidR="00EA7315" w:rsidRPr="00712D6D">
        <w:rPr>
          <w:rFonts w:ascii="Times New Roman" w:eastAsia="Times New Roman" w:hAnsi="Times New Roman" w:cs="Times New Roman"/>
          <w:sz w:val="28"/>
          <w:szCs w:val="28"/>
          <w:lang w:val="vi-VN"/>
        </w:rPr>
        <w:t>ổ chức hoạt động tập thể tại trường.</w:t>
      </w:r>
    </w:p>
    <w:p w:rsidR="00A147F0" w:rsidRPr="00712D6D" w:rsidRDefault="00A147F0" w:rsidP="003E6CBB">
      <w:pPr>
        <w:tabs>
          <w:tab w:val="left" w:pos="567"/>
        </w:tabs>
        <w:spacing w:after="0" w:line="24" w:lineRule="atLeast"/>
        <w:jc w:val="both"/>
        <w:rPr>
          <w:rFonts w:ascii="Times New Roman" w:hAnsi="Times New Roman" w:cs="Times New Roman"/>
          <w:sz w:val="28"/>
          <w:szCs w:val="28"/>
          <w:lang w:val="nl-NL"/>
        </w:rPr>
      </w:pPr>
      <w:r w:rsidRPr="00712D6D">
        <w:rPr>
          <w:rFonts w:ascii="Times New Roman" w:hAnsi="Times New Roman" w:cs="Times New Roman"/>
          <w:b/>
          <w:sz w:val="28"/>
          <w:szCs w:val="28"/>
          <w:lang w:val="nl-NL"/>
        </w:rPr>
        <w:tab/>
      </w:r>
      <w:r w:rsidRPr="00712D6D">
        <w:rPr>
          <w:rFonts w:ascii="Times New Roman" w:hAnsi="Times New Roman" w:cs="Times New Roman"/>
          <w:sz w:val="28"/>
          <w:szCs w:val="28"/>
          <w:lang w:val="nl-NL"/>
        </w:rPr>
        <w:t xml:space="preserve">- Thực hiện các biện pháp nâng cao chất lượng Giáo dục an toàn giao thông và bảo vệ môi trường: Nhà trường đã tổ chức sinh hoạt lồng ghép nội dung về giáo dục ATGT và giáo dục bảo vệ môi trường cho 100% CB-GV-NV. Tuyên truyền, triển </w:t>
      </w:r>
      <w:r w:rsidRPr="00712D6D">
        <w:rPr>
          <w:rFonts w:ascii="Times New Roman" w:hAnsi="Times New Roman" w:cs="Times New Roman"/>
          <w:sz w:val="28"/>
          <w:szCs w:val="28"/>
          <w:lang w:val="nl-NL"/>
        </w:rPr>
        <w:lastRenderedPageBreak/>
        <w:t xml:space="preserve">khai đầy đủ các văn  bản chỉ đạo của cấp trên. Chỉ đạo 100% CB, GV tham gia tập huấn chuyên đề. Chỉ đạo giáo viên soạn bài lồng ghép nội dung giáo dục ATGT và bảo vệ môi trường vào các hoạt động. Xây dựng môi trường trong và ngoài lớp đảm bảo </w:t>
      </w:r>
      <w:r w:rsidRPr="00712D6D">
        <w:rPr>
          <w:rFonts w:ascii="Times New Roman" w:hAnsi="Times New Roman" w:cs="Times New Roman"/>
          <w:b/>
          <w:i/>
          <w:sz w:val="28"/>
          <w:szCs w:val="28"/>
          <w:lang w:val="nl-NL"/>
        </w:rPr>
        <w:t>“Xây dựng trường mầm non xanh-sạch-đẹp-an toàn-hạnh phúc”</w:t>
      </w:r>
      <w:r w:rsidRPr="00712D6D">
        <w:rPr>
          <w:rFonts w:ascii="Times New Roman" w:hAnsi="Times New Roman" w:cs="Times New Roman"/>
          <w:i/>
          <w:sz w:val="28"/>
          <w:szCs w:val="28"/>
          <w:lang w:val="nl-NL"/>
        </w:rPr>
        <w:t>.</w:t>
      </w:r>
      <w:r w:rsidRPr="00712D6D">
        <w:rPr>
          <w:rFonts w:ascii="Times New Roman" w:hAnsi="Times New Roman" w:cs="Times New Roman"/>
          <w:sz w:val="28"/>
          <w:szCs w:val="28"/>
          <w:lang w:val="nl-NL"/>
        </w:rPr>
        <w:t xml:space="preserve"> </w:t>
      </w:r>
      <w:r w:rsidRPr="00712D6D">
        <w:rPr>
          <w:rFonts w:ascii="Times New Roman" w:hAnsi="Times New Roman" w:cs="Times New Roman"/>
          <w:i/>
          <w:sz w:val="28"/>
          <w:szCs w:val="28"/>
          <w:lang w:val="nl-NL"/>
        </w:rPr>
        <w:t xml:space="preserve"> </w:t>
      </w:r>
      <w:r w:rsidRPr="00712D6D">
        <w:rPr>
          <w:rFonts w:ascii="Times New Roman" w:hAnsi="Times New Roman" w:cs="Times New Roman"/>
          <w:sz w:val="28"/>
          <w:szCs w:val="28"/>
          <w:lang w:val="nl-NL"/>
        </w:rPr>
        <w:t>Tuyên truyền với phụ huynh và học sinh bằng hình ảnh...</w:t>
      </w:r>
    </w:p>
    <w:p w:rsidR="00EA7315" w:rsidRPr="00712D6D" w:rsidRDefault="00EA7315" w:rsidP="003E6CBB">
      <w:pPr>
        <w:tabs>
          <w:tab w:val="left" w:pos="567"/>
        </w:tabs>
        <w:spacing w:after="0" w:line="24" w:lineRule="atLeast"/>
        <w:jc w:val="both"/>
        <w:rPr>
          <w:rFonts w:ascii="Times New Roman" w:eastAsia="Times New Roman" w:hAnsi="Times New Roman" w:cs="Times New Roman"/>
          <w:sz w:val="28"/>
          <w:szCs w:val="28"/>
          <w:lang w:val="vi-VN"/>
        </w:rPr>
      </w:pPr>
      <w:r w:rsidRPr="00712D6D">
        <w:rPr>
          <w:rFonts w:ascii="Times New Roman" w:eastAsia="Times New Roman" w:hAnsi="Times New Roman" w:cs="Times New Roman"/>
          <w:sz w:val="28"/>
          <w:szCs w:val="28"/>
          <w:lang w:val="vi-VN"/>
        </w:rPr>
        <w:tab/>
        <w:t>- Đánh giá trẻ đạt chuẩn phát triển: Mẫu giáo: 97% trở lên; Nhà trẻ: 9</w:t>
      </w:r>
      <w:r w:rsidR="00B3631D" w:rsidRPr="00712D6D">
        <w:rPr>
          <w:rFonts w:ascii="Times New Roman" w:eastAsia="Times New Roman" w:hAnsi="Times New Roman" w:cs="Times New Roman"/>
          <w:sz w:val="28"/>
          <w:szCs w:val="28"/>
          <w:lang w:val="vi-VN"/>
        </w:rPr>
        <w:t>4</w:t>
      </w:r>
      <w:r w:rsidRPr="00712D6D">
        <w:rPr>
          <w:rFonts w:ascii="Times New Roman" w:eastAsia="Times New Roman" w:hAnsi="Times New Roman" w:cs="Times New Roman"/>
          <w:sz w:val="28"/>
          <w:szCs w:val="28"/>
          <w:lang w:val="vi-VN"/>
        </w:rPr>
        <w:t xml:space="preserve"> %.</w:t>
      </w:r>
    </w:p>
    <w:p w:rsidR="00EA7315" w:rsidRPr="00712D6D" w:rsidRDefault="00EA7315" w:rsidP="003E6CBB">
      <w:pPr>
        <w:tabs>
          <w:tab w:val="left" w:pos="567"/>
        </w:tabs>
        <w:spacing w:after="0" w:line="24" w:lineRule="atLeast"/>
        <w:ind w:firstLine="567"/>
        <w:jc w:val="both"/>
        <w:rPr>
          <w:rFonts w:ascii="Times New Roman" w:eastAsia="Times New Roman" w:hAnsi="Times New Roman" w:cs="Times New Roman"/>
          <w:sz w:val="28"/>
          <w:szCs w:val="28"/>
          <w:lang w:val="pt-BR"/>
        </w:rPr>
      </w:pPr>
      <w:r w:rsidRPr="00712D6D">
        <w:rPr>
          <w:rFonts w:ascii="Times New Roman" w:eastAsia="Times New Roman" w:hAnsi="Times New Roman" w:cs="Times New Roman"/>
          <w:sz w:val="28"/>
          <w:szCs w:val="28"/>
          <w:lang w:val="pt-BR"/>
        </w:rPr>
        <w:t>- 22/22 lớp đạt loại tốt.</w:t>
      </w:r>
    </w:p>
    <w:p w:rsidR="00A468ED" w:rsidRPr="00712D6D" w:rsidRDefault="00A468ED"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 Các phong trào thi đua.</w:t>
      </w:r>
    </w:p>
    <w:p w:rsidR="00A468ED" w:rsidRPr="00712D6D" w:rsidRDefault="00A468ED"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 Thi giáo viên dạy giỏi cấp trường, cấp Huyện:</w:t>
      </w:r>
    </w:p>
    <w:p w:rsidR="00B930E3" w:rsidRPr="00712D6D" w:rsidRDefault="00BC25EC"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w:t>
      </w:r>
      <w:r w:rsidR="00A468ED" w:rsidRPr="00712D6D">
        <w:rPr>
          <w:rFonts w:ascii="Times New Roman" w:hAnsi="Times New Roman" w:cs="Times New Roman"/>
          <w:sz w:val="28"/>
          <w:szCs w:val="28"/>
          <w:lang w:val="nl-NL"/>
        </w:rPr>
        <w:t xml:space="preserve"> Phát động và tổ chức Hội thi </w:t>
      </w:r>
      <w:r w:rsidRPr="00712D6D">
        <w:rPr>
          <w:rFonts w:ascii="Times New Roman" w:hAnsi="Times New Roman" w:cs="Times New Roman"/>
          <w:sz w:val="28"/>
          <w:szCs w:val="28"/>
          <w:lang w:val="nl-NL"/>
        </w:rPr>
        <w:t>“G</w:t>
      </w:r>
      <w:r w:rsidR="00A468ED" w:rsidRPr="00712D6D">
        <w:rPr>
          <w:rFonts w:ascii="Times New Roman" w:hAnsi="Times New Roman" w:cs="Times New Roman"/>
          <w:sz w:val="28"/>
          <w:szCs w:val="28"/>
          <w:lang w:val="nl-NL"/>
        </w:rPr>
        <w:t>iáo viên dạy giỏi cấp trường</w:t>
      </w:r>
      <w:r w:rsidRPr="00712D6D">
        <w:rPr>
          <w:rFonts w:ascii="Times New Roman" w:hAnsi="Times New Roman" w:cs="Times New Roman"/>
          <w:sz w:val="28"/>
          <w:szCs w:val="28"/>
          <w:lang w:val="nl-NL"/>
        </w:rPr>
        <w:t>” thi “ Quy chế chăm sóc nuôi dưỡng trẻ”</w:t>
      </w:r>
      <w:r w:rsidR="00B930E3" w:rsidRPr="00712D6D">
        <w:rPr>
          <w:rFonts w:ascii="Times New Roman" w:hAnsi="Times New Roman" w:cs="Times New Roman"/>
          <w:sz w:val="28"/>
          <w:szCs w:val="28"/>
          <w:lang w:val="nl-NL"/>
        </w:rPr>
        <w:t>. 100% GV nhân viên dự thi.</w:t>
      </w:r>
    </w:p>
    <w:p w:rsidR="00A468ED" w:rsidRPr="00712D6D" w:rsidRDefault="00B930E3"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+ 02 giáo viên</w:t>
      </w:r>
      <w:r w:rsidR="00A468ED" w:rsidRPr="00712D6D">
        <w:rPr>
          <w:rFonts w:ascii="Times New Roman" w:hAnsi="Times New Roman" w:cs="Times New Roman"/>
          <w:sz w:val="28"/>
          <w:szCs w:val="28"/>
          <w:lang w:val="nl-NL"/>
        </w:rPr>
        <w:t xml:space="preserve"> tham gia dự thi </w:t>
      </w:r>
      <w:r w:rsidRPr="00712D6D">
        <w:rPr>
          <w:rFonts w:ascii="Times New Roman" w:hAnsi="Times New Roman" w:cs="Times New Roman"/>
          <w:sz w:val="28"/>
          <w:szCs w:val="28"/>
          <w:lang w:val="nl-NL"/>
        </w:rPr>
        <w:t xml:space="preserve">“Giáo viên dạy giỏi cấp trường” </w:t>
      </w:r>
      <w:r w:rsidR="00A468ED" w:rsidRPr="00712D6D">
        <w:rPr>
          <w:rFonts w:ascii="Times New Roman" w:hAnsi="Times New Roman" w:cs="Times New Roman"/>
          <w:sz w:val="28"/>
          <w:szCs w:val="28"/>
          <w:lang w:val="nl-NL"/>
        </w:rPr>
        <w:t>cấp Huyện đối với khối mẫu giáo Bé và mẫu giáo Nhỡ.</w:t>
      </w:r>
      <w:r w:rsidR="00BC25EC" w:rsidRPr="00712D6D">
        <w:rPr>
          <w:rFonts w:ascii="Times New Roman" w:hAnsi="Times New Roman" w:cs="Times New Roman"/>
          <w:sz w:val="28"/>
          <w:szCs w:val="28"/>
          <w:lang w:val="nl-NL"/>
        </w:rPr>
        <w:t xml:space="preserve"> </w:t>
      </w:r>
    </w:p>
    <w:p w:rsidR="00A468ED" w:rsidRPr="00712D6D" w:rsidRDefault="00BC25EC"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w:t>
      </w:r>
      <w:r w:rsidR="00A468ED" w:rsidRPr="00712D6D">
        <w:rPr>
          <w:rFonts w:ascii="Times New Roman" w:hAnsi="Times New Roman" w:cs="Times New Roman"/>
          <w:sz w:val="28"/>
          <w:szCs w:val="28"/>
          <w:lang w:val="nl-NL"/>
        </w:rPr>
        <w:t xml:space="preserve"> Các hoạt động tham gia thi lồng ghép giáo dục tiên tiến.</w:t>
      </w:r>
    </w:p>
    <w:p w:rsidR="006374DA" w:rsidRPr="00712D6D" w:rsidRDefault="006374DA"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 Hội thi thiết kế bài giảng điện:</w:t>
      </w:r>
    </w:p>
    <w:p w:rsidR="006374DA" w:rsidRPr="00712D6D" w:rsidRDefault="006374DA"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Giáo viên gửi bài giảng điện tử về kho học liệu của trường. Đó là các đ/c Trần Thúy hằng, Vũ Thị Minh  Khai; Nguyễn Thị Hoa; Đào Thị Thu; Đinh Thị Bích Thủy; Vũ Thị Bình; Lưu Thị Mỹ Hạnh...Nội dung các bài giảng điện tử phong phú đa dạng với các lĩnh vực như Toán, KPKH; LQ Văn học; Tạo hình...</w:t>
      </w:r>
    </w:p>
    <w:p w:rsidR="006374DA" w:rsidRPr="00712D6D" w:rsidRDefault="006374DA"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Qua hội thi cấp trường đã chọn cử được 2 bài giảng điện tử xuất sắc nhất gửi đi cấp Huyện đó là bài giảng điện tử của đ/c Nguyễn Thị Hoa và Đinh thị Bích Thủy với đề tài: Đếm xuôi cách 2 trong phạm vi 10; Tách 8 đối tượng thành 2 phần bằng các cách khác nhau.</w:t>
      </w:r>
    </w:p>
    <w:p w:rsidR="00E65DDA" w:rsidRPr="00712D6D" w:rsidRDefault="004A26F2"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w:t>
      </w:r>
      <w:r w:rsidR="00E65DDA" w:rsidRPr="00712D6D">
        <w:rPr>
          <w:rFonts w:ascii="Times New Roman" w:hAnsi="Times New Roman" w:cs="Times New Roman"/>
          <w:b/>
          <w:sz w:val="28"/>
          <w:szCs w:val="28"/>
          <w:lang w:val="nl-NL"/>
        </w:rPr>
        <w:t>Hội thi Xây dựng môi trường học tập theo</w:t>
      </w:r>
      <w:r w:rsidR="00E65DDA" w:rsidRPr="00712D6D">
        <w:rPr>
          <w:rFonts w:ascii="Times New Roman" w:hAnsi="Times New Roman" w:cs="Times New Roman"/>
          <w:sz w:val="28"/>
          <w:szCs w:val="28"/>
          <w:lang w:val="nl-NL"/>
        </w:rPr>
        <w:t xml:space="preserve"> chủ đề</w:t>
      </w:r>
      <w:r w:rsidR="00E65DDA" w:rsidRPr="00712D6D">
        <w:rPr>
          <w:rFonts w:ascii="Times New Roman" w:hAnsi="Times New Roman" w:cs="Times New Roman"/>
          <w:b/>
          <w:i/>
          <w:sz w:val="28"/>
          <w:szCs w:val="28"/>
          <w:lang w:val="nl-NL"/>
        </w:rPr>
        <w:t xml:space="preserve"> “Xây dựng trường mầm non xanh-sạch-đẹp-an toàn-hạnh phúc”</w:t>
      </w:r>
      <w:r w:rsidR="00E65DDA" w:rsidRPr="00712D6D">
        <w:rPr>
          <w:rFonts w:ascii="Times New Roman" w:hAnsi="Times New Roman" w:cs="Times New Roman"/>
          <w:i/>
          <w:sz w:val="28"/>
          <w:szCs w:val="28"/>
          <w:lang w:val="nl-NL"/>
        </w:rPr>
        <w:t>.</w:t>
      </w:r>
      <w:r w:rsidR="00E65DDA" w:rsidRPr="00712D6D">
        <w:rPr>
          <w:rFonts w:ascii="Times New Roman" w:hAnsi="Times New Roman" w:cs="Times New Roman"/>
          <w:sz w:val="28"/>
          <w:szCs w:val="28"/>
          <w:lang w:val="nl-NL"/>
        </w:rPr>
        <w:t xml:space="preserve"> </w:t>
      </w:r>
      <w:r w:rsidR="000A0FA7" w:rsidRPr="00712D6D">
        <w:rPr>
          <w:rFonts w:ascii="Times New Roman" w:hAnsi="Times New Roman" w:cs="Times New Roman"/>
          <w:sz w:val="28"/>
          <w:szCs w:val="28"/>
          <w:lang w:val="nl-NL"/>
        </w:rPr>
        <w:t xml:space="preserve">Thi xây dựng môi trường </w:t>
      </w:r>
      <w:r w:rsidR="000A0FA7" w:rsidRPr="00712D6D">
        <w:rPr>
          <w:rFonts w:ascii="Times New Roman" w:hAnsi="Times New Roman" w:cs="Times New Roman"/>
          <w:b/>
          <w:i/>
          <w:sz w:val="28"/>
          <w:szCs w:val="28"/>
          <w:lang w:val="nl-NL"/>
        </w:rPr>
        <w:t xml:space="preserve">“Dân gian qua bàn tay bé”. </w:t>
      </w:r>
      <w:r w:rsidR="0075074D" w:rsidRPr="00712D6D">
        <w:rPr>
          <w:rFonts w:ascii="Times New Roman" w:hAnsi="Times New Roman" w:cs="Times New Roman"/>
          <w:sz w:val="28"/>
          <w:szCs w:val="28"/>
          <w:lang w:val="nl-NL"/>
        </w:rPr>
        <w:t>100% các lớp tham gia và đạt hiệu quả.</w:t>
      </w:r>
    </w:p>
    <w:p w:rsidR="00980F78" w:rsidRPr="00712D6D" w:rsidRDefault="003F62F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b/>
          <w:sz w:val="28"/>
          <w:szCs w:val="28"/>
          <w:lang w:val="nl-NL"/>
        </w:rPr>
        <w:t>- Hộ</w:t>
      </w:r>
      <w:r w:rsidR="00D0295F" w:rsidRPr="00712D6D">
        <w:rPr>
          <w:rFonts w:ascii="Times New Roman" w:hAnsi="Times New Roman" w:cs="Times New Roman"/>
          <w:b/>
          <w:sz w:val="28"/>
          <w:szCs w:val="28"/>
          <w:lang w:val="nl-NL"/>
        </w:rPr>
        <w:t>i thi văn nghệ thể dục thể thao mừng ngày 20/11</w:t>
      </w:r>
      <w:r w:rsidR="00D0295F" w:rsidRPr="00712D6D">
        <w:rPr>
          <w:rFonts w:ascii="Times New Roman" w:hAnsi="Times New Roman" w:cs="Times New Roman"/>
          <w:sz w:val="28"/>
          <w:szCs w:val="28"/>
          <w:lang w:val="nl-NL"/>
        </w:rPr>
        <w:t>; Được 100% CB,GV,NV tham gia.</w:t>
      </w:r>
    </w:p>
    <w:p w:rsidR="00FD6996" w:rsidRPr="00712D6D" w:rsidRDefault="00FD6996"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b/>
          <w:sz w:val="28"/>
          <w:szCs w:val="28"/>
          <w:lang w:val="pt-BR"/>
        </w:rPr>
        <w:t>5. Đẩy mạnh xã hội hóa và hội nhập quốc tế; Tăng cường truyền thông về Giáo dục mầm non.</w:t>
      </w:r>
    </w:p>
    <w:p w:rsidR="00223C60" w:rsidRPr="00712D6D" w:rsidRDefault="00223C60" w:rsidP="003E6CBB">
      <w:pPr>
        <w:spacing w:after="0" w:line="24" w:lineRule="atLeast"/>
        <w:ind w:firstLine="567"/>
        <w:jc w:val="both"/>
        <w:rPr>
          <w:rFonts w:ascii="Times New Roman" w:hAnsi="Times New Roman" w:cs="Times New Roman"/>
          <w:sz w:val="28"/>
          <w:szCs w:val="28"/>
          <w:lang w:val="it-IT"/>
        </w:rPr>
      </w:pPr>
      <w:r w:rsidRPr="00712D6D">
        <w:rPr>
          <w:rFonts w:ascii="Times New Roman" w:hAnsi="Times New Roman" w:cs="Times New Roman"/>
          <w:b/>
          <w:sz w:val="28"/>
          <w:szCs w:val="28"/>
          <w:lang w:val="pt-BR"/>
        </w:rPr>
        <w:t xml:space="preserve">* </w:t>
      </w:r>
      <w:r w:rsidRPr="00712D6D">
        <w:rPr>
          <w:rFonts w:ascii="Times New Roman" w:hAnsi="Times New Roman" w:cs="Times New Roman"/>
          <w:b/>
          <w:sz w:val="28"/>
          <w:szCs w:val="28"/>
          <w:lang w:val="it-IT"/>
        </w:rPr>
        <w:t>Công tác tuyên truyền:</w:t>
      </w:r>
      <w:r w:rsidRPr="00712D6D">
        <w:rPr>
          <w:rFonts w:ascii="Times New Roman" w:hAnsi="Times New Roman" w:cs="Times New Roman"/>
          <w:sz w:val="28"/>
          <w:szCs w:val="28"/>
          <w:lang w:val="it-IT"/>
        </w:rPr>
        <w:t xml:space="preserve"> </w:t>
      </w:r>
    </w:p>
    <w:p w:rsidR="00D706A7" w:rsidRPr="00712D6D" w:rsidRDefault="00D706A7" w:rsidP="003E6CBB">
      <w:pPr>
        <w:spacing w:after="0" w:line="24" w:lineRule="atLeast"/>
        <w:ind w:firstLine="720"/>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Chỉ đạo các tổ, các bộ phận trong nhà trường đăng tải kế hoạch, mục tiêu, nội dung và các hoạt động chăm sóc giáo dục trên các trang thông tin: website của trường, zalo, bảng tin...nhằm tuyên truyền tới cha mẹ để phối hợp giáo dục trẻ. Thực hiện tốt công tác truyền thông về giáo dục nếp sống văn minh thanh lịch cho trẻ</w:t>
      </w:r>
      <w:r w:rsidR="00232105" w:rsidRPr="00712D6D">
        <w:rPr>
          <w:rFonts w:ascii="Times New Roman" w:hAnsi="Times New Roman" w:cs="Times New Roman"/>
          <w:sz w:val="28"/>
          <w:szCs w:val="28"/>
          <w:lang w:val="nl-NL"/>
        </w:rPr>
        <w:t>, xây dựng</w:t>
      </w:r>
      <w:r w:rsidR="00232105" w:rsidRPr="00712D6D">
        <w:rPr>
          <w:rFonts w:ascii="Times New Roman" w:hAnsi="Times New Roman" w:cs="Times New Roman"/>
          <w:sz w:val="28"/>
          <w:szCs w:val="28"/>
          <w:lang w:val="sv-SE"/>
        </w:rPr>
        <w:t xml:space="preserve"> chuyên mục </w:t>
      </w:r>
      <w:r w:rsidR="00232105" w:rsidRPr="00712D6D">
        <w:rPr>
          <w:rFonts w:ascii="Times New Roman" w:eastAsia="Times New Roman" w:hAnsi="Times New Roman" w:cs="Times New Roman"/>
          <w:sz w:val="28"/>
          <w:szCs w:val="28"/>
          <w:lang w:val="nl-NL"/>
        </w:rPr>
        <w:t>“</w:t>
      </w:r>
      <w:r w:rsidR="00232105" w:rsidRPr="00712D6D">
        <w:rPr>
          <w:rFonts w:ascii="Times New Roman" w:hAnsi="Times New Roman" w:cs="Times New Roman"/>
          <w:sz w:val="28"/>
          <w:szCs w:val="28"/>
          <w:lang w:val="sv-SE"/>
        </w:rPr>
        <w:t>Album hình ảnh đẹp’</w:t>
      </w:r>
      <w:r w:rsidR="00D074A0" w:rsidRPr="00712D6D">
        <w:rPr>
          <w:rFonts w:ascii="Times New Roman" w:hAnsi="Times New Roman" w:cs="Times New Roman"/>
          <w:sz w:val="28"/>
          <w:szCs w:val="28"/>
          <w:lang w:val="sv-SE"/>
        </w:rPr>
        <w:t>’</w:t>
      </w:r>
      <w:r w:rsidRPr="00712D6D">
        <w:rPr>
          <w:rFonts w:ascii="Times New Roman" w:hAnsi="Times New Roman" w:cs="Times New Roman"/>
          <w:sz w:val="28"/>
          <w:szCs w:val="28"/>
          <w:lang w:val="nl-NL"/>
        </w:rPr>
        <w:t xml:space="preserve">(khuyến khích cải tiến, đổi mới hình thức truyền thông quảng bá bằng hình ảnh cho cha mẹ trẻ và cộng đồng biết về mọi hoạt động của nhà trường, quan tâm đến tuyên truyền hình ảnh phụ huynh phối hợp cùng nhà trường và hình ảnh trẻ tham gia hoạt động ...) </w:t>
      </w:r>
    </w:p>
    <w:p w:rsidR="00C358D5" w:rsidRPr="00712D6D" w:rsidRDefault="00C358D5" w:rsidP="003E6CBB">
      <w:pPr>
        <w:autoSpaceDE w:val="0"/>
        <w:autoSpaceDN w:val="0"/>
        <w:adjustRightInd w:val="0"/>
        <w:spacing w:after="0" w:line="24" w:lineRule="atLeast"/>
        <w:ind w:firstLine="567"/>
        <w:jc w:val="both"/>
        <w:rPr>
          <w:rFonts w:ascii="Times New Roman" w:hAnsi="Times New Roman" w:cs="Times New Roman"/>
          <w:sz w:val="28"/>
          <w:szCs w:val="28"/>
          <w:lang w:val="it-IT"/>
        </w:rPr>
      </w:pPr>
      <w:r w:rsidRPr="00712D6D">
        <w:rPr>
          <w:rFonts w:ascii="Times New Roman" w:hAnsi="Times New Roman" w:cs="Times New Roman"/>
          <w:b/>
          <w:sz w:val="28"/>
          <w:szCs w:val="28"/>
          <w:lang w:val="nl-NL"/>
        </w:rPr>
        <w:t xml:space="preserve">* </w:t>
      </w:r>
      <w:r w:rsidRPr="00712D6D">
        <w:rPr>
          <w:rFonts w:ascii="Times New Roman" w:hAnsi="Times New Roman" w:cs="Times New Roman"/>
          <w:b/>
          <w:sz w:val="28"/>
          <w:szCs w:val="28"/>
          <w:lang w:val="it-IT"/>
        </w:rPr>
        <w:t>Công tác phối hợp với cha mẹ, cộng đồng, hội nhập quốc tế:</w:t>
      </w:r>
      <w:r w:rsidRPr="00712D6D">
        <w:rPr>
          <w:rFonts w:ascii="Times New Roman" w:hAnsi="Times New Roman" w:cs="Times New Roman"/>
          <w:sz w:val="28"/>
          <w:szCs w:val="28"/>
          <w:lang w:val="it-IT"/>
        </w:rPr>
        <w:t xml:space="preserve"> </w:t>
      </w:r>
    </w:p>
    <w:p w:rsidR="008C3F55" w:rsidRPr="00712D6D" w:rsidRDefault="00C358D5"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Phổ biến kiến thức nuôi dạy trẻ cho phụ huynh và cộng đồng bằng nhiều hình </w:t>
      </w:r>
    </w:p>
    <w:p w:rsidR="00C358D5" w:rsidRPr="00712D6D" w:rsidRDefault="00C358D5" w:rsidP="003E6CBB">
      <w:pPr>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lastRenderedPageBreak/>
        <w:t xml:space="preserve">thức, đảm bảo hiệu quả, phù hợp, có sức lan tỏa sâu rộng về chế độ dinh dưỡng, vận động hợp lý để phòng chống suy dinh dưỡng và thừa cân, béo phì giúp trẻ phát triển toàn diện về thể chất và phòng chống dịch bệnh. </w:t>
      </w:r>
    </w:p>
    <w:p w:rsidR="00980F78" w:rsidRPr="00712D6D" w:rsidRDefault="00980F78" w:rsidP="003E6CBB">
      <w:pPr>
        <w:spacing w:after="0" w:line="24" w:lineRule="atLeast"/>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ab/>
        <w:t>- Phối hợp với cha mẹ học sinh chuẩn bị đồ dùng cho trẻ tìm hiể</w:t>
      </w:r>
      <w:r w:rsidR="00671D55" w:rsidRPr="00712D6D">
        <w:rPr>
          <w:rFonts w:ascii="Times New Roman" w:hAnsi="Times New Roman" w:cs="Times New Roman"/>
          <w:sz w:val="28"/>
          <w:szCs w:val="28"/>
          <w:lang w:val="nl-NL"/>
        </w:rPr>
        <w:t>u văn hoá dân gian. Tổ chức chuyên đề “ Xuân gắn kết, tết yêu thương”</w:t>
      </w:r>
      <w:r w:rsidR="00A4253B" w:rsidRPr="00712D6D">
        <w:rPr>
          <w:rFonts w:ascii="Times New Roman" w:hAnsi="Times New Roman" w:cs="Times New Roman"/>
          <w:sz w:val="28"/>
          <w:szCs w:val="28"/>
          <w:lang w:val="nl-NL"/>
        </w:rPr>
        <w:t>, “ Trung thu cho em”</w:t>
      </w:r>
      <w:r w:rsidR="00671D55" w:rsidRPr="00712D6D">
        <w:rPr>
          <w:rFonts w:ascii="Times New Roman" w:hAnsi="Times New Roman" w:cs="Times New Roman"/>
          <w:sz w:val="28"/>
          <w:szCs w:val="28"/>
          <w:lang w:val="nl-NL"/>
        </w:rPr>
        <w:t xml:space="preserve"> </w:t>
      </w:r>
    </w:p>
    <w:p w:rsidR="00B30051" w:rsidRPr="00712D6D" w:rsidRDefault="00B30051"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Nghiên cứu, học hỏi, áp dụng mô hình, phương pháp giáo dục tiên tiến của các nước trong khu vực theo sự chỉ đạo của cấp trên, đẩy mạnh chia sẻ kinh nghiệm hoạt động nuôi dưỡng, chăm sóc, giáo dục trẻ mầm non với các trường, đặc biệt kết nối học tập, chia sẻ với trường MN Bình Minh.</w:t>
      </w:r>
    </w:p>
    <w:p w:rsidR="00B96025" w:rsidRPr="00712D6D" w:rsidRDefault="00B96025"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ab/>
      </w:r>
      <w:r w:rsidR="00DC78EE" w:rsidRPr="00712D6D">
        <w:rPr>
          <w:rFonts w:ascii="Times New Roman" w:hAnsi="Times New Roman" w:cs="Times New Roman"/>
          <w:b/>
          <w:sz w:val="28"/>
          <w:szCs w:val="28"/>
          <w:lang w:val="nl-NL"/>
        </w:rPr>
        <w:t>6</w:t>
      </w:r>
      <w:r w:rsidRPr="00712D6D">
        <w:rPr>
          <w:rFonts w:ascii="Times New Roman" w:hAnsi="Times New Roman" w:cs="Times New Roman"/>
          <w:b/>
          <w:sz w:val="28"/>
          <w:szCs w:val="28"/>
          <w:lang w:val="nl-NL"/>
        </w:rPr>
        <w:t>. Cơ sở vật chất, thiết bị và kinh phí cho giáo dục mầm non.</w:t>
      </w:r>
    </w:p>
    <w:p w:rsidR="00B96025" w:rsidRPr="00712D6D" w:rsidRDefault="00B96025" w:rsidP="003E6CBB">
      <w:pPr>
        <w:shd w:val="clear" w:color="auto" w:fill="FFFFFF"/>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pacing w:val="6"/>
          <w:sz w:val="28"/>
          <w:szCs w:val="28"/>
          <w:lang w:val="nl-NL"/>
        </w:rPr>
        <w:t>- Hiện nay t</w:t>
      </w:r>
      <w:r w:rsidRPr="00712D6D">
        <w:rPr>
          <w:rFonts w:ascii="Times New Roman" w:hAnsi="Times New Roman" w:cs="Times New Roman"/>
          <w:sz w:val="28"/>
          <w:szCs w:val="28"/>
          <w:bdr w:val="none" w:sz="0" w:space="0" w:color="auto" w:frame="1"/>
          <w:lang w:val="nl-NL"/>
        </w:rPr>
        <w:t>rường đã có cơ sở vật chất khang trang với tổng diện tích 11.928 m</w:t>
      </w:r>
      <w:r w:rsidRPr="00712D6D">
        <w:rPr>
          <w:rFonts w:ascii="Times New Roman" w:hAnsi="Times New Roman" w:cs="Times New Roman"/>
          <w:sz w:val="28"/>
          <w:szCs w:val="28"/>
          <w:bdr w:val="none" w:sz="0" w:space="0" w:color="auto" w:frame="1"/>
          <w:vertAlign w:val="superscript"/>
          <w:lang w:val="nl-NL"/>
        </w:rPr>
        <w:t>2</w:t>
      </w:r>
      <w:r w:rsidRPr="00712D6D">
        <w:rPr>
          <w:rFonts w:ascii="Times New Roman" w:hAnsi="Times New Roman" w:cs="Times New Roman"/>
          <w:sz w:val="28"/>
          <w:szCs w:val="28"/>
          <w:bdr w:val="none" w:sz="0" w:space="0" w:color="auto" w:frame="1"/>
          <w:lang w:val="nl-NL"/>
        </w:rPr>
        <w:t xml:space="preserve">, 21 phòng học kiên cố cùng các phòng chức năng, </w:t>
      </w:r>
      <w:r w:rsidRPr="00712D6D">
        <w:rPr>
          <w:rFonts w:ascii="Times New Roman" w:hAnsi="Times New Roman" w:cs="Times New Roman"/>
          <w:sz w:val="28"/>
          <w:szCs w:val="28"/>
          <w:lang w:val="nl-NL"/>
        </w:rPr>
        <w:t xml:space="preserve">cơ sở vật chất đảm bảo cho công tác nuôi dưỡng, dạy và học. </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Ban giám hiệu tích cực tham mưu với UBND Huyện, Phòng GD&amp;ĐT Huyện Gia Lâm đầu tư trang thiết bị hiện đại phục vụ cho công tác dạy và học như: Máy tính, máy chiếu...và đồ dùng, đồ chơi cho trẻ như tủ đựng cá nhân, đồ chơi ngoài trời.</w:t>
      </w:r>
    </w:p>
    <w:p w:rsidR="00B96025" w:rsidRPr="00712D6D" w:rsidRDefault="00B96025"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nl-NL"/>
        </w:rPr>
        <w:t xml:space="preserve">- </w:t>
      </w:r>
      <w:r w:rsidRPr="00712D6D">
        <w:rPr>
          <w:rFonts w:ascii="Times New Roman" w:hAnsi="Times New Roman" w:cs="Times New Roman"/>
          <w:sz w:val="28"/>
          <w:szCs w:val="28"/>
          <w:lang w:val="pt-BR"/>
        </w:rPr>
        <w:t xml:space="preserve">Nhà trường đã </w:t>
      </w:r>
      <w:r w:rsidR="00D922F9" w:rsidRPr="00712D6D">
        <w:rPr>
          <w:rFonts w:ascii="Times New Roman" w:hAnsi="Times New Roman" w:cs="Times New Roman"/>
          <w:sz w:val="28"/>
          <w:szCs w:val="28"/>
          <w:lang w:val="pt-BR"/>
        </w:rPr>
        <w:t>tích cực tham mưu và được tiến hành cải tạo</w:t>
      </w:r>
      <w:r w:rsidRPr="00712D6D">
        <w:rPr>
          <w:rFonts w:ascii="Times New Roman" w:hAnsi="Times New Roman" w:cs="Times New Roman"/>
          <w:sz w:val="28"/>
          <w:szCs w:val="28"/>
          <w:lang w:val="pt-BR"/>
        </w:rPr>
        <w:t>, sửa chữa cơ sở vật chất cả 03 điểm trườ</w:t>
      </w:r>
      <w:r w:rsidR="00D922F9" w:rsidRPr="00712D6D">
        <w:rPr>
          <w:rFonts w:ascii="Times New Roman" w:hAnsi="Times New Roman" w:cs="Times New Roman"/>
          <w:sz w:val="28"/>
          <w:szCs w:val="28"/>
          <w:lang w:val="pt-BR"/>
        </w:rPr>
        <w:t>ng</w:t>
      </w:r>
      <w:r w:rsidR="002510EE" w:rsidRPr="00712D6D">
        <w:rPr>
          <w:rFonts w:ascii="Times New Roman" w:hAnsi="Times New Roman" w:cs="Times New Roman"/>
          <w:sz w:val="28"/>
          <w:szCs w:val="28"/>
          <w:lang w:val="pt-BR"/>
        </w:rPr>
        <w:t>.</w:t>
      </w:r>
    </w:p>
    <w:p w:rsidR="00B96025" w:rsidRPr="00712D6D" w:rsidRDefault="002510EE"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ab/>
        <w:t>7</w:t>
      </w:r>
      <w:r w:rsidR="00B96025" w:rsidRPr="00712D6D">
        <w:rPr>
          <w:rFonts w:ascii="Times New Roman" w:hAnsi="Times New Roman" w:cs="Times New Roman"/>
          <w:b/>
          <w:sz w:val="28"/>
          <w:szCs w:val="28"/>
          <w:lang w:val="nl-NL"/>
        </w:rPr>
        <w:t>. Đánh giá kết quả công tác kiểm tra và cải cách hành chính trong GDMN.</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BGH đã xây dựng kế hoạch tự kiểm tra nội bộ trường học. Có kế hoạch cụ thể theo từng tháng và tiến hành kiểm tra đột xuất thường xuyên để đánh giá thực tế chất lượng của nhà trường. Từ đó rút ra những ưu, nhược điểm và biện pháp khắc phục.</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Xây dựng kế hoạch cải cách hành chính, phân công quản lý, nhân viên phụ trách phù hợp.</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Thực hiện nghiêm túc Quy trình ISO khi thực  hiện nhiệm vụ.</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Công tác hành chính: Phân công và giao nhiệm vụ cho từng thành viên chịu trách nhiệm giải quyết công việc hợp lý.</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Ban thanh tra nhân dân giám sát các nội dung theo kế hoạch. </w:t>
      </w:r>
    </w:p>
    <w:p w:rsidR="00B96025" w:rsidRPr="00712D6D" w:rsidRDefault="00B96025"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Không có khiếu nại hay ý kiến về công tác kiểm tra và cải cách hành chính trong nhà trường.</w:t>
      </w:r>
    </w:p>
    <w:p w:rsidR="005F280A" w:rsidRPr="00712D6D" w:rsidRDefault="005F280A"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ab/>
      </w:r>
      <w:r w:rsidR="00722F8A" w:rsidRPr="00712D6D">
        <w:rPr>
          <w:rFonts w:ascii="Times New Roman" w:hAnsi="Times New Roman" w:cs="Times New Roman"/>
          <w:b/>
          <w:sz w:val="28"/>
          <w:szCs w:val="28"/>
          <w:lang w:val="nl-NL"/>
        </w:rPr>
        <w:t>8</w:t>
      </w:r>
      <w:r w:rsidRPr="00712D6D">
        <w:rPr>
          <w:rFonts w:ascii="Times New Roman" w:hAnsi="Times New Roman" w:cs="Times New Roman"/>
          <w:b/>
          <w:sz w:val="28"/>
          <w:szCs w:val="28"/>
          <w:lang w:val="nl-NL"/>
        </w:rPr>
        <w:t>. Đánh giá kết quả quản lý trong học kỳ I.</w:t>
      </w:r>
    </w:p>
    <w:p w:rsidR="00722F8A" w:rsidRPr="00712D6D" w:rsidRDefault="00722F8A"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Thực hiện nghiêm túc các văn bản chỉ đạo của cấp trên, triển khai đến 100% CB, GV, NV.</w:t>
      </w:r>
    </w:p>
    <w:p w:rsidR="00AC0E11" w:rsidRPr="00712D6D" w:rsidRDefault="00AC0E11"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 Xây dựng kế hoạch và triển khai kế hoạch </w:t>
      </w:r>
      <w:r w:rsidR="008A1C56" w:rsidRPr="00712D6D">
        <w:rPr>
          <w:rFonts w:ascii="Times New Roman" w:hAnsi="Times New Roman" w:cs="Times New Roman"/>
          <w:sz w:val="28"/>
          <w:szCs w:val="28"/>
          <w:lang w:val="nl-NL"/>
        </w:rPr>
        <w:t xml:space="preserve">đúng tiến độ, </w:t>
      </w:r>
      <w:r w:rsidRPr="00712D6D">
        <w:rPr>
          <w:rFonts w:ascii="Times New Roman" w:hAnsi="Times New Roman" w:cs="Times New Roman"/>
          <w:sz w:val="28"/>
          <w:szCs w:val="28"/>
          <w:lang w:val="nl-NL"/>
        </w:rPr>
        <w:t>đạt hiệu quả</w:t>
      </w:r>
      <w:r w:rsidR="008A1C56" w:rsidRPr="00712D6D">
        <w:rPr>
          <w:rFonts w:ascii="Times New Roman" w:hAnsi="Times New Roman" w:cs="Times New Roman"/>
          <w:sz w:val="28"/>
          <w:szCs w:val="28"/>
          <w:lang w:val="nl-NL"/>
        </w:rPr>
        <w:t>.</w:t>
      </w:r>
    </w:p>
    <w:p w:rsidR="00722F8A" w:rsidRPr="00712D6D" w:rsidRDefault="00722F8A"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Thực hiện nghiêm túc quy chế tuyển sinh.</w:t>
      </w:r>
    </w:p>
    <w:p w:rsidR="00722F8A" w:rsidRPr="00712D6D" w:rsidRDefault="00722F8A"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Thu chi tài chính đúng theo quy định.</w:t>
      </w:r>
    </w:p>
    <w:p w:rsidR="004D4179" w:rsidRPr="00712D6D" w:rsidRDefault="004D4179"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Chỉ đạo thực hiện Quy chế chuyên môn tốt.</w:t>
      </w:r>
    </w:p>
    <w:p w:rsidR="00722F8A" w:rsidRPr="00712D6D" w:rsidRDefault="00722F8A"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Thực hiện nghiêm túc công tác kiểm tra nội bộ trường học. Trường có nề nếp hoạt động các phong trào thi đua đạt kết quả tốt.</w:t>
      </w:r>
    </w:p>
    <w:p w:rsidR="00722F8A" w:rsidRPr="00712D6D" w:rsidRDefault="00722F8A"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BGH phối hợp với Công đoàn nhà trường đã chỉ đạo thực hiện tốt các cuộc vận động và các phong trào thi đua của các cấp phát động đạt hiệu quả.</w:t>
      </w:r>
    </w:p>
    <w:p w:rsidR="0064709C" w:rsidRPr="00712D6D" w:rsidRDefault="004D4179" w:rsidP="003E6CBB">
      <w:pPr>
        <w:spacing w:after="0" w:line="24" w:lineRule="atLeast"/>
        <w:ind w:firstLine="567"/>
        <w:jc w:val="both"/>
        <w:rPr>
          <w:rFonts w:ascii="Times New Roman" w:hAnsi="Times New Roman" w:cs="Times New Roman"/>
          <w:b/>
          <w:sz w:val="28"/>
          <w:szCs w:val="28"/>
          <w:lang w:val="vi-VN"/>
        </w:rPr>
      </w:pPr>
      <w:r w:rsidRPr="00712D6D">
        <w:rPr>
          <w:rFonts w:ascii="Times New Roman" w:hAnsi="Times New Roman" w:cs="Times New Roman"/>
          <w:b/>
          <w:sz w:val="28"/>
          <w:szCs w:val="28"/>
          <w:lang w:val="nl-NL"/>
        </w:rPr>
        <w:t>9</w:t>
      </w:r>
      <w:r w:rsidR="00FC206F" w:rsidRPr="00712D6D">
        <w:rPr>
          <w:rFonts w:ascii="Times New Roman" w:hAnsi="Times New Roman" w:cs="Times New Roman"/>
          <w:b/>
          <w:sz w:val="28"/>
          <w:szCs w:val="28"/>
          <w:lang w:val="nl-NL"/>
        </w:rPr>
        <w:t>.</w:t>
      </w:r>
      <w:r w:rsidR="0064709C" w:rsidRPr="00712D6D">
        <w:rPr>
          <w:rFonts w:ascii="Times New Roman" w:hAnsi="Times New Roman" w:cs="Times New Roman"/>
          <w:b/>
          <w:sz w:val="28"/>
          <w:szCs w:val="28"/>
          <w:lang w:val="vi-VN"/>
        </w:rPr>
        <w:t xml:space="preserve"> Đánh giá chung </w:t>
      </w:r>
    </w:p>
    <w:p w:rsidR="00124066" w:rsidRPr="00712D6D" w:rsidRDefault="00124066" w:rsidP="003E6CBB">
      <w:pPr>
        <w:spacing w:after="0" w:line="24" w:lineRule="atLeast"/>
        <w:ind w:firstLine="567"/>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lastRenderedPageBreak/>
        <w:t>* Ưu điểm</w:t>
      </w:r>
    </w:p>
    <w:p w:rsidR="0064709C" w:rsidRPr="00712D6D" w:rsidRDefault="0064709C"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 xml:space="preserve">Nhìn chung, học kỳ I </w:t>
      </w:r>
      <w:r w:rsidRPr="00712D6D">
        <w:rPr>
          <w:rFonts w:ascii="Times New Roman" w:hAnsi="Times New Roman" w:cs="Times New Roman"/>
          <w:sz w:val="28"/>
          <w:szCs w:val="28"/>
          <w:lang w:val="nl-NL"/>
        </w:rPr>
        <w:t xml:space="preserve">năm học 2023 - 2024, </w:t>
      </w:r>
      <w:r w:rsidRPr="00712D6D">
        <w:rPr>
          <w:rFonts w:ascii="Times New Roman" w:hAnsi="Times New Roman" w:cs="Times New Roman"/>
          <w:sz w:val="28"/>
          <w:szCs w:val="28"/>
          <w:lang w:val="pt-BR"/>
        </w:rPr>
        <w:t>trường mầm non Dương Quang đã cơ bản hoàn thành các nhiệm vụ trọng tâm:</w:t>
      </w:r>
      <w:r w:rsidRPr="00712D6D">
        <w:rPr>
          <w:rFonts w:ascii="Times New Roman" w:hAnsi="Times New Roman" w:cs="Times New Roman"/>
          <w:sz w:val="28"/>
          <w:szCs w:val="28"/>
          <w:lang w:val="vi-VN"/>
        </w:rPr>
        <w:t xml:space="preserve"> </w:t>
      </w:r>
      <w:r w:rsidRPr="00712D6D">
        <w:rPr>
          <w:rFonts w:ascii="Times New Roman" w:hAnsi="Times New Roman" w:cs="Times New Roman"/>
          <w:sz w:val="28"/>
          <w:szCs w:val="28"/>
          <w:lang w:val="pt-BR"/>
        </w:rPr>
        <w:t>Triển khai kịp thời hệ thống các văn bản</w:t>
      </w:r>
      <w:r w:rsidRPr="00712D6D">
        <w:rPr>
          <w:rFonts w:ascii="Times New Roman" w:hAnsi="Times New Roman" w:cs="Times New Roman"/>
          <w:sz w:val="28"/>
          <w:szCs w:val="28"/>
          <w:lang w:val="nl-NL"/>
        </w:rPr>
        <w:t xml:space="preserve"> của </w:t>
      </w:r>
      <w:r w:rsidR="00C02862" w:rsidRPr="00712D6D">
        <w:rPr>
          <w:rFonts w:ascii="Times New Roman" w:hAnsi="Times New Roman" w:cs="Times New Roman"/>
          <w:sz w:val="28"/>
          <w:szCs w:val="28"/>
          <w:lang w:val="nl-NL"/>
        </w:rPr>
        <w:t>các cấp và ban hành các văn bàn của nhà trườ</w:t>
      </w:r>
      <w:r w:rsidR="00AF6E76" w:rsidRPr="00712D6D">
        <w:rPr>
          <w:rFonts w:ascii="Times New Roman" w:hAnsi="Times New Roman" w:cs="Times New Roman"/>
          <w:sz w:val="28"/>
          <w:szCs w:val="28"/>
          <w:lang w:val="nl-NL"/>
        </w:rPr>
        <w:t>ng theo đúng hướ</w:t>
      </w:r>
      <w:r w:rsidR="00C02862" w:rsidRPr="00712D6D">
        <w:rPr>
          <w:rFonts w:ascii="Times New Roman" w:hAnsi="Times New Roman" w:cs="Times New Roman"/>
          <w:sz w:val="28"/>
          <w:szCs w:val="28"/>
          <w:lang w:val="nl-NL"/>
        </w:rPr>
        <w:t>ng dẫn tới 100% cán bộ</w:t>
      </w:r>
      <w:r w:rsidR="005816DC" w:rsidRPr="00712D6D">
        <w:rPr>
          <w:rFonts w:ascii="Times New Roman" w:hAnsi="Times New Roman" w:cs="Times New Roman"/>
          <w:sz w:val="28"/>
          <w:szCs w:val="28"/>
          <w:lang w:val="nl-NL"/>
        </w:rPr>
        <w:t>, giáo viên</w:t>
      </w:r>
      <w:r w:rsidR="005D386A" w:rsidRPr="00712D6D">
        <w:rPr>
          <w:rFonts w:ascii="Times New Roman" w:hAnsi="Times New Roman" w:cs="Times New Roman"/>
          <w:sz w:val="28"/>
          <w:szCs w:val="28"/>
          <w:lang w:val="nl-NL"/>
        </w:rPr>
        <w:t>. Duy trì</w:t>
      </w:r>
      <w:r w:rsidRPr="00712D6D">
        <w:rPr>
          <w:rFonts w:ascii="Times New Roman" w:hAnsi="Times New Roman" w:cs="Times New Roman"/>
          <w:sz w:val="28"/>
          <w:szCs w:val="28"/>
          <w:lang w:val="pt-BR"/>
        </w:rPr>
        <w:t xml:space="preserve"> thực hiện nghiêm túc chế độ chính sách </w:t>
      </w:r>
      <w:r w:rsidR="005D386A" w:rsidRPr="00712D6D">
        <w:rPr>
          <w:rFonts w:ascii="Times New Roman" w:hAnsi="Times New Roman" w:cs="Times New Roman"/>
          <w:sz w:val="28"/>
          <w:szCs w:val="28"/>
          <w:lang w:val="pt-BR"/>
        </w:rPr>
        <w:t xml:space="preserve">cho </w:t>
      </w:r>
      <w:r w:rsidRPr="00712D6D">
        <w:rPr>
          <w:rFonts w:ascii="Times New Roman" w:hAnsi="Times New Roman" w:cs="Times New Roman"/>
          <w:sz w:val="28"/>
          <w:szCs w:val="28"/>
          <w:lang w:val="pt-BR"/>
        </w:rPr>
        <w:t xml:space="preserve">trẻ </w:t>
      </w:r>
      <w:r w:rsidR="00F0139B" w:rsidRPr="00712D6D">
        <w:rPr>
          <w:rFonts w:ascii="Times New Roman" w:hAnsi="Times New Roman" w:cs="Times New Roman"/>
          <w:sz w:val="28"/>
          <w:szCs w:val="28"/>
          <w:lang w:val="pt-BR"/>
        </w:rPr>
        <w:t xml:space="preserve">khuyết tật </w:t>
      </w:r>
      <w:r w:rsidRPr="00712D6D">
        <w:rPr>
          <w:rFonts w:ascii="Times New Roman" w:hAnsi="Times New Roman" w:cs="Times New Roman"/>
          <w:sz w:val="28"/>
          <w:szCs w:val="28"/>
          <w:lang w:val="pt-BR"/>
        </w:rPr>
        <w:t>theo quy định. 100% trẻ được đảm bảo an toàn về thể chất và tinh thần. Duy trì chất lượng phổ cập GDMN cho trẻ em 5 tuổi</w:t>
      </w:r>
      <w:r w:rsidR="00F0139B" w:rsidRPr="00712D6D">
        <w:rPr>
          <w:rFonts w:ascii="Times New Roman" w:hAnsi="Times New Roman" w:cs="Times New Roman"/>
          <w:sz w:val="28"/>
          <w:szCs w:val="28"/>
          <w:lang w:val="pt-BR"/>
        </w:rPr>
        <w:t>. C</w:t>
      </w:r>
      <w:r w:rsidRPr="00712D6D">
        <w:rPr>
          <w:rFonts w:ascii="Times New Roman" w:hAnsi="Times New Roman" w:cs="Times New Roman"/>
          <w:spacing w:val="2"/>
          <w:sz w:val="28"/>
          <w:szCs w:val="28"/>
          <w:lang w:val="pt-BR"/>
        </w:rPr>
        <w:t>ó nhiều giải pháp đổi mới quản lý chỉ đạo phát triển chương trình giáo dục nhà trường, ứng dụng các phương pháp giáo dục tiên tiến vào tổ chức các hoạt động chăm sóc, giáo dục trẻ.</w:t>
      </w:r>
      <w:r w:rsidRPr="00712D6D">
        <w:rPr>
          <w:rFonts w:ascii="Times New Roman" w:hAnsi="Times New Roman" w:cs="Times New Roman"/>
          <w:sz w:val="28"/>
          <w:szCs w:val="28"/>
          <w:lang w:val="vi-VN"/>
        </w:rPr>
        <w:t xml:space="preserve"> </w:t>
      </w:r>
      <w:r w:rsidR="00F0139B" w:rsidRPr="00712D6D">
        <w:rPr>
          <w:rFonts w:ascii="Times New Roman" w:hAnsi="Times New Roman" w:cs="Times New Roman"/>
          <w:sz w:val="28"/>
          <w:szCs w:val="28"/>
          <w:lang w:val="vi-VN"/>
        </w:rPr>
        <w:t>K</w:t>
      </w:r>
      <w:r w:rsidRPr="00712D6D">
        <w:rPr>
          <w:rFonts w:ascii="Times New Roman" w:hAnsi="Times New Roman" w:cs="Times New Roman"/>
          <w:sz w:val="28"/>
          <w:szCs w:val="28"/>
          <w:lang w:val="da-DK"/>
        </w:rPr>
        <w:t>hông có giáo viên, nhân viên vi phạm đạo đức nhà giáo.</w:t>
      </w:r>
    </w:p>
    <w:p w:rsidR="007D5035" w:rsidRPr="00712D6D" w:rsidRDefault="00124066" w:rsidP="003E6CBB">
      <w:pPr>
        <w:spacing w:after="0" w:line="24" w:lineRule="atLeast"/>
        <w:ind w:firstLine="567"/>
        <w:jc w:val="both"/>
        <w:rPr>
          <w:rFonts w:ascii="Times New Roman" w:hAnsi="Times New Roman" w:cs="Times New Roman"/>
          <w:sz w:val="28"/>
          <w:szCs w:val="28"/>
        </w:rPr>
      </w:pPr>
      <w:r w:rsidRPr="00712D6D">
        <w:rPr>
          <w:rFonts w:ascii="Times New Roman" w:hAnsi="Times New Roman" w:cs="Times New Roman"/>
          <w:sz w:val="28"/>
          <w:szCs w:val="28"/>
          <w:lang w:val="vi-VN"/>
        </w:rPr>
        <w:t>* Tồn tại, hạn chế</w:t>
      </w:r>
      <w:r w:rsidR="009C2F3D" w:rsidRPr="00712D6D">
        <w:rPr>
          <w:rFonts w:ascii="Times New Roman" w:hAnsi="Times New Roman" w:cs="Times New Roman"/>
          <w:sz w:val="28"/>
          <w:szCs w:val="28"/>
        </w:rPr>
        <w:t>.</w:t>
      </w:r>
    </w:p>
    <w:p w:rsidR="0064709C" w:rsidRPr="00712D6D" w:rsidRDefault="0064709C"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Bên cạnh những kết quả đạt được trong học kỳ I năm họ</w:t>
      </w:r>
      <w:r w:rsidR="00FC206F" w:rsidRPr="00712D6D">
        <w:rPr>
          <w:rFonts w:ascii="Times New Roman" w:hAnsi="Times New Roman" w:cs="Times New Roman"/>
          <w:sz w:val="28"/>
          <w:szCs w:val="28"/>
          <w:lang w:val="vi-VN"/>
        </w:rPr>
        <w:t xml:space="preserve">c 2023- 2024 trường mầm non Dương Quang </w:t>
      </w:r>
      <w:r w:rsidRPr="00712D6D">
        <w:rPr>
          <w:rFonts w:ascii="Times New Roman" w:hAnsi="Times New Roman" w:cs="Times New Roman"/>
          <w:sz w:val="28"/>
          <w:szCs w:val="28"/>
          <w:lang w:val="vi-VN"/>
        </w:rPr>
        <w:t>còn một số tồn tại như sau:</w:t>
      </w:r>
    </w:p>
    <w:p w:rsidR="0064709C" w:rsidRPr="00712D6D" w:rsidRDefault="004E0BBB" w:rsidP="003E6CBB">
      <w:pPr>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1.</w:t>
      </w:r>
      <w:r w:rsidR="0064709C" w:rsidRPr="00712D6D">
        <w:rPr>
          <w:rFonts w:ascii="Times New Roman" w:hAnsi="Times New Roman" w:cs="Times New Roman"/>
          <w:sz w:val="28"/>
          <w:szCs w:val="28"/>
          <w:lang w:val="vi-VN"/>
        </w:rPr>
        <w:t xml:space="preserve"> </w:t>
      </w:r>
      <w:r w:rsidR="00E20AB8" w:rsidRPr="00712D6D">
        <w:rPr>
          <w:rFonts w:ascii="Times New Roman" w:hAnsi="Times New Roman" w:cs="Times New Roman"/>
          <w:sz w:val="28"/>
          <w:szCs w:val="28"/>
          <w:lang w:val="vi-VN"/>
        </w:rPr>
        <w:t>Điểm trường trung tâm s</w:t>
      </w:r>
      <w:r w:rsidR="0064709C" w:rsidRPr="00712D6D">
        <w:rPr>
          <w:rFonts w:ascii="Times New Roman" w:hAnsi="Times New Roman" w:cs="Times New Roman"/>
          <w:sz w:val="28"/>
          <w:szCs w:val="28"/>
          <w:lang w:val="vi-VN"/>
        </w:rPr>
        <w:t>ân trường còn bê tông hóa,</w:t>
      </w:r>
      <w:r w:rsidR="00E20AB8" w:rsidRPr="00712D6D">
        <w:rPr>
          <w:rFonts w:ascii="Times New Roman" w:hAnsi="Times New Roman" w:cs="Times New Roman"/>
          <w:sz w:val="28"/>
          <w:szCs w:val="28"/>
          <w:lang w:val="vi-VN"/>
        </w:rPr>
        <w:t xml:space="preserve"> cây xanh chưa có bóng mát</w:t>
      </w:r>
      <w:r w:rsidR="0064709C" w:rsidRPr="00712D6D">
        <w:rPr>
          <w:rFonts w:ascii="Times New Roman" w:hAnsi="Times New Roman" w:cs="Times New Roman"/>
          <w:sz w:val="28"/>
          <w:szCs w:val="28"/>
          <w:lang w:val="vi-VN"/>
        </w:rPr>
        <w:t xml:space="preserve"> chưa </w:t>
      </w:r>
      <w:r w:rsidR="00E20AB8" w:rsidRPr="00712D6D">
        <w:rPr>
          <w:rFonts w:ascii="Times New Roman" w:hAnsi="Times New Roman" w:cs="Times New Roman"/>
          <w:sz w:val="28"/>
          <w:szCs w:val="28"/>
          <w:lang w:val="vi-VN"/>
        </w:rPr>
        <w:t xml:space="preserve">bổ sung </w:t>
      </w:r>
      <w:r w:rsidR="0064709C" w:rsidRPr="00712D6D">
        <w:rPr>
          <w:rFonts w:ascii="Times New Roman" w:hAnsi="Times New Roman" w:cs="Times New Roman"/>
          <w:sz w:val="28"/>
          <w:szCs w:val="28"/>
          <w:lang w:val="vi-VN"/>
        </w:rPr>
        <w:t>sân vườn là sân cỏ tự nhiên</w:t>
      </w:r>
      <w:r w:rsidR="00E20AB8" w:rsidRPr="00712D6D">
        <w:rPr>
          <w:rFonts w:ascii="Times New Roman" w:hAnsi="Times New Roman" w:cs="Times New Roman"/>
          <w:sz w:val="28"/>
          <w:szCs w:val="28"/>
          <w:lang w:val="vi-VN"/>
        </w:rPr>
        <w:t xml:space="preserve">. Vườn cây của bé chưa hiệu quả...trẻ chưa được trải nghiệm với </w:t>
      </w:r>
      <w:r w:rsidR="0064709C" w:rsidRPr="00712D6D">
        <w:rPr>
          <w:rFonts w:ascii="Times New Roman" w:hAnsi="Times New Roman" w:cs="Times New Roman"/>
          <w:sz w:val="28"/>
          <w:szCs w:val="28"/>
          <w:lang w:val="vi-VN"/>
        </w:rPr>
        <w:t>cát sỏi</w:t>
      </w:r>
      <w:r w:rsidR="001E22D6" w:rsidRPr="00712D6D">
        <w:rPr>
          <w:rFonts w:ascii="Times New Roman" w:hAnsi="Times New Roman" w:cs="Times New Roman"/>
          <w:sz w:val="28"/>
          <w:szCs w:val="28"/>
          <w:lang w:val="vi-VN"/>
        </w:rPr>
        <w:t>..hoạt động lao động nhiều.</w:t>
      </w:r>
    </w:p>
    <w:p w:rsidR="009542F2" w:rsidRPr="00712D6D" w:rsidRDefault="009542F2" w:rsidP="003E6CBB">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2</w:t>
      </w:r>
      <w:r w:rsidR="0064709C" w:rsidRPr="00712D6D">
        <w:rPr>
          <w:rFonts w:ascii="Times New Roman" w:hAnsi="Times New Roman" w:cs="Times New Roman"/>
          <w:sz w:val="28"/>
          <w:szCs w:val="28"/>
          <w:lang w:val="vi-VN"/>
        </w:rPr>
        <w:t xml:space="preserve">. </w:t>
      </w:r>
      <w:r w:rsidR="0005726E" w:rsidRPr="00712D6D">
        <w:rPr>
          <w:rFonts w:ascii="Times New Roman" w:hAnsi="Times New Roman" w:cs="Times New Roman"/>
          <w:sz w:val="28"/>
          <w:szCs w:val="28"/>
          <w:lang w:val="vi-VN"/>
        </w:rPr>
        <w:t>Vệ sinh môi trường ngoài lớp chưa đảm bảo do sửa ch</w:t>
      </w:r>
      <w:r w:rsidRPr="00712D6D">
        <w:rPr>
          <w:rFonts w:ascii="Times New Roman" w:hAnsi="Times New Roman" w:cs="Times New Roman"/>
          <w:sz w:val="28"/>
          <w:szCs w:val="28"/>
          <w:lang w:val="vi-VN"/>
        </w:rPr>
        <w:t xml:space="preserve">ữa cải tạo. </w:t>
      </w:r>
    </w:p>
    <w:p w:rsidR="009542F2" w:rsidRPr="00712D6D" w:rsidRDefault="009542F2" w:rsidP="009542F2">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 xml:space="preserve">3. </w:t>
      </w:r>
      <w:r w:rsidR="000175DE" w:rsidRPr="00712D6D">
        <w:rPr>
          <w:rFonts w:ascii="Times New Roman" w:hAnsi="Times New Roman" w:cs="Times New Roman"/>
          <w:sz w:val="28"/>
          <w:szCs w:val="28"/>
          <w:lang w:val="vi-VN"/>
        </w:rPr>
        <w:t>Còn một số</w:t>
      </w:r>
      <w:r w:rsidRPr="00712D6D">
        <w:rPr>
          <w:rFonts w:ascii="Times New Roman" w:hAnsi="Times New Roman" w:cs="Times New Roman"/>
          <w:sz w:val="28"/>
          <w:szCs w:val="28"/>
          <w:lang w:val="vi-VN"/>
        </w:rPr>
        <w:t xml:space="preserve"> chuyên đề chưa thực hiện được theo đúng kế hoạch.</w:t>
      </w:r>
    </w:p>
    <w:p w:rsidR="00DD0F14" w:rsidRPr="00712D6D" w:rsidRDefault="00DD0F14" w:rsidP="009542F2">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4. Một số lớp giáo viên chưa tích cực rèn nề nếp giờ ăn, trẻ còn nói chuyện, vệ sinh cá nhân rửa tay lau mặt lau miệng còn nhầm lẫn chưa thực hiện nghiêm túc.</w:t>
      </w:r>
    </w:p>
    <w:p w:rsidR="009542F2" w:rsidRPr="00712D6D" w:rsidRDefault="009542F2" w:rsidP="009542F2">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4. Còn tình trạng giáo viên ngại tư duy, ngại đổi mới. Chưa tích cực ứng dụng các phương pháp mới vào giảng dạy. Nghệ thuật sư phạm và sự linh hoạt trong xử lý tình huống còn hạn chế dẫn tơi chất lượng tiết học chưa đảm bảo.</w:t>
      </w:r>
    </w:p>
    <w:p w:rsidR="009542F2" w:rsidRPr="00712D6D" w:rsidRDefault="009542F2" w:rsidP="009542F2">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vi-VN"/>
        </w:rPr>
        <w:t>5. Số học sinh chậm, có vấn đề về tâm lý, vận động thể chất nhiều, làm ảnh hưởng tới quá trình giáo dục chung của nhóm lớp.</w:t>
      </w:r>
    </w:p>
    <w:p w:rsidR="00712D6D" w:rsidRPr="00712D6D" w:rsidRDefault="00712D6D" w:rsidP="00712D6D">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6. Thu nhập của đội ngũ giáo viên mầm non, nhân viên nấu ăn chưa tương xứng với thời gian và áp lực công việc, dẫn đến một số giáo viên và nhiều nhân viên chưa tâm huyết với nghề ảnh hưởng đến chất lượng và hiệu quả công việc.</w:t>
      </w:r>
    </w:p>
    <w:p w:rsidR="009C2F3D" w:rsidRPr="00712D6D" w:rsidRDefault="00712D6D" w:rsidP="009542F2">
      <w:pPr>
        <w:autoSpaceDE w:val="0"/>
        <w:autoSpaceDN w:val="0"/>
        <w:adjustRightInd w:val="0"/>
        <w:spacing w:after="0" w:line="24" w:lineRule="atLeast"/>
        <w:ind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pt-BR"/>
        </w:rPr>
        <w:t>7</w:t>
      </w:r>
      <w:r w:rsidR="009C2F3D" w:rsidRPr="00712D6D">
        <w:rPr>
          <w:rFonts w:ascii="Times New Roman" w:hAnsi="Times New Roman" w:cs="Times New Roman"/>
          <w:sz w:val="28"/>
          <w:szCs w:val="28"/>
          <w:lang w:val="vi-VN"/>
        </w:rPr>
        <w:t>. Trong công tác quản lý chỉ đạo cần sát sao</w:t>
      </w:r>
      <w:r w:rsidR="005D5DBF">
        <w:rPr>
          <w:rFonts w:ascii="Times New Roman" w:hAnsi="Times New Roman" w:cs="Times New Roman"/>
          <w:sz w:val="28"/>
          <w:szCs w:val="28"/>
        </w:rPr>
        <w:t xml:space="preserve"> </w:t>
      </w:r>
      <w:r w:rsidR="005D5DBF" w:rsidRPr="005D5DBF">
        <w:rPr>
          <w:rFonts w:ascii="Times New Roman" w:hAnsi="Times New Roman" w:cs="Times New Roman"/>
          <w:sz w:val="28"/>
          <w:szCs w:val="28"/>
          <w:lang w:val="pt-BR"/>
        </w:rPr>
        <w:t>đôn đốc</w:t>
      </w:r>
      <w:r w:rsidR="009C2F3D" w:rsidRPr="00712D6D">
        <w:rPr>
          <w:rFonts w:ascii="Times New Roman" w:hAnsi="Times New Roman" w:cs="Times New Roman"/>
          <w:sz w:val="28"/>
          <w:szCs w:val="28"/>
          <w:lang w:val="vi-VN"/>
        </w:rPr>
        <w:t xml:space="preserve"> </w:t>
      </w:r>
      <w:r w:rsidR="005D5DBF">
        <w:rPr>
          <w:rFonts w:ascii="Times New Roman" w:hAnsi="Times New Roman" w:cs="Times New Roman"/>
          <w:sz w:val="28"/>
          <w:szCs w:val="28"/>
        </w:rPr>
        <w:t xml:space="preserve">các bộ phận </w:t>
      </w:r>
      <w:r w:rsidR="009C2F3D" w:rsidRPr="00712D6D">
        <w:rPr>
          <w:rFonts w:ascii="Times New Roman" w:hAnsi="Times New Roman" w:cs="Times New Roman"/>
          <w:sz w:val="28"/>
          <w:szCs w:val="28"/>
          <w:lang w:val="vi-VN"/>
        </w:rPr>
        <w:t>hơn nữa.</w:t>
      </w:r>
    </w:p>
    <w:p w:rsidR="00D73382" w:rsidRPr="00712D6D" w:rsidRDefault="007D5035" w:rsidP="003E6CBB">
      <w:pPr>
        <w:spacing w:after="0" w:line="24" w:lineRule="atLeast"/>
        <w:ind w:firstLine="567"/>
        <w:jc w:val="both"/>
        <w:rPr>
          <w:rFonts w:ascii="Times New Roman" w:hAnsi="Times New Roman" w:cs="Times New Roman"/>
          <w:b/>
          <w:bCs/>
          <w:sz w:val="28"/>
          <w:szCs w:val="28"/>
          <w:lang w:val="pt-BR"/>
        </w:rPr>
      </w:pPr>
      <w:r w:rsidRPr="00712D6D">
        <w:rPr>
          <w:rFonts w:ascii="Times New Roman" w:hAnsi="Times New Roman" w:cs="Times New Roman"/>
          <w:b/>
          <w:sz w:val="28"/>
          <w:szCs w:val="28"/>
          <w:lang w:val="nl-NL"/>
        </w:rPr>
        <w:t>I</w:t>
      </w:r>
      <w:r w:rsidR="00124066" w:rsidRPr="00712D6D">
        <w:rPr>
          <w:rFonts w:ascii="Times New Roman" w:hAnsi="Times New Roman" w:cs="Times New Roman"/>
          <w:b/>
          <w:sz w:val="28"/>
          <w:szCs w:val="28"/>
          <w:lang w:val="nl-NL"/>
        </w:rPr>
        <w:t>II</w:t>
      </w:r>
      <w:r w:rsidR="00D73382" w:rsidRPr="00712D6D">
        <w:rPr>
          <w:rFonts w:ascii="Times New Roman" w:hAnsi="Times New Roman" w:cs="Times New Roman"/>
          <w:b/>
          <w:sz w:val="28"/>
          <w:szCs w:val="28"/>
          <w:lang w:val="vi-VN"/>
        </w:rPr>
        <w:t xml:space="preserve">. </w:t>
      </w:r>
      <w:r w:rsidR="00AA3AE4" w:rsidRPr="00712D6D">
        <w:rPr>
          <w:rFonts w:ascii="Times New Roman" w:hAnsi="Times New Roman" w:cs="Times New Roman"/>
          <w:b/>
          <w:sz w:val="28"/>
          <w:szCs w:val="28"/>
          <w:lang w:val="pt-BR"/>
        </w:rPr>
        <w:t>PHƯƠNG HƯỚNG, NHIỆM VỤ TRỌNG TÂM HỌC KỲ II</w:t>
      </w:r>
    </w:p>
    <w:p w:rsidR="00542939" w:rsidRPr="00712D6D" w:rsidRDefault="002E3286"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N</w:t>
      </w:r>
      <w:r w:rsidR="00D73382" w:rsidRPr="00712D6D">
        <w:rPr>
          <w:rFonts w:ascii="Times New Roman" w:hAnsi="Times New Roman" w:cs="Times New Roman"/>
          <w:sz w:val="28"/>
          <w:szCs w:val="28"/>
          <w:lang w:val="pt-BR"/>
        </w:rPr>
        <w:t>ghiêm túc đánh giá các kết quả đạt được trong Học kỳ I và căn cứ tiêu chí thi đua, mục tiêu, chỉ tiêu năm học, các kế hoạch về GDMN để có giải pháp quản lý chỉ đạo, thực hiện phù hợp nhằm hoàn thành tiến độ các kế hoạch trong đó có kế hoạch nhiệm vụ năm học 2023-2024.</w:t>
      </w:r>
    </w:p>
    <w:p w:rsidR="00D73382" w:rsidRPr="00712D6D" w:rsidRDefault="00542939"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xml:space="preserve">1. </w:t>
      </w:r>
      <w:r w:rsidR="00D73382" w:rsidRPr="00712D6D">
        <w:rPr>
          <w:rFonts w:ascii="Times New Roman" w:hAnsi="Times New Roman" w:cs="Times New Roman"/>
          <w:sz w:val="28"/>
          <w:szCs w:val="28"/>
          <w:lang w:val="pt-BR"/>
        </w:rPr>
        <w:t>T</w:t>
      </w:r>
      <w:r w:rsidR="00D73382" w:rsidRPr="00712D6D">
        <w:rPr>
          <w:rFonts w:ascii="Times New Roman" w:hAnsi="Times New Roman" w:cs="Times New Roman"/>
          <w:sz w:val="28"/>
          <w:szCs w:val="28"/>
          <w:lang w:val="vi-VN"/>
        </w:rPr>
        <w:t>iếp tục thực hiện tốt chủ đề</w:t>
      </w:r>
      <w:r w:rsidR="00D73382" w:rsidRPr="00712D6D">
        <w:rPr>
          <w:rFonts w:ascii="Times New Roman" w:hAnsi="Times New Roman" w:cs="Times New Roman"/>
          <w:sz w:val="28"/>
          <w:szCs w:val="28"/>
          <w:lang w:val="pt-BR"/>
        </w:rPr>
        <w:t xml:space="preserve"> năm học “Trường mầm non xanh</w:t>
      </w:r>
      <w:r w:rsidR="00D73382" w:rsidRPr="00712D6D">
        <w:rPr>
          <w:rFonts w:ascii="Times New Roman" w:hAnsi="Times New Roman" w:cs="Times New Roman"/>
          <w:sz w:val="28"/>
          <w:szCs w:val="28"/>
          <w:lang w:val="vi-VN"/>
        </w:rPr>
        <w:t xml:space="preserve"> </w:t>
      </w:r>
      <w:r w:rsidR="00D73382" w:rsidRPr="00712D6D">
        <w:rPr>
          <w:rFonts w:ascii="Times New Roman" w:hAnsi="Times New Roman" w:cs="Times New Roman"/>
          <w:sz w:val="28"/>
          <w:szCs w:val="28"/>
          <w:lang w:val="pt-BR"/>
        </w:rPr>
        <w:t>- An toàn</w:t>
      </w:r>
      <w:r w:rsidR="00D73382" w:rsidRPr="00712D6D">
        <w:rPr>
          <w:rFonts w:ascii="Times New Roman" w:hAnsi="Times New Roman" w:cs="Times New Roman"/>
          <w:sz w:val="28"/>
          <w:szCs w:val="28"/>
          <w:lang w:val="vi-VN"/>
        </w:rPr>
        <w:t xml:space="preserve"> </w:t>
      </w:r>
      <w:r w:rsidR="00D73382" w:rsidRPr="00712D6D">
        <w:rPr>
          <w:rFonts w:ascii="Times New Roman" w:hAnsi="Times New Roman" w:cs="Times New Roman"/>
          <w:sz w:val="28"/>
          <w:szCs w:val="28"/>
          <w:lang w:val="pt-BR"/>
        </w:rPr>
        <w:t>- Hạnh phúc”; triển khai có hiệu quả Kế hoạch số</w:t>
      </w:r>
      <w:r w:rsidR="00D73382" w:rsidRPr="00712D6D">
        <w:rPr>
          <w:rFonts w:ascii="Times New Roman" w:hAnsi="Times New Roman" w:cs="Times New Roman"/>
          <w:sz w:val="28"/>
          <w:szCs w:val="28"/>
          <w:lang w:val="vi-VN"/>
        </w:rPr>
        <w:t xml:space="preserve"> </w:t>
      </w:r>
      <w:r w:rsidR="00D73382" w:rsidRPr="00712D6D">
        <w:rPr>
          <w:rFonts w:ascii="Times New Roman" w:hAnsi="Times New Roman" w:cs="Times New Roman"/>
          <w:sz w:val="28"/>
          <w:szCs w:val="28"/>
          <w:lang w:val="pt-BR"/>
        </w:rPr>
        <w:t xml:space="preserve">4340/KH-SGDĐT “Nhà trường cùng chung tay phát triển, thầy cô cùng chia sẻ trách nhiệm giai đoạn 2022- 2025”; </w:t>
      </w:r>
      <w:r w:rsidR="006B4376" w:rsidRPr="00712D6D">
        <w:rPr>
          <w:rFonts w:ascii="Times New Roman" w:hAnsi="Times New Roman" w:cs="Times New Roman"/>
          <w:sz w:val="28"/>
          <w:szCs w:val="28"/>
          <w:lang w:val="pt-BR"/>
        </w:rPr>
        <w:t>Đ</w:t>
      </w:r>
      <w:r w:rsidR="00260E61" w:rsidRPr="00712D6D">
        <w:rPr>
          <w:rFonts w:ascii="Times New Roman" w:hAnsi="Times New Roman" w:cs="Times New Roman"/>
          <w:sz w:val="28"/>
          <w:szCs w:val="28"/>
          <w:lang w:val="nl-NL"/>
        </w:rPr>
        <w:t>ẩy mạnh chia sẻ kinh nghiệm hoạt động nuôi dưỡng, chăm sóc, giáo dục trẻ mầm non với các trường, đặc biệt kết nối học tập, chia sẻ với trường MN Bình Minh.</w:t>
      </w:r>
      <w:r w:rsidR="006B4376" w:rsidRPr="00712D6D">
        <w:rPr>
          <w:rFonts w:ascii="Times New Roman" w:hAnsi="Times New Roman" w:cs="Times New Roman"/>
          <w:sz w:val="28"/>
          <w:szCs w:val="28"/>
          <w:lang w:val="nl-NL"/>
        </w:rPr>
        <w:t xml:space="preserve"> </w:t>
      </w:r>
      <w:r w:rsidR="00D73382" w:rsidRPr="00712D6D">
        <w:rPr>
          <w:rFonts w:ascii="Times New Roman" w:hAnsi="Times New Roman" w:cs="Times New Roman"/>
          <w:sz w:val="28"/>
          <w:szCs w:val="28"/>
          <w:lang w:val="pt-BR"/>
        </w:rPr>
        <w:t>Tổ chức các hoạt động chào mừng kỷ niệm 70 năm thành lập ngành giáo dục Thủ đô.</w:t>
      </w:r>
    </w:p>
    <w:p w:rsidR="00D73382" w:rsidRPr="00712D6D" w:rsidRDefault="00D73382"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2. Đảm bảo an toàn cho trẻ khi đến trường, lớp. Tăng cường công tác an toàn an ninh trường học, phòng chống dịch bệnh, vệ sinh an toàn thực phẩm.</w:t>
      </w:r>
    </w:p>
    <w:p w:rsidR="00F474CA" w:rsidRPr="00712D6D" w:rsidRDefault="00F474CA" w:rsidP="003E6CBB">
      <w:pPr>
        <w:tabs>
          <w:tab w:val="left" w:pos="567"/>
          <w:tab w:val="left" w:pos="630"/>
        </w:tabs>
        <w:spacing w:after="0" w:line="24" w:lineRule="atLeast"/>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lastRenderedPageBreak/>
        <w:tab/>
      </w:r>
      <w:r w:rsidR="00665259" w:rsidRPr="00712D6D">
        <w:rPr>
          <w:rFonts w:ascii="Times New Roman" w:hAnsi="Times New Roman" w:cs="Times New Roman"/>
          <w:sz w:val="28"/>
          <w:szCs w:val="28"/>
          <w:lang w:val="pt-BR"/>
        </w:rPr>
        <w:t xml:space="preserve">3. Triển khai chương trình học kỳ II. </w:t>
      </w:r>
      <w:r w:rsidRPr="00712D6D">
        <w:rPr>
          <w:rFonts w:ascii="Times New Roman" w:hAnsi="Times New Roman" w:cs="Times New Roman"/>
          <w:sz w:val="28"/>
          <w:szCs w:val="28"/>
          <w:lang w:val="pt-BR"/>
        </w:rPr>
        <w:t xml:space="preserve">Xây dựng ngân hàng nội dung theo từng tháng, không phải xây dựng theo mục tiêu. </w:t>
      </w:r>
      <w:r w:rsidR="00665259" w:rsidRPr="00712D6D">
        <w:rPr>
          <w:rFonts w:ascii="Times New Roman" w:hAnsi="Times New Roman" w:cs="Times New Roman"/>
          <w:sz w:val="28"/>
          <w:szCs w:val="28"/>
          <w:lang w:val="pt-BR"/>
        </w:rPr>
        <w:t>Duy trì đẩy mạnh ứng dụng Phương pháp giáo dục tiên tiến trong soạn giảng.</w:t>
      </w:r>
    </w:p>
    <w:p w:rsidR="00EA6300" w:rsidRPr="00712D6D" w:rsidRDefault="00665259" w:rsidP="003E6CBB">
      <w:pPr>
        <w:spacing w:after="0" w:line="24" w:lineRule="atLeast"/>
        <w:ind w:firstLine="567"/>
        <w:jc w:val="both"/>
        <w:rPr>
          <w:rFonts w:ascii="Times New Roman" w:hAnsi="Times New Roman" w:cs="Times New Roman"/>
          <w:sz w:val="28"/>
          <w:szCs w:val="28"/>
          <w:lang w:val="it-IT"/>
        </w:rPr>
      </w:pPr>
      <w:r w:rsidRPr="00712D6D">
        <w:rPr>
          <w:rFonts w:ascii="Times New Roman" w:hAnsi="Times New Roman" w:cs="Times New Roman"/>
          <w:sz w:val="28"/>
          <w:szCs w:val="28"/>
          <w:lang w:val="pt-BR"/>
        </w:rPr>
        <w:t>4</w:t>
      </w:r>
      <w:r w:rsidR="00D73382" w:rsidRPr="00712D6D">
        <w:rPr>
          <w:rFonts w:ascii="Times New Roman" w:hAnsi="Times New Roman" w:cs="Times New Roman"/>
          <w:sz w:val="28"/>
          <w:szCs w:val="28"/>
          <w:lang w:val="pt-BR"/>
        </w:rPr>
        <w:t xml:space="preserve">. </w:t>
      </w:r>
      <w:r w:rsidR="000B5AF0" w:rsidRPr="00712D6D">
        <w:rPr>
          <w:rFonts w:ascii="Times New Roman" w:hAnsi="Times New Roman" w:cs="Times New Roman"/>
          <w:sz w:val="28"/>
          <w:szCs w:val="28"/>
          <w:lang w:val="pt-BR"/>
        </w:rPr>
        <w:t>Duy trì phổ cập giáo dục để xã</w:t>
      </w:r>
      <w:r w:rsidR="00D73382" w:rsidRPr="00712D6D">
        <w:rPr>
          <w:rFonts w:ascii="Times New Roman" w:hAnsi="Times New Roman" w:cs="Times New Roman"/>
          <w:bCs/>
          <w:sz w:val="28"/>
          <w:szCs w:val="28"/>
          <w:lang w:val="pt-BR"/>
        </w:rPr>
        <w:t xml:space="preserve"> đạt chuẩn phổ cập GDMN cho trẻ 5 tuổi năm 202</w:t>
      </w:r>
      <w:r w:rsidR="000B5AF0" w:rsidRPr="00712D6D">
        <w:rPr>
          <w:rFonts w:ascii="Times New Roman" w:hAnsi="Times New Roman" w:cs="Times New Roman"/>
          <w:bCs/>
          <w:sz w:val="28"/>
          <w:szCs w:val="28"/>
          <w:lang w:val="pt-BR"/>
        </w:rPr>
        <w:t>4</w:t>
      </w:r>
      <w:r w:rsidR="00D73382" w:rsidRPr="00712D6D">
        <w:rPr>
          <w:rFonts w:ascii="Times New Roman" w:hAnsi="Times New Roman" w:cs="Times New Roman"/>
          <w:bCs/>
          <w:sz w:val="28"/>
          <w:szCs w:val="28"/>
          <w:lang w:val="pt-BR"/>
        </w:rPr>
        <w:t xml:space="preserve">. </w:t>
      </w:r>
      <w:r w:rsidR="00D73382" w:rsidRPr="00712D6D">
        <w:rPr>
          <w:rFonts w:ascii="Times New Roman" w:hAnsi="Times New Roman" w:cs="Times New Roman"/>
          <w:sz w:val="28"/>
          <w:szCs w:val="28"/>
          <w:lang w:val="pt-BR"/>
        </w:rPr>
        <w:t>Kiểm tra thực hiện nhiệm vụ năm học, quy chế chuyên môn. Kiểm tra</w:t>
      </w:r>
      <w:r w:rsidR="00C46592" w:rsidRPr="00712D6D">
        <w:rPr>
          <w:rFonts w:ascii="Times New Roman" w:hAnsi="Times New Roman" w:cs="Times New Roman"/>
          <w:sz w:val="28"/>
          <w:szCs w:val="28"/>
          <w:lang w:val="pt-BR"/>
        </w:rPr>
        <w:t>, rà soát thực hiện</w:t>
      </w:r>
      <w:r w:rsidR="00D73382" w:rsidRPr="00712D6D">
        <w:rPr>
          <w:rFonts w:ascii="Times New Roman" w:hAnsi="Times New Roman" w:cs="Times New Roman"/>
          <w:sz w:val="28"/>
          <w:szCs w:val="28"/>
          <w:lang w:val="pt-BR"/>
        </w:rPr>
        <w:t xml:space="preserve"> mô hình “Mỗi cơ sở GDMN là một không gian sáng tạo”</w:t>
      </w:r>
      <w:r w:rsidR="00C46592" w:rsidRPr="00712D6D">
        <w:rPr>
          <w:rFonts w:ascii="Times New Roman" w:hAnsi="Times New Roman" w:cs="Times New Roman"/>
          <w:sz w:val="28"/>
          <w:szCs w:val="28"/>
          <w:lang w:val="pt-BR"/>
        </w:rPr>
        <w:t xml:space="preserve"> mô hình </w:t>
      </w:r>
      <w:r w:rsidR="00C46592" w:rsidRPr="00712D6D">
        <w:rPr>
          <w:rFonts w:ascii="Times New Roman" w:hAnsi="Times New Roman" w:cs="Times New Roman"/>
          <w:b/>
          <w:i/>
          <w:sz w:val="28"/>
          <w:szCs w:val="28"/>
          <w:lang w:val="pt-BR"/>
        </w:rPr>
        <w:t>“ Dân gian qua bàn tay bé”</w:t>
      </w:r>
      <w:r w:rsidR="00D73382" w:rsidRPr="00712D6D">
        <w:rPr>
          <w:rFonts w:ascii="Times New Roman" w:hAnsi="Times New Roman" w:cs="Times New Roman"/>
          <w:sz w:val="28"/>
          <w:szCs w:val="28"/>
          <w:lang w:val="pt-BR"/>
        </w:rPr>
        <w:t xml:space="preserve">. </w:t>
      </w:r>
      <w:r w:rsidR="00EA6300" w:rsidRPr="00712D6D">
        <w:rPr>
          <w:rFonts w:ascii="Times New Roman" w:hAnsi="Times New Roman" w:cs="Times New Roman"/>
          <w:sz w:val="28"/>
          <w:szCs w:val="28"/>
          <w:lang w:val="it-IT"/>
        </w:rPr>
        <w:t>Duy trì tham mưu với UBND xã quản lý nhóm lớp ngoài công lập.</w:t>
      </w:r>
    </w:p>
    <w:p w:rsidR="00D73382" w:rsidRPr="00712D6D" w:rsidRDefault="00537690" w:rsidP="003E6CBB">
      <w:pPr>
        <w:pStyle w:val="ListParagraph"/>
        <w:tabs>
          <w:tab w:val="left" w:pos="0"/>
        </w:tabs>
        <w:spacing w:after="0" w:line="24" w:lineRule="atLeast"/>
        <w:ind w:left="0" w:firstLine="567"/>
        <w:jc w:val="both"/>
        <w:rPr>
          <w:rFonts w:ascii="Times New Roman" w:hAnsi="Times New Roman" w:cs="Times New Roman"/>
          <w:sz w:val="28"/>
          <w:szCs w:val="28"/>
          <w:lang w:val="vi-VN"/>
        </w:rPr>
      </w:pPr>
      <w:r w:rsidRPr="00712D6D">
        <w:rPr>
          <w:rFonts w:ascii="Times New Roman" w:hAnsi="Times New Roman" w:cs="Times New Roman"/>
          <w:sz w:val="28"/>
          <w:szCs w:val="28"/>
          <w:lang w:val="pt-BR"/>
        </w:rPr>
        <w:t>5</w:t>
      </w:r>
      <w:r w:rsidR="00D73382" w:rsidRPr="00712D6D">
        <w:rPr>
          <w:rFonts w:ascii="Times New Roman" w:hAnsi="Times New Roman" w:cs="Times New Roman"/>
          <w:sz w:val="28"/>
          <w:szCs w:val="28"/>
          <w:lang w:val="pt-BR"/>
        </w:rPr>
        <w:t xml:space="preserve">. </w:t>
      </w:r>
      <w:r w:rsidR="00B41672" w:rsidRPr="00712D6D">
        <w:rPr>
          <w:rFonts w:ascii="Times New Roman" w:hAnsi="Times New Roman" w:cs="Times New Roman"/>
          <w:sz w:val="28"/>
          <w:szCs w:val="28"/>
          <w:lang w:val="pt-BR"/>
        </w:rPr>
        <w:t>R</w:t>
      </w:r>
      <w:r w:rsidR="00D73382" w:rsidRPr="00712D6D">
        <w:rPr>
          <w:rFonts w:ascii="Times New Roman" w:hAnsi="Times New Roman" w:cs="Times New Roman"/>
          <w:sz w:val="28"/>
          <w:szCs w:val="28"/>
          <w:lang w:val="pt-BR"/>
        </w:rPr>
        <w:t xml:space="preserve">à soát sớm </w:t>
      </w:r>
      <w:r w:rsidR="00D73E98" w:rsidRPr="00712D6D">
        <w:rPr>
          <w:rFonts w:ascii="Times New Roman" w:hAnsi="Times New Roman" w:cs="Times New Roman"/>
          <w:sz w:val="28"/>
          <w:szCs w:val="28"/>
          <w:lang w:val="pt-BR"/>
        </w:rPr>
        <w:t xml:space="preserve">các tiêu chí, </w:t>
      </w:r>
      <w:r w:rsidR="00D73382" w:rsidRPr="00712D6D">
        <w:rPr>
          <w:rFonts w:ascii="Times New Roman" w:hAnsi="Times New Roman" w:cs="Times New Roman"/>
          <w:sz w:val="28"/>
          <w:szCs w:val="28"/>
          <w:lang w:val="pt-BR"/>
        </w:rPr>
        <w:t>điều kiện</w:t>
      </w:r>
      <w:r w:rsidR="00D73E98" w:rsidRPr="00712D6D">
        <w:rPr>
          <w:rFonts w:ascii="Times New Roman" w:hAnsi="Times New Roman" w:cs="Times New Roman"/>
          <w:sz w:val="28"/>
          <w:szCs w:val="28"/>
          <w:lang w:val="pt-BR"/>
        </w:rPr>
        <w:t xml:space="preserve"> để </w:t>
      </w:r>
      <w:r w:rsidR="00EA6300" w:rsidRPr="00712D6D">
        <w:rPr>
          <w:rFonts w:ascii="Times New Roman" w:hAnsi="Times New Roman" w:cs="Times New Roman"/>
          <w:sz w:val="28"/>
          <w:szCs w:val="28"/>
          <w:lang w:val="pt-BR"/>
        </w:rPr>
        <w:t xml:space="preserve">đăng ký kiểm định chất lượng </w:t>
      </w:r>
      <w:r w:rsidR="00D73E98" w:rsidRPr="00712D6D">
        <w:rPr>
          <w:rFonts w:ascii="Times New Roman" w:hAnsi="Times New Roman" w:cs="Times New Roman"/>
          <w:sz w:val="28"/>
          <w:szCs w:val="28"/>
          <w:lang w:val="pt-BR"/>
        </w:rPr>
        <w:t>cô</w:t>
      </w:r>
      <w:r w:rsidR="00B41672" w:rsidRPr="00712D6D">
        <w:rPr>
          <w:rFonts w:ascii="Times New Roman" w:hAnsi="Times New Roman" w:cs="Times New Roman"/>
          <w:sz w:val="28"/>
          <w:szCs w:val="28"/>
          <w:lang w:val="pt-BR"/>
        </w:rPr>
        <w:t xml:space="preserve">ng nhận lại </w:t>
      </w:r>
      <w:r w:rsidR="00D73382" w:rsidRPr="00712D6D">
        <w:rPr>
          <w:rFonts w:ascii="Times New Roman" w:hAnsi="Times New Roman" w:cs="Times New Roman"/>
          <w:sz w:val="28"/>
          <w:szCs w:val="28"/>
          <w:lang w:val="pt-BR"/>
        </w:rPr>
        <w:t xml:space="preserve">trường </w:t>
      </w:r>
      <w:r w:rsidR="00D73382" w:rsidRPr="00712D6D">
        <w:rPr>
          <w:rFonts w:ascii="Times New Roman" w:hAnsi="Times New Roman" w:cs="Times New Roman"/>
          <w:sz w:val="28"/>
          <w:szCs w:val="28"/>
          <w:lang w:val="vi-VN"/>
        </w:rPr>
        <w:t>đạt chuẩn quốc gia</w:t>
      </w:r>
      <w:r w:rsidR="00EA6300" w:rsidRPr="00712D6D">
        <w:rPr>
          <w:rFonts w:ascii="Times New Roman" w:hAnsi="Times New Roman" w:cs="Times New Roman"/>
          <w:sz w:val="28"/>
          <w:szCs w:val="28"/>
          <w:lang w:val="pt-BR"/>
        </w:rPr>
        <w:t xml:space="preserve">, </w:t>
      </w:r>
      <w:r w:rsidR="00D73382" w:rsidRPr="00712D6D">
        <w:rPr>
          <w:rFonts w:ascii="Times New Roman" w:hAnsi="Times New Roman" w:cs="Times New Roman"/>
          <w:sz w:val="28"/>
          <w:szCs w:val="28"/>
          <w:lang w:val="pt-BR"/>
        </w:rPr>
        <w:t>tham mưu đầu tư hoàn thành kế hoạch năm 2024</w:t>
      </w:r>
      <w:r w:rsidR="00EA6300" w:rsidRPr="00712D6D">
        <w:rPr>
          <w:rFonts w:ascii="Times New Roman" w:hAnsi="Times New Roman" w:cs="Times New Roman"/>
          <w:sz w:val="28"/>
          <w:szCs w:val="28"/>
          <w:lang w:val="pt-BR"/>
        </w:rPr>
        <w:t>. Q</w:t>
      </w:r>
      <w:r w:rsidR="00DF7819" w:rsidRPr="00712D6D">
        <w:rPr>
          <w:rFonts w:ascii="Times New Roman" w:hAnsi="Times New Roman" w:cs="Times New Roman"/>
          <w:sz w:val="28"/>
          <w:szCs w:val="28"/>
          <w:lang w:val="pt-BR"/>
        </w:rPr>
        <w:t xml:space="preserve">uan tâm cải tạo môi trường, tăng hiệu quả sử dụng </w:t>
      </w:r>
      <w:r w:rsidR="00D73382" w:rsidRPr="00712D6D">
        <w:rPr>
          <w:rFonts w:ascii="Times New Roman" w:hAnsi="Times New Roman" w:cs="Times New Roman"/>
          <w:sz w:val="28"/>
          <w:szCs w:val="28"/>
          <w:lang w:val="pt-BR"/>
        </w:rPr>
        <w:t xml:space="preserve">các phòng chức năng, thiết kế nhiều khu vực cho trẻ được vui chơi, trải nghiệm. </w:t>
      </w:r>
    </w:p>
    <w:p w:rsidR="00537690" w:rsidRPr="00712D6D" w:rsidRDefault="00537690"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vi-VN"/>
        </w:rPr>
        <w:t xml:space="preserve">6. </w:t>
      </w:r>
      <w:r w:rsidR="009A00D8" w:rsidRPr="00712D6D">
        <w:rPr>
          <w:rFonts w:ascii="Times New Roman" w:hAnsi="Times New Roman" w:cs="Times New Roman"/>
          <w:sz w:val="28"/>
          <w:szCs w:val="28"/>
          <w:lang w:val="pt-BR"/>
        </w:rPr>
        <w:t xml:space="preserve">Duy trì tích cực hưởng ứng phong trào thi đua, các hoạt động từ thiện xã hội. </w:t>
      </w:r>
      <w:r w:rsidRPr="00712D6D">
        <w:rPr>
          <w:rFonts w:ascii="Times New Roman" w:hAnsi="Times New Roman" w:cs="Times New Roman"/>
          <w:sz w:val="28"/>
          <w:szCs w:val="28"/>
          <w:lang w:val="vi-VN"/>
        </w:rPr>
        <w:t xml:space="preserve">Tham dự Hội thi thiết kế </w:t>
      </w:r>
      <w:r w:rsidRPr="00712D6D">
        <w:rPr>
          <w:rFonts w:ascii="Times New Roman" w:hAnsi="Times New Roman" w:cs="Times New Roman"/>
          <w:sz w:val="28"/>
          <w:szCs w:val="28"/>
          <w:lang w:val="nl-NL"/>
        </w:rPr>
        <w:t xml:space="preserve">bài giảng điện tử cấp Huyện. </w:t>
      </w:r>
    </w:p>
    <w:p w:rsidR="007D5035" w:rsidRPr="00712D6D" w:rsidRDefault="007D5035" w:rsidP="003E6CBB">
      <w:pPr>
        <w:tabs>
          <w:tab w:val="left" w:pos="567"/>
          <w:tab w:val="left" w:pos="3969"/>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b/>
          <w:sz w:val="28"/>
          <w:szCs w:val="28"/>
          <w:lang w:val="nl-NL"/>
        </w:rPr>
        <w:tab/>
        <w:t>IV. THỰC HIỆN CÔNG TÁC TUYỂN DỤNG GIÁO VIÊN NHÂN VIÊN THEO QUYẾT ĐỊNH CỦA THÀNH PHỐ</w:t>
      </w:r>
      <w:r w:rsidR="0007663F" w:rsidRPr="00712D6D">
        <w:rPr>
          <w:rFonts w:ascii="Times New Roman" w:hAnsi="Times New Roman" w:cs="Times New Roman"/>
          <w:b/>
          <w:sz w:val="28"/>
          <w:szCs w:val="28"/>
          <w:lang w:val="nl-NL"/>
        </w:rPr>
        <w:t xml:space="preserve"> VÀ CHẾ ĐỘ CHÍNH SÁCH.</w:t>
      </w:r>
    </w:p>
    <w:p w:rsidR="007D5035" w:rsidRPr="00712D6D" w:rsidRDefault="007D5035" w:rsidP="003E6CBB">
      <w:pPr>
        <w:tabs>
          <w:tab w:val="left" w:pos="3969"/>
        </w:tabs>
        <w:spacing w:after="0" w:line="24" w:lineRule="atLeast"/>
        <w:ind w:firstLine="720"/>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Thực hiện nghiêm túc công tác tuyển dụng của thành phố, đội ngũ được sắp xếp theo vị trí làm  việc, số lượng theo điều lệ trường mầm non.</w:t>
      </w:r>
    </w:p>
    <w:p w:rsidR="00277C24" w:rsidRPr="00712D6D" w:rsidRDefault="00A91BAB" w:rsidP="003E6CBB">
      <w:pPr>
        <w:tabs>
          <w:tab w:val="left" w:pos="567"/>
        </w:tabs>
        <w:spacing w:after="0" w:line="24" w:lineRule="atLeast"/>
        <w:jc w:val="both"/>
        <w:rPr>
          <w:rFonts w:ascii="Times New Roman" w:hAnsi="Times New Roman" w:cs="Times New Roman"/>
          <w:b/>
          <w:sz w:val="28"/>
          <w:szCs w:val="28"/>
          <w:lang w:val="nl-NL"/>
        </w:rPr>
      </w:pPr>
      <w:r w:rsidRPr="00712D6D">
        <w:rPr>
          <w:rFonts w:ascii="Times New Roman" w:hAnsi="Times New Roman" w:cs="Times New Roman"/>
          <w:sz w:val="28"/>
          <w:szCs w:val="28"/>
          <w:lang w:val="nl-NL"/>
        </w:rPr>
        <w:tab/>
      </w:r>
      <w:r w:rsidR="00277C24" w:rsidRPr="00712D6D">
        <w:rPr>
          <w:rFonts w:ascii="Times New Roman" w:hAnsi="Times New Roman" w:cs="Times New Roman"/>
          <w:b/>
          <w:sz w:val="28"/>
          <w:szCs w:val="28"/>
          <w:lang w:val="nl-NL"/>
        </w:rPr>
        <w:t>V. ĐỀ NGHỊ, ĐỀ XUẤT VỚI PHÒNG GIÁO DỤC</w:t>
      </w:r>
    </w:p>
    <w:p w:rsidR="00D831C5" w:rsidRPr="00712D6D" w:rsidRDefault="00277C24" w:rsidP="003E6CBB">
      <w:pPr>
        <w:tabs>
          <w:tab w:val="left" w:pos="3969"/>
        </w:tabs>
        <w:spacing w:after="0" w:line="24" w:lineRule="atLeast"/>
        <w:ind w:firstLine="720"/>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 xml:space="preserve">Nhiều năm qua nhà trường đã được phòng giáo dục rất quan tâm, sát sao chỉ đạo chuyên môn. Tham mưu với các cấp có thẩm quyền đầu tư cơ sở vật chất, đồ dùng đồ chơi cho trường. Nhà trường đã thay đổi và biến chuyển rõ nét. Để đảm bảo các điều kiện cho nhà trường hoạt động hiệu quả hơn và chuẩn bị hoàn thành kế hoạch phát triển nhà trường trong giai đoạn tiếp theo, nhà trường kính đề nghị, đề xuất và rất mong được sự quan tâm giúp đỡ của Phòng giáo dục về một số nội dung sau: </w:t>
      </w:r>
    </w:p>
    <w:p w:rsidR="00D831C5" w:rsidRPr="00712D6D" w:rsidRDefault="00D831C5" w:rsidP="003E6CBB">
      <w:pPr>
        <w:spacing w:after="0" w:line="24" w:lineRule="atLeast"/>
        <w:ind w:firstLine="540"/>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M</w:t>
      </w:r>
      <w:r w:rsidRPr="00712D6D">
        <w:rPr>
          <w:rFonts w:ascii="Times New Roman" w:hAnsi="Times New Roman" w:cs="Times New Roman"/>
          <w:sz w:val="28"/>
          <w:szCs w:val="28"/>
          <w:lang w:val="vi-VN"/>
        </w:rPr>
        <w:t>ở lớp tập huấn nâng cao năng lực quản lý cho ban giám hiệu trong các trường mầm non</w:t>
      </w:r>
      <w:r w:rsidRPr="00712D6D">
        <w:rPr>
          <w:rFonts w:ascii="Times New Roman" w:hAnsi="Times New Roman" w:cs="Times New Roman"/>
          <w:sz w:val="28"/>
          <w:szCs w:val="28"/>
          <w:lang w:val="pt-BR"/>
        </w:rPr>
        <w:t xml:space="preserve"> tại Huyện để thuận tiện cho ban giám hiệu đi lại</w:t>
      </w:r>
      <w:r w:rsidRPr="00712D6D">
        <w:rPr>
          <w:rFonts w:ascii="Times New Roman" w:hAnsi="Times New Roman" w:cs="Times New Roman"/>
          <w:sz w:val="28"/>
          <w:szCs w:val="28"/>
          <w:lang w:val="vi-VN"/>
        </w:rPr>
        <w:t>.</w:t>
      </w:r>
    </w:p>
    <w:p w:rsidR="00D831C5" w:rsidRPr="00712D6D" w:rsidRDefault="00D831C5" w:rsidP="003E6CBB">
      <w:pPr>
        <w:spacing w:after="0" w:line="24" w:lineRule="atLeast"/>
        <w:ind w:firstLine="540"/>
        <w:jc w:val="both"/>
        <w:rPr>
          <w:rFonts w:ascii="Times New Roman" w:hAnsi="Times New Roman" w:cs="Times New Roman"/>
          <w:sz w:val="28"/>
          <w:szCs w:val="28"/>
          <w:lang w:val="pt-BR"/>
        </w:rPr>
      </w:pPr>
      <w:r w:rsidRPr="00712D6D">
        <w:rPr>
          <w:rFonts w:ascii="Times New Roman" w:hAnsi="Times New Roman" w:cs="Times New Roman"/>
          <w:sz w:val="28"/>
          <w:szCs w:val="28"/>
          <w:lang w:val="pt-BR"/>
        </w:rPr>
        <w:t>- Vì tr</w:t>
      </w:r>
      <w:r w:rsidRPr="00712D6D">
        <w:rPr>
          <w:rFonts w:ascii="Times New Roman" w:hAnsi="Times New Roman" w:cs="Times New Roman"/>
          <w:sz w:val="28"/>
          <w:szCs w:val="28"/>
          <w:lang w:val="vi-VN"/>
        </w:rPr>
        <w:t xml:space="preserve">ường có 3 điểm lẻ, đầu tư biểu bảng và các đồ dùng chung của </w:t>
      </w:r>
      <w:r w:rsidRPr="00712D6D">
        <w:rPr>
          <w:rFonts w:ascii="Times New Roman" w:hAnsi="Times New Roman" w:cs="Times New Roman"/>
          <w:sz w:val="28"/>
          <w:szCs w:val="28"/>
          <w:lang w:val="pt-BR"/>
        </w:rPr>
        <w:t>các điểm trường rất tốn kém, kính mong các cấp có thẩm quyền đầu tư thêm kinh phí để tạo điều kiện cho trẻ hoạt động.</w:t>
      </w:r>
    </w:p>
    <w:p w:rsidR="00D831C5" w:rsidRPr="00712D6D" w:rsidRDefault="00D831C5" w:rsidP="003E6CBB">
      <w:pPr>
        <w:spacing w:after="0" w:line="24" w:lineRule="atLeast"/>
        <w:ind w:firstLine="567"/>
        <w:jc w:val="both"/>
        <w:rPr>
          <w:rFonts w:ascii="Times New Roman" w:hAnsi="Times New Roman" w:cs="Times New Roman"/>
          <w:sz w:val="28"/>
          <w:szCs w:val="28"/>
          <w:lang w:val="pt-BR"/>
        </w:rPr>
      </w:pPr>
      <w:r w:rsidRPr="00712D6D">
        <w:rPr>
          <w:rFonts w:ascii="Times New Roman" w:hAnsi="Times New Roman" w:cs="Times New Roman"/>
          <w:sz w:val="28"/>
          <w:szCs w:val="28"/>
          <w:lang w:val="nl-NL"/>
        </w:rPr>
        <w:t xml:space="preserve">- </w:t>
      </w:r>
      <w:r w:rsidRPr="00712D6D">
        <w:rPr>
          <w:rFonts w:ascii="Times New Roman" w:hAnsi="Times New Roman" w:cs="Times New Roman"/>
          <w:sz w:val="28"/>
          <w:szCs w:val="28"/>
          <w:lang w:val="pt-BR"/>
        </w:rPr>
        <w:t xml:space="preserve">Nhà trường đã được tiến hành cải tạo, sửa chữa 3 điểm trường, </w:t>
      </w:r>
      <w:r w:rsidR="00A87B79" w:rsidRPr="00712D6D">
        <w:rPr>
          <w:rFonts w:ascii="Times New Roman" w:hAnsi="Times New Roman" w:cs="Times New Roman"/>
          <w:sz w:val="28"/>
          <w:szCs w:val="28"/>
          <w:lang w:val="pt-BR"/>
        </w:rPr>
        <w:t xml:space="preserve">nhưng trong quá trình cải tạo phát sinh một số hạng mục, nhà trường đã tiếp tục đề nghị bổ sung hạng mục và </w:t>
      </w:r>
      <w:r w:rsidRPr="00712D6D">
        <w:rPr>
          <w:rFonts w:ascii="Times New Roman" w:hAnsi="Times New Roman" w:cs="Times New Roman"/>
          <w:sz w:val="28"/>
          <w:szCs w:val="28"/>
          <w:lang w:val="pt-BR"/>
        </w:rPr>
        <w:t xml:space="preserve">đang chờ phê duyệt. Đề nghị phòng Giáo dục tích cực tham mưu với UBND Huyện để nhà trường sớm được </w:t>
      </w:r>
      <w:r w:rsidR="00E4127E" w:rsidRPr="00712D6D">
        <w:rPr>
          <w:rFonts w:ascii="Times New Roman" w:hAnsi="Times New Roman" w:cs="Times New Roman"/>
          <w:sz w:val="28"/>
          <w:szCs w:val="28"/>
          <w:lang w:val="pt-BR"/>
        </w:rPr>
        <w:t xml:space="preserve">phê duyệt bổ sung hạng mục </w:t>
      </w:r>
      <w:r w:rsidRPr="00712D6D">
        <w:rPr>
          <w:rFonts w:ascii="Times New Roman" w:hAnsi="Times New Roman" w:cs="Times New Roman"/>
          <w:sz w:val="28"/>
          <w:szCs w:val="28"/>
          <w:lang w:val="pt-BR"/>
        </w:rPr>
        <w:t>cải tạo, sửa chữa.</w:t>
      </w:r>
    </w:p>
    <w:p w:rsidR="00277C24" w:rsidRPr="00712D6D" w:rsidRDefault="00E4127E" w:rsidP="003E6CBB">
      <w:pPr>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it-IT"/>
        </w:rPr>
        <w:t>-</w:t>
      </w:r>
      <w:r w:rsidR="00D831C5" w:rsidRPr="00712D6D">
        <w:rPr>
          <w:rFonts w:ascii="Times New Roman" w:hAnsi="Times New Roman" w:cs="Times New Roman"/>
          <w:sz w:val="28"/>
          <w:szCs w:val="28"/>
          <w:lang w:val="it-IT"/>
        </w:rPr>
        <w:t xml:space="preserve"> Tham m</w:t>
      </w:r>
      <w:r w:rsidR="0003195A" w:rsidRPr="00712D6D">
        <w:rPr>
          <w:rFonts w:ascii="Times New Roman" w:hAnsi="Times New Roman" w:cs="Times New Roman"/>
          <w:sz w:val="28"/>
          <w:szCs w:val="28"/>
          <w:lang w:val="it-IT"/>
        </w:rPr>
        <w:t>ưu với các cấp lãnh đạo đầu</w:t>
      </w:r>
      <w:r w:rsidR="00EC68AF" w:rsidRPr="00712D6D">
        <w:rPr>
          <w:rFonts w:ascii="Times New Roman" w:hAnsi="Times New Roman" w:cs="Times New Roman"/>
          <w:sz w:val="28"/>
          <w:szCs w:val="28"/>
          <w:lang w:val="it-IT"/>
        </w:rPr>
        <w:t xml:space="preserve"> cơ sở vật chất, đồ dùng đồ chơi hiện đại phục vụ cho hoạt động của nhà trường, đáp ứng yêu cầu hiện đại hoá</w:t>
      </w:r>
      <w:r w:rsidR="00B6795A" w:rsidRPr="00712D6D">
        <w:rPr>
          <w:rFonts w:ascii="Times New Roman" w:hAnsi="Times New Roman" w:cs="Times New Roman"/>
          <w:sz w:val="28"/>
          <w:szCs w:val="28"/>
          <w:lang w:val="it-IT"/>
        </w:rPr>
        <w:t xml:space="preserve">. </w:t>
      </w:r>
      <w:r w:rsidR="00277C24" w:rsidRPr="00712D6D">
        <w:rPr>
          <w:rFonts w:ascii="Times New Roman" w:hAnsi="Times New Roman" w:cs="Times New Roman"/>
          <w:sz w:val="28"/>
          <w:szCs w:val="28"/>
          <w:lang w:val="nl-NL"/>
        </w:rPr>
        <w:t xml:space="preserve">Đầu tư đồ dùng, đồ chơi ứng dụng phương pháp dạy học tiên tiến cho trường để </w:t>
      </w:r>
      <w:r w:rsidR="00B6795A" w:rsidRPr="00712D6D">
        <w:rPr>
          <w:rFonts w:ascii="Times New Roman" w:hAnsi="Times New Roman" w:cs="Times New Roman"/>
          <w:sz w:val="28"/>
          <w:szCs w:val="28"/>
          <w:lang w:val="it-IT"/>
        </w:rPr>
        <w:t xml:space="preserve">giáo viên </w:t>
      </w:r>
      <w:r w:rsidR="00B6795A" w:rsidRPr="00712D6D">
        <w:rPr>
          <w:rFonts w:ascii="Times New Roman" w:hAnsi="Times New Roman" w:cs="Times New Roman"/>
          <w:sz w:val="28"/>
          <w:szCs w:val="28"/>
          <w:lang w:val="vi-VN"/>
        </w:rPr>
        <w:t xml:space="preserve">ứng dụng phương pháp </w:t>
      </w:r>
      <w:r w:rsidR="00B6795A" w:rsidRPr="00712D6D">
        <w:rPr>
          <w:rFonts w:ascii="Times New Roman" w:hAnsi="Times New Roman" w:cs="Times New Roman"/>
          <w:sz w:val="28"/>
          <w:szCs w:val="28"/>
          <w:lang w:val="it-IT"/>
        </w:rPr>
        <w:t xml:space="preserve">giáo dục tiên tiến </w:t>
      </w:r>
      <w:r w:rsidR="00277C24" w:rsidRPr="00712D6D">
        <w:rPr>
          <w:rFonts w:ascii="Times New Roman" w:hAnsi="Times New Roman" w:cs="Times New Roman"/>
          <w:sz w:val="28"/>
          <w:szCs w:val="28"/>
          <w:lang w:val="nl-NL"/>
        </w:rPr>
        <w:t>đạt hiệu quả.</w:t>
      </w:r>
    </w:p>
    <w:p w:rsidR="00E4127E" w:rsidRPr="00712D6D" w:rsidRDefault="00E4127E" w:rsidP="003E6CBB">
      <w:pPr>
        <w:spacing w:after="0" w:line="24" w:lineRule="atLeast"/>
        <w:ind w:firstLine="567"/>
        <w:jc w:val="both"/>
        <w:rPr>
          <w:rFonts w:ascii="Times New Roman" w:hAnsi="Times New Roman" w:cs="Times New Roman"/>
          <w:b/>
          <w:sz w:val="28"/>
          <w:szCs w:val="28"/>
          <w:lang w:val="pt-BR"/>
        </w:rPr>
      </w:pPr>
      <w:r w:rsidRPr="00712D6D">
        <w:rPr>
          <w:rFonts w:ascii="Times New Roman" w:hAnsi="Times New Roman" w:cs="Times New Roman"/>
          <w:sz w:val="28"/>
          <w:szCs w:val="28"/>
          <w:lang w:val="nl-NL"/>
        </w:rPr>
        <w:t xml:space="preserve">- Lắp </w:t>
      </w:r>
      <w:r w:rsidR="0003195A" w:rsidRPr="00712D6D">
        <w:rPr>
          <w:rFonts w:ascii="Times New Roman" w:hAnsi="Times New Roman" w:cs="Times New Roman"/>
          <w:sz w:val="28"/>
          <w:szCs w:val="28"/>
          <w:lang w:val="nl-NL"/>
        </w:rPr>
        <w:t>đặt</w:t>
      </w:r>
      <w:r w:rsidR="0003195A" w:rsidRPr="00712D6D">
        <w:rPr>
          <w:rFonts w:ascii="Times New Roman" w:hAnsi="Times New Roman" w:cs="Times New Roman"/>
          <w:b/>
          <w:sz w:val="28"/>
          <w:szCs w:val="28"/>
          <w:lang w:val="nl-NL"/>
        </w:rPr>
        <w:t xml:space="preserve"> </w:t>
      </w:r>
      <w:r w:rsidR="0003195A" w:rsidRPr="00712D6D">
        <w:rPr>
          <w:rStyle w:val="Strong"/>
          <w:rFonts w:ascii="Times New Roman" w:hAnsi="Times New Roman" w:cs="Times New Roman"/>
          <w:b w:val="0"/>
          <w:sz w:val="28"/>
          <w:szCs w:val="28"/>
          <w:shd w:val="clear" w:color="auto" w:fill="FFFFFF"/>
          <w:lang w:val="nl-NL"/>
        </w:rPr>
        <w:t>Camera an ninh cả 3 điểm trường để đảm bảo an ninh trường học.</w:t>
      </w:r>
    </w:p>
    <w:p w:rsidR="00277C24" w:rsidRPr="00712D6D" w:rsidRDefault="00277C24" w:rsidP="003E6CBB">
      <w:pPr>
        <w:tabs>
          <w:tab w:val="left" w:pos="3969"/>
        </w:tabs>
        <w:spacing w:after="0" w:line="24" w:lineRule="atLeast"/>
        <w:ind w:firstLine="567"/>
        <w:jc w:val="both"/>
        <w:rPr>
          <w:rFonts w:ascii="Times New Roman" w:hAnsi="Times New Roman" w:cs="Times New Roman"/>
          <w:sz w:val="28"/>
          <w:szCs w:val="28"/>
          <w:lang w:val="nl-NL"/>
        </w:rPr>
      </w:pPr>
      <w:r w:rsidRPr="00712D6D">
        <w:rPr>
          <w:rFonts w:ascii="Times New Roman" w:hAnsi="Times New Roman" w:cs="Times New Roman"/>
          <w:sz w:val="28"/>
          <w:szCs w:val="28"/>
          <w:lang w:val="nl-NL"/>
        </w:rPr>
        <w:t>Trên đây là nội dung báo cáo sơ kết học kỳ I năm họ</w:t>
      </w:r>
      <w:r w:rsidR="00087756" w:rsidRPr="00712D6D">
        <w:rPr>
          <w:rFonts w:ascii="Times New Roman" w:hAnsi="Times New Roman" w:cs="Times New Roman"/>
          <w:sz w:val="28"/>
          <w:szCs w:val="28"/>
          <w:lang w:val="nl-NL"/>
        </w:rPr>
        <w:t>c 202</w:t>
      </w:r>
      <w:r w:rsidR="003E6CBB" w:rsidRPr="00712D6D">
        <w:rPr>
          <w:rFonts w:ascii="Times New Roman" w:hAnsi="Times New Roman" w:cs="Times New Roman"/>
          <w:sz w:val="28"/>
          <w:szCs w:val="28"/>
          <w:lang w:val="nl-NL"/>
        </w:rPr>
        <w:t>3</w:t>
      </w:r>
      <w:r w:rsidR="00E231F7" w:rsidRPr="00712D6D">
        <w:rPr>
          <w:rFonts w:ascii="Times New Roman" w:hAnsi="Times New Roman" w:cs="Times New Roman"/>
          <w:sz w:val="28"/>
          <w:szCs w:val="28"/>
          <w:lang w:val="nl-NL"/>
        </w:rPr>
        <w:t>-</w:t>
      </w:r>
      <w:r w:rsidRPr="00712D6D">
        <w:rPr>
          <w:rFonts w:ascii="Times New Roman" w:hAnsi="Times New Roman" w:cs="Times New Roman"/>
          <w:sz w:val="28"/>
          <w:szCs w:val="28"/>
          <w:lang w:val="nl-NL"/>
        </w:rPr>
        <w:t>202</w:t>
      </w:r>
      <w:r w:rsidR="003E6CBB" w:rsidRPr="00712D6D">
        <w:rPr>
          <w:rFonts w:ascii="Times New Roman" w:hAnsi="Times New Roman" w:cs="Times New Roman"/>
          <w:sz w:val="28"/>
          <w:szCs w:val="28"/>
          <w:lang w:val="nl-NL"/>
        </w:rPr>
        <w:t>4</w:t>
      </w:r>
      <w:r w:rsidRPr="00712D6D">
        <w:rPr>
          <w:rFonts w:ascii="Times New Roman" w:hAnsi="Times New Roman" w:cs="Times New Roman"/>
          <w:sz w:val="28"/>
          <w:szCs w:val="28"/>
          <w:lang w:val="nl-NL"/>
        </w:rPr>
        <w:t xml:space="preserve"> của trường MN Dương Quang. Rất mong được sự quan tâm giúp đỡ tạo điều kiện của Phòng </w:t>
      </w:r>
      <w:r w:rsidRPr="00712D6D">
        <w:rPr>
          <w:rFonts w:ascii="Times New Roman" w:hAnsi="Times New Roman" w:cs="Times New Roman"/>
          <w:sz w:val="28"/>
          <w:szCs w:val="28"/>
          <w:lang w:val="nl-NL"/>
        </w:rPr>
        <w:lastRenderedPageBreak/>
        <w:t>GD&amp;ĐT Huyện để nhà trường phấn đấu trong các phong trào thi đua đạt kết quả cao, hoàn thành tốt nhiệm vụ năm học.</w:t>
      </w:r>
    </w:p>
    <w:p w:rsidR="00277C24" w:rsidRPr="00712D6D" w:rsidRDefault="00277C24" w:rsidP="003E6CBB">
      <w:pPr>
        <w:tabs>
          <w:tab w:val="left" w:pos="3969"/>
        </w:tabs>
        <w:spacing w:after="0" w:line="24" w:lineRule="atLeast"/>
        <w:jc w:val="both"/>
        <w:rPr>
          <w:rFonts w:ascii="Times New Roman" w:hAnsi="Times New Roman" w:cs="Times New Roman"/>
          <w:sz w:val="28"/>
          <w:szCs w:val="28"/>
          <w:lang w:val="nl-NL"/>
        </w:rPr>
      </w:pPr>
    </w:p>
    <w:p w:rsidR="00277C24" w:rsidRPr="00712D6D" w:rsidRDefault="00277C24" w:rsidP="003E6CBB">
      <w:pPr>
        <w:tabs>
          <w:tab w:val="left" w:pos="3969"/>
        </w:tabs>
        <w:spacing w:after="0" w:line="24" w:lineRule="atLeast"/>
        <w:jc w:val="both"/>
        <w:rPr>
          <w:rFonts w:ascii="Times New Roman" w:hAnsi="Times New Roman" w:cs="Times New Roman"/>
          <w:b/>
          <w:szCs w:val="28"/>
          <w:lang w:val="nl-NL"/>
        </w:rPr>
      </w:pPr>
      <w:r w:rsidRPr="00712D6D">
        <w:rPr>
          <w:rFonts w:ascii="Times New Roman" w:hAnsi="Times New Roman" w:cs="Times New Roman"/>
          <w:b/>
          <w:i/>
          <w:lang w:val="nl-NL"/>
        </w:rPr>
        <w:t>Nơi nhận:</w:t>
      </w:r>
      <w:r w:rsidRPr="00712D6D">
        <w:rPr>
          <w:rFonts w:ascii="Times New Roman" w:hAnsi="Times New Roman" w:cs="Times New Roman"/>
          <w:sz w:val="20"/>
          <w:szCs w:val="20"/>
          <w:lang w:val="nl-NL"/>
        </w:rPr>
        <w:tab/>
      </w:r>
      <w:r w:rsidRPr="00712D6D">
        <w:rPr>
          <w:rFonts w:ascii="Times New Roman" w:hAnsi="Times New Roman" w:cs="Times New Roman"/>
          <w:sz w:val="20"/>
          <w:szCs w:val="20"/>
          <w:lang w:val="nl-NL"/>
        </w:rPr>
        <w:tab/>
      </w:r>
      <w:r w:rsidRPr="00712D6D">
        <w:rPr>
          <w:rFonts w:ascii="Times New Roman" w:hAnsi="Times New Roman" w:cs="Times New Roman"/>
          <w:sz w:val="20"/>
          <w:szCs w:val="20"/>
          <w:lang w:val="nl-NL"/>
        </w:rPr>
        <w:tab/>
      </w:r>
      <w:r w:rsidR="00981285" w:rsidRPr="00712D6D">
        <w:rPr>
          <w:rFonts w:ascii="Times New Roman" w:hAnsi="Times New Roman" w:cs="Times New Roman"/>
          <w:sz w:val="20"/>
          <w:szCs w:val="20"/>
          <w:lang w:val="nl-NL"/>
        </w:rPr>
        <w:t xml:space="preserve">   </w:t>
      </w:r>
      <w:r w:rsidRPr="00712D6D">
        <w:rPr>
          <w:rFonts w:ascii="Times New Roman" w:hAnsi="Times New Roman" w:cs="Times New Roman"/>
          <w:szCs w:val="28"/>
          <w:lang w:val="nl-NL"/>
        </w:rPr>
        <w:t xml:space="preserve">     </w:t>
      </w:r>
      <w:r w:rsidRPr="00712D6D">
        <w:rPr>
          <w:rFonts w:ascii="Times New Roman" w:hAnsi="Times New Roman" w:cs="Times New Roman"/>
          <w:b/>
          <w:sz w:val="28"/>
          <w:szCs w:val="28"/>
          <w:lang w:val="nl-NL"/>
        </w:rPr>
        <w:t>HIỆU TRƯỞNG</w:t>
      </w:r>
    </w:p>
    <w:p w:rsidR="00277C24" w:rsidRPr="00712D6D" w:rsidRDefault="00277C24" w:rsidP="003E6CBB">
      <w:pPr>
        <w:tabs>
          <w:tab w:val="left" w:pos="3969"/>
        </w:tabs>
        <w:spacing w:after="0" w:line="24" w:lineRule="atLeast"/>
        <w:jc w:val="both"/>
        <w:rPr>
          <w:rFonts w:ascii="Times New Roman" w:hAnsi="Times New Roman" w:cs="Times New Roman"/>
          <w:lang w:val="nl-NL"/>
        </w:rPr>
      </w:pPr>
      <w:r w:rsidRPr="00712D6D">
        <w:rPr>
          <w:rFonts w:ascii="Times New Roman" w:hAnsi="Times New Roman" w:cs="Times New Roman"/>
          <w:lang w:val="nl-NL"/>
        </w:rPr>
        <w:t xml:space="preserve">- Phòng GD&amp;ĐT huyện/ để bc </w:t>
      </w:r>
    </w:p>
    <w:p w:rsidR="00277C24" w:rsidRPr="00712D6D" w:rsidRDefault="00277C24" w:rsidP="003E6CBB">
      <w:pPr>
        <w:tabs>
          <w:tab w:val="left" w:pos="3969"/>
          <w:tab w:val="left" w:pos="6960"/>
        </w:tabs>
        <w:spacing w:after="0" w:line="24" w:lineRule="atLeast"/>
        <w:jc w:val="both"/>
        <w:rPr>
          <w:rFonts w:ascii="Times New Roman" w:hAnsi="Times New Roman" w:cs="Times New Roman"/>
          <w:lang w:val="nl-NL"/>
        </w:rPr>
      </w:pPr>
      <w:r w:rsidRPr="00712D6D">
        <w:rPr>
          <w:rFonts w:ascii="Times New Roman" w:hAnsi="Times New Roman" w:cs="Times New Roman"/>
          <w:lang w:val="nl-NL"/>
        </w:rPr>
        <w:t>- Lưu:VT.</w:t>
      </w:r>
      <w:r w:rsidRPr="00712D6D">
        <w:rPr>
          <w:rFonts w:ascii="Times New Roman" w:hAnsi="Times New Roman" w:cs="Times New Roman"/>
          <w:lang w:val="nl-NL"/>
        </w:rPr>
        <w:tab/>
      </w:r>
    </w:p>
    <w:p w:rsidR="00645AC6" w:rsidRPr="00712D6D" w:rsidRDefault="00645AC6" w:rsidP="003E6CBB">
      <w:pPr>
        <w:tabs>
          <w:tab w:val="left" w:pos="3969"/>
          <w:tab w:val="left" w:pos="6960"/>
        </w:tabs>
        <w:spacing w:after="0" w:line="24" w:lineRule="atLeast"/>
        <w:jc w:val="both"/>
        <w:rPr>
          <w:rFonts w:ascii="Times New Roman" w:hAnsi="Times New Roman" w:cs="Times New Roman"/>
          <w:lang w:val="nl-NL"/>
        </w:rPr>
      </w:pPr>
    </w:p>
    <w:p w:rsidR="00645AC6" w:rsidRPr="00712D6D" w:rsidRDefault="00645AC6" w:rsidP="003E6CBB">
      <w:pPr>
        <w:tabs>
          <w:tab w:val="left" w:pos="3969"/>
          <w:tab w:val="left" w:pos="6960"/>
        </w:tabs>
        <w:spacing w:after="0" w:line="24" w:lineRule="atLeast"/>
        <w:jc w:val="both"/>
        <w:rPr>
          <w:rFonts w:ascii="Times New Roman" w:hAnsi="Times New Roman" w:cs="Times New Roman"/>
          <w:lang w:val="nl-NL"/>
        </w:rPr>
      </w:pPr>
    </w:p>
    <w:p w:rsidR="00277C24" w:rsidRPr="00712D6D" w:rsidRDefault="00277C24" w:rsidP="003E6CBB">
      <w:pPr>
        <w:tabs>
          <w:tab w:val="left" w:pos="3969"/>
          <w:tab w:val="left" w:pos="6960"/>
        </w:tabs>
        <w:spacing w:after="0" w:line="24" w:lineRule="atLeast"/>
        <w:jc w:val="both"/>
        <w:rPr>
          <w:rFonts w:ascii="Times New Roman" w:hAnsi="Times New Roman" w:cs="Times New Roman"/>
          <w:lang w:val="nl-NL"/>
        </w:rPr>
      </w:pPr>
    </w:p>
    <w:p w:rsidR="00277C24" w:rsidRPr="00712D6D" w:rsidRDefault="00277C24" w:rsidP="003E6CBB">
      <w:pPr>
        <w:tabs>
          <w:tab w:val="left" w:pos="3969"/>
        </w:tabs>
        <w:spacing w:after="0" w:line="24" w:lineRule="atLeast"/>
        <w:jc w:val="both"/>
        <w:rPr>
          <w:rFonts w:ascii="Times New Roman" w:hAnsi="Times New Roman" w:cs="Times New Roman"/>
        </w:rPr>
      </w:pPr>
      <w:r w:rsidRPr="00712D6D">
        <w:rPr>
          <w:rFonts w:ascii="Times New Roman" w:hAnsi="Times New Roman" w:cs="Times New Roman"/>
          <w:b/>
          <w:szCs w:val="28"/>
          <w:lang w:val="nl-NL"/>
        </w:rPr>
        <w:t xml:space="preserve">                                                                              </w:t>
      </w:r>
      <w:r w:rsidR="00981285" w:rsidRPr="00712D6D">
        <w:rPr>
          <w:rFonts w:ascii="Times New Roman" w:hAnsi="Times New Roman" w:cs="Times New Roman"/>
          <w:b/>
          <w:szCs w:val="28"/>
          <w:lang w:val="nl-NL"/>
        </w:rPr>
        <w:t xml:space="preserve">                   </w:t>
      </w:r>
      <w:r w:rsidRPr="00712D6D">
        <w:rPr>
          <w:rFonts w:ascii="Times New Roman" w:hAnsi="Times New Roman" w:cs="Times New Roman"/>
          <w:b/>
          <w:szCs w:val="28"/>
          <w:lang w:val="nl-NL"/>
        </w:rPr>
        <w:t xml:space="preserve">   </w:t>
      </w:r>
      <w:r w:rsidRPr="00712D6D">
        <w:rPr>
          <w:rFonts w:ascii="Times New Roman" w:hAnsi="Times New Roman" w:cs="Times New Roman"/>
          <w:b/>
          <w:sz w:val="28"/>
          <w:szCs w:val="28"/>
          <w:lang w:val="nl-NL"/>
        </w:rPr>
        <w:t>Đoàn Thị Thoan</w:t>
      </w:r>
    </w:p>
    <w:sectPr w:rsidR="00277C24" w:rsidRPr="00712D6D" w:rsidSect="0054772E">
      <w:headerReference w:type="default" r:id="rId8"/>
      <w:footerReference w:type="default" r:id="rId9"/>
      <w:pgSz w:w="11909" w:h="16834" w:code="9"/>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AA" w:rsidRDefault="004F15AA" w:rsidP="006A7317">
      <w:pPr>
        <w:spacing w:after="0" w:line="240" w:lineRule="auto"/>
      </w:pPr>
      <w:r>
        <w:separator/>
      </w:r>
    </w:p>
  </w:endnote>
  <w:endnote w:type="continuationSeparator" w:id="0">
    <w:p w:rsidR="004F15AA" w:rsidRDefault="004F15AA" w:rsidP="006A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32700"/>
      <w:docPartObj>
        <w:docPartGallery w:val="Page Numbers (Bottom of Page)"/>
        <w:docPartUnique/>
      </w:docPartObj>
    </w:sdtPr>
    <w:sdtEndPr>
      <w:rPr>
        <w:noProof/>
      </w:rPr>
    </w:sdtEndPr>
    <w:sdtContent>
      <w:p w:rsidR="00E01A7D" w:rsidRDefault="00E01A7D">
        <w:pPr>
          <w:pStyle w:val="Footer"/>
          <w:jc w:val="center"/>
        </w:pPr>
      </w:p>
      <w:p w:rsidR="00E01A7D" w:rsidRDefault="004F15AA">
        <w:pPr>
          <w:pStyle w:val="Footer"/>
          <w:jc w:val="center"/>
        </w:pPr>
      </w:p>
    </w:sdtContent>
  </w:sdt>
  <w:p w:rsidR="00E01A7D" w:rsidRDefault="00E01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AA" w:rsidRDefault="004F15AA" w:rsidP="006A7317">
      <w:pPr>
        <w:spacing w:after="0" w:line="240" w:lineRule="auto"/>
      </w:pPr>
      <w:r>
        <w:separator/>
      </w:r>
    </w:p>
  </w:footnote>
  <w:footnote w:type="continuationSeparator" w:id="0">
    <w:p w:rsidR="004F15AA" w:rsidRDefault="004F15AA" w:rsidP="006A7317">
      <w:pPr>
        <w:spacing w:after="0" w:line="240" w:lineRule="auto"/>
      </w:pPr>
      <w:r>
        <w:continuationSeparator/>
      </w:r>
    </w:p>
  </w:footnote>
  <w:footnote w:id="1">
    <w:p w:rsidR="00100DDF" w:rsidRDefault="00100DDF" w:rsidP="00100DD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Thông tư số 49/2021/TT-BGDĐT ngày 31/12/2021 của Bộ Giáo dục và Đào tạo ban hành quy chế tổ chức và hoạt động nhóm trẻ độc lập, lớp mẫu giáo độc lập, lớp mầm non độc lập loại hình dân lập và tư thục.</w:t>
      </w:r>
    </w:p>
  </w:footnote>
  <w:footnote w:id="2">
    <w:p w:rsidR="006E013B" w:rsidRDefault="006E013B" w:rsidP="006E013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Thông tư số 06/2019/TT-BGDĐT ngày 12/4/2019 của Bộ GDĐT quy định quy tắc ứng xử trong cơ sở GDMN, cơ sở giáo dục phổ thông, cơ sở giáo dục thường xuyên </w:t>
      </w:r>
    </w:p>
  </w:footnote>
  <w:footnote w:id="3">
    <w:p w:rsidR="006466C1" w:rsidRPr="00703ADA" w:rsidRDefault="006466C1" w:rsidP="006466C1">
      <w:pPr>
        <w:pStyle w:val="FootnoteText"/>
        <w:jc w:val="both"/>
        <w:rPr>
          <w:sz w:val="18"/>
          <w:szCs w:val="18"/>
        </w:rPr>
      </w:pPr>
      <w:r w:rsidRPr="00703ADA">
        <w:rPr>
          <w:rStyle w:val="FootnoteReference"/>
          <w:sz w:val="18"/>
          <w:szCs w:val="18"/>
        </w:rPr>
        <w:footnoteRef/>
      </w:r>
      <w:r w:rsidRPr="00703ADA">
        <w:rPr>
          <w:sz w:val="18"/>
          <w:szCs w:val="18"/>
        </w:rPr>
        <w:t xml:space="preserve"> </w:t>
      </w:r>
      <w:r w:rsidRPr="00703ADA">
        <w:rPr>
          <w:rFonts w:ascii="Times New Roman" w:hAnsi="Times New Roman"/>
          <w:sz w:val="18"/>
          <w:szCs w:val="18"/>
          <w:lang w:val="pt-BR"/>
        </w:rPr>
        <w:t>Nghị định số 20/2014/NĐ-CP ngày 24/3/2014 về phổ cập giáo dục, xóa mù chữ và Thông tư số 07/2016/TT-BGDĐT ngày 22/3/2016 Quy định về điều kiện bảo đảm và nội dung, quy trình, thủ tục kiểm tra công nhận đạt chuẩn phổ cập giáo dục, xóa mù chữ;</w:t>
      </w:r>
    </w:p>
  </w:footnote>
  <w:footnote w:id="4">
    <w:p w:rsidR="00FD6996" w:rsidRPr="007E37CF" w:rsidRDefault="00FD6996" w:rsidP="00FD6996">
      <w:pPr>
        <w:pStyle w:val="FootnoteText"/>
        <w:jc w:val="both"/>
        <w:rPr>
          <w:rFonts w:ascii="Times New Roman" w:hAnsi="Times New Roman"/>
          <w:sz w:val="18"/>
          <w:szCs w:val="18"/>
        </w:rPr>
      </w:pPr>
      <w:r>
        <w:rPr>
          <w:rStyle w:val="FootnoteReference"/>
        </w:rPr>
        <w:footnoteRef/>
      </w:r>
      <w:r>
        <w:t xml:space="preserve"> </w:t>
      </w:r>
      <w:r w:rsidRPr="002374E3">
        <w:rPr>
          <w:rFonts w:ascii="Times New Roman" w:hAnsi="Times New Roman"/>
          <w:sz w:val="18"/>
          <w:szCs w:val="18"/>
          <w:lang w:val="it-IT"/>
        </w:rPr>
        <w:t>Thông tư số 47/2020/TT-BGDĐT ngày 31/12/2020</w:t>
      </w:r>
      <w:r>
        <w:rPr>
          <w:rFonts w:ascii="Times New Roman" w:hAnsi="Times New Roman"/>
          <w:sz w:val="18"/>
          <w:szCs w:val="18"/>
          <w:lang w:val="it-IT"/>
        </w:rPr>
        <w:t xml:space="preserve"> quy định lựa chọn đồ chơi, học liệu được sử dụng trong các cơ sở GDMN;</w:t>
      </w:r>
      <w:r w:rsidRPr="002374E3">
        <w:rPr>
          <w:rFonts w:ascii="Times New Roman" w:hAnsi="Times New Roman"/>
          <w:sz w:val="18"/>
          <w:szCs w:val="18"/>
          <w:lang w:val="it-IT"/>
        </w:rPr>
        <w:t xml:space="preserve"> Thông tư số 30/2021/TT-BGDĐT ngày 05/11/2021</w:t>
      </w:r>
      <w:r w:rsidRPr="007E37CF">
        <w:rPr>
          <w:rFonts w:ascii="Arial" w:hAnsi="Arial" w:cs="Arial"/>
          <w:b/>
          <w:bCs/>
          <w:color w:val="000000"/>
          <w:shd w:val="clear" w:color="auto" w:fill="FFFFFF"/>
        </w:rPr>
        <w:t xml:space="preserve"> </w:t>
      </w:r>
      <w:r w:rsidRPr="007E37CF">
        <w:rPr>
          <w:rFonts w:ascii="Times New Roman" w:hAnsi="Times New Roman"/>
          <w:bCs/>
          <w:color w:val="000000"/>
          <w:sz w:val="18"/>
          <w:szCs w:val="18"/>
          <w:shd w:val="clear" w:color="auto" w:fill="FFFFFF"/>
        </w:rPr>
        <w:t>quy định việc biên soạn, thẩm định, phê duyệt và lựa chọn tài liệu để sử dụng trong các cơ sở giáo dục mầm non</w:t>
      </w:r>
      <w:r>
        <w:rPr>
          <w:rFonts w:ascii="Times New Roman" w:hAnsi="Times New Roman"/>
          <w:bCs/>
          <w:color w:val="000000"/>
          <w:sz w:val="18"/>
          <w:szCs w:val="18"/>
          <w:shd w:val="clear" w:color="auto" w:fill="FFFFFF"/>
        </w:rPr>
        <w:t>.</w:t>
      </w:r>
    </w:p>
    <w:p w:rsidR="00FD6996" w:rsidRPr="003B56A6" w:rsidRDefault="00FD6996" w:rsidP="00FD699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38896"/>
      <w:docPartObj>
        <w:docPartGallery w:val="Page Numbers (Top of Page)"/>
        <w:docPartUnique/>
      </w:docPartObj>
    </w:sdtPr>
    <w:sdtEndPr>
      <w:rPr>
        <w:noProof/>
      </w:rPr>
    </w:sdtEndPr>
    <w:sdtContent>
      <w:p w:rsidR="00E01A7D" w:rsidRDefault="00E01A7D">
        <w:pPr>
          <w:pStyle w:val="Header"/>
          <w:jc w:val="center"/>
        </w:pPr>
        <w:r>
          <w:fldChar w:fldCharType="begin"/>
        </w:r>
        <w:r>
          <w:instrText xml:space="preserve"> PAGE   \* MERGEFORMAT </w:instrText>
        </w:r>
        <w:r>
          <w:fldChar w:fldCharType="separate"/>
        </w:r>
        <w:r w:rsidR="00DF40C2">
          <w:rPr>
            <w:noProof/>
          </w:rPr>
          <w:t>2</w:t>
        </w:r>
        <w:r>
          <w:rPr>
            <w:noProof/>
          </w:rPr>
          <w:fldChar w:fldCharType="end"/>
        </w:r>
      </w:p>
    </w:sdtContent>
  </w:sdt>
  <w:p w:rsidR="00E01A7D" w:rsidRDefault="00E01A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F085185"/>
    <w:multiLevelType w:val="hybridMultilevel"/>
    <w:tmpl w:val="D7DEE3AC"/>
    <w:lvl w:ilvl="0" w:tplc="A9E64984">
      <w:start w:val="2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D530D"/>
    <w:multiLevelType w:val="hybridMultilevel"/>
    <w:tmpl w:val="69B0DE82"/>
    <w:lvl w:ilvl="0" w:tplc="4E28E3E6">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410DBA"/>
    <w:multiLevelType w:val="hybridMultilevel"/>
    <w:tmpl w:val="F93AE92C"/>
    <w:lvl w:ilvl="0" w:tplc="F9D60DF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365E65BC"/>
    <w:multiLevelType w:val="hybridMultilevel"/>
    <w:tmpl w:val="00AAFA3C"/>
    <w:lvl w:ilvl="0" w:tplc="736C77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0C7023"/>
    <w:multiLevelType w:val="hybridMultilevel"/>
    <w:tmpl w:val="AD8EB0CC"/>
    <w:lvl w:ilvl="0" w:tplc="E37E18A4">
      <w:start w:val="9"/>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D7171BC"/>
    <w:multiLevelType w:val="hybridMultilevel"/>
    <w:tmpl w:val="53287BEC"/>
    <w:lvl w:ilvl="0" w:tplc="4BC06C12">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7AA34A2"/>
    <w:multiLevelType w:val="hybridMultilevel"/>
    <w:tmpl w:val="F65246C4"/>
    <w:lvl w:ilvl="0" w:tplc="FCC838A8">
      <w:start w:val="4"/>
      <w:numFmt w:val="bullet"/>
      <w:lvlText w:val="-"/>
      <w:lvlJc w:val="left"/>
      <w:pPr>
        <w:ind w:left="435" w:hanging="360"/>
      </w:pPr>
      <w:rPr>
        <w:rFonts w:ascii="Times New Roman" w:eastAsiaTheme="minorEastAsia"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8" w15:restartNumberingAfterBreak="0">
    <w:nsid w:val="6BB977D9"/>
    <w:multiLevelType w:val="hybridMultilevel"/>
    <w:tmpl w:val="5C9ADCAA"/>
    <w:lvl w:ilvl="0" w:tplc="DB2E2C7E">
      <w:start w:val="2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8"/>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001F6"/>
    <w:rsid w:val="00007551"/>
    <w:rsid w:val="000175DE"/>
    <w:rsid w:val="00020024"/>
    <w:rsid w:val="00023BC4"/>
    <w:rsid w:val="00024673"/>
    <w:rsid w:val="00026377"/>
    <w:rsid w:val="000271B5"/>
    <w:rsid w:val="0003195A"/>
    <w:rsid w:val="000322E3"/>
    <w:rsid w:val="00037894"/>
    <w:rsid w:val="0004007B"/>
    <w:rsid w:val="00040528"/>
    <w:rsid w:val="000424B8"/>
    <w:rsid w:val="00044F51"/>
    <w:rsid w:val="0005726E"/>
    <w:rsid w:val="0007278C"/>
    <w:rsid w:val="000756A6"/>
    <w:rsid w:val="0007663F"/>
    <w:rsid w:val="00082AA9"/>
    <w:rsid w:val="00082FD3"/>
    <w:rsid w:val="000853E7"/>
    <w:rsid w:val="00087756"/>
    <w:rsid w:val="00090F0F"/>
    <w:rsid w:val="000934F5"/>
    <w:rsid w:val="0009778B"/>
    <w:rsid w:val="000A0CDC"/>
    <w:rsid w:val="000A0FA7"/>
    <w:rsid w:val="000A15A4"/>
    <w:rsid w:val="000A1E21"/>
    <w:rsid w:val="000B3133"/>
    <w:rsid w:val="000B365F"/>
    <w:rsid w:val="000B3ED6"/>
    <w:rsid w:val="000B5AF0"/>
    <w:rsid w:val="000B5D2E"/>
    <w:rsid w:val="000C1D09"/>
    <w:rsid w:val="000D0B39"/>
    <w:rsid w:val="000D67C5"/>
    <w:rsid w:val="000E35F9"/>
    <w:rsid w:val="000E65D3"/>
    <w:rsid w:val="000E70E2"/>
    <w:rsid w:val="000E7B12"/>
    <w:rsid w:val="000F27D8"/>
    <w:rsid w:val="000F44F6"/>
    <w:rsid w:val="000F4A9C"/>
    <w:rsid w:val="00100DDF"/>
    <w:rsid w:val="001040C8"/>
    <w:rsid w:val="00115FBF"/>
    <w:rsid w:val="00120D8C"/>
    <w:rsid w:val="00124066"/>
    <w:rsid w:val="001245E5"/>
    <w:rsid w:val="00133C4E"/>
    <w:rsid w:val="00145DB9"/>
    <w:rsid w:val="0015202D"/>
    <w:rsid w:val="00160F0D"/>
    <w:rsid w:val="001636B7"/>
    <w:rsid w:val="001647D9"/>
    <w:rsid w:val="0016676D"/>
    <w:rsid w:val="001679BB"/>
    <w:rsid w:val="00171CAC"/>
    <w:rsid w:val="001758E2"/>
    <w:rsid w:val="00182327"/>
    <w:rsid w:val="00182956"/>
    <w:rsid w:val="00182F6D"/>
    <w:rsid w:val="00186465"/>
    <w:rsid w:val="001930B3"/>
    <w:rsid w:val="001B2447"/>
    <w:rsid w:val="001C39CF"/>
    <w:rsid w:val="001D5C4D"/>
    <w:rsid w:val="001D619B"/>
    <w:rsid w:val="001D6437"/>
    <w:rsid w:val="001E1A52"/>
    <w:rsid w:val="001E22D6"/>
    <w:rsid w:val="001E2DA6"/>
    <w:rsid w:val="001E69F1"/>
    <w:rsid w:val="001E6A0A"/>
    <w:rsid w:val="001E76C3"/>
    <w:rsid w:val="001F07E1"/>
    <w:rsid w:val="00203C2B"/>
    <w:rsid w:val="002063B5"/>
    <w:rsid w:val="00214E37"/>
    <w:rsid w:val="002208F9"/>
    <w:rsid w:val="00220B38"/>
    <w:rsid w:val="00223C60"/>
    <w:rsid w:val="00226D34"/>
    <w:rsid w:val="002309F0"/>
    <w:rsid w:val="00232105"/>
    <w:rsid w:val="00241674"/>
    <w:rsid w:val="002510EE"/>
    <w:rsid w:val="00251CC8"/>
    <w:rsid w:val="00260E61"/>
    <w:rsid w:val="0026507D"/>
    <w:rsid w:val="002762B1"/>
    <w:rsid w:val="00276629"/>
    <w:rsid w:val="00277C24"/>
    <w:rsid w:val="002853C9"/>
    <w:rsid w:val="0029245B"/>
    <w:rsid w:val="00293D8D"/>
    <w:rsid w:val="002A54F4"/>
    <w:rsid w:val="002C5E28"/>
    <w:rsid w:val="002D2FEB"/>
    <w:rsid w:val="002D339A"/>
    <w:rsid w:val="002D4149"/>
    <w:rsid w:val="002E3286"/>
    <w:rsid w:val="002F3B55"/>
    <w:rsid w:val="00304FAC"/>
    <w:rsid w:val="0032193F"/>
    <w:rsid w:val="0032725D"/>
    <w:rsid w:val="0033425E"/>
    <w:rsid w:val="00335EBE"/>
    <w:rsid w:val="00337CAF"/>
    <w:rsid w:val="00346EA2"/>
    <w:rsid w:val="00350F54"/>
    <w:rsid w:val="00356B1F"/>
    <w:rsid w:val="00361216"/>
    <w:rsid w:val="003622B4"/>
    <w:rsid w:val="003678BE"/>
    <w:rsid w:val="00374167"/>
    <w:rsid w:val="0038027E"/>
    <w:rsid w:val="00380EF4"/>
    <w:rsid w:val="00387994"/>
    <w:rsid w:val="003923D7"/>
    <w:rsid w:val="003A515D"/>
    <w:rsid w:val="003B2AF2"/>
    <w:rsid w:val="003C4114"/>
    <w:rsid w:val="003C45B5"/>
    <w:rsid w:val="003E6CBB"/>
    <w:rsid w:val="003E7283"/>
    <w:rsid w:val="003F2E2D"/>
    <w:rsid w:val="003F4833"/>
    <w:rsid w:val="003F5F06"/>
    <w:rsid w:val="003F62F5"/>
    <w:rsid w:val="004000B2"/>
    <w:rsid w:val="00402587"/>
    <w:rsid w:val="0040362B"/>
    <w:rsid w:val="0041375F"/>
    <w:rsid w:val="00420CFB"/>
    <w:rsid w:val="00424EDC"/>
    <w:rsid w:val="00440CE6"/>
    <w:rsid w:val="00442EB4"/>
    <w:rsid w:val="00450289"/>
    <w:rsid w:val="00455353"/>
    <w:rsid w:val="004602E7"/>
    <w:rsid w:val="004614C4"/>
    <w:rsid w:val="00462EEF"/>
    <w:rsid w:val="00466FB4"/>
    <w:rsid w:val="004679D0"/>
    <w:rsid w:val="00474400"/>
    <w:rsid w:val="004952C7"/>
    <w:rsid w:val="004970E9"/>
    <w:rsid w:val="004A26F2"/>
    <w:rsid w:val="004B54D1"/>
    <w:rsid w:val="004B63FA"/>
    <w:rsid w:val="004D4179"/>
    <w:rsid w:val="004E0BBB"/>
    <w:rsid w:val="004E60D7"/>
    <w:rsid w:val="004F15AA"/>
    <w:rsid w:val="00504443"/>
    <w:rsid w:val="00513C20"/>
    <w:rsid w:val="0051438D"/>
    <w:rsid w:val="00515779"/>
    <w:rsid w:val="00516C7C"/>
    <w:rsid w:val="00520FD5"/>
    <w:rsid w:val="00537690"/>
    <w:rsid w:val="00542939"/>
    <w:rsid w:val="00543757"/>
    <w:rsid w:val="00543D8B"/>
    <w:rsid w:val="0054772E"/>
    <w:rsid w:val="0055437F"/>
    <w:rsid w:val="00557F82"/>
    <w:rsid w:val="0056608E"/>
    <w:rsid w:val="005716EC"/>
    <w:rsid w:val="00573BC7"/>
    <w:rsid w:val="005816DC"/>
    <w:rsid w:val="005842D7"/>
    <w:rsid w:val="005875D7"/>
    <w:rsid w:val="00596B08"/>
    <w:rsid w:val="005B4540"/>
    <w:rsid w:val="005C660C"/>
    <w:rsid w:val="005D386A"/>
    <w:rsid w:val="005D5DBF"/>
    <w:rsid w:val="005E271D"/>
    <w:rsid w:val="005F280A"/>
    <w:rsid w:val="00601F04"/>
    <w:rsid w:val="00605083"/>
    <w:rsid w:val="00621F53"/>
    <w:rsid w:val="00623D76"/>
    <w:rsid w:val="00625315"/>
    <w:rsid w:val="006355F4"/>
    <w:rsid w:val="006374DA"/>
    <w:rsid w:val="0064175E"/>
    <w:rsid w:val="00641DCE"/>
    <w:rsid w:val="00645AC6"/>
    <w:rsid w:val="006466C1"/>
    <w:rsid w:val="0064709C"/>
    <w:rsid w:val="006473DB"/>
    <w:rsid w:val="0066253E"/>
    <w:rsid w:val="00665259"/>
    <w:rsid w:val="00671D55"/>
    <w:rsid w:val="00683CC2"/>
    <w:rsid w:val="00690EC3"/>
    <w:rsid w:val="00691019"/>
    <w:rsid w:val="00691E79"/>
    <w:rsid w:val="006A5041"/>
    <w:rsid w:val="006A7317"/>
    <w:rsid w:val="006A7D5B"/>
    <w:rsid w:val="006B0BA6"/>
    <w:rsid w:val="006B4376"/>
    <w:rsid w:val="006C0216"/>
    <w:rsid w:val="006E013B"/>
    <w:rsid w:val="006E1035"/>
    <w:rsid w:val="006E5F15"/>
    <w:rsid w:val="00700CFC"/>
    <w:rsid w:val="00703BB9"/>
    <w:rsid w:val="00711397"/>
    <w:rsid w:val="00712D6D"/>
    <w:rsid w:val="00722F8A"/>
    <w:rsid w:val="00732C10"/>
    <w:rsid w:val="00741556"/>
    <w:rsid w:val="00741A33"/>
    <w:rsid w:val="00743309"/>
    <w:rsid w:val="0074349D"/>
    <w:rsid w:val="00743A58"/>
    <w:rsid w:val="00744245"/>
    <w:rsid w:val="0075074D"/>
    <w:rsid w:val="00753455"/>
    <w:rsid w:val="00757632"/>
    <w:rsid w:val="00761C83"/>
    <w:rsid w:val="00764133"/>
    <w:rsid w:val="007709B3"/>
    <w:rsid w:val="00786CC9"/>
    <w:rsid w:val="007875A0"/>
    <w:rsid w:val="00791AFA"/>
    <w:rsid w:val="0079236E"/>
    <w:rsid w:val="00797A3E"/>
    <w:rsid w:val="007B2D86"/>
    <w:rsid w:val="007B39DC"/>
    <w:rsid w:val="007D5035"/>
    <w:rsid w:val="007E69A4"/>
    <w:rsid w:val="007F2C5B"/>
    <w:rsid w:val="007F42F1"/>
    <w:rsid w:val="007F43AD"/>
    <w:rsid w:val="00825B19"/>
    <w:rsid w:val="00831CFE"/>
    <w:rsid w:val="008430CF"/>
    <w:rsid w:val="0085160B"/>
    <w:rsid w:val="00853676"/>
    <w:rsid w:val="008548FE"/>
    <w:rsid w:val="00864546"/>
    <w:rsid w:val="00871465"/>
    <w:rsid w:val="008762FF"/>
    <w:rsid w:val="0088107A"/>
    <w:rsid w:val="00891179"/>
    <w:rsid w:val="00893884"/>
    <w:rsid w:val="00893B91"/>
    <w:rsid w:val="008A1C56"/>
    <w:rsid w:val="008A6C08"/>
    <w:rsid w:val="008A7A5B"/>
    <w:rsid w:val="008B0D44"/>
    <w:rsid w:val="008B36AE"/>
    <w:rsid w:val="008C1170"/>
    <w:rsid w:val="008C2888"/>
    <w:rsid w:val="008C3F55"/>
    <w:rsid w:val="008C71AD"/>
    <w:rsid w:val="008D3A19"/>
    <w:rsid w:val="008D50AB"/>
    <w:rsid w:val="008E0B35"/>
    <w:rsid w:val="008E5F9D"/>
    <w:rsid w:val="008F2FDD"/>
    <w:rsid w:val="0092069C"/>
    <w:rsid w:val="00924C2C"/>
    <w:rsid w:val="00925BA2"/>
    <w:rsid w:val="009302B1"/>
    <w:rsid w:val="009332B1"/>
    <w:rsid w:val="00950ADB"/>
    <w:rsid w:val="00953120"/>
    <w:rsid w:val="009542F2"/>
    <w:rsid w:val="0095550B"/>
    <w:rsid w:val="009564EE"/>
    <w:rsid w:val="0097586D"/>
    <w:rsid w:val="00980B9E"/>
    <w:rsid w:val="00980F78"/>
    <w:rsid w:val="00981285"/>
    <w:rsid w:val="0098426A"/>
    <w:rsid w:val="00986DC5"/>
    <w:rsid w:val="00987F3F"/>
    <w:rsid w:val="009A00D8"/>
    <w:rsid w:val="009B5AED"/>
    <w:rsid w:val="009B6B1F"/>
    <w:rsid w:val="009C0B7A"/>
    <w:rsid w:val="009C2D34"/>
    <w:rsid w:val="009C2F3D"/>
    <w:rsid w:val="009D433E"/>
    <w:rsid w:val="009E2CBF"/>
    <w:rsid w:val="009E5723"/>
    <w:rsid w:val="00A000DF"/>
    <w:rsid w:val="00A03B9D"/>
    <w:rsid w:val="00A118C7"/>
    <w:rsid w:val="00A147F0"/>
    <w:rsid w:val="00A21407"/>
    <w:rsid w:val="00A244F2"/>
    <w:rsid w:val="00A4226B"/>
    <w:rsid w:val="00A4253B"/>
    <w:rsid w:val="00A468ED"/>
    <w:rsid w:val="00A52F68"/>
    <w:rsid w:val="00A714EE"/>
    <w:rsid w:val="00A72887"/>
    <w:rsid w:val="00A73E11"/>
    <w:rsid w:val="00A77674"/>
    <w:rsid w:val="00A77F1A"/>
    <w:rsid w:val="00A87B79"/>
    <w:rsid w:val="00A91647"/>
    <w:rsid w:val="00A91BAB"/>
    <w:rsid w:val="00A92BC8"/>
    <w:rsid w:val="00AA3AE4"/>
    <w:rsid w:val="00AB3CBF"/>
    <w:rsid w:val="00AC0E11"/>
    <w:rsid w:val="00AC2E0C"/>
    <w:rsid w:val="00AC3C09"/>
    <w:rsid w:val="00AC614A"/>
    <w:rsid w:val="00AC6E86"/>
    <w:rsid w:val="00AC795A"/>
    <w:rsid w:val="00AD31B8"/>
    <w:rsid w:val="00AD6432"/>
    <w:rsid w:val="00AD6CE5"/>
    <w:rsid w:val="00AE0E18"/>
    <w:rsid w:val="00AF5DEB"/>
    <w:rsid w:val="00AF657F"/>
    <w:rsid w:val="00AF6E76"/>
    <w:rsid w:val="00B07A42"/>
    <w:rsid w:val="00B21225"/>
    <w:rsid w:val="00B26F87"/>
    <w:rsid w:val="00B30051"/>
    <w:rsid w:val="00B34665"/>
    <w:rsid w:val="00B3631D"/>
    <w:rsid w:val="00B41672"/>
    <w:rsid w:val="00B5463D"/>
    <w:rsid w:val="00B547B8"/>
    <w:rsid w:val="00B55035"/>
    <w:rsid w:val="00B56534"/>
    <w:rsid w:val="00B57DAE"/>
    <w:rsid w:val="00B62994"/>
    <w:rsid w:val="00B6795A"/>
    <w:rsid w:val="00B76043"/>
    <w:rsid w:val="00B77174"/>
    <w:rsid w:val="00B83F47"/>
    <w:rsid w:val="00B930E3"/>
    <w:rsid w:val="00B96025"/>
    <w:rsid w:val="00BA144B"/>
    <w:rsid w:val="00BA36DD"/>
    <w:rsid w:val="00BA3BD0"/>
    <w:rsid w:val="00BB0718"/>
    <w:rsid w:val="00BB0835"/>
    <w:rsid w:val="00BB1D61"/>
    <w:rsid w:val="00BB67ED"/>
    <w:rsid w:val="00BC0E5F"/>
    <w:rsid w:val="00BC19D8"/>
    <w:rsid w:val="00BC25EC"/>
    <w:rsid w:val="00BC610A"/>
    <w:rsid w:val="00BD1A55"/>
    <w:rsid w:val="00BD1C5A"/>
    <w:rsid w:val="00BE024A"/>
    <w:rsid w:val="00BE1835"/>
    <w:rsid w:val="00BE21E2"/>
    <w:rsid w:val="00BE7E9E"/>
    <w:rsid w:val="00C00F74"/>
    <w:rsid w:val="00C02862"/>
    <w:rsid w:val="00C0388C"/>
    <w:rsid w:val="00C07DEF"/>
    <w:rsid w:val="00C1097A"/>
    <w:rsid w:val="00C13C39"/>
    <w:rsid w:val="00C232C8"/>
    <w:rsid w:val="00C24BD8"/>
    <w:rsid w:val="00C358D5"/>
    <w:rsid w:val="00C414F3"/>
    <w:rsid w:val="00C46592"/>
    <w:rsid w:val="00C525AB"/>
    <w:rsid w:val="00C62BA4"/>
    <w:rsid w:val="00C63243"/>
    <w:rsid w:val="00C75385"/>
    <w:rsid w:val="00C755A7"/>
    <w:rsid w:val="00C75C30"/>
    <w:rsid w:val="00C910D0"/>
    <w:rsid w:val="00C93FE5"/>
    <w:rsid w:val="00C9663C"/>
    <w:rsid w:val="00C9667C"/>
    <w:rsid w:val="00CA3E56"/>
    <w:rsid w:val="00CB1818"/>
    <w:rsid w:val="00CC0062"/>
    <w:rsid w:val="00CC0CAF"/>
    <w:rsid w:val="00CC201A"/>
    <w:rsid w:val="00CC35D8"/>
    <w:rsid w:val="00CE7469"/>
    <w:rsid w:val="00CE76C0"/>
    <w:rsid w:val="00D018E1"/>
    <w:rsid w:val="00D0295F"/>
    <w:rsid w:val="00D06C11"/>
    <w:rsid w:val="00D074A0"/>
    <w:rsid w:val="00D10B1E"/>
    <w:rsid w:val="00D21D2E"/>
    <w:rsid w:val="00D4368F"/>
    <w:rsid w:val="00D534C5"/>
    <w:rsid w:val="00D61D60"/>
    <w:rsid w:val="00D648C9"/>
    <w:rsid w:val="00D65472"/>
    <w:rsid w:val="00D66D27"/>
    <w:rsid w:val="00D706A7"/>
    <w:rsid w:val="00D73382"/>
    <w:rsid w:val="00D73E98"/>
    <w:rsid w:val="00D77074"/>
    <w:rsid w:val="00D831C5"/>
    <w:rsid w:val="00D853EE"/>
    <w:rsid w:val="00D861A4"/>
    <w:rsid w:val="00D903C0"/>
    <w:rsid w:val="00D91808"/>
    <w:rsid w:val="00D922F9"/>
    <w:rsid w:val="00D95588"/>
    <w:rsid w:val="00DA3D34"/>
    <w:rsid w:val="00DA5C52"/>
    <w:rsid w:val="00DA69D2"/>
    <w:rsid w:val="00DB3776"/>
    <w:rsid w:val="00DB4614"/>
    <w:rsid w:val="00DC3DA0"/>
    <w:rsid w:val="00DC4FEF"/>
    <w:rsid w:val="00DC63AE"/>
    <w:rsid w:val="00DC78EE"/>
    <w:rsid w:val="00DD0F14"/>
    <w:rsid w:val="00DD484E"/>
    <w:rsid w:val="00DD4A42"/>
    <w:rsid w:val="00DE0C68"/>
    <w:rsid w:val="00DF2FCD"/>
    <w:rsid w:val="00DF40C2"/>
    <w:rsid w:val="00DF616C"/>
    <w:rsid w:val="00DF7819"/>
    <w:rsid w:val="00E0049F"/>
    <w:rsid w:val="00E01A7D"/>
    <w:rsid w:val="00E0719E"/>
    <w:rsid w:val="00E079EB"/>
    <w:rsid w:val="00E118DC"/>
    <w:rsid w:val="00E13976"/>
    <w:rsid w:val="00E20AB8"/>
    <w:rsid w:val="00E231F7"/>
    <w:rsid w:val="00E3249F"/>
    <w:rsid w:val="00E4127E"/>
    <w:rsid w:val="00E53167"/>
    <w:rsid w:val="00E622C1"/>
    <w:rsid w:val="00E63748"/>
    <w:rsid w:val="00E65054"/>
    <w:rsid w:val="00E65521"/>
    <w:rsid w:val="00E65954"/>
    <w:rsid w:val="00E65DDA"/>
    <w:rsid w:val="00E67D98"/>
    <w:rsid w:val="00E73F1B"/>
    <w:rsid w:val="00E803B5"/>
    <w:rsid w:val="00E81178"/>
    <w:rsid w:val="00E9129D"/>
    <w:rsid w:val="00EA39ED"/>
    <w:rsid w:val="00EA6300"/>
    <w:rsid w:val="00EA7315"/>
    <w:rsid w:val="00EC68AF"/>
    <w:rsid w:val="00ED588B"/>
    <w:rsid w:val="00ED7CE8"/>
    <w:rsid w:val="00EE5621"/>
    <w:rsid w:val="00EF0C0E"/>
    <w:rsid w:val="00EF1198"/>
    <w:rsid w:val="00EF4BB3"/>
    <w:rsid w:val="00EF5468"/>
    <w:rsid w:val="00F0139B"/>
    <w:rsid w:val="00F04F02"/>
    <w:rsid w:val="00F04FEC"/>
    <w:rsid w:val="00F166F5"/>
    <w:rsid w:val="00F1793C"/>
    <w:rsid w:val="00F23E9C"/>
    <w:rsid w:val="00F27635"/>
    <w:rsid w:val="00F35F4C"/>
    <w:rsid w:val="00F3762B"/>
    <w:rsid w:val="00F44FDE"/>
    <w:rsid w:val="00F474CA"/>
    <w:rsid w:val="00F64ED5"/>
    <w:rsid w:val="00F85C94"/>
    <w:rsid w:val="00F8761E"/>
    <w:rsid w:val="00FA443A"/>
    <w:rsid w:val="00FB017B"/>
    <w:rsid w:val="00FB5ED5"/>
    <w:rsid w:val="00FC206F"/>
    <w:rsid w:val="00FC3218"/>
    <w:rsid w:val="00FC506A"/>
    <w:rsid w:val="00FC77A6"/>
    <w:rsid w:val="00FD1CAF"/>
    <w:rsid w:val="00FD429B"/>
    <w:rsid w:val="00FD6996"/>
    <w:rsid w:val="00FE041F"/>
    <w:rsid w:val="00FE0E48"/>
    <w:rsid w:val="00FE5781"/>
    <w:rsid w:val="00FE735C"/>
    <w:rsid w:val="00FF4A7C"/>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9519"/>
  <w15:docId w15:val="{B47856A3-E250-43AF-ABBC-1C86E690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customStyle="1" w:styleId="Vnbnnidung220pt">
    <w:name w:val="Văn bản nội dung (2) + 20 pt"/>
    <w:uiPriority w:val="99"/>
    <w:rsid w:val="009E2CBF"/>
    <w:rPr>
      <w:rFonts w:ascii="Times New Roman" w:hAnsi="Times New Roman" w:cs="Times New Roman"/>
      <w:sz w:val="40"/>
      <w:szCs w:val="40"/>
      <w:u w:val="none"/>
      <w:shd w:val="clear" w:color="auto" w:fill="FFFFFF"/>
    </w:rPr>
  </w:style>
  <w:style w:type="character" w:customStyle="1" w:styleId="Vnbnnidung">
    <w:name w:val="Văn bản nội dung_"/>
    <w:link w:val="Vnbnnidung0"/>
    <w:locked/>
    <w:rsid w:val="00B34665"/>
    <w:rPr>
      <w:rFonts w:ascii="Arial Unicode MS" w:hAnsi="Arial Unicode MS"/>
      <w:spacing w:val="-10"/>
      <w:shd w:val="clear" w:color="auto" w:fill="FFFFFF"/>
    </w:rPr>
  </w:style>
  <w:style w:type="paragraph" w:customStyle="1" w:styleId="Vnbnnidung0">
    <w:name w:val="Văn bản nội dung"/>
    <w:basedOn w:val="Normal"/>
    <w:link w:val="Vnbnnidung"/>
    <w:rsid w:val="00B34665"/>
    <w:pPr>
      <w:widowControl w:val="0"/>
      <w:shd w:val="clear" w:color="auto" w:fill="FFFFFF"/>
      <w:spacing w:after="0" w:line="240" w:lineRule="atLeast"/>
      <w:jc w:val="both"/>
    </w:pPr>
    <w:rPr>
      <w:rFonts w:ascii="Arial Unicode MS" w:hAnsi="Arial Unicode MS"/>
      <w:spacing w:val="-10"/>
    </w:rPr>
  </w:style>
  <w:style w:type="character" w:customStyle="1" w:styleId="Vnbnnidung2">
    <w:name w:val="Văn bản nội dung (2)_"/>
    <w:link w:val="Vnbnnidung20"/>
    <w:rsid w:val="005B4540"/>
    <w:rPr>
      <w:sz w:val="28"/>
      <w:szCs w:val="28"/>
      <w:shd w:val="clear" w:color="auto" w:fill="FFFFFF"/>
    </w:rPr>
  </w:style>
  <w:style w:type="paragraph" w:customStyle="1" w:styleId="Vnbnnidung20">
    <w:name w:val="Văn bản nội dung (2)"/>
    <w:basedOn w:val="Normal"/>
    <w:link w:val="Vnbnnidung2"/>
    <w:rsid w:val="005B4540"/>
    <w:pPr>
      <w:widowControl w:val="0"/>
      <w:shd w:val="clear" w:color="auto" w:fill="FFFFFF"/>
      <w:spacing w:before="300" w:after="420" w:line="240" w:lineRule="atLeast"/>
      <w:jc w:val="both"/>
    </w:pPr>
    <w:rPr>
      <w:sz w:val="28"/>
      <w:szCs w:val="28"/>
    </w:rPr>
  </w:style>
  <w:style w:type="character" w:customStyle="1" w:styleId="Vnbnnidung19">
    <w:name w:val="Văn bản nội dung (19)_"/>
    <w:link w:val="Vnbnnidung190"/>
    <w:rsid w:val="005B4540"/>
    <w:rPr>
      <w:sz w:val="8"/>
      <w:szCs w:val="8"/>
      <w:shd w:val="clear" w:color="auto" w:fill="FFFFFF"/>
    </w:rPr>
  </w:style>
  <w:style w:type="paragraph" w:customStyle="1" w:styleId="Vnbnnidung190">
    <w:name w:val="Văn bản nội dung (19)"/>
    <w:basedOn w:val="Normal"/>
    <w:link w:val="Vnbnnidung19"/>
    <w:rsid w:val="005B4540"/>
    <w:pPr>
      <w:widowControl w:val="0"/>
      <w:shd w:val="clear" w:color="auto" w:fill="FFFFFF"/>
      <w:spacing w:after="0" w:line="0" w:lineRule="atLeast"/>
      <w:jc w:val="both"/>
    </w:pPr>
    <w:rPr>
      <w:sz w:val="8"/>
      <w:szCs w:val="8"/>
    </w:rPr>
  </w:style>
  <w:style w:type="character" w:customStyle="1" w:styleId="Vnbnnidung4">
    <w:name w:val="Văn bản nội dung (4)_"/>
    <w:link w:val="Vnbnnidung40"/>
    <w:locked/>
    <w:rsid w:val="00732C10"/>
    <w:rPr>
      <w:rFonts w:ascii="SimHei" w:eastAsia="SimHei" w:hAnsi="SimHei"/>
      <w:spacing w:val="390"/>
      <w:w w:val="150"/>
      <w:sz w:val="8"/>
      <w:szCs w:val="8"/>
      <w:shd w:val="clear" w:color="auto" w:fill="FFFFFF"/>
    </w:rPr>
  </w:style>
  <w:style w:type="paragraph" w:customStyle="1" w:styleId="Vnbnnidung40">
    <w:name w:val="Văn bản nội dung (4)"/>
    <w:basedOn w:val="Normal"/>
    <w:link w:val="Vnbnnidung4"/>
    <w:rsid w:val="00732C10"/>
    <w:pPr>
      <w:widowControl w:val="0"/>
      <w:shd w:val="clear" w:color="auto" w:fill="FFFFFF"/>
      <w:spacing w:after="0" w:line="240" w:lineRule="atLeast"/>
      <w:jc w:val="both"/>
    </w:pPr>
    <w:rPr>
      <w:rFonts w:ascii="SimHei" w:eastAsia="SimHei" w:hAnsi="SimHei"/>
      <w:spacing w:val="390"/>
      <w:w w:val="150"/>
      <w:sz w:val="8"/>
      <w:szCs w:val="8"/>
    </w:rPr>
  </w:style>
  <w:style w:type="character" w:customStyle="1" w:styleId="Vnbnnidung2Inm">
    <w:name w:val="Văn bản nội dung (2) + In đậm"/>
    <w:aliases w:val="In nghiêng,Văn bản nội dung (4) + 12 pt,Giãn cách 1 pt,Văn bản nội dung (19) + Consolas,Văn bản nội dung (2) + 4 pt,Văn bản nội dung (2) + SimSun,8 pt,Văn bản nội dung (9) + Georgia,10,15 pt,Tỉ lệ 150%"/>
    <w:rsid w:val="00732C10"/>
    <w:rPr>
      <w:rFonts w:ascii="Times New Roman" w:hAnsi="Times New Roman" w:cs="Times New Roman"/>
      <w:b/>
      <w:bCs/>
      <w:i/>
      <w:iCs/>
      <w:sz w:val="28"/>
      <w:szCs w:val="28"/>
      <w:u w:val="none"/>
      <w:shd w:val="clear" w:color="auto" w:fill="FFFFFF"/>
    </w:rPr>
  </w:style>
  <w:style w:type="paragraph" w:styleId="Header">
    <w:name w:val="header"/>
    <w:basedOn w:val="Normal"/>
    <w:link w:val="HeaderChar"/>
    <w:uiPriority w:val="99"/>
    <w:unhideWhenUsed/>
    <w:rsid w:val="006A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17"/>
  </w:style>
  <w:style w:type="paragraph" w:styleId="Footer">
    <w:name w:val="footer"/>
    <w:basedOn w:val="Normal"/>
    <w:link w:val="FooterChar"/>
    <w:uiPriority w:val="99"/>
    <w:unhideWhenUsed/>
    <w:rsid w:val="006A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17"/>
  </w:style>
  <w:style w:type="paragraph" w:styleId="BalloonText">
    <w:name w:val="Balloon Text"/>
    <w:basedOn w:val="Normal"/>
    <w:link w:val="BalloonTextChar"/>
    <w:uiPriority w:val="99"/>
    <w:semiHidden/>
    <w:unhideWhenUsed/>
    <w:rsid w:val="0056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8E"/>
    <w:rPr>
      <w:rFonts w:ascii="Tahoma" w:hAnsi="Tahoma" w:cs="Tahoma"/>
      <w:sz w:val="16"/>
      <w:szCs w:val="16"/>
    </w:rPr>
  </w:style>
  <w:style w:type="paragraph" w:styleId="BodyTextIndent3">
    <w:name w:val="Body Text Indent 3"/>
    <w:basedOn w:val="Normal"/>
    <w:link w:val="BodyTextIndent3Char"/>
    <w:semiHidden/>
    <w:unhideWhenUsed/>
    <w:rsid w:val="00EF0C0E"/>
    <w:pPr>
      <w:spacing w:after="0" w:line="240" w:lineRule="auto"/>
      <w:ind w:firstLine="720"/>
      <w:jc w:val="both"/>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semiHidden/>
    <w:rsid w:val="00EF0C0E"/>
    <w:rPr>
      <w:rFonts w:ascii=".VnTime" w:eastAsia="Times New Roman" w:hAnsi=".VnTime" w:cs="Times New Roman"/>
      <w:sz w:val="26"/>
      <w:szCs w:val="20"/>
    </w:rPr>
  </w:style>
  <w:style w:type="paragraph" w:styleId="BodyText">
    <w:name w:val="Body Text"/>
    <w:basedOn w:val="Normal"/>
    <w:link w:val="BodyTextChar"/>
    <w:uiPriority w:val="99"/>
    <w:unhideWhenUsed/>
    <w:rsid w:val="00D77074"/>
    <w:pPr>
      <w:spacing w:after="120"/>
    </w:pPr>
  </w:style>
  <w:style w:type="character" w:customStyle="1" w:styleId="BodyTextChar">
    <w:name w:val="Body Text Char"/>
    <w:basedOn w:val="DefaultParagraphFont"/>
    <w:link w:val="BodyText"/>
    <w:uiPriority w:val="99"/>
    <w:rsid w:val="00D77074"/>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link w:val="RefChar"/>
    <w:unhideWhenUsed/>
    <w:qFormat/>
    <w:rsid w:val="00100DDF"/>
    <w:rPr>
      <w:vertAlign w:val="superscript"/>
    </w:rPr>
  </w:style>
  <w:style w:type="paragraph" w:customStyle="1" w:styleId="RefChar">
    <w:name w:val="Ref Char"/>
    <w:basedOn w:val="Normal"/>
    <w:link w:val="FootnoteReference"/>
    <w:uiPriority w:val="99"/>
    <w:qFormat/>
    <w:rsid w:val="00100DDF"/>
    <w:pPr>
      <w:spacing w:after="160" w:line="240" w:lineRule="exact"/>
    </w:pPr>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
    <w:basedOn w:val="Normal"/>
    <w:link w:val="FootnoteTextChar"/>
    <w:uiPriority w:val="99"/>
    <w:unhideWhenUsed/>
    <w:qFormat/>
    <w:rsid w:val="00100DDF"/>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100DDF"/>
    <w:rPr>
      <w:rFonts w:ascii="Calibri" w:eastAsia="Calibri" w:hAnsi="Calibri" w:cs="Times New Roman"/>
      <w:sz w:val="20"/>
      <w:szCs w:val="20"/>
    </w:rPr>
  </w:style>
  <w:style w:type="character" w:styleId="Strong">
    <w:name w:val="Strong"/>
    <w:basedOn w:val="DefaultParagraphFont"/>
    <w:uiPriority w:val="22"/>
    <w:qFormat/>
    <w:rsid w:val="0003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5944">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3E36-3F28-4864-B493-2654B31B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2</cp:revision>
  <cp:lastPrinted>2024-01-10T09:03:00Z</cp:lastPrinted>
  <dcterms:created xsi:type="dcterms:W3CDTF">2024-01-10T09:10:00Z</dcterms:created>
  <dcterms:modified xsi:type="dcterms:W3CDTF">2024-01-10T09:10:00Z</dcterms:modified>
</cp:coreProperties>
</file>