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72313" w14:textId="77777777" w:rsidR="00004304" w:rsidRPr="00004304" w:rsidRDefault="00004304" w:rsidP="00004304">
      <w:pPr>
        <w:shd w:val="clear" w:color="auto" w:fill="FFFFFF"/>
        <w:spacing w:before="0" w:after="150"/>
        <w:outlineLvl w:val="0"/>
        <w:rPr>
          <w:rFonts w:ascii="inherit" w:eastAsia="Times New Roman" w:hAnsi="inherit" w:cs="Arial"/>
          <w:b/>
          <w:kern w:val="36"/>
          <w:sz w:val="24"/>
          <w:szCs w:val="24"/>
        </w:rPr>
      </w:pPr>
      <w:r w:rsidRPr="00004304">
        <w:rPr>
          <w:rFonts w:ascii="inherit" w:eastAsia="Times New Roman" w:hAnsi="inherit" w:cs="Arial"/>
          <w:b/>
          <w:kern w:val="36"/>
          <w:sz w:val="24"/>
          <w:szCs w:val="24"/>
        </w:rPr>
        <w:t>UBND HUYỆN GIA LÂM</w:t>
      </w:r>
    </w:p>
    <w:p w14:paraId="477E4B79" w14:textId="2C58110A" w:rsidR="00781CE2" w:rsidRPr="00781CE2" w:rsidRDefault="00004304" w:rsidP="00004304">
      <w:pPr>
        <w:shd w:val="clear" w:color="auto" w:fill="FFFFFF"/>
        <w:spacing w:before="0" w:after="150"/>
        <w:outlineLvl w:val="0"/>
        <w:rPr>
          <w:rFonts w:ascii="inherit" w:eastAsia="Times New Roman" w:hAnsi="inherit" w:cs="Arial"/>
          <w:i/>
          <w:kern w:val="36"/>
          <w:szCs w:val="28"/>
        </w:rPr>
      </w:pPr>
      <w:r w:rsidRPr="00004304">
        <w:rPr>
          <w:rFonts w:ascii="inherit" w:eastAsia="Times New Roman" w:hAnsi="inherit" w:cs="Arial"/>
          <w:b/>
          <w:kern w:val="36"/>
          <w:sz w:val="24"/>
          <w:szCs w:val="24"/>
        </w:rPr>
        <w:t>TRƯỜNG THCS CỔ BI</w:t>
      </w:r>
      <w:r>
        <w:rPr>
          <w:rFonts w:ascii="inherit" w:eastAsia="Times New Roman" w:hAnsi="inherit" w:cs="Arial"/>
          <w:i/>
          <w:kern w:val="36"/>
          <w:szCs w:val="28"/>
        </w:rPr>
        <w:t xml:space="preserve">                                                     </w:t>
      </w:r>
    </w:p>
    <w:p w14:paraId="19D29A80" w14:textId="634E44AC" w:rsidR="002C0B64" w:rsidRDefault="00781CE2" w:rsidP="00EB2298">
      <w:pPr>
        <w:shd w:val="clear" w:color="auto" w:fill="FFFFFF"/>
        <w:spacing w:before="0" w:after="0" w:line="300" w:lineRule="auto"/>
        <w:ind w:left="360" w:firstLine="360"/>
        <w:jc w:val="center"/>
        <w:rPr>
          <w:rFonts w:ascii="inherit" w:eastAsia="Times New Roman" w:hAnsi="inherit" w:cs="Arial"/>
          <w:b/>
          <w:kern w:val="36"/>
          <w:szCs w:val="28"/>
        </w:rPr>
      </w:pPr>
      <w:r w:rsidRPr="009D7EAE">
        <w:rPr>
          <w:rFonts w:ascii="inherit" w:eastAsia="Times New Roman" w:hAnsi="inherit" w:cs="Arial"/>
          <w:b/>
          <w:kern w:val="36"/>
          <w:szCs w:val="28"/>
        </w:rPr>
        <w:t xml:space="preserve">BÀI TUYÊN TRUYỀN </w:t>
      </w:r>
      <w:r w:rsidR="00EB2298">
        <w:rPr>
          <w:rFonts w:ascii="inherit" w:eastAsia="Times New Roman" w:hAnsi="inherit" w:cs="Arial"/>
          <w:b/>
          <w:kern w:val="36"/>
          <w:szCs w:val="28"/>
        </w:rPr>
        <w:t xml:space="preserve">KIẾN THỨC </w:t>
      </w:r>
      <w:r w:rsidR="00716F13">
        <w:rPr>
          <w:rFonts w:ascii="inherit" w:eastAsia="Times New Roman" w:hAnsi="inherit" w:cs="Arial"/>
          <w:b/>
          <w:kern w:val="36"/>
          <w:szCs w:val="28"/>
        </w:rPr>
        <w:t>VỀ</w:t>
      </w:r>
      <w:r w:rsidR="002C0B64" w:rsidRPr="002C0B64">
        <w:rPr>
          <w:rFonts w:ascii="inherit" w:eastAsia="Times New Roman" w:hAnsi="inherit" w:cs="Arial"/>
          <w:b/>
          <w:kern w:val="36"/>
          <w:szCs w:val="28"/>
        </w:rPr>
        <w:t xml:space="preserve"> </w:t>
      </w:r>
      <w:r w:rsidR="00D415F2">
        <w:rPr>
          <w:rFonts w:ascii="inherit" w:eastAsia="Times New Roman" w:hAnsi="inherit" w:cs="Arial"/>
          <w:b/>
          <w:kern w:val="36"/>
          <w:szCs w:val="28"/>
        </w:rPr>
        <w:t>PHÒNG TRÁNH TAI NẠN THƯƠNG TÍCH</w:t>
      </w:r>
    </w:p>
    <w:p w14:paraId="135AB67A" w14:textId="77777777" w:rsidR="002C0B64" w:rsidRPr="002C0B64" w:rsidRDefault="002C0B64" w:rsidP="00182D28">
      <w:pPr>
        <w:shd w:val="clear" w:color="auto" w:fill="FFFFFF"/>
        <w:spacing w:before="0" w:after="0" w:line="300" w:lineRule="auto"/>
        <w:jc w:val="center"/>
        <w:rPr>
          <w:rFonts w:eastAsia="Times New Roman"/>
          <w:b/>
          <w:bCs/>
          <w:sz w:val="12"/>
          <w:szCs w:val="12"/>
          <w:shd w:val="clear" w:color="auto" w:fill="FFFFFF"/>
        </w:rPr>
      </w:pPr>
    </w:p>
    <w:p w14:paraId="4F4F248A" w14:textId="0D465A8F" w:rsidR="00781CE2" w:rsidRDefault="00781CE2" w:rsidP="00182D28">
      <w:pPr>
        <w:shd w:val="clear" w:color="auto" w:fill="FFFFFF"/>
        <w:spacing w:before="0" w:after="0" w:line="300" w:lineRule="auto"/>
        <w:jc w:val="center"/>
        <w:rPr>
          <w:rFonts w:eastAsia="Times New Roman"/>
          <w:szCs w:val="28"/>
          <w:shd w:val="clear" w:color="auto" w:fill="FFFFFF"/>
        </w:rPr>
      </w:pPr>
      <w:r w:rsidRPr="00781CE2">
        <w:rPr>
          <w:rFonts w:eastAsia="Times New Roman"/>
          <w:b/>
          <w:bCs/>
          <w:szCs w:val="28"/>
          <w:shd w:val="clear" w:color="auto" w:fill="FFFFFF"/>
        </w:rPr>
        <w:t>Kính thưa quý thầy cô giáo và các em học sinh thân mến</w:t>
      </w:r>
      <w:r w:rsidRPr="00781CE2">
        <w:rPr>
          <w:rFonts w:eastAsia="Times New Roman"/>
          <w:szCs w:val="28"/>
          <w:shd w:val="clear" w:color="auto" w:fill="FFFFFF"/>
        </w:rPr>
        <w:t>!</w:t>
      </w:r>
    </w:p>
    <w:p w14:paraId="747F590A" w14:textId="77777777" w:rsidR="00D415F2" w:rsidRDefault="00D415F2" w:rsidP="00256AD8">
      <w:pPr>
        <w:shd w:val="clear" w:color="auto" w:fill="FFFFFF"/>
        <w:spacing w:before="0" w:after="0" w:line="300" w:lineRule="auto"/>
        <w:ind w:firstLine="720"/>
        <w:jc w:val="both"/>
        <w:rPr>
          <w:rFonts w:eastAsia="Times New Roman"/>
          <w:color w:val="000000" w:themeColor="text1"/>
          <w:szCs w:val="28"/>
        </w:rPr>
      </w:pPr>
    </w:p>
    <w:p w14:paraId="27903BFA" w14:textId="37A6CECD" w:rsidR="00D415F2" w:rsidRPr="00D415F2" w:rsidRDefault="00D415F2" w:rsidP="00256AD8">
      <w:pPr>
        <w:shd w:val="clear" w:color="auto" w:fill="FFFFFF"/>
        <w:spacing w:before="0" w:after="0" w:line="300" w:lineRule="auto"/>
        <w:ind w:firstLine="720"/>
        <w:jc w:val="both"/>
        <w:rPr>
          <w:rFonts w:eastAsia="Times New Roman"/>
          <w:color w:val="000000" w:themeColor="text1"/>
          <w:szCs w:val="28"/>
        </w:rPr>
      </w:pPr>
      <w:r w:rsidRPr="00D415F2">
        <w:rPr>
          <w:color w:val="1C1C1C"/>
          <w:szCs w:val="28"/>
          <w:shd w:val="clear" w:color="auto" w:fill="FFFFFF"/>
        </w:rPr>
        <w:t>Tai nạn thương tích(TNTT) rất dễ xảy ra vì ở lứa tuổi các em thường hiếu động, thích tò mò, nghịch ngợm và chưa có kiến thức,</w:t>
      </w:r>
      <w:r>
        <w:rPr>
          <w:color w:val="1C1C1C"/>
          <w:szCs w:val="28"/>
          <w:shd w:val="clear" w:color="auto" w:fill="FFFFFF"/>
        </w:rPr>
        <w:t xml:space="preserve"> </w:t>
      </w:r>
      <w:r w:rsidRPr="00D415F2">
        <w:rPr>
          <w:color w:val="1C1C1C"/>
          <w:szCs w:val="28"/>
          <w:shd w:val="clear" w:color="auto" w:fill="FFFFFF"/>
        </w:rPr>
        <w:t>kỹ</w:t>
      </w:r>
      <w:r w:rsidR="00C25263">
        <w:rPr>
          <w:color w:val="1C1C1C"/>
          <w:szCs w:val="28"/>
          <w:shd w:val="clear" w:color="auto" w:fill="FFFFFF"/>
        </w:rPr>
        <w:t xml:space="preserve"> năng phò</w:t>
      </w:r>
      <w:r w:rsidRPr="00D415F2">
        <w:rPr>
          <w:color w:val="1C1C1C"/>
          <w:szCs w:val="28"/>
          <w:shd w:val="clear" w:color="auto" w:fill="FFFFFF"/>
        </w:rPr>
        <w:t>ng, tránh nên rất dễ bị tai nạn thương tích.</w:t>
      </w:r>
    </w:p>
    <w:p w14:paraId="4362975A" w14:textId="0BF9D5B7" w:rsidR="00280FD3" w:rsidRPr="00C907DB" w:rsidRDefault="002D666F" w:rsidP="00256AD8">
      <w:pPr>
        <w:shd w:val="clear" w:color="auto" w:fill="FFFFFF"/>
        <w:spacing w:before="0" w:after="0" w:line="300" w:lineRule="auto"/>
        <w:ind w:firstLine="720"/>
        <w:jc w:val="both"/>
        <w:rPr>
          <w:rFonts w:eastAsia="Times New Roman"/>
          <w:color w:val="000000" w:themeColor="text1"/>
          <w:szCs w:val="28"/>
        </w:rPr>
      </w:pPr>
      <w:r w:rsidRPr="00C907DB">
        <w:rPr>
          <w:rFonts w:eastAsia="Times New Roman"/>
          <w:color w:val="000000" w:themeColor="text1"/>
          <w:szCs w:val="28"/>
        </w:rPr>
        <w:t xml:space="preserve"> Sau đây là 1 số kiến thức, những thông tin cần thiết về </w:t>
      </w:r>
      <w:r w:rsidR="00C25263">
        <w:rPr>
          <w:rFonts w:eastAsia="Times New Roman"/>
          <w:color w:val="000000" w:themeColor="text1"/>
          <w:szCs w:val="28"/>
        </w:rPr>
        <w:t>các TNTT và cách sơ cứu</w:t>
      </w:r>
      <w:r w:rsidRPr="00C907DB">
        <w:rPr>
          <w:rFonts w:eastAsia="Times New Roman"/>
          <w:color w:val="000000" w:themeColor="text1"/>
          <w:szCs w:val="28"/>
        </w:rPr>
        <w:t>:</w:t>
      </w:r>
    </w:p>
    <w:p w14:paraId="1641F79D" w14:textId="5CDF262E" w:rsidR="00D415F2" w:rsidRPr="00D415F2" w:rsidRDefault="002D666F" w:rsidP="00D415F2">
      <w:pPr>
        <w:pStyle w:val="ListParagraph"/>
        <w:numPr>
          <w:ilvl w:val="0"/>
          <w:numId w:val="9"/>
        </w:numPr>
        <w:shd w:val="clear" w:color="auto" w:fill="FFFFFF"/>
        <w:spacing w:before="0" w:after="0" w:line="300" w:lineRule="auto"/>
        <w:jc w:val="both"/>
        <w:rPr>
          <w:rFonts w:eastAsia="Times New Roman"/>
          <w:color w:val="000000" w:themeColor="text1"/>
          <w:szCs w:val="28"/>
        </w:rPr>
      </w:pPr>
      <w:r w:rsidRPr="00D415F2">
        <w:rPr>
          <w:rFonts w:eastAsia="Times New Roman"/>
          <w:b/>
          <w:color w:val="000000" w:themeColor="text1"/>
          <w:szCs w:val="28"/>
        </w:rPr>
        <w:t>Một số khái niệm</w:t>
      </w:r>
      <w:r w:rsidRPr="00D415F2">
        <w:rPr>
          <w:rFonts w:eastAsia="Times New Roman"/>
          <w:color w:val="000000" w:themeColor="text1"/>
          <w:szCs w:val="28"/>
        </w:rPr>
        <w:t xml:space="preserve"> </w:t>
      </w:r>
      <w:r w:rsidR="007209F1">
        <w:rPr>
          <w:rFonts w:eastAsia="Times New Roman"/>
          <w:color w:val="000000" w:themeColor="text1"/>
          <w:szCs w:val="28"/>
        </w:rPr>
        <w:t xml:space="preserve">( có 11 TNTT </w:t>
      </w:r>
      <w:r w:rsidR="00FC63DA">
        <w:rPr>
          <w:rFonts w:eastAsia="Times New Roman"/>
          <w:color w:val="000000" w:themeColor="text1"/>
          <w:szCs w:val="28"/>
        </w:rPr>
        <w:t>thường gặp</w:t>
      </w:r>
      <w:r w:rsidR="007209F1">
        <w:rPr>
          <w:rFonts w:eastAsia="Times New Roman"/>
          <w:color w:val="000000" w:themeColor="text1"/>
          <w:szCs w:val="28"/>
        </w:rPr>
        <w:t>)</w:t>
      </w:r>
    </w:p>
    <w:p w14:paraId="4B441242" w14:textId="4DF5488E" w:rsidR="00D415F2" w:rsidRPr="00D415F2" w:rsidRDefault="00D415F2" w:rsidP="00C17900">
      <w:pPr>
        <w:shd w:val="clear" w:color="auto" w:fill="FFFFFF"/>
        <w:spacing w:before="0" w:after="0" w:line="300" w:lineRule="auto"/>
        <w:ind w:firstLine="567"/>
        <w:jc w:val="both"/>
        <w:rPr>
          <w:rFonts w:eastAsia="Times New Roman"/>
          <w:color w:val="000000" w:themeColor="text1"/>
          <w:szCs w:val="28"/>
        </w:rPr>
      </w:pPr>
      <w:r w:rsidRPr="00C17900">
        <w:rPr>
          <w:rFonts w:eastAsia="Times New Roman"/>
          <w:b/>
          <w:color w:val="000000" w:themeColor="text1"/>
          <w:szCs w:val="28"/>
        </w:rPr>
        <w:t>TNTT do giao thông</w:t>
      </w:r>
      <w:r w:rsidRPr="00D415F2">
        <w:rPr>
          <w:rFonts w:eastAsia="Times New Roman"/>
          <w:color w:val="000000" w:themeColor="text1"/>
          <w:szCs w:val="28"/>
        </w:rPr>
        <w:t>: là những trường hợp xảy ra do sự va chạm, năm ngoài ý muốn chủ quan của con người, do nhiều yếu tố khách quan và chủ quan người tham gia giao thông gây nên….</w:t>
      </w:r>
    </w:p>
    <w:p w14:paraId="19D17342" w14:textId="6F6B618C" w:rsidR="00D415F2" w:rsidRPr="00D415F2" w:rsidRDefault="00D415F2" w:rsidP="00C17900">
      <w:pPr>
        <w:shd w:val="clear" w:color="auto" w:fill="FFFFFF"/>
        <w:spacing w:before="0" w:after="0" w:line="300" w:lineRule="auto"/>
        <w:ind w:firstLine="567"/>
        <w:jc w:val="both"/>
        <w:rPr>
          <w:rFonts w:eastAsia="Times New Roman"/>
          <w:color w:val="000000" w:themeColor="text1"/>
          <w:szCs w:val="28"/>
        </w:rPr>
      </w:pPr>
      <w:r w:rsidRPr="00D415F2">
        <w:rPr>
          <w:rFonts w:eastAsia="Times New Roman"/>
          <w:color w:val="000000" w:themeColor="text1"/>
          <w:szCs w:val="28"/>
        </w:rPr>
        <w:t xml:space="preserve"> </w:t>
      </w:r>
      <w:r w:rsidRPr="00C17900">
        <w:rPr>
          <w:rFonts w:eastAsia="Times New Roman"/>
          <w:b/>
          <w:color w:val="000000" w:themeColor="text1"/>
          <w:szCs w:val="28"/>
        </w:rPr>
        <w:t>Bỏng</w:t>
      </w:r>
      <w:r w:rsidRPr="00D415F2">
        <w:rPr>
          <w:rFonts w:eastAsia="Times New Roman"/>
          <w:color w:val="000000" w:themeColor="text1"/>
          <w:szCs w:val="28"/>
        </w:rPr>
        <w:t>: Là tổn thương một hoặc nhiều lớp tế bào da khi tiếp xúc với chất lỏng nóng, lửa, các TNTT da do các tia cực tím, phóng xạ, điện, chất hóa học, hoặc tổn thương phổi do khối</w:t>
      </w:r>
      <w:r w:rsidR="00C17900">
        <w:rPr>
          <w:rFonts w:eastAsia="Times New Roman"/>
          <w:color w:val="000000" w:themeColor="text1"/>
          <w:szCs w:val="28"/>
        </w:rPr>
        <w:t xml:space="preserve"> xộc vào đó là trường hợp bỏng.</w:t>
      </w:r>
    </w:p>
    <w:p w14:paraId="0042A363" w14:textId="2DEDA45D" w:rsidR="00D415F2" w:rsidRPr="00D415F2" w:rsidRDefault="00C17900" w:rsidP="00C17900">
      <w:pPr>
        <w:shd w:val="clear" w:color="auto" w:fill="FFFFFF"/>
        <w:spacing w:before="0" w:after="0" w:line="300" w:lineRule="auto"/>
        <w:ind w:firstLine="567"/>
        <w:jc w:val="both"/>
        <w:rPr>
          <w:rFonts w:eastAsia="Times New Roman"/>
          <w:color w:val="000000" w:themeColor="text1"/>
          <w:szCs w:val="28"/>
        </w:rPr>
      </w:pPr>
      <w:r>
        <w:rPr>
          <w:rFonts w:eastAsia="Times New Roman"/>
          <w:color w:val="000000" w:themeColor="text1"/>
          <w:szCs w:val="28"/>
        </w:rPr>
        <w:t xml:space="preserve"> </w:t>
      </w:r>
      <w:r w:rsidR="00D415F2" w:rsidRPr="00D415F2">
        <w:rPr>
          <w:rFonts w:eastAsia="Times New Roman"/>
          <w:color w:val="000000" w:themeColor="text1"/>
          <w:szCs w:val="28"/>
        </w:rPr>
        <w:t xml:space="preserve"> </w:t>
      </w:r>
      <w:r w:rsidR="00D415F2" w:rsidRPr="00C17900">
        <w:rPr>
          <w:rFonts w:eastAsia="Times New Roman"/>
          <w:b/>
          <w:color w:val="000000" w:themeColor="text1"/>
          <w:szCs w:val="28"/>
        </w:rPr>
        <w:t>Đuối nước</w:t>
      </w:r>
      <w:r w:rsidR="00D415F2" w:rsidRPr="00D415F2">
        <w:rPr>
          <w:rFonts w:eastAsia="Times New Roman"/>
          <w:color w:val="000000" w:themeColor="text1"/>
          <w:szCs w:val="28"/>
        </w:rPr>
        <w:t>: Là những trường hợp TNTT xảy ra do bị chìm trong chất lỏng (nước, xăng, dầu) dẫn đến ngạc do thiếu Ooxy hoặc ngừng tim dẫn đến tử vong trong 24 giờ hoặc cần chăm sóc Y tế ho</w:t>
      </w:r>
      <w:r>
        <w:rPr>
          <w:rFonts w:eastAsia="Times New Roman"/>
          <w:color w:val="000000" w:themeColor="text1"/>
          <w:szCs w:val="28"/>
        </w:rPr>
        <w:t>ặc dẫn đến các biến chứng khác.</w:t>
      </w:r>
    </w:p>
    <w:p w14:paraId="0DC184DE" w14:textId="1CCDD626" w:rsidR="00D415F2" w:rsidRPr="00D415F2" w:rsidRDefault="00C17900" w:rsidP="00C17900">
      <w:pPr>
        <w:shd w:val="clear" w:color="auto" w:fill="FFFFFF"/>
        <w:spacing w:before="0" w:after="0" w:line="300" w:lineRule="auto"/>
        <w:ind w:firstLine="567"/>
        <w:jc w:val="both"/>
        <w:rPr>
          <w:rFonts w:eastAsia="Times New Roman"/>
          <w:color w:val="000000" w:themeColor="text1"/>
          <w:szCs w:val="28"/>
        </w:rPr>
      </w:pPr>
      <w:r>
        <w:rPr>
          <w:rFonts w:eastAsia="Times New Roman"/>
          <w:color w:val="000000" w:themeColor="text1"/>
          <w:szCs w:val="28"/>
        </w:rPr>
        <w:t xml:space="preserve"> </w:t>
      </w:r>
      <w:r w:rsidR="00D415F2" w:rsidRPr="00C17900">
        <w:rPr>
          <w:rFonts w:eastAsia="Times New Roman"/>
          <w:b/>
          <w:color w:val="000000" w:themeColor="text1"/>
          <w:szCs w:val="28"/>
        </w:rPr>
        <w:t>Điện giật</w:t>
      </w:r>
      <w:r w:rsidR="00D415F2" w:rsidRPr="00D415F2">
        <w:rPr>
          <w:rFonts w:eastAsia="Times New Roman"/>
          <w:color w:val="000000" w:themeColor="text1"/>
          <w:szCs w:val="28"/>
        </w:rPr>
        <w:t>: Là những trường hợp TNTT do tiếp xúc với điện gây nên</w:t>
      </w:r>
      <w:r>
        <w:rPr>
          <w:rFonts w:eastAsia="Times New Roman"/>
          <w:color w:val="000000" w:themeColor="text1"/>
          <w:szCs w:val="28"/>
        </w:rPr>
        <w:t xml:space="preserve"> hậu quả bị thương hay tử vong.</w:t>
      </w:r>
    </w:p>
    <w:p w14:paraId="73D36E84" w14:textId="2EEEF06D" w:rsidR="00D415F2" w:rsidRPr="00D415F2" w:rsidRDefault="00D415F2" w:rsidP="00C17900">
      <w:pPr>
        <w:shd w:val="clear" w:color="auto" w:fill="FFFFFF"/>
        <w:spacing w:before="0" w:after="0" w:line="300" w:lineRule="auto"/>
        <w:ind w:firstLine="567"/>
        <w:jc w:val="both"/>
        <w:rPr>
          <w:rFonts w:eastAsia="Times New Roman"/>
          <w:color w:val="000000" w:themeColor="text1"/>
          <w:szCs w:val="28"/>
        </w:rPr>
      </w:pPr>
      <w:r w:rsidRPr="00C17900">
        <w:rPr>
          <w:rFonts w:eastAsia="Times New Roman"/>
          <w:b/>
          <w:color w:val="000000" w:themeColor="text1"/>
          <w:szCs w:val="28"/>
        </w:rPr>
        <w:t>Ngã</w:t>
      </w:r>
      <w:r w:rsidRPr="00D415F2">
        <w:rPr>
          <w:rFonts w:eastAsia="Times New Roman"/>
          <w:color w:val="000000" w:themeColor="text1"/>
          <w:szCs w:val="28"/>
        </w:rPr>
        <w:t xml:space="preserve">: Là TNTT do ngã, rơi từ </w:t>
      </w:r>
      <w:r w:rsidR="00C17900">
        <w:rPr>
          <w:rFonts w:eastAsia="Times New Roman"/>
          <w:color w:val="000000" w:themeColor="text1"/>
          <w:szCs w:val="28"/>
        </w:rPr>
        <w:t>trên cao xuống</w:t>
      </w:r>
    </w:p>
    <w:p w14:paraId="702A8788" w14:textId="5EBBF676" w:rsidR="00D415F2" w:rsidRPr="00D415F2" w:rsidRDefault="00D415F2" w:rsidP="00C17900">
      <w:pPr>
        <w:shd w:val="clear" w:color="auto" w:fill="FFFFFF"/>
        <w:spacing w:before="0" w:after="0" w:line="300" w:lineRule="auto"/>
        <w:ind w:firstLine="567"/>
        <w:jc w:val="both"/>
        <w:rPr>
          <w:rFonts w:eastAsia="Times New Roman"/>
          <w:color w:val="000000" w:themeColor="text1"/>
          <w:szCs w:val="28"/>
        </w:rPr>
      </w:pPr>
      <w:r w:rsidRPr="00C17900">
        <w:rPr>
          <w:rFonts w:eastAsia="Times New Roman"/>
          <w:b/>
          <w:color w:val="000000" w:themeColor="text1"/>
          <w:szCs w:val="28"/>
        </w:rPr>
        <w:t>Động vật cắn</w:t>
      </w:r>
      <w:r w:rsidRPr="00D415F2">
        <w:rPr>
          <w:rFonts w:eastAsia="Times New Roman"/>
          <w:color w:val="000000" w:themeColor="text1"/>
          <w:szCs w:val="28"/>
        </w:rPr>
        <w:t>: Chấn thương d</w:t>
      </w:r>
      <w:r w:rsidR="00C17900">
        <w:rPr>
          <w:rFonts w:eastAsia="Times New Roman"/>
          <w:color w:val="000000" w:themeColor="text1"/>
          <w:szCs w:val="28"/>
        </w:rPr>
        <w:t>o động vất cắn, húc, đâm phải..</w:t>
      </w:r>
    </w:p>
    <w:p w14:paraId="1A495364" w14:textId="1A277400" w:rsidR="00D415F2" w:rsidRPr="00D415F2" w:rsidRDefault="00D415F2" w:rsidP="00C17900">
      <w:pPr>
        <w:shd w:val="clear" w:color="auto" w:fill="FFFFFF"/>
        <w:spacing w:before="0" w:after="0" w:line="300" w:lineRule="auto"/>
        <w:ind w:firstLine="567"/>
        <w:jc w:val="both"/>
        <w:rPr>
          <w:rFonts w:eastAsia="Times New Roman"/>
          <w:color w:val="000000" w:themeColor="text1"/>
          <w:szCs w:val="28"/>
        </w:rPr>
      </w:pPr>
      <w:r w:rsidRPr="00C17900">
        <w:rPr>
          <w:rFonts w:eastAsia="Times New Roman"/>
          <w:b/>
          <w:color w:val="000000" w:themeColor="text1"/>
          <w:szCs w:val="28"/>
        </w:rPr>
        <w:t>Ngộ độc:</w:t>
      </w:r>
      <w:r w:rsidRPr="00D415F2">
        <w:rPr>
          <w:rFonts w:eastAsia="Times New Roman"/>
          <w:color w:val="000000" w:themeColor="text1"/>
          <w:szCs w:val="28"/>
        </w:rPr>
        <w:t xml:space="preserve"> Là những trường hợp do hít vào, ăn vào,, tiêm vào cơ thể các loại độc tố dẫn đến tử vong hoặc ngộ độc cần có chăm sóc củ</w:t>
      </w:r>
      <w:r w:rsidR="00C17900">
        <w:rPr>
          <w:rFonts w:eastAsia="Times New Roman"/>
          <w:color w:val="000000" w:themeColor="text1"/>
          <w:szCs w:val="28"/>
        </w:rPr>
        <w:t>a y tế (do thuốc, do hóa chất).</w:t>
      </w:r>
    </w:p>
    <w:p w14:paraId="441302BD" w14:textId="18D3A21A" w:rsidR="00D415F2" w:rsidRPr="00D415F2" w:rsidRDefault="00D415F2" w:rsidP="00C17900">
      <w:pPr>
        <w:shd w:val="clear" w:color="auto" w:fill="FFFFFF"/>
        <w:spacing w:before="0" w:after="0" w:line="300" w:lineRule="auto"/>
        <w:ind w:firstLine="567"/>
        <w:jc w:val="both"/>
        <w:rPr>
          <w:rFonts w:eastAsia="Times New Roman"/>
          <w:color w:val="000000" w:themeColor="text1"/>
          <w:szCs w:val="28"/>
        </w:rPr>
      </w:pPr>
      <w:r w:rsidRPr="00C17900">
        <w:rPr>
          <w:rFonts w:eastAsia="Times New Roman"/>
          <w:b/>
          <w:color w:val="000000" w:themeColor="text1"/>
          <w:szCs w:val="28"/>
        </w:rPr>
        <w:t>Máy móc</w:t>
      </w:r>
      <w:r w:rsidRPr="00D415F2">
        <w:rPr>
          <w:rFonts w:eastAsia="Times New Roman"/>
          <w:color w:val="000000" w:themeColor="text1"/>
          <w:szCs w:val="28"/>
        </w:rPr>
        <w:t>: là tai nạn do tiế</w:t>
      </w:r>
      <w:r w:rsidR="00C17900">
        <w:rPr>
          <w:rFonts w:eastAsia="Times New Roman"/>
          <w:color w:val="000000" w:themeColor="text1"/>
          <w:szCs w:val="28"/>
        </w:rPr>
        <w:t>p xúc với vận hành của máy móc…</w:t>
      </w:r>
    </w:p>
    <w:p w14:paraId="103CE014" w14:textId="4F9C6D2C" w:rsidR="00D415F2" w:rsidRPr="00D415F2" w:rsidRDefault="00D415F2" w:rsidP="00C17900">
      <w:pPr>
        <w:shd w:val="clear" w:color="auto" w:fill="FFFFFF"/>
        <w:spacing w:before="0" w:after="0" w:line="300" w:lineRule="auto"/>
        <w:ind w:firstLine="567"/>
        <w:jc w:val="both"/>
        <w:rPr>
          <w:rFonts w:eastAsia="Times New Roman"/>
          <w:color w:val="000000" w:themeColor="text1"/>
          <w:szCs w:val="28"/>
        </w:rPr>
      </w:pPr>
      <w:r w:rsidRPr="00C17900">
        <w:rPr>
          <w:rFonts w:eastAsia="Times New Roman"/>
          <w:b/>
          <w:color w:val="000000" w:themeColor="text1"/>
          <w:szCs w:val="28"/>
        </w:rPr>
        <w:t>Bạo lực:</w:t>
      </w:r>
      <w:r w:rsidRPr="00D415F2">
        <w:rPr>
          <w:rFonts w:eastAsia="Times New Roman"/>
          <w:color w:val="000000" w:themeColor="text1"/>
          <w:szCs w:val="28"/>
        </w:rPr>
        <w:t xml:space="preserve"> là hành động dùng vũ lực hăm dọa, hoặc đánh người của nhóm người, cộng đồng khác gây tai nạn thương t</w:t>
      </w:r>
      <w:r w:rsidR="00C17900">
        <w:rPr>
          <w:rFonts w:eastAsia="Times New Roman"/>
          <w:color w:val="000000" w:themeColor="text1"/>
          <w:szCs w:val="28"/>
        </w:rPr>
        <w:t>ích có thể tử vong, tổn thương…</w:t>
      </w:r>
    </w:p>
    <w:p w14:paraId="0A6D1D76" w14:textId="77777777" w:rsidR="00D415F2" w:rsidRPr="00D415F2" w:rsidRDefault="00D415F2" w:rsidP="00D415F2">
      <w:pPr>
        <w:shd w:val="clear" w:color="auto" w:fill="FFFFFF"/>
        <w:spacing w:before="0" w:after="0" w:line="300" w:lineRule="auto"/>
        <w:ind w:firstLine="567"/>
        <w:jc w:val="both"/>
        <w:rPr>
          <w:rFonts w:eastAsia="Times New Roman"/>
          <w:color w:val="000000" w:themeColor="text1"/>
          <w:szCs w:val="28"/>
        </w:rPr>
      </w:pPr>
      <w:r w:rsidRPr="00C17900">
        <w:rPr>
          <w:rFonts w:eastAsia="Times New Roman"/>
          <w:b/>
          <w:color w:val="000000" w:themeColor="text1"/>
          <w:szCs w:val="28"/>
        </w:rPr>
        <w:t>Bom mìn và các vật nổ:</w:t>
      </w:r>
      <w:r w:rsidRPr="00D415F2">
        <w:rPr>
          <w:rFonts w:eastAsia="Times New Roman"/>
          <w:color w:val="000000" w:themeColor="text1"/>
          <w:szCs w:val="28"/>
        </w:rPr>
        <w:t xml:space="preserve"> Là TNTT khi tiếp xúc với bom mìn, các vật nổ, chất phát nổ…</w:t>
      </w:r>
    </w:p>
    <w:p w14:paraId="170FE234" w14:textId="77777777" w:rsidR="00D415F2" w:rsidRPr="00D415F2" w:rsidRDefault="00D415F2" w:rsidP="00D415F2">
      <w:pPr>
        <w:shd w:val="clear" w:color="auto" w:fill="FFFFFF"/>
        <w:spacing w:before="0" w:after="0" w:line="300" w:lineRule="auto"/>
        <w:ind w:firstLine="567"/>
        <w:jc w:val="both"/>
        <w:rPr>
          <w:rFonts w:eastAsia="Times New Roman"/>
          <w:color w:val="000000" w:themeColor="text1"/>
          <w:szCs w:val="28"/>
        </w:rPr>
      </w:pPr>
    </w:p>
    <w:p w14:paraId="59A87A95" w14:textId="78E62DA9" w:rsidR="00D415F2" w:rsidRDefault="00D415F2" w:rsidP="00D415F2">
      <w:pPr>
        <w:shd w:val="clear" w:color="auto" w:fill="FFFFFF"/>
        <w:spacing w:before="0" w:after="0" w:line="300" w:lineRule="auto"/>
        <w:ind w:firstLine="567"/>
        <w:jc w:val="both"/>
        <w:rPr>
          <w:rFonts w:eastAsia="Times New Roman"/>
          <w:color w:val="000000" w:themeColor="text1"/>
          <w:szCs w:val="28"/>
        </w:rPr>
      </w:pPr>
      <w:r w:rsidRPr="00C17900">
        <w:rPr>
          <w:rFonts w:eastAsia="Times New Roman"/>
          <w:b/>
          <w:color w:val="000000" w:themeColor="text1"/>
          <w:szCs w:val="28"/>
        </w:rPr>
        <w:lastRenderedPageBreak/>
        <w:t>Tự tử</w:t>
      </w:r>
      <w:r w:rsidRPr="00D415F2">
        <w:rPr>
          <w:rFonts w:eastAsia="Times New Roman"/>
          <w:color w:val="000000" w:themeColor="text1"/>
          <w:szCs w:val="28"/>
        </w:rPr>
        <w:t>: là trường hợp tử vong do TNTT ngộ độc hoặc ngạt mà có đủ bằng chứng rằng tử vong đó do chính nạn nhân gây ra với mục đích dem lại cái chết cho chính họ. Có ý định tự tử do tự làm tổn thương bản thân nhưng chưa gây tử vong mà vẫn có đủ bằng chứng để kết luận. Một dự định tự tử có thể hoặc không dẫn đến thương tích.</w:t>
      </w:r>
    </w:p>
    <w:p w14:paraId="3172B12B" w14:textId="00313F8B" w:rsidR="00AF325B" w:rsidRPr="00AF325B" w:rsidRDefault="00AF325B" w:rsidP="00D415F2">
      <w:pPr>
        <w:shd w:val="clear" w:color="auto" w:fill="FFFFFF"/>
        <w:spacing w:before="0" w:after="0" w:line="300" w:lineRule="auto"/>
        <w:ind w:firstLine="567"/>
        <w:jc w:val="both"/>
        <w:rPr>
          <w:rStyle w:val="Strong"/>
          <w:color w:val="1C1C1C"/>
          <w:szCs w:val="28"/>
          <w:shd w:val="clear" w:color="auto" w:fill="FFFFFF"/>
        </w:rPr>
      </w:pPr>
      <w:r w:rsidRPr="00AF325B">
        <w:rPr>
          <w:rStyle w:val="Strong"/>
          <w:color w:val="1C1C1C"/>
          <w:szCs w:val="28"/>
          <w:shd w:val="clear" w:color="auto" w:fill="FFFFFF"/>
        </w:rPr>
        <w:t>PHÒNG TRÁNH TAI NẠN THƯƠNG TÍCH:</w:t>
      </w:r>
    </w:p>
    <w:p w14:paraId="5FE8A8B5" w14:textId="77777777" w:rsidR="0003609E" w:rsidRDefault="00AF325B" w:rsidP="00AF325B">
      <w:pPr>
        <w:pStyle w:val="NormalWeb"/>
        <w:shd w:val="clear" w:color="auto" w:fill="FFFFFF"/>
        <w:spacing w:before="0" w:beforeAutospacing="0" w:after="150" w:afterAutospacing="0"/>
        <w:jc w:val="both"/>
        <w:rPr>
          <w:color w:val="1C1C1C"/>
          <w:sz w:val="28"/>
          <w:szCs w:val="28"/>
        </w:rPr>
      </w:pPr>
      <w:r w:rsidRPr="00AF325B">
        <w:rPr>
          <w:color w:val="1C1C1C"/>
          <w:sz w:val="28"/>
          <w:szCs w:val="28"/>
        </w:rPr>
        <w:t> </w:t>
      </w:r>
      <w:r>
        <w:rPr>
          <w:color w:val="1C1C1C"/>
          <w:sz w:val="28"/>
          <w:szCs w:val="28"/>
        </w:rPr>
        <w:tab/>
      </w:r>
      <w:r w:rsidRPr="00AF325B">
        <w:rPr>
          <w:color w:val="1C1C1C"/>
          <w:sz w:val="28"/>
          <w:szCs w:val="28"/>
        </w:rPr>
        <w:t>Rất nhiều thương tích nghiêm trọng tại trường có thể phòng tránh được nếu Giáo viên, cha mẹ học sinh và các em có ý thức và thực hiện tố các biện pháp phòng ngừa.</w:t>
      </w:r>
    </w:p>
    <w:p w14:paraId="57836401" w14:textId="0DD63A56" w:rsidR="00AF325B" w:rsidRPr="00AF325B" w:rsidRDefault="00AF325B" w:rsidP="00B36957">
      <w:pPr>
        <w:pStyle w:val="NormalWeb"/>
        <w:shd w:val="clear" w:color="auto" w:fill="FFFFFF"/>
        <w:spacing w:before="0" w:beforeAutospacing="0" w:after="150" w:afterAutospacing="0"/>
        <w:ind w:firstLine="567"/>
        <w:jc w:val="both"/>
        <w:rPr>
          <w:color w:val="1C1C1C"/>
          <w:sz w:val="28"/>
          <w:szCs w:val="28"/>
        </w:rPr>
      </w:pPr>
      <w:r w:rsidRPr="00AF325B">
        <w:rPr>
          <w:rStyle w:val="Emphasis"/>
          <w:color w:val="1C1C1C"/>
          <w:sz w:val="28"/>
          <w:szCs w:val="28"/>
        </w:rPr>
        <w:t>- Phòng ngã:</w:t>
      </w:r>
    </w:p>
    <w:p w14:paraId="66A06835" w14:textId="67138AF9" w:rsidR="00AF325B" w:rsidRPr="00AF325B" w:rsidRDefault="00AF325B" w:rsidP="00B36957">
      <w:pPr>
        <w:pStyle w:val="NormalWeb"/>
        <w:shd w:val="clear" w:color="auto" w:fill="FFFFFF"/>
        <w:spacing w:before="0" w:beforeAutospacing="0" w:after="150" w:afterAutospacing="0"/>
        <w:ind w:firstLine="567"/>
        <w:jc w:val="both"/>
        <w:rPr>
          <w:color w:val="1C1C1C"/>
          <w:sz w:val="28"/>
          <w:szCs w:val="28"/>
        </w:rPr>
      </w:pPr>
      <w:r w:rsidRPr="00AF325B">
        <w:rPr>
          <w:color w:val="1C1C1C"/>
          <w:sz w:val="28"/>
          <w:szCs w:val="28"/>
        </w:rPr>
        <w:t>  +  Không c</w:t>
      </w:r>
      <w:r>
        <w:rPr>
          <w:color w:val="1C1C1C"/>
          <w:sz w:val="28"/>
          <w:szCs w:val="28"/>
        </w:rPr>
        <w:t>hạy nhảy, đùa nghịch; không gây gổ</w:t>
      </w:r>
      <w:r w:rsidRPr="00AF325B">
        <w:rPr>
          <w:color w:val="1C1C1C"/>
          <w:sz w:val="28"/>
          <w:szCs w:val="28"/>
        </w:rPr>
        <w:t xml:space="preserve"> đánh nhau; không mang đến trường những vật sắc, nhọn  nguy hiểm như: dao, súng cao su…..</w:t>
      </w:r>
    </w:p>
    <w:p w14:paraId="32CA9E09" w14:textId="77777777" w:rsidR="00AF325B" w:rsidRPr="00AF325B" w:rsidRDefault="00AF325B" w:rsidP="00B36957">
      <w:pPr>
        <w:pStyle w:val="NormalWeb"/>
        <w:shd w:val="clear" w:color="auto" w:fill="FFFFFF"/>
        <w:spacing w:before="0" w:beforeAutospacing="0" w:after="150" w:afterAutospacing="0"/>
        <w:ind w:firstLine="567"/>
        <w:jc w:val="both"/>
        <w:rPr>
          <w:color w:val="1C1C1C"/>
          <w:sz w:val="28"/>
          <w:szCs w:val="28"/>
        </w:rPr>
      </w:pPr>
      <w:r w:rsidRPr="00AF325B">
        <w:rPr>
          <w:color w:val="1C1C1C"/>
          <w:sz w:val="28"/>
          <w:szCs w:val="28"/>
        </w:rPr>
        <w:t> </w:t>
      </w:r>
      <w:r w:rsidRPr="00AF325B">
        <w:rPr>
          <w:rStyle w:val="Emphasis"/>
          <w:color w:val="1C1C1C"/>
          <w:sz w:val="28"/>
          <w:szCs w:val="28"/>
        </w:rPr>
        <w:t>- Phòng tránh tai nạn giao thông</w:t>
      </w:r>
      <w:r w:rsidRPr="00AF325B">
        <w:rPr>
          <w:color w:val="1C1C1C"/>
          <w:sz w:val="28"/>
          <w:szCs w:val="28"/>
        </w:rPr>
        <w:t>:</w:t>
      </w:r>
    </w:p>
    <w:p w14:paraId="221D7E83" w14:textId="77777777" w:rsidR="00AF325B" w:rsidRPr="00AF325B" w:rsidRDefault="00AF325B" w:rsidP="00B36957">
      <w:pPr>
        <w:pStyle w:val="NormalWeb"/>
        <w:shd w:val="clear" w:color="auto" w:fill="FFFFFF"/>
        <w:spacing w:before="0" w:beforeAutospacing="0" w:after="150" w:afterAutospacing="0"/>
        <w:ind w:firstLine="567"/>
        <w:jc w:val="both"/>
        <w:rPr>
          <w:color w:val="1C1C1C"/>
          <w:sz w:val="28"/>
          <w:szCs w:val="28"/>
        </w:rPr>
      </w:pPr>
      <w:r w:rsidRPr="00AF325B">
        <w:rPr>
          <w:color w:val="1C1C1C"/>
          <w:sz w:val="28"/>
          <w:szCs w:val="28"/>
        </w:rPr>
        <w:t>  + Thực tốt luật giao thông đường bộ, đường sắt, đường thủy….</w:t>
      </w:r>
    </w:p>
    <w:p w14:paraId="608B26C1" w14:textId="77777777" w:rsidR="00AF325B" w:rsidRPr="00AF325B" w:rsidRDefault="00AF325B" w:rsidP="00B36957">
      <w:pPr>
        <w:pStyle w:val="NormalWeb"/>
        <w:shd w:val="clear" w:color="auto" w:fill="FFFFFF"/>
        <w:spacing w:before="0" w:beforeAutospacing="0" w:after="150" w:afterAutospacing="0"/>
        <w:ind w:firstLine="567"/>
        <w:jc w:val="both"/>
        <w:rPr>
          <w:color w:val="1C1C1C"/>
          <w:sz w:val="28"/>
          <w:szCs w:val="28"/>
        </w:rPr>
      </w:pPr>
      <w:r w:rsidRPr="00AF325B">
        <w:rPr>
          <w:color w:val="1C1C1C"/>
          <w:sz w:val="28"/>
          <w:szCs w:val="28"/>
        </w:rPr>
        <w:t>  + Không tụ tập trước cổng trường…..</w:t>
      </w:r>
    </w:p>
    <w:p w14:paraId="555A98AC" w14:textId="77777777" w:rsidR="00AF325B" w:rsidRPr="00AF325B" w:rsidRDefault="00AF325B" w:rsidP="00B36957">
      <w:pPr>
        <w:pStyle w:val="NormalWeb"/>
        <w:shd w:val="clear" w:color="auto" w:fill="FFFFFF"/>
        <w:spacing w:before="0" w:beforeAutospacing="0" w:after="150" w:afterAutospacing="0"/>
        <w:ind w:firstLine="567"/>
        <w:jc w:val="both"/>
        <w:rPr>
          <w:color w:val="1C1C1C"/>
          <w:sz w:val="28"/>
          <w:szCs w:val="28"/>
        </w:rPr>
      </w:pPr>
      <w:r w:rsidRPr="00AF325B">
        <w:rPr>
          <w:color w:val="1C1C1C"/>
          <w:sz w:val="28"/>
          <w:szCs w:val="28"/>
        </w:rPr>
        <w:t> </w:t>
      </w:r>
      <w:r w:rsidRPr="00AF325B">
        <w:rPr>
          <w:rStyle w:val="Emphasis"/>
          <w:color w:val="1C1C1C"/>
          <w:sz w:val="28"/>
          <w:szCs w:val="28"/>
        </w:rPr>
        <w:t>- Phòng tránh bỏng:</w:t>
      </w:r>
    </w:p>
    <w:p w14:paraId="0F9FE12B" w14:textId="12277BEA" w:rsidR="00AF325B" w:rsidRDefault="00AF325B" w:rsidP="00B36957">
      <w:pPr>
        <w:pStyle w:val="NormalWeb"/>
        <w:shd w:val="clear" w:color="auto" w:fill="FFFFFF"/>
        <w:spacing w:before="0" w:beforeAutospacing="0" w:after="150" w:afterAutospacing="0"/>
        <w:ind w:firstLine="567"/>
        <w:jc w:val="both"/>
        <w:rPr>
          <w:color w:val="1C1C1C"/>
          <w:sz w:val="28"/>
          <w:szCs w:val="28"/>
        </w:rPr>
      </w:pPr>
      <w:r w:rsidRPr="00AF325B">
        <w:rPr>
          <w:color w:val="1C1C1C"/>
          <w:sz w:val="28"/>
          <w:szCs w:val="28"/>
        </w:rPr>
        <w:t>  + Phòng thí nghiệm phải có nội quy, hướng dẫn an toàn hóa chất, an toàn điện….</w:t>
      </w:r>
    </w:p>
    <w:p w14:paraId="0FC96F4A" w14:textId="05D9DBDB" w:rsidR="00AF325B" w:rsidRPr="00AF325B" w:rsidRDefault="00AF325B" w:rsidP="00B36957">
      <w:pPr>
        <w:pStyle w:val="NormalWeb"/>
        <w:shd w:val="clear" w:color="auto" w:fill="FFFFFF"/>
        <w:spacing w:before="0" w:beforeAutospacing="0" w:after="150" w:afterAutospacing="0"/>
        <w:ind w:firstLine="567"/>
        <w:jc w:val="both"/>
        <w:rPr>
          <w:color w:val="1C1C1C"/>
          <w:sz w:val="28"/>
          <w:szCs w:val="28"/>
        </w:rPr>
      </w:pPr>
      <w:r>
        <w:rPr>
          <w:color w:val="1C1C1C"/>
          <w:sz w:val="28"/>
          <w:szCs w:val="28"/>
        </w:rPr>
        <w:t xml:space="preserve">  + Cẩn thận khi dùng nước sôi, điện…</w:t>
      </w:r>
    </w:p>
    <w:p w14:paraId="038DEA91" w14:textId="35C82980" w:rsidR="00AF325B" w:rsidRPr="00AF325B" w:rsidRDefault="0003609E" w:rsidP="00B36957">
      <w:pPr>
        <w:pStyle w:val="NormalWeb"/>
        <w:shd w:val="clear" w:color="auto" w:fill="FFFFFF"/>
        <w:spacing w:before="0" w:beforeAutospacing="0" w:after="150" w:afterAutospacing="0"/>
        <w:ind w:firstLine="567"/>
        <w:jc w:val="both"/>
        <w:rPr>
          <w:color w:val="1C1C1C"/>
          <w:sz w:val="28"/>
          <w:szCs w:val="28"/>
        </w:rPr>
      </w:pPr>
      <w:r>
        <w:rPr>
          <w:color w:val="1C1C1C"/>
          <w:sz w:val="28"/>
          <w:szCs w:val="28"/>
        </w:rPr>
        <w:t>  </w:t>
      </w:r>
      <w:r w:rsidR="00AF325B" w:rsidRPr="00AF325B">
        <w:rPr>
          <w:rStyle w:val="Emphasis"/>
          <w:color w:val="1C1C1C"/>
          <w:sz w:val="28"/>
          <w:szCs w:val="28"/>
        </w:rPr>
        <w:t>- Phòng tránh đuối nước</w:t>
      </w:r>
      <w:r w:rsidR="00AF325B" w:rsidRPr="00AF325B">
        <w:rPr>
          <w:color w:val="1C1C1C"/>
          <w:sz w:val="28"/>
          <w:szCs w:val="28"/>
        </w:rPr>
        <w:t>:</w:t>
      </w:r>
    </w:p>
    <w:p w14:paraId="766C7C23" w14:textId="77777777" w:rsidR="00AF325B" w:rsidRPr="00AF325B" w:rsidRDefault="00AF325B" w:rsidP="00B36957">
      <w:pPr>
        <w:pStyle w:val="NormalWeb"/>
        <w:shd w:val="clear" w:color="auto" w:fill="FFFFFF"/>
        <w:spacing w:before="0" w:beforeAutospacing="0" w:after="150" w:afterAutospacing="0"/>
        <w:ind w:firstLine="567"/>
        <w:jc w:val="both"/>
        <w:rPr>
          <w:color w:val="1C1C1C"/>
          <w:sz w:val="28"/>
          <w:szCs w:val="28"/>
        </w:rPr>
      </w:pPr>
      <w:r w:rsidRPr="00AF325B">
        <w:rPr>
          <w:color w:val="1C1C1C"/>
          <w:sz w:val="28"/>
          <w:szCs w:val="28"/>
        </w:rPr>
        <w:t>  + Tìm hiểu luật đường thủy; Không tắm sông, ao, hồ.. khi đi qua sông đi đò phải mặc áo phao cứu sinh. Phải học cách bơi có người hướng dẫn…</w:t>
      </w:r>
    </w:p>
    <w:p w14:paraId="3AE34526" w14:textId="77777777" w:rsidR="00AF325B" w:rsidRPr="00AF325B" w:rsidRDefault="00AF325B" w:rsidP="00B36957">
      <w:pPr>
        <w:pStyle w:val="NormalWeb"/>
        <w:shd w:val="clear" w:color="auto" w:fill="FFFFFF"/>
        <w:spacing w:before="0" w:beforeAutospacing="0" w:after="150" w:afterAutospacing="0"/>
        <w:ind w:firstLine="567"/>
        <w:jc w:val="both"/>
        <w:rPr>
          <w:color w:val="1C1C1C"/>
          <w:sz w:val="28"/>
          <w:szCs w:val="28"/>
        </w:rPr>
      </w:pPr>
      <w:r w:rsidRPr="00AF325B">
        <w:rPr>
          <w:color w:val="1C1C1C"/>
          <w:sz w:val="28"/>
          <w:szCs w:val="28"/>
        </w:rPr>
        <w:t> </w:t>
      </w:r>
      <w:r w:rsidRPr="00AF325B">
        <w:rPr>
          <w:rStyle w:val="Emphasis"/>
          <w:color w:val="1C1C1C"/>
          <w:sz w:val="28"/>
          <w:szCs w:val="28"/>
        </w:rPr>
        <w:t>- Phòng tránh điện giật</w:t>
      </w:r>
      <w:r w:rsidRPr="00AF325B">
        <w:rPr>
          <w:color w:val="1C1C1C"/>
          <w:sz w:val="28"/>
          <w:szCs w:val="28"/>
        </w:rPr>
        <w:t>:</w:t>
      </w:r>
    </w:p>
    <w:p w14:paraId="3BE09527" w14:textId="77777777" w:rsidR="00AF325B" w:rsidRPr="00AF325B" w:rsidRDefault="00AF325B" w:rsidP="00B36957">
      <w:pPr>
        <w:pStyle w:val="NormalWeb"/>
        <w:shd w:val="clear" w:color="auto" w:fill="FFFFFF"/>
        <w:spacing w:before="0" w:beforeAutospacing="0" w:after="150" w:afterAutospacing="0"/>
        <w:ind w:firstLine="567"/>
        <w:jc w:val="both"/>
        <w:rPr>
          <w:color w:val="1C1C1C"/>
          <w:sz w:val="28"/>
          <w:szCs w:val="28"/>
        </w:rPr>
      </w:pPr>
      <w:r w:rsidRPr="00AF325B">
        <w:rPr>
          <w:color w:val="1C1C1C"/>
          <w:sz w:val="28"/>
          <w:szCs w:val="28"/>
        </w:rPr>
        <w:t>  + Thực hiện an toàn để đảm bảo.</w:t>
      </w:r>
    </w:p>
    <w:p w14:paraId="31C6C48C" w14:textId="33CF366F" w:rsidR="00AF325B" w:rsidRPr="00AF325B" w:rsidRDefault="0003609E" w:rsidP="00B36957">
      <w:pPr>
        <w:pStyle w:val="NormalWeb"/>
        <w:shd w:val="clear" w:color="auto" w:fill="FFFFFF"/>
        <w:spacing w:before="0" w:beforeAutospacing="0" w:after="150" w:afterAutospacing="0"/>
        <w:ind w:firstLine="567"/>
        <w:jc w:val="both"/>
        <w:rPr>
          <w:color w:val="1C1C1C"/>
          <w:sz w:val="28"/>
          <w:szCs w:val="28"/>
        </w:rPr>
      </w:pPr>
      <w:r>
        <w:rPr>
          <w:color w:val="1C1C1C"/>
          <w:sz w:val="28"/>
          <w:szCs w:val="28"/>
        </w:rPr>
        <w:t> </w:t>
      </w:r>
      <w:r w:rsidR="00AF325B" w:rsidRPr="00AF325B">
        <w:rPr>
          <w:rStyle w:val="Emphasis"/>
          <w:color w:val="1C1C1C"/>
          <w:sz w:val="28"/>
          <w:szCs w:val="28"/>
        </w:rPr>
        <w:t>- Phòng tránh ngộ độc thức ăn</w:t>
      </w:r>
      <w:r w:rsidR="00AF325B" w:rsidRPr="00AF325B">
        <w:rPr>
          <w:color w:val="1C1C1C"/>
          <w:sz w:val="28"/>
          <w:szCs w:val="28"/>
        </w:rPr>
        <w:t>: Phải ăn thức ăn chín, uống nước đun sôi</w:t>
      </w:r>
      <w:r>
        <w:rPr>
          <w:color w:val="1C1C1C"/>
          <w:sz w:val="28"/>
          <w:szCs w:val="28"/>
        </w:rPr>
        <w:t>, rửa tay sạch sẽ, bảo quản thực phẩm theo quy định…</w:t>
      </w:r>
    </w:p>
    <w:p w14:paraId="316EFE5C" w14:textId="77777777" w:rsidR="00AF325B" w:rsidRPr="00AF325B" w:rsidRDefault="00AF325B" w:rsidP="00B36957">
      <w:pPr>
        <w:pStyle w:val="NormalWeb"/>
        <w:shd w:val="clear" w:color="auto" w:fill="FFFFFF"/>
        <w:spacing w:before="0" w:beforeAutospacing="0" w:after="150" w:afterAutospacing="0"/>
        <w:ind w:firstLine="567"/>
        <w:jc w:val="both"/>
        <w:rPr>
          <w:color w:val="1C1C1C"/>
          <w:sz w:val="28"/>
          <w:szCs w:val="28"/>
        </w:rPr>
      </w:pPr>
      <w:r w:rsidRPr="00AF325B">
        <w:rPr>
          <w:color w:val="1C1C1C"/>
          <w:sz w:val="28"/>
          <w:szCs w:val="28"/>
        </w:rPr>
        <w:t>  + Không ăn quà, thức ăn chưa biết rõ nguồn gốc xuất xứ, hết hạn sử dụng….</w:t>
      </w:r>
    </w:p>
    <w:p w14:paraId="599EA66A" w14:textId="0CB74286" w:rsidR="007209F1" w:rsidRDefault="007209F1" w:rsidP="00B36957">
      <w:pPr>
        <w:shd w:val="clear" w:color="auto" w:fill="FFFFFF"/>
        <w:spacing w:before="0" w:after="0" w:line="300" w:lineRule="auto"/>
        <w:ind w:firstLine="567"/>
        <w:jc w:val="both"/>
        <w:rPr>
          <w:rFonts w:eastAsia="Times New Roman"/>
          <w:color w:val="000000" w:themeColor="text1"/>
          <w:szCs w:val="28"/>
        </w:rPr>
      </w:pPr>
      <w:r>
        <w:rPr>
          <w:rFonts w:eastAsia="Times New Roman"/>
          <w:color w:val="000000" w:themeColor="text1"/>
          <w:szCs w:val="28"/>
        </w:rPr>
        <w:t>Sau đây cô sẽ hướng dẫn các em một số cách sơ cứu cơ bản khi gặp tai nạn thương tích thường gặp nhất trong cuộc sống:</w:t>
      </w:r>
    </w:p>
    <w:p w14:paraId="692C9A7B" w14:textId="2C9C1566" w:rsidR="00B3530E" w:rsidRDefault="00B3530E" w:rsidP="00B36957">
      <w:pPr>
        <w:shd w:val="clear" w:color="auto" w:fill="FFFFFF"/>
        <w:spacing w:before="0" w:after="0" w:line="300" w:lineRule="auto"/>
        <w:ind w:firstLine="567"/>
        <w:jc w:val="both"/>
        <w:rPr>
          <w:rFonts w:eastAsia="Times New Roman"/>
          <w:b/>
          <w:color w:val="000000" w:themeColor="text1"/>
          <w:szCs w:val="28"/>
        </w:rPr>
      </w:pPr>
      <w:r>
        <w:rPr>
          <w:rFonts w:eastAsia="Times New Roman"/>
          <w:b/>
          <w:color w:val="000000" w:themeColor="text1"/>
          <w:szCs w:val="28"/>
        </w:rPr>
        <w:t>Xử trí vết thương bỏng:</w:t>
      </w:r>
    </w:p>
    <w:p w14:paraId="7AEDBE32" w14:textId="777F6C28" w:rsidR="00B3530E" w:rsidRDefault="00B3530E" w:rsidP="00B36957">
      <w:pPr>
        <w:shd w:val="clear" w:color="auto" w:fill="FFFFFF"/>
        <w:spacing w:before="0" w:after="0" w:line="300" w:lineRule="auto"/>
        <w:ind w:firstLine="567"/>
        <w:jc w:val="both"/>
        <w:rPr>
          <w:rFonts w:eastAsia="Times New Roman"/>
          <w:color w:val="000000" w:themeColor="text1"/>
          <w:szCs w:val="28"/>
        </w:rPr>
      </w:pPr>
      <w:r w:rsidRPr="00B3530E">
        <w:rPr>
          <w:rFonts w:eastAsia="Times New Roman"/>
          <w:color w:val="000000" w:themeColor="text1"/>
          <w:szCs w:val="28"/>
        </w:rPr>
        <w:t xml:space="preserve">Khi bị bỏng do bất kỳ tác nhân nào, không xử trí hoặc bôi các thứ không cần thiết lên vết bỏng (thuốc đánh răng, mỡ trăn, nước mắm, xát muối, thuốc nước lá </w:t>
      </w:r>
      <w:r w:rsidRPr="00B3530E">
        <w:rPr>
          <w:rFonts w:eastAsia="Times New Roman"/>
          <w:color w:val="000000" w:themeColor="text1"/>
          <w:szCs w:val="28"/>
        </w:rPr>
        <w:lastRenderedPageBreak/>
        <w:t xml:space="preserve">cây không rõ nguồn gốc...). Những điều này làm khó khăn cho điều trị và có thể gây nhiễm khuẩn thêm. </w:t>
      </w:r>
    </w:p>
    <w:p w14:paraId="4282E79C" w14:textId="186865DA" w:rsidR="00B3530E" w:rsidRPr="00B3530E" w:rsidRDefault="00B3530E" w:rsidP="00B3530E">
      <w:pPr>
        <w:shd w:val="clear" w:color="auto" w:fill="FFFFFF"/>
        <w:spacing w:before="0" w:after="0" w:line="300" w:lineRule="auto"/>
        <w:ind w:firstLine="567"/>
        <w:jc w:val="both"/>
        <w:rPr>
          <w:rFonts w:eastAsia="Times New Roman"/>
          <w:color w:val="000000" w:themeColor="text1"/>
          <w:szCs w:val="28"/>
        </w:rPr>
      </w:pPr>
      <w:r w:rsidRPr="00B3530E">
        <w:rPr>
          <w:rFonts w:eastAsia="Times New Roman"/>
          <w:color w:val="000000" w:themeColor="text1"/>
          <w:szCs w:val="28"/>
        </w:rPr>
        <w:t xml:space="preserve">Nếu gần một nguồn nước sạch, lạnh thì cách tốt nhất là ngâm toàn chi bị bỏng trong nước sạch lạnh, làm cho nhiệt độ dưới da bỏng hạ thấp, giảm đau, giảm phản ứng viêm nề, giảm thoát dịch huyết tương. Đây là một cách xử trí bỏng ban đầu rất tốt. </w:t>
      </w:r>
    </w:p>
    <w:p w14:paraId="71374DD6" w14:textId="77777777" w:rsidR="00B3530E" w:rsidRDefault="00B3530E" w:rsidP="00B3530E">
      <w:pPr>
        <w:shd w:val="clear" w:color="auto" w:fill="FFFFFF"/>
        <w:spacing w:before="0" w:after="0" w:line="300" w:lineRule="auto"/>
        <w:ind w:firstLine="567"/>
        <w:jc w:val="both"/>
        <w:rPr>
          <w:rFonts w:eastAsia="Times New Roman"/>
          <w:color w:val="000000" w:themeColor="text1"/>
          <w:szCs w:val="28"/>
        </w:rPr>
      </w:pPr>
      <w:r>
        <w:rPr>
          <w:rFonts w:eastAsia="Times New Roman"/>
          <w:color w:val="000000" w:themeColor="text1"/>
          <w:szCs w:val="28"/>
        </w:rPr>
        <w:t>V</w:t>
      </w:r>
      <w:r w:rsidRPr="00B3530E">
        <w:rPr>
          <w:rFonts w:eastAsia="Times New Roman"/>
          <w:color w:val="000000" w:themeColor="text1"/>
          <w:szCs w:val="28"/>
        </w:rPr>
        <w:t xml:space="preserve">iệc ngâm vùng bị bỏng trong nước sạch lạnh phải được thực hiện trong 30 phút đầu tiên (nhất là trong 10 phút đầu tiên) thì mới có kết quả tốt. Sau khi đã ngâm lạnh vùng bị bỏng thì dội nước sạch lạnh lên vùng bị bỏng để rửa sạch vết bỏng rồi dùng gạc miếng sạch phủ lên mặt vết thương bỏng, dùng bông che phủ để giảm đau đớn và băng ép chặt vừa phải vết bỏng. </w:t>
      </w:r>
    </w:p>
    <w:p w14:paraId="6E62F3CC" w14:textId="77777777" w:rsidR="00B3530E" w:rsidRDefault="00B3530E" w:rsidP="00B3530E">
      <w:pPr>
        <w:shd w:val="clear" w:color="auto" w:fill="FFFFFF"/>
        <w:spacing w:before="0" w:after="0" w:line="300" w:lineRule="auto"/>
        <w:ind w:firstLine="567"/>
        <w:jc w:val="both"/>
        <w:rPr>
          <w:rFonts w:eastAsia="Times New Roman"/>
          <w:color w:val="000000" w:themeColor="text1"/>
          <w:szCs w:val="28"/>
        </w:rPr>
      </w:pPr>
      <w:r w:rsidRPr="00B3530E">
        <w:rPr>
          <w:rFonts w:eastAsia="Times New Roman"/>
          <w:color w:val="000000" w:themeColor="text1"/>
          <w:szCs w:val="28"/>
        </w:rPr>
        <w:t xml:space="preserve">Cho bệnh nhân bị </w:t>
      </w:r>
      <w:r>
        <w:rPr>
          <w:rFonts w:eastAsia="Times New Roman"/>
          <w:color w:val="000000" w:themeColor="text1"/>
          <w:szCs w:val="28"/>
        </w:rPr>
        <w:t>bỏng uống nước oresol</w:t>
      </w:r>
      <w:r w:rsidRPr="00B3530E">
        <w:rPr>
          <w:rFonts w:eastAsia="Times New Roman"/>
          <w:color w:val="000000" w:themeColor="text1"/>
          <w:szCs w:val="28"/>
        </w:rPr>
        <w:t xml:space="preserve">. </w:t>
      </w:r>
    </w:p>
    <w:p w14:paraId="54E97B32" w14:textId="4F4392C8" w:rsidR="00B3530E" w:rsidRPr="00B3530E" w:rsidRDefault="00B3530E" w:rsidP="00B3530E">
      <w:pPr>
        <w:shd w:val="clear" w:color="auto" w:fill="FFFFFF"/>
        <w:spacing w:before="0" w:after="0" w:line="300" w:lineRule="auto"/>
        <w:ind w:firstLine="567"/>
        <w:jc w:val="both"/>
        <w:rPr>
          <w:rFonts w:eastAsia="Times New Roman"/>
          <w:color w:val="000000" w:themeColor="text1"/>
          <w:szCs w:val="28"/>
        </w:rPr>
      </w:pPr>
      <w:r w:rsidRPr="00B3530E">
        <w:rPr>
          <w:rFonts w:eastAsia="Times New Roman"/>
          <w:color w:val="000000" w:themeColor="text1"/>
          <w:szCs w:val="28"/>
        </w:rPr>
        <w:t>Để nạn nhân ở chỗ yên tĩnh, sạch sẽ, thoáng khí có đủ không khí sạch để thở (nhất là bị đám bỏng lửa cháy thì hít thở phải nhiều khí có oxycacbon). Vận chuyển nạn nhân về các cơ sở điều trị.</w:t>
      </w:r>
    </w:p>
    <w:p w14:paraId="6D7A6E00" w14:textId="37A8FE32" w:rsidR="007209F1" w:rsidRPr="0065302A" w:rsidRDefault="007209F1" w:rsidP="007209F1">
      <w:pPr>
        <w:shd w:val="clear" w:color="auto" w:fill="FFFFFF"/>
        <w:spacing w:before="0" w:after="0" w:line="300" w:lineRule="auto"/>
        <w:ind w:firstLine="567"/>
        <w:jc w:val="both"/>
        <w:rPr>
          <w:rFonts w:eastAsia="Times New Roman"/>
          <w:b/>
          <w:color w:val="000000" w:themeColor="text1"/>
          <w:szCs w:val="28"/>
        </w:rPr>
      </w:pPr>
      <w:r w:rsidRPr="0065302A">
        <w:rPr>
          <w:rFonts w:eastAsia="Times New Roman"/>
          <w:b/>
          <w:color w:val="000000" w:themeColor="text1"/>
          <w:szCs w:val="28"/>
        </w:rPr>
        <w:t>Vết thương chảy máu không có dị vật:</w:t>
      </w:r>
    </w:p>
    <w:p w14:paraId="0CDAE26D" w14:textId="77777777" w:rsidR="007209F1" w:rsidRPr="007209F1" w:rsidRDefault="007209F1" w:rsidP="007209F1">
      <w:pPr>
        <w:shd w:val="clear" w:color="auto" w:fill="FFFFFF"/>
        <w:spacing w:before="0" w:after="0" w:line="300" w:lineRule="auto"/>
        <w:ind w:firstLine="567"/>
        <w:jc w:val="both"/>
        <w:rPr>
          <w:rFonts w:eastAsia="Times New Roman"/>
          <w:color w:val="000000" w:themeColor="text1"/>
          <w:szCs w:val="28"/>
        </w:rPr>
      </w:pPr>
      <w:r w:rsidRPr="007209F1">
        <w:rPr>
          <w:rFonts w:eastAsia="Times New Roman"/>
          <w:color w:val="000000" w:themeColor="text1"/>
          <w:szCs w:val="28"/>
        </w:rPr>
        <w:t>• Ép trực tiếp tại vết thương</w:t>
      </w:r>
    </w:p>
    <w:p w14:paraId="442D1CC8" w14:textId="77777777" w:rsidR="007209F1" w:rsidRPr="007209F1" w:rsidRDefault="007209F1" w:rsidP="007209F1">
      <w:pPr>
        <w:shd w:val="clear" w:color="auto" w:fill="FFFFFF"/>
        <w:spacing w:before="0" w:after="0" w:line="300" w:lineRule="auto"/>
        <w:ind w:firstLine="567"/>
        <w:jc w:val="both"/>
        <w:rPr>
          <w:rFonts w:eastAsia="Times New Roman"/>
          <w:color w:val="000000" w:themeColor="text1"/>
          <w:szCs w:val="28"/>
        </w:rPr>
      </w:pPr>
      <w:r w:rsidRPr="007209F1">
        <w:rPr>
          <w:rFonts w:eastAsia="Times New Roman"/>
          <w:color w:val="000000" w:themeColor="text1"/>
          <w:szCs w:val="28"/>
        </w:rPr>
        <w:t>• Nâng cao vùng tổn thương</w:t>
      </w:r>
    </w:p>
    <w:p w14:paraId="11B5EC71" w14:textId="77777777" w:rsidR="007209F1" w:rsidRPr="007209F1" w:rsidRDefault="007209F1" w:rsidP="007209F1">
      <w:pPr>
        <w:shd w:val="clear" w:color="auto" w:fill="FFFFFF"/>
        <w:spacing w:before="0" w:after="0" w:line="300" w:lineRule="auto"/>
        <w:ind w:firstLine="567"/>
        <w:jc w:val="both"/>
        <w:rPr>
          <w:rFonts w:eastAsia="Times New Roman"/>
          <w:color w:val="000000" w:themeColor="text1"/>
          <w:szCs w:val="28"/>
        </w:rPr>
      </w:pPr>
      <w:r w:rsidRPr="007209F1">
        <w:rPr>
          <w:rFonts w:eastAsia="Times New Roman"/>
          <w:color w:val="000000" w:themeColor="text1"/>
          <w:szCs w:val="28"/>
        </w:rPr>
        <w:t>• Đỡ nạn nhân nằm xuống</w:t>
      </w:r>
    </w:p>
    <w:p w14:paraId="0B3C5EFB" w14:textId="77777777" w:rsidR="007209F1" w:rsidRPr="007209F1" w:rsidRDefault="007209F1" w:rsidP="007209F1">
      <w:pPr>
        <w:shd w:val="clear" w:color="auto" w:fill="FFFFFF"/>
        <w:spacing w:before="0" w:after="0" w:line="300" w:lineRule="auto"/>
        <w:ind w:firstLine="567"/>
        <w:jc w:val="both"/>
        <w:rPr>
          <w:rFonts w:eastAsia="Times New Roman"/>
          <w:color w:val="000000" w:themeColor="text1"/>
          <w:szCs w:val="28"/>
        </w:rPr>
      </w:pPr>
      <w:r w:rsidRPr="007209F1">
        <w:rPr>
          <w:rFonts w:eastAsia="Times New Roman"/>
          <w:color w:val="000000" w:themeColor="text1"/>
          <w:szCs w:val="28"/>
        </w:rPr>
        <w:t>• Băng ép trực tiếp tại vết thương để cầm máu</w:t>
      </w:r>
    </w:p>
    <w:p w14:paraId="7C5F5730" w14:textId="4A95D8F4" w:rsidR="00AF325B" w:rsidRDefault="007209F1" w:rsidP="007209F1">
      <w:pPr>
        <w:shd w:val="clear" w:color="auto" w:fill="FFFFFF"/>
        <w:spacing w:before="0" w:after="0" w:line="300" w:lineRule="auto"/>
        <w:ind w:firstLine="567"/>
        <w:jc w:val="both"/>
        <w:rPr>
          <w:rFonts w:eastAsia="Times New Roman"/>
          <w:color w:val="000000" w:themeColor="text1"/>
          <w:szCs w:val="28"/>
        </w:rPr>
      </w:pPr>
      <w:r w:rsidRPr="007209F1">
        <w:rPr>
          <w:rFonts w:eastAsia="Times New Roman"/>
          <w:color w:val="000000" w:themeColor="text1"/>
          <w:szCs w:val="28"/>
        </w:rPr>
        <w:t>• Kiểm tra tuần hoàn sau khi băng</w:t>
      </w:r>
    </w:p>
    <w:p w14:paraId="150FD912" w14:textId="77777777" w:rsidR="0065302A" w:rsidRPr="0065302A" w:rsidRDefault="0065302A" w:rsidP="0065302A">
      <w:pPr>
        <w:shd w:val="clear" w:color="auto" w:fill="FFFFFF"/>
        <w:spacing w:before="0" w:after="0" w:line="300" w:lineRule="auto"/>
        <w:ind w:firstLine="567"/>
        <w:jc w:val="both"/>
        <w:rPr>
          <w:rFonts w:eastAsia="Times New Roman"/>
          <w:b/>
          <w:color w:val="000000" w:themeColor="text1"/>
          <w:szCs w:val="28"/>
        </w:rPr>
      </w:pPr>
      <w:r w:rsidRPr="0065302A">
        <w:rPr>
          <w:rFonts w:eastAsia="Times New Roman"/>
          <w:b/>
          <w:color w:val="000000" w:themeColor="text1"/>
          <w:szCs w:val="28"/>
        </w:rPr>
        <w:t>Vết thương có dị vật:</w:t>
      </w:r>
    </w:p>
    <w:p w14:paraId="1C074FFF" w14:textId="77777777" w:rsidR="0065302A" w:rsidRPr="0065302A" w:rsidRDefault="0065302A" w:rsidP="0065302A">
      <w:pPr>
        <w:shd w:val="clear" w:color="auto" w:fill="FFFFFF"/>
        <w:spacing w:before="0" w:after="0" w:line="300" w:lineRule="auto"/>
        <w:ind w:firstLine="567"/>
        <w:jc w:val="both"/>
        <w:rPr>
          <w:rFonts w:eastAsia="Times New Roman"/>
          <w:color w:val="000000" w:themeColor="text1"/>
          <w:szCs w:val="28"/>
        </w:rPr>
      </w:pPr>
      <w:r w:rsidRPr="0065302A">
        <w:rPr>
          <w:rFonts w:eastAsia="Times New Roman"/>
          <w:color w:val="000000" w:themeColor="text1"/>
          <w:szCs w:val="28"/>
        </w:rPr>
        <w:t>• Không được rút dị vật ra</w:t>
      </w:r>
    </w:p>
    <w:p w14:paraId="5F94B5EA" w14:textId="77777777" w:rsidR="0065302A" w:rsidRPr="0065302A" w:rsidRDefault="0065302A" w:rsidP="0065302A">
      <w:pPr>
        <w:shd w:val="clear" w:color="auto" w:fill="FFFFFF"/>
        <w:spacing w:before="0" w:after="0" w:line="300" w:lineRule="auto"/>
        <w:ind w:firstLine="567"/>
        <w:jc w:val="both"/>
        <w:rPr>
          <w:rFonts w:eastAsia="Times New Roman"/>
          <w:color w:val="000000" w:themeColor="text1"/>
          <w:szCs w:val="28"/>
        </w:rPr>
      </w:pPr>
      <w:r w:rsidRPr="0065302A">
        <w:rPr>
          <w:rFonts w:eastAsia="Times New Roman"/>
          <w:color w:val="000000" w:themeColor="text1"/>
          <w:szCs w:val="28"/>
        </w:rPr>
        <w:t>• Ép trực tiếp lên hai bên mép vết thương để cầm máu</w:t>
      </w:r>
    </w:p>
    <w:p w14:paraId="6713A866" w14:textId="77777777" w:rsidR="0065302A" w:rsidRPr="0065302A" w:rsidRDefault="0065302A" w:rsidP="0065302A">
      <w:pPr>
        <w:shd w:val="clear" w:color="auto" w:fill="FFFFFF"/>
        <w:spacing w:before="0" w:after="0" w:line="300" w:lineRule="auto"/>
        <w:ind w:firstLine="567"/>
        <w:jc w:val="both"/>
        <w:rPr>
          <w:rFonts w:eastAsia="Times New Roman"/>
          <w:color w:val="000000" w:themeColor="text1"/>
          <w:szCs w:val="28"/>
        </w:rPr>
      </w:pPr>
      <w:r w:rsidRPr="0065302A">
        <w:rPr>
          <w:rFonts w:eastAsia="Times New Roman"/>
          <w:color w:val="000000" w:themeColor="text1"/>
          <w:szCs w:val="28"/>
        </w:rPr>
        <w:t>• Nâng cao vùng tổn thương</w:t>
      </w:r>
    </w:p>
    <w:p w14:paraId="78303B73" w14:textId="77777777" w:rsidR="0065302A" w:rsidRPr="0065302A" w:rsidRDefault="0065302A" w:rsidP="0065302A">
      <w:pPr>
        <w:shd w:val="clear" w:color="auto" w:fill="FFFFFF"/>
        <w:spacing w:before="0" w:after="0" w:line="300" w:lineRule="auto"/>
        <w:ind w:firstLine="567"/>
        <w:jc w:val="both"/>
        <w:rPr>
          <w:rFonts w:eastAsia="Times New Roman"/>
          <w:color w:val="000000" w:themeColor="text1"/>
          <w:szCs w:val="28"/>
        </w:rPr>
      </w:pPr>
      <w:r w:rsidRPr="0065302A">
        <w:rPr>
          <w:rFonts w:eastAsia="Times New Roman"/>
          <w:color w:val="000000" w:themeColor="text1"/>
          <w:szCs w:val="28"/>
        </w:rPr>
        <w:t>• Đỡ nạn nhân nằm xuống</w:t>
      </w:r>
    </w:p>
    <w:p w14:paraId="6FF5B595" w14:textId="44F9D0D5" w:rsidR="0065302A" w:rsidRPr="0065302A" w:rsidRDefault="0065302A" w:rsidP="00B36957">
      <w:pPr>
        <w:shd w:val="clear" w:color="auto" w:fill="FFFFFF"/>
        <w:spacing w:before="0" w:after="0" w:line="300" w:lineRule="auto"/>
        <w:ind w:firstLine="567"/>
        <w:jc w:val="both"/>
        <w:rPr>
          <w:rFonts w:eastAsia="Times New Roman"/>
          <w:color w:val="000000" w:themeColor="text1"/>
          <w:szCs w:val="28"/>
        </w:rPr>
      </w:pPr>
      <w:r w:rsidRPr="0065302A">
        <w:rPr>
          <w:rFonts w:eastAsia="Times New Roman"/>
          <w:color w:val="000000" w:themeColor="text1"/>
          <w:szCs w:val="28"/>
        </w:rPr>
        <w:t>• Băng cố định dị vật tạ</w:t>
      </w:r>
      <w:r w:rsidR="00B36957">
        <w:rPr>
          <w:rFonts w:eastAsia="Times New Roman"/>
          <w:color w:val="000000" w:themeColor="text1"/>
          <w:szCs w:val="28"/>
        </w:rPr>
        <w:t xml:space="preserve">i vết thương (không trùm qua dị </w:t>
      </w:r>
      <w:r w:rsidRPr="0065302A">
        <w:rPr>
          <w:rFonts w:eastAsia="Times New Roman"/>
          <w:color w:val="000000" w:themeColor="text1"/>
          <w:szCs w:val="28"/>
        </w:rPr>
        <w:t>vật)</w:t>
      </w:r>
    </w:p>
    <w:p w14:paraId="71B0DBF5" w14:textId="404416D5" w:rsidR="0065302A" w:rsidRDefault="0065302A" w:rsidP="0065302A">
      <w:pPr>
        <w:shd w:val="clear" w:color="auto" w:fill="FFFFFF"/>
        <w:spacing w:before="0" w:after="0" w:line="300" w:lineRule="auto"/>
        <w:ind w:firstLine="567"/>
        <w:jc w:val="both"/>
        <w:rPr>
          <w:rFonts w:eastAsia="Times New Roman"/>
          <w:color w:val="000000" w:themeColor="text1"/>
          <w:szCs w:val="28"/>
        </w:rPr>
      </w:pPr>
      <w:r w:rsidRPr="0065302A">
        <w:rPr>
          <w:rFonts w:eastAsia="Times New Roman"/>
          <w:color w:val="000000" w:themeColor="text1"/>
          <w:szCs w:val="28"/>
        </w:rPr>
        <w:t>• Kiểm tra tuần hoàn sau khi băng.</w:t>
      </w:r>
    </w:p>
    <w:p w14:paraId="7FE59B82" w14:textId="77777777" w:rsidR="00694C24" w:rsidRPr="00694C24" w:rsidRDefault="00694C24" w:rsidP="00694C24">
      <w:pPr>
        <w:shd w:val="clear" w:color="auto" w:fill="FFFFFF"/>
        <w:spacing w:before="0" w:after="0" w:line="300" w:lineRule="auto"/>
        <w:ind w:firstLine="720"/>
        <w:jc w:val="both"/>
        <w:rPr>
          <w:rFonts w:eastAsia="Times New Roman"/>
          <w:b/>
          <w:color w:val="000000" w:themeColor="text1"/>
          <w:szCs w:val="28"/>
        </w:rPr>
      </w:pPr>
      <w:r w:rsidRPr="00694C24">
        <w:rPr>
          <w:rFonts w:eastAsia="Times New Roman"/>
          <w:b/>
          <w:color w:val="000000" w:themeColor="text1"/>
          <w:szCs w:val="28"/>
        </w:rPr>
        <w:t>Sơ cứu chảy máu cam</w:t>
      </w:r>
    </w:p>
    <w:p w14:paraId="268BCA95" w14:textId="77777777" w:rsidR="00694C24" w:rsidRPr="00694C24" w:rsidRDefault="00694C24" w:rsidP="00694C24">
      <w:pPr>
        <w:shd w:val="clear" w:color="auto" w:fill="FFFFFF"/>
        <w:spacing w:before="0" w:after="0" w:line="300" w:lineRule="auto"/>
        <w:ind w:firstLine="720"/>
        <w:jc w:val="both"/>
        <w:rPr>
          <w:rFonts w:eastAsia="Times New Roman"/>
          <w:color w:val="000000" w:themeColor="text1"/>
          <w:szCs w:val="28"/>
        </w:rPr>
      </w:pPr>
      <w:r w:rsidRPr="00694C24">
        <w:rPr>
          <w:rFonts w:eastAsia="Times New Roman"/>
          <w:color w:val="000000" w:themeColor="text1"/>
          <w:szCs w:val="28"/>
        </w:rPr>
        <w:t>Tư thế ngồi, đầu hơi cúi về phía trước. Ở tư thế ngồi, áp lực máu trong tĩnh mạch ở vùng mũi giảm, giúp máu không chảy thêm. Ngồi ngả người về phía trước nhằm tránh máu chảy xuống họng gây nôn.</w:t>
      </w:r>
    </w:p>
    <w:p w14:paraId="5BE76F73" w14:textId="77777777" w:rsidR="00694C24" w:rsidRPr="00694C24" w:rsidRDefault="00694C24" w:rsidP="00694C24">
      <w:pPr>
        <w:shd w:val="clear" w:color="auto" w:fill="FFFFFF"/>
        <w:spacing w:before="0" w:after="0" w:line="300" w:lineRule="auto"/>
        <w:ind w:firstLine="720"/>
        <w:jc w:val="both"/>
        <w:rPr>
          <w:rFonts w:eastAsia="Times New Roman"/>
          <w:color w:val="000000" w:themeColor="text1"/>
          <w:szCs w:val="28"/>
        </w:rPr>
      </w:pPr>
      <w:r w:rsidRPr="00694C24">
        <w:rPr>
          <w:rFonts w:eastAsia="Times New Roman"/>
          <w:color w:val="000000" w:themeColor="text1"/>
          <w:szCs w:val="28"/>
        </w:rPr>
        <w:t>Bóp cánh mũi. Dùng ngón cái và ngón trỏ bóp chặt hai cánh mũi trong vòng 10 đến 15 phút, thở bằng miệng. Việc này thường giúp máu ngừng chảy.</w:t>
      </w:r>
    </w:p>
    <w:p w14:paraId="42972A0C" w14:textId="67E7E4DB" w:rsidR="00694C24" w:rsidRPr="00694C24" w:rsidRDefault="00694C24" w:rsidP="00036A23">
      <w:pPr>
        <w:shd w:val="clear" w:color="auto" w:fill="FFFFFF"/>
        <w:spacing w:before="0" w:after="0" w:line="300" w:lineRule="auto"/>
        <w:ind w:firstLine="720"/>
        <w:jc w:val="both"/>
        <w:rPr>
          <w:rFonts w:eastAsia="Times New Roman"/>
          <w:color w:val="000000" w:themeColor="text1"/>
          <w:szCs w:val="28"/>
        </w:rPr>
      </w:pPr>
      <w:r w:rsidRPr="00694C24">
        <w:rPr>
          <w:rFonts w:eastAsia="Times New Roman"/>
          <w:color w:val="000000" w:themeColor="text1"/>
          <w:szCs w:val="28"/>
        </w:rPr>
        <w:lastRenderedPageBreak/>
        <w:t>Nếu sau 10 – 15 phút máu còn chảy, nhắc lại các bước trên trong 10-15 phút tiếp theo. Trường hợp vẫn tiếp tục không cầm được máu, cần</w:t>
      </w:r>
      <w:r w:rsidR="00036A23">
        <w:rPr>
          <w:rFonts w:eastAsia="Times New Roman"/>
          <w:color w:val="000000" w:themeColor="text1"/>
          <w:szCs w:val="28"/>
        </w:rPr>
        <w:t xml:space="preserve"> đến cơ sở y tế để được xử trí.</w:t>
      </w:r>
    </w:p>
    <w:p w14:paraId="51A08206" w14:textId="2BBC6F88" w:rsidR="00694C24" w:rsidRPr="00694C24" w:rsidRDefault="00694C24" w:rsidP="00694C24">
      <w:pPr>
        <w:shd w:val="clear" w:color="auto" w:fill="FFFFFF"/>
        <w:spacing w:before="0" w:after="0" w:line="300" w:lineRule="auto"/>
        <w:ind w:firstLine="720"/>
        <w:jc w:val="both"/>
        <w:rPr>
          <w:rFonts w:eastAsia="Times New Roman"/>
          <w:color w:val="000000" w:themeColor="text1"/>
          <w:szCs w:val="28"/>
        </w:rPr>
      </w:pPr>
      <w:r w:rsidRPr="00694C24">
        <w:rPr>
          <w:rFonts w:eastAsia="Times New Roman"/>
          <w:color w:val="000000" w:themeColor="text1"/>
          <w:szCs w:val="28"/>
        </w:rPr>
        <w:t>Để phòng tránh chảy máu lại: không ngoáy mũi và cúi người trong vòng vài giờ kể từ sau khi chảy máu mũi. Trong khoảng thời gian này, cần giữ phần đầu cao hơn ngực. Có thể dùng tăm bông hoặc ngón tay bôi vaseline vào phần trước của vách mũi.</w:t>
      </w:r>
    </w:p>
    <w:p w14:paraId="3EADC2A1" w14:textId="5F0DF5F6" w:rsidR="00694C24" w:rsidRPr="00694C24" w:rsidRDefault="00694C24" w:rsidP="00694C24">
      <w:pPr>
        <w:shd w:val="clear" w:color="auto" w:fill="FFFFFF"/>
        <w:spacing w:before="0" w:after="0" w:line="300" w:lineRule="auto"/>
        <w:ind w:firstLine="720"/>
        <w:jc w:val="both"/>
        <w:rPr>
          <w:rFonts w:eastAsia="Times New Roman"/>
          <w:i/>
          <w:color w:val="000000" w:themeColor="text1"/>
          <w:szCs w:val="28"/>
        </w:rPr>
      </w:pPr>
      <w:r w:rsidRPr="00694C24">
        <w:rPr>
          <w:rFonts w:eastAsia="Times New Roman"/>
          <w:i/>
          <w:color w:val="000000" w:themeColor="text1"/>
          <w:szCs w:val="28"/>
        </w:rPr>
        <w:t>Khi nào cần đến cơ sở y tế:</w:t>
      </w:r>
    </w:p>
    <w:p w14:paraId="2B106AF6" w14:textId="77777777" w:rsidR="00694C24" w:rsidRPr="00694C24" w:rsidRDefault="00694C24" w:rsidP="00694C24">
      <w:pPr>
        <w:shd w:val="clear" w:color="auto" w:fill="FFFFFF"/>
        <w:spacing w:before="0" w:after="0" w:line="300" w:lineRule="auto"/>
        <w:ind w:firstLine="720"/>
        <w:jc w:val="both"/>
        <w:rPr>
          <w:rFonts w:eastAsia="Times New Roman"/>
          <w:color w:val="000000" w:themeColor="text1"/>
          <w:szCs w:val="28"/>
        </w:rPr>
      </w:pPr>
      <w:r w:rsidRPr="00694C24">
        <w:rPr>
          <w:rFonts w:eastAsia="Times New Roman"/>
          <w:color w:val="000000" w:themeColor="text1"/>
          <w:szCs w:val="28"/>
        </w:rPr>
        <w:t>Chảy máu mũi kéo dài trên 30 phút</w:t>
      </w:r>
    </w:p>
    <w:p w14:paraId="2FE43C5B" w14:textId="77777777" w:rsidR="00694C24" w:rsidRPr="00694C24" w:rsidRDefault="00694C24" w:rsidP="00694C24">
      <w:pPr>
        <w:shd w:val="clear" w:color="auto" w:fill="FFFFFF"/>
        <w:spacing w:before="0" w:after="0" w:line="300" w:lineRule="auto"/>
        <w:ind w:firstLine="720"/>
        <w:jc w:val="both"/>
        <w:rPr>
          <w:rFonts w:eastAsia="Times New Roman"/>
          <w:color w:val="000000" w:themeColor="text1"/>
          <w:szCs w:val="28"/>
        </w:rPr>
      </w:pPr>
      <w:r w:rsidRPr="00694C24">
        <w:rPr>
          <w:rFonts w:eastAsia="Times New Roman"/>
          <w:color w:val="000000" w:themeColor="text1"/>
          <w:szCs w:val="28"/>
        </w:rPr>
        <w:t>Ngất hoặc choáng váng</w:t>
      </w:r>
    </w:p>
    <w:p w14:paraId="01B5FCEE" w14:textId="501CE9C0" w:rsidR="0065302A" w:rsidRDefault="00694C24" w:rsidP="00694C24">
      <w:pPr>
        <w:shd w:val="clear" w:color="auto" w:fill="FFFFFF"/>
        <w:spacing w:before="0" w:after="0" w:line="300" w:lineRule="auto"/>
        <w:ind w:firstLine="720"/>
        <w:jc w:val="both"/>
        <w:rPr>
          <w:rFonts w:eastAsia="Times New Roman"/>
          <w:color w:val="000000" w:themeColor="text1"/>
          <w:szCs w:val="28"/>
        </w:rPr>
      </w:pPr>
      <w:r w:rsidRPr="00694C24">
        <w:rPr>
          <w:rFonts w:eastAsia="Times New Roman"/>
          <w:color w:val="000000" w:themeColor="text1"/>
          <w:szCs w:val="28"/>
        </w:rPr>
        <w:t>Chảy máu mũi sau tai nạn, ngã hoặc chấn thương vùng đầu, bao gồm cả bị thương do bị đấm vào mặt</w:t>
      </w:r>
      <w:r>
        <w:rPr>
          <w:rFonts w:eastAsia="Times New Roman"/>
          <w:color w:val="000000" w:themeColor="text1"/>
          <w:szCs w:val="28"/>
        </w:rPr>
        <w:t>.</w:t>
      </w:r>
    </w:p>
    <w:p w14:paraId="00403A41" w14:textId="17CCDAF9" w:rsidR="00694C24" w:rsidRPr="00446A4C" w:rsidRDefault="00694C24" w:rsidP="00694C24">
      <w:pPr>
        <w:shd w:val="clear" w:color="auto" w:fill="FFFFFF"/>
        <w:spacing w:before="0" w:after="0" w:line="300" w:lineRule="auto"/>
        <w:ind w:firstLine="720"/>
        <w:jc w:val="both"/>
        <w:rPr>
          <w:rFonts w:eastAsia="Times New Roman"/>
          <w:b/>
          <w:color w:val="000000" w:themeColor="text1"/>
          <w:szCs w:val="28"/>
        </w:rPr>
      </w:pPr>
      <w:bookmarkStart w:id="0" w:name="_GoBack"/>
      <w:r w:rsidRPr="00446A4C">
        <w:rPr>
          <w:rFonts w:eastAsia="Times New Roman"/>
          <w:b/>
          <w:color w:val="000000" w:themeColor="text1"/>
          <w:szCs w:val="28"/>
        </w:rPr>
        <w:t>Sơ cứu dị vật đường thở:</w:t>
      </w:r>
    </w:p>
    <w:bookmarkEnd w:id="0"/>
    <w:p w14:paraId="0A97116B" w14:textId="7D047BB5" w:rsidR="00694C24" w:rsidRPr="00694C24" w:rsidRDefault="00694C24" w:rsidP="00B3530E">
      <w:pPr>
        <w:shd w:val="clear" w:color="auto" w:fill="FFFFFF"/>
        <w:spacing w:before="0" w:after="0" w:line="300" w:lineRule="auto"/>
        <w:ind w:firstLine="720"/>
        <w:jc w:val="both"/>
        <w:rPr>
          <w:rFonts w:eastAsia="Times New Roman"/>
          <w:color w:val="000000" w:themeColor="text1"/>
          <w:szCs w:val="28"/>
        </w:rPr>
      </w:pPr>
      <w:r w:rsidRPr="00694C24">
        <w:rPr>
          <w:rFonts w:eastAsia="Times New Roman"/>
          <w:b/>
          <w:color w:val="000000" w:themeColor="text1"/>
          <w:szCs w:val="28"/>
        </w:rPr>
        <w:t>Nhận biết</w:t>
      </w:r>
      <w:r>
        <w:rPr>
          <w:rFonts w:eastAsia="Times New Roman"/>
          <w:color w:val="000000" w:themeColor="text1"/>
          <w:szCs w:val="28"/>
        </w:rPr>
        <w:t xml:space="preserve">: </w:t>
      </w:r>
      <w:r w:rsidR="00B3530E">
        <w:rPr>
          <w:rFonts w:eastAsia="Times New Roman"/>
          <w:color w:val="000000" w:themeColor="text1"/>
          <w:szCs w:val="28"/>
        </w:rPr>
        <w:t xml:space="preserve">Ho: nạn nhân cố ho khạc </w:t>
      </w:r>
      <w:r w:rsidRPr="00694C24">
        <w:rPr>
          <w:rFonts w:eastAsia="Times New Roman"/>
          <w:color w:val="000000" w:themeColor="text1"/>
          <w:szCs w:val="28"/>
        </w:rPr>
        <w:t>để tống dị vật ra ngoài.</w:t>
      </w:r>
    </w:p>
    <w:p w14:paraId="40D51EE8" w14:textId="1110C1CC" w:rsidR="00694C24" w:rsidRPr="00694C24" w:rsidRDefault="00B3530E" w:rsidP="00B3530E">
      <w:pPr>
        <w:shd w:val="clear" w:color="auto" w:fill="FFFFFF"/>
        <w:spacing w:before="0" w:after="0" w:line="300" w:lineRule="auto"/>
        <w:ind w:firstLine="720"/>
        <w:jc w:val="both"/>
        <w:rPr>
          <w:rFonts w:eastAsia="Times New Roman"/>
          <w:color w:val="000000" w:themeColor="text1"/>
          <w:szCs w:val="28"/>
        </w:rPr>
      </w:pPr>
      <w:r>
        <w:rPr>
          <w:rFonts w:eastAsia="Times New Roman"/>
          <w:color w:val="000000" w:themeColor="text1"/>
          <w:szCs w:val="28"/>
        </w:rPr>
        <w:t xml:space="preserve">• Mặt đỏ, chảy nước mắt, </w:t>
      </w:r>
      <w:r w:rsidR="00694C24" w:rsidRPr="00694C24">
        <w:rPr>
          <w:rFonts w:eastAsia="Times New Roman"/>
          <w:color w:val="000000" w:themeColor="text1"/>
          <w:szCs w:val="28"/>
        </w:rPr>
        <w:t>mũi</w:t>
      </w:r>
    </w:p>
    <w:p w14:paraId="28F93DF4" w14:textId="4CFA2AC7" w:rsidR="00694C24" w:rsidRDefault="00B3530E" w:rsidP="00B3530E">
      <w:pPr>
        <w:shd w:val="clear" w:color="auto" w:fill="FFFFFF"/>
        <w:spacing w:before="0" w:after="0" w:line="300" w:lineRule="auto"/>
        <w:ind w:firstLine="720"/>
        <w:jc w:val="both"/>
        <w:rPr>
          <w:rFonts w:eastAsia="Times New Roman"/>
          <w:color w:val="000000" w:themeColor="text1"/>
          <w:szCs w:val="28"/>
        </w:rPr>
      </w:pPr>
      <w:r>
        <w:rPr>
          <w:rFonts w:eastAsia="Times New Roman"/>
          <w:color w:val="000000" w:themeColor="text1"/>
          <w:szCs w:val="28"/>
        </w:rPr>
        <w:t xml:space="preserve">• Có thể có biểu hiện khó </w:t>
      </w:r>
      <w:r w:rsidR="00694C24" w:rsidRPr="00694C24">
        <w:rPr>
          <w:rFonts w:eastAsia="Times New Roman"/>
          <w:color w:val="000000" w:themeColor="text1"/>
          <w:szCs w:val="28"/>
        </w:rPr>
        <w:t>thở hoặc thở bất thường</w:t>
      </w:r>
    </w:p>
    <w:p w14:paraId="2B8AB3F8" w14:textId="7AEA04C4" w:rsidR="00694C24" w:rsidRPr="00694C24" w:rsidRDefault="00694C24" w:rsidP="00B3530E">
      <w:pPr>
        <w:shd w:val="clear" w:color="auto" w:fill="FFFFFF"/>
        <w:spacing w:before="0" w:after="0" w:line="300" w:lineRule="auto"/>
        <w:ind w:firstLine="720"/>
        <w:jc w:val="both"/>
        <w:rPr>
          <w:rFonts w:eastAsia="Times New Roman"/>
          <w:color w:val="000000" w:themeColor="text1"/>
          <w:szCs w:val="28"/>
        </w:rPr>
      </w:pPr>
      <w:r>
        <w:rPr>
          <w:rFonts w:eastAsia="Times New Roman"/>
          <w:color w:val="000000" w:themeColor="text1"/>
          <w:szCs w:val="28"/>
        </w:rPr>
        <w:t xml:space="preserve">• </w:t>
      </w:r>
      <w:r w:rsidR="00B3530E">
        <w:rPr>
          <w:rFonts w:eastAsia="Times New Roman"/>
          <w:color w:val="000000" w:themeColor="text1"/>
          <w:szCs w:val="28"/>
        </w:rPr>
        <w:t xml:space="preserve">Nạn nhân không nói được, tay </w:t>
      </w:r>
      <w:r w:rsidRPr="00694C24">
        <w:rPr>
          <w:rFonts w:eastAsia="Times New Roman"/>
          <w:color w:val="000000" w:themeColor="text1"/>
          <w:szCs w:val="28"/>
        </w:rPr>
        <w:t>ôm lấy cổ.</w:t>
      </w:r>
    </w:p>
    <w:p w14:paraId="139E158F" w14:textId="7810FC3A" w:rsidR="00694C24" w:rsidRPr="00694C24" w:rsidRDefault="00B3530E" w:rsidP="00B3530E">
      <w:pPr>
        <w:shd w:val="clear" w:color="auto" w:fill="FFFFFF"/>
        <w:spacing w:before="0" w:after="0" w:line="300" w:lineRule="auto"/>
        <w:ind w:firstLine="720"/>
        <w:jc w:val="both"/>
        <w:rPr>
          <w:rFonts w:eastAsia="Times New Roman"/>
          <w:color w:val="000000" w:themeColor="text1"/>
          <w:szCs w:val="28"/>
        </w:rPr>
      </w:pPr>
      <w:r>
        <w:rPr>
          <w:rFonts w:eastAsia="Times New Roman"/>
          <w:color w:val="000000" w:themeColor="text1"/>
          <w:szCs w:val="28"/>
        </w:rPr>
        <w:t xml:space="preserve">• Nạn nhân trong tình trạng khó thở, cố gắng thở, mắt trợn </w:t>
      </w:r>
      <w:r w:rsidR="00694C24" w:rsidRPr="00694C24">
        <w:rPr>
          <w:rFonts w:eastAsia="Times New Roman"/>
          <w:color w:val="000000" w:themeColor="text1"/>
          <w:szCs w:val="28"/>
        </w:rPr>
        <w:t>ngược, vẻ mặt hoảng hốt.</w:t>
      </w:r>
    </w:p>
    <w:p w14:paraId="504FF68D" w14:textId="50937137" w:rsidR="00694C24" w:rsidRPr="00694C24" w:rsidRDefault="00B3530E" w:rsidP="00B3530E">
      <w:pPr>
        <w:shd w:val="clear" w:color="auto" w:fill="FFFFFF"/>
        <w:spacing w:before="0" w:after="0" w:line="300" w:lineRule="auto"/>
        <w:ind w:firstLine="720"/>
        <w:jc w:val="both"/>
        <w:rPr>
          <w:rFonts w:eastAsia="Times New Roman"/>
          <w:color w:val="000000" w:themeColor="text1"/>
          <w:szCs w:val="28"/>
        </w:rPr>
      </w:pPr>
      <w:r>
        <w:rPr>
          <w:rFonts w:eastAsia="Times New Roman"/>
          <w:color w:val="000000" w:themeColor="text1"/>
          <w:szCs w:val="28"/>
        </w:rPr>
        <w:t xml:space="preserve">• Mặt đỏ, các mạch máu ở cổ nổi </w:t>
      </w:r>
      <w:r w:rsidR="00694C24" w:rsidRPr="00694C24">
        <w:rPr>
          <w:rFonts w:eastAsia="Times New Roman"/>
          <w:color w:val="000000" w:themeColor="text1"/>
          <w:szCs w:val="28"/>
        </w:rPr>
        <w:t>phồng.</w:t>
      </w:r>
    </w:p>
    <w:p w14:paraId="46A7894A" w14:textId="341BAA7A" w:rsidR="00B92703" w:rsidRDefault="00694C24" w:rsidP="00036A23">
      <w:pPr>
        <w:shd w:val="clear" w:color="auto" w:fill="FFFFFF"/>
        <w:spacing w:before="0" w:after="0" w:line="300" w:lineRule="auto"/>
        <w:ind w:firstLine="720"/>
        <w:jc w:val="both"/>
        <w:rPr>
          <w:rFonts w:eastAsia="Times New Roman"/>
          <w:color w:val="000000" w:themeColor="text1"/>
          <w:szCs w:val="28"/>
        </w:rPr>
      </w:pPr>
      <w:r w:rsidRPr="00694C24">
        <w:rPr>
          <w:rFonts w:eastAsia="Times New Roman"/>
          <w:color w:val="000000" w:themeColor="text1"/>
          <w:szCs w:val="28"/>
        </w:rPr>
        <w:t>• Môi và lưỡi nạn nhân tím tái</w:t>
      </w:r>
    </w:p>
    <w:p w14:paraId="1151B1B8" w14:textId="55504460" w:rsidR="00B92703" w:rsidRPr="00B92703" w:rsidRDefault="00B92703" w:rsidP="0019363E">
      <w:pPr>
        <w:shd w:val="clear" w:color="auto" w:fill="FFFFFF"/>
        <w:spacing w:before="0" w:after="0" w:line="300" w:lineRule="auto"/>
        <w:ind w:firstLine="720"/>
        <w:jc w:val="both"/>
        <w:rPr>
          <w:rFonts w:eastAsia="Times New Roman"/>
          <w:b/>
          <w:color w:val="000000" w:themeColor="text1"/>
          <w:szCs w:val="28"/>
        </w:rPr>
      </w:pPr>
      <w:r w:rsidRPr="00B92703">
        <w:rPr>
          <w:rFonts w:eastAsia="Times New Roman"/>
          <w:b/>
          <w:color w:val="000000" w:themeColor="text1"/>
          <w:szCs w:val="28"/>
        </w:rPr>
        <w:t>Nguyên nhân</w:t>
      </w:r>
    </w:p>
    <w:p w14:paraId="06B15517" w14:textId="3AC0CBA8" w:rsidR="0019363E" w:rsidRPr="0019363E" w:rsidRDefault="0019363E" w:rsidP="0019363E">
      <w:pPr>
        <w:shd w:val="clear" w:color="auto" w:fill="FFFFFF"/>
        <w:spacing w:before="0" w:after="0" w:line="300" w:lineRule="auto"/>
        <w:ind w:firstLine="720"/>
        <w:jc w:val="both"/>
        <w:rPr>
          <w:rFonts w:eastAsia="Times New Roman"/>
          <w:color w:val="000000" w:themeColor="text1"/>
          <w:szCs w:val="28"/>
        </w:rPr>
      </w:pPr>
      <w:r w:rsidRPr="0019363E">
        <w:rPr>
          <w:rFonts w:eastAsia="Times New Roman"/>
          <w:color w:val="000000" w:themeColor="text1"/>
          <w:szCs w:val="28"/>
        </w:rPr>
        <w:t>• Do ăn uống bị sặc, nghẹn</w:t>
      </w:r>
    </w:p>
    <w:p w14:paraId="5C19FBD1" w14:textId="77777777" w:rsidR="0019363E" w:rsidRPr="0019363E" w:rsidRDefault="0019363E" w:rsidP="0019363E">
      <w:pPr>
        <w:shd w:val="clear" w:color="auto" w:fill="FFFFFF"/>
        <w:spacing w:before="0" w:after="0" w:line="300" w:lineRule="auto"/>
        <w:ind w:firstLine="720"/>
        <w:jc w:val="both"/>
        <w:rPr>
          <w:rFonts w:eastAsia="Times New Roman"/>
          <w:color w:val="000000" w:themeColor="text1"/>
          <w:szCs w:val="28"/>
        </w:rPr>
      </w:pPr>
      <w:r w:rsidRPr="0019363E">
        <w:rPr>
          <w:rFonts w:eastAsia="Times New Roman"/>
          <w:color w:val="000000" w:themeColor="text1"/>
          <w:szCs w:val="28"/>
        </w:rPr>
        <w:t>• Do chất nôn trào ngược vào đường thở.</w:t>
      </w:r>
    </w:p>
    <w:p w14:paraId="4CCB5D2F" w14:textId="39F6FB9D" w:rsidR="0019363E" w:rsidRPr="0019363E" w:rsidRDefault="0019363E" w:rsidP="00B3530E">
      <w:pPr>
        <w:shd w:val="clear" w:color="auto" w:fill="FFFFFF"/>
        <w:spacing w:before="0" w:after="0" w:line="300" w:lineRule="auto"/>
        <w:ind w:firstLine="720"/>
        <w:jc w:val="both"/>
        <w:rPr>
          <w:rFonts w:eastAsia="Times New Roman"/>
          <w:color w:val="000000" w:themeColor="text1"/>
          <w:szCs w:val="28"/>
        </w:rPr>
      </w:pPr>
      <w:r w:rsidRPr="0019363E">
        <w:rPr>
          <w:rFonts w:eastAsia="Times New Roman"/>
          <w:color w:val="000000" w:themeColor="text1"/>
          <w:szCs w:val="28"/>
        </w:rPr>
        <w:t>• Do tai nạn: Máu, dịch</w:t>
      </w:r>
      <w:r w:rsidR="00B3530E">
        <w:rPr>
          <w:rFonts w:eastAsia="Times New Roman"/>
          <w:color w:val="000000" w:themeColor="text1"/>
          <w:szCs w:val="28"/>
        </w:rPr>
        <w:t xml:space="preserve">, răng, bùn, đất, rơi vào đường </w:t>
      </w:r>
      <w:r w:rsidRPr="0019363E">
        <w:rPr>
          <w:rFonts w:eastAsia="Times New Roman"/>
          <w:color w:val="000000" w:themeColor="text1"/>
          <w:szCs w:val="28"/>
        </w:rPr>
        <w:t>thở,</w:t>
      </w:r>
    </w:p>
    <w:p w14:paraId="56115B2B" w14:textId="6A371799" w:rsidR="00694C24" w:rsidRDefault="0019363E" w:rsidP="0019363E">
      <w:pPr>
        <w:shd w:val="clear" w:color="auto" w:fill="FFFFFF"/>
        <w:spacing w:before="0" w:after="0" w:line="300" w:lineRule="auto"/>
        <w:ind w:firstLine="720"/>
        <w:jc w:val="both"/>
        <w:rPr>
          <w:rFonts w:eastAsia="Times New Roman"/>
          <w:color w:val="000000" w:themeColor="text1"/>
          <w:szCs w:val="28"/>
        </w:rPr>
      </w:pPr>
      <w:r w:rsidRPr="0019363E">
        <w:rPr>
          <w:rFonts w:eastAsia="Times New Roman"/>
          <w:color w:val="000000" w:themeColor="text1"/>
          <w:szCs w:val="28"/>
        </w:rPr>
        <w:t>Nguy cơ: Tử vong</w:t>
      </w:r>
    </w:p>
    <w:p w14:paraId="5E91318E" w14:textId="6F976991" w:rsidR="00B92703" w:rsidRPr="00B92703" w:rsidRDefault="00B92703" w:rsidP="0019363E">
      <w:pPr>
        <w:shd w:val="clear" w:color="auto" w:fill="FFFFFF"/>
        <w:spacing w:before="0" w:after="0" w:line="300" w:lineRule="auto"/>
        <w:ind w:firstLine="720"/>
        <w:jc w:val="both"/>
        <w:rPr>
          <w:rFonts w:eastAsia="Times New Roman"/>
          <w:b/>
          <w:color w:val="000000" w:themeColor="text1"/>
          <w:szCs w:val="28"/>
        </w:rPr>
      </w:pPr>
      <w:r w:rsidRPr="00B92703">
        <w:rPr>
          <w:rFonts w:eastAsia="Times New Roman"/>
          <w:b/>
          <w:color w:val="000000" w:themeColor="text1"/>
          <w:szCs w:val="28"/>
        </w:rPr>
        <w:t>Cách xử trí</w:t>
      </w:r>
    </w:p>
    <w:p w14:paraId="71A81FA6" w14:textId="77777777" w:rsidR="00B92703" w:rsidRPr="00B92703" w:rsidRDefault="00B92703" w:rsidP="00B92703">
      <w:pPr>
        <w:shd w:val="clear" w:color="auto" w:fill="FFFFFF"/>
        <w:spacing w:before="0" w:after="0" w:line="300" w:lineRule="auto"/>
        <w:ind w:firstLine="720"/>
        <w:jc w:val="both"/>
        <w:rPr>
          <w:rFonts w:eastAsia="Times New Roman"/>
          <w:color w:val="000000" w:themeColor="text1"/>
          <w:szCs w:val="28"/>
        </w:rPr>
      </w:pPr>
      <w:r w:rsidRPr="00B92703">
        <w:rPr>
          <w:rFonts w:eastAsia="Times New Roman"/>
          <w:color w:val="000000" w:themeColor="text1"/>
          <w:szCs w:val="28"/>
        </w:rPr>
        <w:t>Trẻ &gt; 8 tuổi - người lớn:</w:t>
      </w:r>
    </w:p>
    <w:p w14:paraId="59D30802" w14:textId="77777777" w:rsidR="00B92703" w:rsidRPr="00B92703" w:rsidRDefault="00B92703" w:rsidP="00B92703">
      <w:pPr>
        <w:shd w:val="clear" w:color="auto" w:fill="FFFFFF"/>
        <w:spacing w:before="0" w:after="0" w:line="300" w:lineRule="auto"/>
        <w:ind w:firstLine="720"/>
        <w:jc w:val="both"/>
        <w:rPr>
          <w:rFonts w:eastAsia="Times New Roman"/>
          <w:color w:val="000000" w:themeColor="text1"/>
          <w:szCs w:val="28"/>
        </w:rPr>
      </w:pPr>
      <w:r w:rsidRPr="00B92703">
        <w:rPr>
          <w:rFonts w:eastAsia="Times New Roman"/>
          <w:color w:val="000000" w:themeColor="text1"/>
          <w:szCs w:val="28"/>
        </w:rPr>
        <w:t>• Xử trí: Động viên nạn nhân ho</w:t>
      </w:r>
    </w:p>
    <w:p w14:paraId="0FE7135D" w14:textId="77777777" w:rsidR="00B92703" w:rsidRPr="00B92703" w:rsidRDefault="00B92703" w:rsidP="00B92703">
      <w:pPr>
        <w:shd w:val="clear" w:color="auto" w:fill="FFFFFF"/>
        <w:spacing w:before="0" w:after="0" w:line="300" w:lineRule="auto"/>
        <w:ind w:firstLine="720"/>
        <w:jc w:val="both"/>
        <w:rPr>
          <w:rFonts w:eastAsia="Times New Roman"/>
          <w:color w:val="000000" w:themeColor="text1"/>
          <w:szCs w:val="28"/>
        </w:rPr>
      </w:pPr>
      <w:r w:rsidRPr="00B92703">
        <w:rPr>
          <w:rFonts w:eastAsia="Times New Roman"/>
          <w:color w:val="000000" w:themeColor="text1"/>
          <w:szCs w:val="28"/>
        </w:rPr>
        <w:t>• Nếu không hiệu quả</w:t>
      </w:r>
    </w:p>
    <w:p w14:paraId="2EDE9A12" w14:textId="77777777" w:rsidR="00B92703" w:rsidRPr="00B92703" w:rsidRDefault="00B92703" w:rsidP="00B92703">
      <w:pPr>
        <w:shd w:val="clear" w:color="auto" w:fill="FFFFFF"/>
        <w:spacing w:before="0" w:after="0" w:line="300" w:lineRule="auto"/>
        <w:ind w:firstLine="720"/>
        <w:jc w:val="both"/>
        <w:rPr>
          <w:rFonts w:eastAsia="Times New Roman"/>
          <w:color w:val="000000" w:themeColor="text1"/>
          <w:szCs w:val="28"/>
        </w:rPr>
      </w:pPr>
      <w:r w:rsidRPr="00B92703">
        <w:rPr>
          <w:rFonts w:eastAsia="Times New Roman"/>
          <w:color w:val="000000" w:themeColor="text1"/>
          <w:szCs w:val="28"/>
        </w:rPr>
        <w:t>• Dùng tay vỗ mạnh vào lưng</w:t>
      </w:r>
    </w:p>
    <w:p w14:paraId="2CC982BA" w14:textId="41945E19" w:rsidR="00B92703" w:rsidRDefault="00B92703" w:rsidP="00B92703">
      <w:pPr>
        <w:shd w:val="clear" w:color="auto" w:fill="FFFFFF"/>
        <w:spacing w:before="0" w:after="0" w:line="300" w:lineRule="auto"/>
        <w:ind w:firstLine="720"/>
        <w:jc w:val="both"/>
        <w:rPr>
          <w:rFonts w:eastAsia="Times New Roman"/>
          <w:color w:val="000000" w:themeColor="text1"/>
          <w:szCs w:val="28"/>
        </w:rPr>
      </w:pPr>
      <w:r w:rsidRPr="00B92703">
        <w:rPr>
          <w:rFonts w:eastAsia="Times New Roman"/>
          <w:color w:val="000000" w:themeColor="text1"/>
          <w:szCs w:val="28"/>
        </w:rPr>
        <w:t>• Ép bụng (HeimLich )</w:t>
      </w:r>
    </w:p>
    <w:p w14:paraId="5251B640" w14:textId="23FC751A" w:rsidR="00B92703" w:rsidRPr="00B92703" w:rsidRDefault="00B92703" w:rsidP="00B92703">
      <w:pPr>
        <w:shd w:val="clear" w:color="auto" w:fill="FFFFFF"/>
        <w:spacing w:before="0" w:after="0" w:line="300" w:lineRule="auto"/>
        <w:ind w:firstLine="720"/>
        <w:jc w:val="both"/>
        <w:rPr>
          <w:rFonts w:eastAsia="Times New Roman"/>
          <w:color w:val="000000" w:themeColor="text1"/>
          <w:szCs w:val="28"/>
        </w:rPr>
      </w:pPr>
      <w:r w:rsidRPr="00B92703">
        <w:rPr>
          <w:rFonts w:eastAsia="Times New Roman"/>
          <w:color w:val="000000" w:themeColor="text1"/>
          <w:szCs w:val="28"/>
        </w:rPr>
        <w:t>Động tác đ</w:t>
      </w:r>
      <w:r>
        <w:rPr>
          <w:rFonts w:eastAsia="Times New Roman"/>
          <w:color w:val="000000" w:themeColor="text1"/>
          <w:szCs w:val="28"/>
        </w:rPr>
        <w:t>ẩy bụng (nghiệm pháp Heimlich):</w:t>
      </w:r>
    </w:p>
    <w:p w14:paraId="23C98AD2" w14:textId="77777777" w:rsidR="00B92703" w:rsidRPr="00B92703" w:rsidRDefault="00B92703" w:rsidP="00B92703">
      <w:pPr>
        <w:shd w:val="clear" w:color="auto" w:fill="FFFFFF"/>
        <w:spacing w:before="0" w:after="0" w:line="300" w:lineRule="auto"/>
        <w:ind w:firstLine="720"/>
        <w:jc w:val="both"/>
        <w:rPr>
          <w:rFonts w:eastAsia="Times New Roman"/>
          <w:color w:val="000000" w:themeColor="text1"/>
          <w:szCs w:val="28"/>
        </w:rPr>
      </w:pPr>
      <w:r w:rsidRPr="00B92703">
        <w:rPr>
          <w:rFonts w:eastAsia="Times New Roman"/>
          <w:color w:val="000000" w:themeColor="text1"/>
          <w:szCs w:val="28"/>
        </w:rPr>
        <w:t>Vòng hai cánh tay quanh phần giữa thân người của bệnh nhân.</w:t>
      </w:r>
    </w:p>
    <w:p w14:paraId="05DF5E67" w14:textId="77777777" w:rsidR="00B92703" w:rsidRPr="00B92703" w:rsidRDefault="00B92703" w:rsidP="00B92703">
      <w:pPr>
        <w:shd w:val="clear" w:color="auto" w:fill="FFFFFF"/>
        <w:spacing w:before="0" w:after="0" w:line="300" w:lineRule="auto"/>
        <w:ind w:firstLine="720"/>
        <w:jc w:val="both"/>
        <w:rPr>
          <w:rFonts w:eastAsia="Times New Roman"/>
          <w:color w:val="000000" w:themeColor="text1"/>
          <w:szCs w:val="28"/>
        </w:rPr>
      </w:pPr>
      <w:r w:rsidRPr="00B92703">
        <w:rPr>
          <w:rFonts w:eastAsia="Times New Roman"/>
          <w:color w:val="000000" w:themeColor="text1"/>
          <w:szCs w:val="28"/>
        </w:rPr>
        <w:t>Một tay nắm chặt và đặt giữa đường giữa rốn và mũi ức.</w:t>
      </w:r>
    </w:p>
    <w:p w14:paraId="65354D2A" w14:textId="77777777" w:rsidR="00B92703" w:rsidRPr="00B92703" w:rsidRDefault="00B92703" w:rsidP="00B92703">
      <w:pPr>
        <w:shd w:val="clear" w:color="auto" w:fill="FFFFFF"/>
        <w:spacing w:before="0" w:after="0" w:line="300" w:lineRule="auto"/>
        <w:ind w:firstLine="720"/>
        <w:jc w:val="both"/>
        <w:rPr>
          <w:rFonts w:eastAsia="Times New Roman"/>
          <w:color w:val="000000" w:themeColor="text1"/>
          <w:szCs w:val="28"/>
        </w:rPr>
      </w:pPr>
      <w:r w:rsidRPr="00B92703">
        <w:rPr>
          <w:rFonts w:eastAsia="Times New Roman"/>
          <w:color w:val="000000" w:themeColor="text1"/>
          <w:szCs w:val="28"/>
        </w:rPr>
        <w:lastRenderedPageBreak/>
        <w:t>Tay kia nắm lấy nắm đấm (xem hình Ấn bụng khi nạn nhân đứng hoặc ngồi).</w:t>
      </w:r>
    </w:p>
    <w:p w14:paraId="48DE237E" w14:textId="77777777" w:rsidR="00B92703" w:rsidRPr="00B92703" w:rsidRDefault="00B92703" w:rsidP="00B92703">
      <w:pPr>
        <w:shd w:val="clear" w:color="auto" w:fill="FFFFFF"/>
        <w:spacing w:before="0" w:after="0" w:line="300" w:lineRule="auto"/>
        <w:ind w:firstLine="720"/>
        <w:jc w:val="both"/>
        <w:rPr>
          <w:rFonts w:eastAsia="Times New Roman"/>
          <w:color w:val="000000" w:themeColor="text1"/>
          <w:szCs w:val="28"/>
        </w:rPr>
      </w:pPr>
      <w:r w:rsidRPr="00B92703">
        <w:rPr>
          <w:rFonts w:eastAsia="Times New Roman"/>
          <w:color w:val="000000" w:themeColor="text1"/>
          <w:szCs w:val="28"/>
        </w:rPr>
        <w:t>Đẩy mạnh nắm đấm và hướng lên trên bằng cách kéo cả hai cánh tay quay ra sau và lên trên.</w:t>
      </w:r>
    </w:p>
    <w:p w14:paraId="73EAC609" w14:textId="0D046D72" w:rsidR="00B92703" w:rsidRPr="00B92703" w:rsidRDefault="00B92703" w:rsidP="00B92703">
      <w:pPr>
        <w:shd w:val="clear" w:color="auto" w:fill="FFFFFF"/>
        <w:spacing w:before="0" w:after="0" w:line="300" w:lineRule="auto"/>
        <w:ind w:firstLine="720"/>
        <w:jc w:val="both"/>
        <w:rPr>
          <w:rFonts w:eastAsia="Times New Roman"/>
          <w:color w:val="000000" w:themeColor="text1"/>
          <w:szCs w:val="28"/>
        </w:rPr>
      </w:pPr>
      <w:r w:rsidRPr="00B92703">
        <w:rPr>
          <w:rFonts w:eastAsia="Times New Roman"/>
          <w:color w:val="000000" w:themeColor="text1"/>
          <w:szCs w:val="28"/>
        </w:rPr>
        <w:t>Lặp đi lặp lại thật nhanh động tác đẩy từ 6 đến 10 lần, nếu cần.</w:t>
      </w:r>
    </w:p>
    <w:p w14:paraId="2E7BCA48" w14:textId="36DBB499" w:rsidR="00B92703" w:rsidRDefault="00B92703" w:rsidP="00B92703">
      <w:pPr>
        <w:shd w:val="clear" w:color="auto" w:fill="FFFFFF"/>
        <w:spacing w:before="0" w:after="0" w:line="300" w:lineRule="auto"/>
        <w:ind w:firstLine="720"/>
        <w:jc w:val="both"/>
        <w:rPr>
          <w:rFonts w:eastAsia="Times New Roman"/>
          <w:color w:val="000000" w:themeColor="text1"/>
          <w:szCs w:val="28"/>
        </w:rPr>
      </w:pPr>
      <w:r w:rsidRPr="00B92703">
        <w:rPr>
          <w:rFonts w:eastAsia="Times New Roman"/>
          <w:color w:val="000000" w:themeColor="text1"/>
          <w:szCs w:val="28"/>
        </w:rPr>
        <w:t>• Gọi cấp cứu</w:t>
      </w:r>
    </w:p>
    <w:p w14:paraId="25AC322B" w14:textId="77777777" w:rsidR="00B92703" w:rsidRPr="00694C24" w:rsidRDefault="00B92703" w:rsidP="00B92703">
      <w:pPr>
        <w:shd w:val="clear" w:color="auto" w:fill="FFFFFF"/>
        <w:spacing w:before="0" w:after="0" w:line="300" w:lineRule="auto"/>
        <w:ind w:firstLine="720"/>
        <w:jc w:val="both"/>
        <w:rPr>
          <w:rFonts w:eastAsia="Times New Roman"/>
          <w:color w:val="000000" w:themeColor="text1"/>
          <w:szCs w:val="28"/>
        </w:rPr>
      </w:pPr>
    </w:p>
    <w:p w14:paraId="45E06C87" w14:textId="143A7CA4" w:rsidR="0013538A" w:rsidRPr="00B92703" w:rsidRDefault="002C0B64" w:rsidP="00B92703">
      <w:pPr>
        <w:spacing w:before="0" w:after="0"/>
        <w:ind w:firstLine="720"/>
        <w:jc w:val="both"/>
        <w:rPr>
          <w:color w:val="000000" w:themeColor="text1"/>
          <w:szCs w:val="28"/>
        </w:rPr>
      </w:pPr>
      <w:r w:rsidRPr="00C907DB">
        <w:rPr>
          <w:color w:val="000000" w:themeColor="text1"/>
          <w:szCs w:val="28"/>
        </w:rPr>
        <w:t xml:space="preserve">Trên đây là một số </w:t>
      </w:r>
      <w:r w:rsidR="0068560D" w:rsidRPr="00C907DB">
        <w:rPr>
          <w:color w:val="000000" w:themeColor="text1"/>
          <w:szCs w:val="28"/>
        </w:rPr>
        <w:t>kiến thức</w:t>
      </w:r>
      <w:r w:rsidRPr="00C907DB">
        <w:rPr>
          <w:color w:val="000000" w:themeColor="text1"/>
          <w:szCs w:val="28"/>
        </w:rPr>
        <w:t xml:space="preserve"> giúp </w:t>
      </w:r>
      <w:r w:rsidR="0068560D" w:rsidRPr="00C907DB">
        <w:rPr>
          <w:color w:val="000000" w:themeColor="text1"/>
          <w:szCs w:val="28"/>
        </w:rPr>
        <w:t xml:space="preserve">các em </w:t>
      </w:r>
      <w:r w:rsidRPr="00C907DB">
        <w:rPr>
          <w:color w:val="000000" w:themeColor="text1"/>
          <w:szCs w:val="28"/>
        </w:rPr>
        <w:t xml:space="preserve">học sinh </w:t>
      </w:r>
      <w:r w:rsidR="00951AC7" w:rsidRPr="00C907DB">
        <w:rPr>
          <w:color w:val="000000" w:themeColor="text1"/>
          <w:szCs w:val="28"/>
        </w:rPr>
        <w:t xml:space="preserve">hiểu thêm về </w:t>
      </w:r>
      <w:r w:rsidR="00B92703">
        <w:rPr>
          <w:color w:val="000000" w:themeColor="text1"/>
          <w:szCs w:val="28"/>
        </w:rPr>
        <w:t>phòng tránh tai nạn thương tích và sơ cấp cứu TNTT</w:t>
      </w:r>
      <w:r w:rsidR="00951AC7" w:rsidRPr="00C907DB">
        <w:rPr>
          <w:color w:val="000000" w:themeColor="text1"/>
          <w:szCs w:val="28"/>
        </w:rPr>
        <w:t xml:space="preserve">. </w:t>
      </w:r>
      <w:r w:rsidR="0013538A" w:rsidRPr="00C907DB">
        <w:rPr>
          <w:color w:val="000000" w:themeColor="text1"/>
          <w:szCs w:val="28"/>
        </w:rPr>
        <w:t xml:space="preserve">Hẹn gặp các em trong những bài tìm hiểu về kiến thức </w:t>
      </w:r>
      <w:r w:rsidR="00B92703">
        <w:rPr>
          <w:color w:val="000000" w:themeColor="text1"/>
          <w:szCs w:val="28"/>
        </w:rPr>
        <w:t>TNTT</w:t>
      </w:r>
      <w:r w:rsidR="0013538A" w:rsidRPr="00C907DB">
        <w:rPr>
          <w:color w:val="000000" w:themeColor="text1"/>
          <w:szCs w:val="28"/>
        </w:rPr>
        <w:t xml:space="preserve"> lần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695"/>
      </w:tblGrid>
      <w:tr w:rsidR="002C0B64" w:rsidRPr="00C907DB" w14:paraId="6ACDFD25" w14:textId="77777777" w:rsidTr="003F0C95">
        <w:tc>
          <w:tcPr>
            <w:tcW w:w="4987" w:type="dxa"/>
          </w:tcPr>
          <w:p w14:paraId="200739B9" w14:textId="77777777" w:rsidR="002C0B64" w:rsidRPr="00C907DB" w:rsidRDefault="002C0B64" w:rsidP="00ED05A8">
            <w:pPr>
              <w:spacing w:line="300" w:lineRule="auto"/>
              <w:jc w:val="center"/>
              <w:rPr>
                <w:b/>
                <w:color w:val="000000" w:themeColor="text1"/>
                <w:szCs w:val="28"/>
              </w:rPr>
            </w:pPr>
          </w:p>
          <w:p w14:paraId="503E30F8" w14:textId="77777777" w:rsidR="002C0B64" w:rsidRPr="00C907DB" w:rsidRDefault="002C0B64" w:rsidP="00ED05A8">
            <w:pPr>
              <w:spacing w:line="300" w:lineRule="auto"/>
              <w:jc w:val="center"/>
              <w:rPr>
                <w:b/>
                <w:color w:val="000000" w:themeColor="text1"/>
                <w:szCs w:val="28"/>
              </w:rPr>
            </w:pPr>
            <w:r w:rsidRPr="00C907DB">
              <w:rPr>
                <w:b/>
                <w:color w:val="000000" w:themeColor="text1"/>
                <w:szCs w:val="28"/>
              </w:rPr>
              <w:t>Xác nhận của BGH</w:t>
            </w:r>
          </w:p>
          <w:p w14:paraId="7CE96DDC" w14:textId="77777777" w:rsidR="002C0B64" w:rsidRPr="00C907DB" w:rsidRDefault="002C0B64" w:rsidP="00ED05A8">
            <w:pPr>
              <w:spacing w:line="300" w:lineRule="auto"/>
              <w:jc w:val="center"/>
              <w:rPr>
                <w:b/>
                <w:color w:val="000000" w:themeColor="text1"/>
                <w:szCs w:val="28"/>
              </w:rPr>
            </w:pPr>
            <w:r w:rsidRPr="00C907DB">
              <w:rPr>
                <w:b/>
                <w:color w:val="000000" w:themeColor="text1"/>
                <w:szCs w:val="28"/>
              </w:rPr>
              <w:t>Hiệu trưởng</w:t>
            </w:r>
          </w:p>
          <w:p w14:paraId="222893F9" w14:textId="28F209EB" w:rsidR="002C0B64" w:rsidRPr="00C907DB" w:rsidRDefault="002C0B64" w:rsidP="00ED05A8">
            <w:pPr>
              <w:spacing w:line="300" w:lineRule="auto"/>
              <w:jc w:val="center"/>
              <w:rPr>
                <w:b/>
                <w:color w:val="000000" w:themeColor="text1"/>
                <w:szCs w:val="28"/>
              </w:rPr>
            </w:pPr>
          </w:p>
          <w:p w14:paraId="687355C2" w14:textId="6FE9462F" w:rsidR="002C0B64" w:rsidRPr="00C907DB" w:rsidRDefault="002C0B64" w:rsidP="00ED05A8">
            <w:pPr>
              <w:spacing w:line="300" w:lineRule="auto"/>
              <w:jc w:val="center"/>
              <w:rPr>
                <w:b/>
                <w:color w:val="000000" w:themeColor="text1"/>
                <w:szCs w:val="28"/>
              </w:rPr>
            </w:pPr>
          </w:p>
          <w:p w14:paraId="633679CD" w14:textId="77777777" w:rsidR="002C0B64" w:rsidRPr="00C907DB" w:rsidRDefault="002C0B64" w:rsidP="00ED05A8">
            <w:pPr>
              <w:spacing w:line="300" w:lineRule="auto"/>
              <w:jc w:val="center"/>
              <w:rPr>
                <w:b/>
                <w:color w:val="000000" w:themeColor="text1"/>
                <w:szCs w:val="28"/>
              </w:rPr>
            </w:pPr>
          </w:p>
          <w:p w14:paraId="09C18576" w14:textId="1B72BC3E" w:rsidR="002C0B64" w:rsidRPr="00C907DB" w:rsidRDefault="002C0B64" w:rsidP="00ED05A8">
            <w:pPr>
              <w:spacing w:line="300" w:lineRule="auto"/>
              <w:jc w:val="center"/>
              <w:rPr>
                <w:b/>
                <w:color w:val="000000" w:themeColor="text1"/>
                <w:szCs w:val="28"/>
              </w:rPr>
            </w:pPr>
            <w:r w:rsidRPr="00C907DB">
              <w:rPr>
                <w:b/>
                <w:color w:val="000000" w:themeColor="text1"/>
                <w:szCs w:val="28"/>
              </w:rPr>
              <w:t>Phạm Thị Duyên</w:t>
            </w:r>
          </w:p>
        </w:tc>
        <w:tc>
          <w:tcPr>
            <w:tcW w:w="4988" w:type="dxa"/>
          </w:tcPr>
          <w:p w14:paraId="6029B6B7" w14:textId="1C73F5A0" w:rsidR="002C0B64" w:rsidRPr="00C907DB" w:rsidRDefault="002C0B64" w:rsidP="00ED05A8">
            <w:pPr>
              <w:spacing w:line="300" w:lineRule="auto"/>
              <w:jc w:val="center"/>
              <w:rPr>
                <w:i/>
                <w:color w:val="000000" w:themeColor="text1"/>
                <w:szCs w:val="28"/>
              </w:rPr>
            </w:pPr>
            <w:r w:rsidRPr="00C907DB">
              <w:rPr>
                <w:i/>
                <w:color w:val="000000" w:themeColor="text1"/>
                <w:szCs w:val="28"/>
              </w:rPr>
              <w:t>Cổ</w:t>
            </w:r>
            <w:r w:rsidR="00B92703">
              <w:rPr>
                <w:i/>
                <w:color w:val="000000" w:themeColor="text1"/>
                <w:szCs w:val="28"/>
              </w:rPr>
              <w:t xml:space="preserve"> Bi, ngày 18 tháng 03</w:t>
            </w:r>
            <w:r w:rsidRPr="00C907DB">
              <w:rPr>
                <w:i/>
                <w:color w:val="000000" w:themeColor="text1"/>
                <w:szCs w:val="28"/>
              </w:rPr>
              <w:t xml:space="preserve"> năm 2024</w:t>
            </w:r>
          </w:p>
          <w:p w14:paraId="3B5362D2" w14:textId="77777777" w:rsidR="002C0B64" w:rsidRPr="00C907DB" w:rsidRDefault="002C0B64" w:rsidP="00ED05A8">
            <w:pPr>
              <w:spacing w:line="300" w:lineRule="auto"/>
              <w:jc w:val="center"/>
              <w:rPr>
                <w:b/>
                <w:color w:val="000000" w:themeColor="text1"/>
                <w:szCs w:val="28"/>
              </w:rPr>
            </w:pPr>
            <w:r w:rsidRPr="00C907DB">
              <w:rPr>
                <w:b/>
                <w:color w:val="000000" w:themeColor="text1"/>
                <w:szCs w:val="28"/>
              </w:rPr>
              <w:t>Người viết bài</w:t>
            </w:r>
          </w:p>
          <w:p w14:paraId="0902F20D" w14:textId="56152EC1" w:rsidR="002C0B64" w:rsidRPr="00C907DB" w:rsidRDefault="002C0B64" w:rsidP="00ED05A8">
            <w:pPr>
              <w:spacing w:line="300" w:lineRule="auto"/>
              <w:jc w:val="center"/>
              <w:rPr>
                <w:b/>
                <w:color w:val="000000" w:themeColor="text1"/>
                <w:szCs w:val="28"/>
              </w:rPr>
            </w:pPr>
          </w:p>
          <w:p w14:paraId="05AF77AF" w14:textId="07D6DFF1" w:rsidR="002C0B64" w:rsidRPr="00C907DB" w:rsidRDefault="002C0B64" w:rsidP="00ED05A8">
            <w:pPr>
              <w:spacing w:line="300" w:lineRule="auto"/>
              <w:jc w:val="center"/>
              <w:rPr>
                <w:b/>
                <w:color w:val="000000" w:themeColor="text1"/>
                <w:szCs w:val="28"/>
              </w:rPr>
            </w:pPr>
          </w:p>
          <w:p w14:paraId="5959D094" w14:textId="4363A52C" w:rsidR="002C0B64" w:rsidRPr="00C907DB" w:rsidRDefault="002C0B64" w:rsidP="00ED05A8">
            <w:pPr>
              <w:spacing w:line="300" w:lineRule="auto"/>
              <w:jc w:val="center"/>
              <w:rPr>
                <w:b/>
                <w:color w:val="000000" w:themeColor="text1"/>
                <w:szCs w:val="28"/>
              </w:rPr>
            </w:pPr>
          </w:p>
          <w:p w14:paraId="60C455EF" w14:textId="77777777" w:rsidR="002C0B64" w:rsidRPr="00C907DB" w:rsidRDefault="002C0B64" w:rsidP="00ED05A8">
            <w:pPr>
              <w:spacing w:line="300" w:lineRule="auto"/>
              <w:jc w:val="center"/>
              <w:rPr>
                <w:b/>
                <w:color w:val="000000" w:themeColor="text1"/>
                <w:szCs w:val="28"/>
              </w:rPr>
            </w:pPr>
          </w:p>
          <w:p w14:paraId="510C9571" w14:textId="08BBB468" w:rsidR="002C0B64" w:rsidRPr="00C907DB" w:rsidRDefault="002C0B64" w:rsidP="00ED05A8">
            <w:pPr>
              <w:spacing w:line="300" w:lineRule="auto"/>
              <w:jc w:val="center"/>
              <w:rPr>
                <w:b/>
                <w:color w:val="000000" w:themeColor="text1"/>
                <w:szCs w:val="28"/>
              </w:rPr>
            </w:pPr>
            <w:r w:rsidRPr="00C907DB">
              <w:rPr>
                <w:b/>
                <w:color w:val="000000" w:themeColor="text1"/>
                <w:szCs w:val="28"/>
              </w:rPr>
              <w:t>Đồng Thị Mai</w:t>
            </w:r>
          </w:p>
        </w:tc>
      </w:tr>
    </w:tbl>
    <w:p w14:paraId="5F0CE94D" w14:textId="0D5F2882" w:rsidR="002C0B64" w:rsidRPr="002C0B64" w:rsidRDefault="002C0B64" w:rsidP="00182D28">
      <w:pPr>
        <w:shd w:val="clear" w:color="auto" w:fill="FFFFFF"/>
        <w:spacing w:before="0" w:after="0" w:line="300" w:lineRule="auto"/>
        <w:jc w:val="center"/>
        <w:rPr>
          <w:rFonts w:eastAsia="Times New Roman"/>
          <w:szCs w:val="28"/>
          <w:shd w:val="clear" w:color="auto" w:fill="FFFFFF"/>
        </w:rPr>
      </w:pPr>
    </w:p>
    <w:p w14:paraId="16A1CE88" w14:textId="77777777" w:rsidR="002C0B64" w:rsidRPr="002C0B64" w:rsidRDefault="002C0B64" w:rsidP="00182D28">
      <w:pPr>
        <w:shd w:val="clear" w:color="auto" w:fill="FFFFFF"/>
        <w:spacing w:before="0" w:after="0" w:line="300" w:lineRule="auto"/>
        <w:jc w:val="center"/>
        <w:rPr>
          <w:rFonts w:eastAsia="Times New Roman"/>
          <w:color w:val="333333"/>
          <w:szCs w:val="28"/>
        </w:rPr>
      </w:pPr>
    </w:p>
    <w:sectPr w:rsidR="002C0B64" w:rsidRPr="002C0B64" w:rsidSect="001C71B5">
      <w:headerReference w:type="even" r:id="rId8"/>
      <w:headerReference w:type="default" r:id="rId9"/>
      <w:footerReference w:type="even" r:id="rId10"/>
      <w:footerReference w:type="default" r:id="rId11"/>
      <w:headerReference w:type="first" r:id="rId12"/>
      <w:footerReference w:type="first" r:id="rId13"/>
      <w:pgSz w:w="11901" w:h="16840" w:code="9"/>
      <w:pgMar w:top="1134" w:right="1134" w:bottom="1134" w:left="158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E6B26" w14:textId="77777777" w:rsidR="002E3E41" w:rsidRDefault="002E3E41" w:rsidP="001D4DB5">
      <w:pPr>
        <w:spacing w:before="0" w:after="0"/>
      </w:pPr>
      <w:r>
        <w:separator/>
      </w:r>
    </w:p>
  </w:endnote>
  <w:endnote w:type="continuationSeparator" w:id="0">
    <w:p w14:paraId="3683F5A6" w14:textId="77777777" w:rsidR="002E3E41" w:rsidRDefault="002E3E41" w:rsidP="001D4D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VN-GothamBlac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inionPro-I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9BD39" w14:textId="77777777" w:rsidR="001D4DB5" w:rsidRDefault="001D4D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28894" w14:textId="77777777" w:rsidR="001D4DB5" w:rsidRDefault="001D4D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7BF9" w14:textId="77777777" w:rsidR="001D4DB5" w:rsidRDefault="001D4D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E4B24" w14:textId="77777777" w:rsidR="002E3E41" w:rsidRDefault="002E3E41" w:rsidP="001D4DB5">
      <w:pPr>
        <w:spacing w:before="0" w:after="0"/>
      </w:pPr>
      <w:r>
        <w:separator/>
      </w:r>
    </w:p>
  </w:footnote>
  <w:footnote w:type="continuationSeparator" w:id="0">
    <w:p w14:paraId="6ED0827B" w14:textId="77777777" w:rsidR="002E3E41" w:rsidRDefault="002E3E41" w:rsidP="001D4DB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F0E13" w14:textId="77777777" w:rsidR="001D4DB5" w:rsidRDefault="001D4D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86456"/>
      <w:docPartObj>
        <w:docPartGallery w:val="Page Numbers (Top of Page)"/>
        <w:docPartUnique/>
      </w:docPartObj>
    </w:sdtPr>
    <w:sdtEndPr>
      <w:rPr>
        <w:noProof/>
      </w:rPr>
    </w:sdtEndPr>
    <w:sdtContent>
      <w:p w14:paraId="4FA32642" w14:textId="140BBD08" w:rsidR="001D4DB5" w:rsidRDefault="001D4DB5">
        <w:pPr>
          <w:pStyle w:val="Header"/>
          <w:jc w:val="center"/>
        </w:pPr>
        <w:r>
          <w:fldChar w:fldCharType="begin"/>
        </w:r>
        <w:r>
          <w:instrText xml:space="preserve"> PAGE   \* MERGEFORMAT </w:instrText>
        </w:r>
        <w:r>
          <w:fldChar w:fldCharType="separate"/>
        </w:r>
        <w:r w:rsidR="00446A4C">
          <w:rPr>
            <w:noProof/>
          </w:rPr>
          <w:t>4</w:t>
        </w:r>
        <w:r>
          <w:rPr>
            <w:noProof/>
          </w:rPr>
          <w:fldChar w:fldCharType="end"/>
        </w:r>
      </w:p>
    </w:sdtContent>
  </w:sdt>
  <w:p w14:paraId="60A3CC7D" w14:textId="77777777" w:rsidR="001D4DB5" w:rsidRDefault="001D4D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EF862" w14:textId="77777777" w:rsidR="001D4DB5" w:rsidRDefault="001D4D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5FC"/>
    <w:multiLevelType w:val="hybridMultilevel"/>
    <w:tmpl w:val="95820E6C"/>
    <w:lvl w:ilvl="0" w:tplc="F69663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F655036"/>
    <w:multiLevelType w:val="hybridMultilevel"/>
    <w:tmpl w:val="614E54CE"/>
    <w:lvl w:ilvl="0" w:tplc="F6800DB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2A657D"/>
    <w:multiLevelType w:val="hybridMultilevel"/>
    <w:tmpl w:val="0EDC6558"/>
    <w:lvl w:ilvl="0" w:tplc="B17216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7B4272"/>
    <w:multiLevelType w:val="multilevel"/>
    <w:tmpl w:val="A2EA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B7E9C"/>
    <w:multiLevelType w:val="hybridMultilevel"/>
    <w:tmpl w:val="213669D8"/>
    <w:lvl w:ilvl="0" w:tplc="3DB6C9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3421E1"/>
    <w:multiLevelType w:val="hybridMultilevel"/>
    <w:tmpl w:val="2CD66576"/>
    <w:lvl w:ilvl="0" w:tplc="F0161BCA">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F24187E"/>
    <w:multiLevelType w:val="multilevel"/>
    <w:tmpl w:val="A1F8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7C347F"/>
    <w:multiLevelType w:val="hybridMultilevel"/>
    <w:tmpl w:val="3F4A669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C1621F3"/>
    <w:multiLevelType w:val="hybridMultilevel"/>
    <w:tmpl w:val="8A02DE56"/>
    <w:lvl w:ilvl="0" w:tplc="EA6498E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6"/>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00BAB"/>
    <w:rsid w:val="00001B3B"/>
    <w:rsid w:val="0000239D"/>
    <w:rsid w:val="00004304"/>
    <w:rsid w:val="00012B72"/>
    <w:rsid w:val="0003609E"/>
    <w:rsid w:val="00036A23"/>
    <w:rsid w:val="00037DFD"/>
    <w:rsid w:val="0006271C"/>
    <w:rsid w:val="0007276F"/>
    <w:rsid w:val="000A1893"/>
    <w:rsid w:val="000C0E17"/>
    <w:rsid w:val="000D0342"/>
    <w:rsid w:val="000D31A1"/>
    <w:rsid w:val="000D3978"/>
    <w:rsid w:val="000D517A"/>
    <w:rsid w:val="000D6CF3"/>
    <w:rsid w:val="000E158B"/>
    <w:rsid w:val="000E642C"/>
    <w:rsid w:val="0011761F"/>
    <w:rsid w:val="00117962"/>
    <w:rsid w:val="0013538A"/>
    <w:rsid w:val="00142A1B"/>
    <w:rsid w:val="00155C2B"/>
    <w:rsid w:val="00171092"/>
    <w:rsid w:val="00177A76"/>
    <w:rsid w:val="00182D28"/>
    <w:rsid w:val="00190AEA"/>
    <w:rsid w:val="0019363E"/>
    <w:rsid w:val="001C00B4"/>
    <w:rsid w:val="001C7104"/>
    <w:rsid w:val="001C71B5"/>
    <w:rsid w:val="001D1C52"/>
    <w:rsid w:val="001D4DB5"/>
    <w:rsid w:val="001D738D"/>
    <w:rsid w:val="001E0365"/>
    <w:rsid w:val="0020424A"/>
    <w:rsid w:val="00207311"/>
    <w:rsid w:val="00235727"/>
    <w:rsid w:val="00243E2E"/>
    <w:rsid w:val="002446E2"/>
    <w:rsid w:val="0025209B"/>
    <w:rsid w:val="00256AD8"/>
    <w:rsid w:val="00266620"/>
    <w:rsid w:val="0027714F"/>
    <w:rsid w:val="00280FD3"/>
    <w:rsid w:val="002816A1"/>
    <w:rsid w:val="00291FDC"/>
    <w:rsid w:val="00293745"/>
    <w:rsid w:val="002A1256"/>
    <w:rsid w:val="002C0B64"/>
    <w:rsid w:val="002D666F"/>
    <w:rsid w:val="002D6C85"/>
    <w:rsid w:val="002E3E41"/>
    <w:rsid w:val="002F7ACE"/>
    <w:rsid w:val="003034D7"/>
    <w:rsid w:val="003302D0"/>
    <w:rsid w:val="003426EB"/>
    <w:rsid w:val="00365768"/>
    <w:rsid w:val="003802AD"/>
    <w:rsid w:val="00392238"/>
    <w:rsid w:val="0039444C"/>
    <w:rsid w:val="003A0C78"/>
    <w:rsid w:val="003A5F61"/>
    <w:rsid w:val="003B30D9"/>
    <w:rsid w:val="003C56C4"/>
    <w:rsid w:val="003F6E7F"/>
    <w:rsid w:val="00407FAC"/>
    <w:rsid w:val="004102EB"/>
    <w:rsid w:val="004223F6"/>
    <w:rsid w:val="00424351"/>
    <w:rsid w:val="00425A5A"/>
    <w:rsid w:val="00427D63"/>
    <w:rsid w:val="00430793"/>
    <w:rsid w:val="00445764"/>
    <w:rsid w:val="00446A4C"/>
    <w:rsid w:val="004711AA"/>
    <w:rsid w:val="00481B19"/>
    <w:rsid w:val="004A3F92"/>
    <w:rsid w:val="004A7EEF"/>
    <w:rsid w:val="004B303E"/>
    <w:rsid w:val="004C20F8"/>
    <w:rsid w:val="004E4B55"/>
    <w:rsid w:val="004F12BC"/>
    <w:rsid w:val="004F3817"/>
    <w:rsid w:val="004F55D9"/>
    <w:rsid w:val="005107C2"/>
    <w:rsid w:val="005134C1"/>
    <w:rsid w:val="00534FEE"/>
    <w:rsid w:val="00535CD1"/>
    <w:rsid w:val="00536BE6"/>
    <w:rsid w:val="00560C2E"/>
    <w:rsid w:val="00563861"/>
    <w:rsid w:val="0056632F"/>
    <w:rsid w:val="0057763F"/>
    <w:rsid w:val="005A2DF2"/>
    <w:rsid w:val="005B7F1C"/>
    <w:rsid w:val="005F295F"/>
    <w:rsid w:val="00611F3B"/>
    <w:rsid w:val="006252A3"/>
    <w:rsid w:val="00625D1A"/>
    <w:rsid w:val="00634E1B"/>
    <w:rsid w:val="00637846"/>
    <w:rsid w:val="0064354D"/>
    <w:rsid w:val="0065302A"/>
    <w:rsid w:val="00653056"/>
    <w:rsid w:val="0067256F"/>
    <w:rsid w:val="0068560D"/>
    <w:rsid w:val="00694C24"/>
    <w:rsid w:val="006959DB"/>
    <w:rsid w:val="006B3D49"/>
    <w:rsid w:val="006B5A0E"/>
    <w:rsid w:val="006C0D6D"/>
    <w:rsid w:val="006C34F9"/>
    <w:rsid w:val="006C43E3"/>
    <w:rsid w:val="006E2D30"/>
    <w:rsid w:val="006E4E4B"/>
    <w:rsid w:val="00713439"/>
    <w:rsid w:val="00715416"/>
    <w:rsid w:val="00716F13"/>
    <w:rsid w:val="007209F1"/>
    <w:rsid w:val="0072448F"/>
    <w:rsid w:val="00737351"/>
    <w:rsid w:val="00740300"/>
    <w:rsid w:val="007406E0"/>
    <w:rsid w:val="0075501D"/>
    <w:rsid w:val="0076479B"/>
    <w:rsid w:val="007647BC"/>
    <w:rsid w:val="00766951"/>
    <w:rsid w:val="00775B5E"/>
    <w:rsid w:val="00781CE2"/>
    <w:rsid w:val="00784077"/>
    <w:rsid w:val="007E29CD"/>
    <w:rsid w:val="007F45CF"/>
    <w:rsid w:val="00804363"/>
    <w:rsid w:val="00812B18"/>
    <w:rsid w:val="008140D0"/>
    <w:rsid w:val="00833644"/>
    <w:rsid w:val="00833EFE"/>
    <w:rsid w:val="00852E10"/>
    <w:rsid w:val="00855BF5"/>
    <w:rsid w:val="008613E6"/>
    <w:rsid w:val="00887618"/>
    <w:rsid w:val="008A4365"/>
    <w:rsid w:val="008A7DDF"/>
    <w:rsid w:val="008B1C4A"/>
    <w:rsid w:val="008D3A25"/>
    <w:rsid w:val="0090683C"/>
    <w:rsid w:val="00951AC7"/>
    <w:rsid w:val="00976D2D"/>
    <w:rsid w:val="009A26C2"/>
    <w:rsid w:val="009A625A"/>
    <w:rsid w:val="009C3A47"/>
    <w:rsid w:val="009D3108"/>
    <w:rsid w:val="009D7EAE"/>
    <w:rsid w:val="009E4CB9"/>
    <w:rsid w:val="009F1E71"/>
    <w:rsid w:val="009F1FD0"/>
    <w:rsid w:val="009F31A1"/>
    <w:rsid w:val="00A045AB"/>
    <w:rsid w:val="00A179F0"/>
    <w:rsid w:val="00A3356D"/>
    <w:rsid w:val="00A40E00"/>
    <w:rsid w:val="00A55D65"/>
    <w:rsid w:val="00A63F69"/>
    <w:rsid w:val="00A817D8"/>
    <w:rsid w:val="00AA5CB4"/>
    <w:rsid w:val="00AC2D7E"/>
    <w:rsid w:val="00AC2DF9"/>
    <w:rsid w:val="00AF325B"/>
    <w:rsid w:val="00B04A7D"/>
    <w:rsid w:val="00B07ACA"/>
    <w:rsid w:val="00B12164"/>
    <w:rsid w:val="00B13A65"/>
    <w:rsid w:val="00B17A50"/>
    <w:rsid w:val="00B30E35"/>
    <w:rsid w:val="00B3530E"/>
    <w:rsid w:val="00B36957"/>
    <w:rsid w:val="00B43A41"/>
    <w:rsid w:val="00B470D6"/>
    <w:rsid w:val="00B51224"/>
    <w:rsid w:val="00B51464"/>
    <w:rsid w:val="00B61D93"/>
    <w:rsid w:val="00B70F26"/>
    <w:rsid w:val="00B726D2"/>
    <w:rsid w:val="00B8717F"/>
    <w:rsid w:val="00B92703"/>
    <w:rsid w:val="00BA18DC"/>
    <w:rsid w:val="00BD175F"/>
    <w:rsid w:val="00BD2138"/>
    <w:rsid w:val="00BE2CAD"/>
    <w:rsid w:val="00BF23E6"/>
    <w:rsid w:val="00C005D9"/>
    <w:rsid w:val="00C14E09"/>
    <w:rsid w:val="00C172DF"/>
    <w:rsid w:val="00C17900"/>
    <w:rsid w:val="00C223BA"/>
    <w:rsid w:val="00C25263"/>
    <w:rsid w:val="00C33010"/>
    <w:rsid w:val="00C36C26"/>
    <w:rsid w:val="00C63DD3"/>
    <w:rsid w:val="00C71878"/>
    <w:rsid w:val="00C75172"/>
    <w:rsid w:val="00C82475"/>
    <w:rsid w:val="00C87271"/>
    <w:rsid w:val="00C907DB"/>
    <w:rsid w:val="00C90F31"/>
    <w:rsid w:val="00CA3C9E"/>
    <w:rsid w:val="00CA7950"/>
    <w:rsid w:val="00CB7452"/>
    <w:rsid w:val="00CC55FD"/>
    <w:rsid w:val="00CD005B"/>
    <w:rsid w:val="00CE4C01"/>
    <w:rsid w:val="00CE56E1"/>
    <w:rsid w:val="00CF28F6"/>
    <w:rsid w:val="00D1146A"/>
    <w:rsid w:val="00D26FF7"/>
    <w:rsid w:val="00D277EC"/>
    <w:rsid w:val="00D34EF4"/>
    <w:rsid w:val="00D415F2"/>
    <w:rsid w:val="00D457E2"/>
    <w:rsid w:val="00D50118"/>
    <w:rsid w:val="00D519BB"/>
    <w:rsid w:val="00D55215"/>
    <w:rsid w:val="00D55625"/>
    <w:rsid w:val="00D55C22"/>
    <w:rsid w:val="00D56DE3"/>
    <w:rsid w:val="00D57624"/>
    <w:rsid w:val="00D82573"/>
    <w:rsid w:val="00D96C9D"/>
    <w:rsid w:val="00DC5AA5"/>
    <w:rsid w:val="00DD3E5D"/>
    <w:rsid w:val="00DF7A2C"/>
    <w:rsid w:val="00E127C8"/>
    <w:rsid w:val="00E23029"/>
    <w:rsid w:val="00E259FE"/>
    <w:rsid w:val="00E547A1"/>
    <w:rsid w:val="00E6181F"/>
    <w:rsid w:val="00E6195F"/>
    <w:rsid w:val="00E8253E"/>
    <w:rsid w:val="00E93717"/>
    <w:rsid w:val="00E96307"/>
    <w:rsid w:val="00EA60EE"/>
    <w:rsid w:val="00EB2298"/>
    <w:rsid w:val="00EB647D"/>
    <w:rsid w:val="00ED0106"/>
    <w:rsid w:val="00ED05A8"/>
    <w:rsid w:val="00ED1FEE"/>
    <w:rsid w:val="00EE234D"/>
    <w:rsid w:val="00EF5C5D"/>
    <w:rsid w:val="00F02DBA"/>
    <w:rsid w:val="00F10177"/>
    <w:rsid w:val="00F2090E"/>
    <w:rsid w:val="00F454F5"/>
    <w:rsid w:val="00F727CB"/>
    <w:rsid w:val="00F85F6E"/>
    <w:rsid w:val="00FA6C51"/>
    <w:rsid w:val="00FB0C7D"/>
    <w:rsid w:val="00FC18CF"/>
    <w:rsid w:val="00FC63DA"/>
    <w:rsid w:val="00FD1694"/>
    <w:rsid w:val="00FD24C5"/>
    <w:rsid w:val="00FD6F1C"/>
    <w:rsid w:val="00FE69CB"/>
    <w:rsid w:val="00FE77E5"/>
    <w:rsid w:val="00FF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EEB0"/>
  <w15:docId w15:val="{3FFFB7C3-C0D8-4D56-90C0-71A3EC84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6A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2816A1"/>
    <w:rPr>
      <w:rFonts w:ascii="Segoe UI" w:hAnsi="Segoe UI" w:cs="Segoe UI"/>
      <w:sz w:val="18"/>
    </w:rPr>
  </w:style>
  <w:style w:type="paragraph" w:styleId="ListParagraph">
    <w:name w:val="List Paragraph"/>
    <w:basedOn w:val="Normal"/>
    <w:uiPriority w:val="34"/>
    <w:qFormat/>
    <w:rsid w:val="00012B72"/>
    <w:pPr>
      <w:ind w:left="720"/>
      <w:contextualSpacing/>
    </w:pPr>
  </w:style>
  <w:style w:type="paragraph" w:styleId="Header">
    <w:name w:val="header"/>
    <w:basedOn w:val="Normal"/>
    <w:link w:val="HeaderChar"/>
    <w:uiPriority w:val="99"/>
    <w:unhideWhenUsed/>
    <w:rsid w:val="001D4DB5"/>
    <w:pPr>
      <w:tabs>
        <w:tab w:val="center" w:pos="4680"/>
        <w:tab w:val="right" w:pos="9360"/>
      </w:tabs>
      <w:spacing w:before="0" w:after="0"/>
    </w:pPr>
  </w:style>
  <w:style w:type="character" w:customStyle="1" w:styleId="HeaderChar">
    <w:name w:val="Header Char"/>
    <w:basedOn w:val="DefaultParagraphFont"/>
    <w:link w:val="Header"/>
    <w:uiPriority w:val="99"/>
    <w:rsid w:val="001D4DB5"/>
  </w:style>
  <w:style w:type="paragraph" w:styleId="Footer">
    <w:name w:val="footer"/>
    <w:basedOn w:val="Normal"/>
    <w:link w:val="FooterChar"/>
    <w:uiPriority w:val="99"/>
    <w:unhideWhenUsed/>
    <w:rsid w:val="001D4DB5"/>
    <w:pPr>
      <w:tabs>
        <w:tab w:val="center" w:pos="4680"/>
        <w:tab w:val="right" w:pos="9360"/>
      </w:tabs>
      <w:spacing w:before="0" w:after="0"/>
    </w:pPr>
  </w:style>
  <w:style w:type="character" w:customStyle="1" w:styleId="FooterChar">
    <w:name w:val="Footer Char"/>
    <w:basedOn w:val="DefaultParagraphFont"/>
    <w:link w:val="Footer"/>
    <w:uiPriority w:val="99"/>
    <w:rsid w:val="001D4DB5"/>
  </w:style>
  <w:style w:type="character" w:customStyle="1" w:styleId="fontstyle01">
    <w:name w:val="fontstyle01"/>
    <w:basedOn w:val="DefaultParagraphFont"/>
    <w:rsid w:val="009D3108"/>
    <w:rPr>
      <w:rFonts w:ascii="SVN-GothamBlack" w:hAnsi="SVN-GothamBlack" w:hint="default"/>
      <w:b w:val="0"/>
      <w:bCs w:val="0"/>
      <w:i w:val="0"/>
      <w:iCs w:val="0"/>
      <w:color w:val="0175BB"/>
      <w:sz w:val="24"/>
      <w:szCs w:val="24"/>
    </w:rPr>
  </w:style>
  <w:style w:type="character" w:customStyle="1" w:styleId="fontstyle21">
    <w:name w:val="fontstyle21"/>
    <w:basedOn w:val="DefaultParagraphFont"/>
    <w:rsid w:val="009D3108"/>
    <w:rPr>
      <w:rFonts w:ascii="TimesNewRomanPSMT" w:hAnsi="TimesNewRomanPSMT" w:hint="default"/>
      <w:b w:val="0"/>
      <w:bCs w:val="0"/>
      <w:i w:val="0"/>
      <w:iCs w:val="0"/>
      <w:color w:val="242021"/>
      <w:sz w:val="26"/>
      <w:szCs w:val="26"/>
    </w:rPr>
  </w:style>
  <w:style w:type="character" w:customStyle="1" w:styleId="fontstyle31">
    <w:name w:val="fontstyle31"/>
    <w:basedOn w:val="DefaultParagraphFont"/>
    <w:rsid w:val="009D3108"/>
    <w:rPr>
      <w:rFonts w:ascii="MinionPro-It" w:hAnsi="MinionPro-It" w:hint="default"/>
      <w:b w:val="0"/>
      <w:bCs w:val="0"/>
      <w:i/>
      <w:iCs/>
      <w:color w:val="242021"/>
      <w:sz w:val="22"/>
      <w:szCs w:val="22"/>
    </w:rPr>
  </w:style>
  <w:style w:type="character" w:styleId="Strong">
    <w:name w:val="Strong"/>
    <w:basedOn w:val="DefaultParagraphFont"/>
    <w:uiPriority w:val="22"/>
    <w:qFormat/>
    <w:rsid w:val="00AF325B"/>
    <w:rPr>
      <w:b/>
      <w:bCs/>
    </w:rPr>
  </w:style>
  <w:style w:type="paragraph" w:styleId="NormalWeb">
    <w:name w:val="Normal (Web)"/>
    <w:basedOn w:val="Normal"/>
    <w:uiPriority w:val="99"/>
    <w:semiHidden/>
    <w:unhideWhenUsed/>
    <w:rsid w:val="00AF325B"/>
    <w:pPr>
      <w:spacing w:before="100" w:beforeAutospacing="1" w:after="100" w:afterAutospacing="1"/>
    </w:pPr>
    <w:rPr>
      <w:rFonts w:eastAsia="Times New Roman"/>
      <w:color w:val="auto"/>
      <w:sz w:val="24"/>
      <w:szCs w:val="24"/>
    </w:rPr>
  </w:style>
  <w:style w:type="character" w:styleId="Emphasis">
    <w:name w:val="Emphasis"/>
    <w:basedOn w:val="DefaultParagraphFont"/>
    <w:uiPriority w:val="20"/>
    <w:qFormat/>
    <w:rsid w:val="00AF32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7431">
      <w:bodyDiv w:val="1"/>
      <w:marLeft w:val="0"/>
      <w:marRight w:val="0"/>
      <w:marTop w:val="0"/>
      <w:marBottom w:val="0"/>
      <w:divBdr>
        <w:top w:val="none" w:sz="0" w:space="0" w:color="auto"/>
        <w:left w:val="none" w:sz="0" w:space="0" w:color="auto"/>
        <w:bottom w:val="none" w:sz="0" w:space="0" w:color="auto"/>
        <w:right w:val="none" w:sz="0" w:space="0" w:color="auto"/>
      </w:divBdr>
    </w:div>
    <w:div w:id="70590756">
      <w:bodyDiv w:val="1"/>
      <w:marLeft w:val="0"/>
      <w:marRight w:val="0"/>
      <w:marTop w:val="0"/>
      <w:marBottom w:val="0"/>
      <w:divBdr>
        <w:top w:val="none" w:sz="0" w:space="0" w:color="auto"/>
        <w:left w:val="none" w:sz="0" w:space="0" w:color="auto"/>
        <w:bottom w:val="none" w:sz="0" w:space="0" w:color="auto"/>
        <w:right w:val="none" w:sz="0" w:space="0" w:color="auto"/>
      </w:divBdr>
    </w:div>
    <w:div w:id="283779272">
      <w:bodyDiv w:val="1"/>
      <w:marLeft w:val="0"/>
      <w:marRight w:val="0"/>
      <w:marTop w:val="0"/>
      <w:marBottom w:val="0"/>
      <w:divBdr>
        <w:top w:val="none" w:sz="0" w:space="0" w:color="auto"/>
        <w:left w:val="none" w:sz="0" w:space="0" w:color="auto"/>
        <w:bottom w:val="none" w:sz="0" w:space="0" w:color="auto"/>
        <w:right w:val="none" w:sz="0" w:space="0" w:color="auto"/>
      </w:divBdr>
    </w:div>
    <w:div w:id="400563446">
      <w:bodyDiv w:val="1"/>
      <w:marLeft w:val="0"/>
      <w:marRight w:val="0"/>
      <w:marTop w:val="0"/>
      <w:marBottom w:val="0"/>
      <w:divBdr>
        <w:top w:val="none" w:sz="0" w:space="0" w:color="auto"/>
        <w:left w:val="none" w:sz="0" w:space="0" w:color="auto"/>
        <w:bottom w:val="none" w:sz="0" w:space="0" w:color="auto"/>
        <w:right w:val="none" w:sz="0" w:space="0" w:color="auto"/>
      </w:divBdr>
    </w:div>
    <w:div w:id="401297412">
      <w:bodyDiv w:val="1"/>
      <w:marLeft w:val="0"/>
      <w:marRight w:val="0"/>
      <w:marTop w:val="0"/>
      <w:marBottom w:val="0"/>
      <w:divBdr>
        <w:top w:val="none" w:sz="0" w:space="0" w:color="auto"/>
        <w:left w:val="none" w:sz="0" w:space="0" w:color="auto"/>
        <w:bottom w:val="none" w:sz="0" w:space="0" w:color="auto"/>
        <w:right w:val="none" w:sz="0" w:space="0" w:color="auto"/>
      </w:divBdr>
    </w:div>
    <w:div w:id="478159021">
      <w:bodyDiv w:val="1"/>
      <w:marLeft w:val="0"/>
      <w:marRight w:val="0"/>
      <w:marTop w:val="0"/>
      <w:marBottom w:val="0"/>
      <w:divBdr>
        <w:top w:val="none" w:sz="0" w:space="0" w:color="auto"/>
        <w:left w:val="none" w:sz="0" w:space="0" w:color="auto"/>
        <w:bottom w:val="none" w:sz="0" w:space="0" w:color="auto"/>
        <w:right w:val="none" w:sz="0" w:space="0" w:color="auto"/>
      </w:divBdr>
    </w:div>
    <w:div w:id="535892711">
      <w:bodyDiv w:val="1"/>
      <w:marLeft w:val="0"/>
      <w:marRight w:val="0"/>
      <w:marTop w:val="0"/>
      <w:marBottom w:val="0"/>
      <w:divBdr>
        <w:top w:val="none" w:sz="0" w:space="0" w:color="auto"/>
        <w:left w:val="none" w:sz="0" w:space="0" w:color="auto"/>
        <w:bottom w:val="none" w:sz="0" w:space="0" w:color="auto"/>
        <w:right w:val="none" w:sz="0" w:space="0" w:color="auto"/>
      </w:divBdr>
    </w:div>
    <w:div w:id="539056537">
      <w:bodyDiv w:val="1"/>
      <w:marLeft w:val="0"/>
      <w:marRight w:val="0"/>
      <w:marTop w:val="0"/>
      <w:marBottom w:val="0"/>
      <w:divBdr>
        <w:top w:val="none" w:sz="0" w:space="0" w:color="auto"/>
        <w:left w:val="none" w:sz="0" w:space="0" w:color="auto"/>
        <w:bottom w:val="none" w:sz="0" w:space="0" w:color="auto"/>
        <w:right w:val="none" w:sz="0" w:space="0" w:color="auto"/>
      </w:divBdr>
    </w:div>
    <w:div w:id="553395215">
      <w:bodyDiv w:val="1"/>
      <w:marLeft w:val="0"/>
      <w:marRight w:val="0"/>
      <w:marTop w:val="0"/>
      <w:marBottom w:val="0"/>
      <w:divBdr>
        <w:top w:val="none" w:sz="0" w:space="0" w:color="auto"/>
        <w:left w:val="none" w:sz="0" w:space="0" w:color="auto"/>
        <w:bottom w:val="none" w:sz="0" w:space="0" w:color="auto"/>
        <w:right w:val="none" w:sz="0" w:space="0" w:color="auto"/>
      </w:divBdr>
    </w:div>
    <w:div w:id="591473861">
      <w:bodyDiv w:val="1"/>
      <w:marLeft w:val="0"/>
      <w:marRight w:val="0"/>
      <w:marTop w:val="0"/>
      <w:marBottom w:val="0"/>
      <w:divBdr>
        <w:top w:val="none" w:sz="0" w:space="0" w:color="auto"/>
        <w:left w:val="none" w:sz="0" w:space="0" w:color="auto"/>
        <w:bottom w:val="none" w:sz="0" w:space="0" w:color="auto"/>
        <w:right w:val="none" w:sz="0" w:space="0" w:color="auto"/>
      </w:divBdr>
    </w:div>
    <w:div w:id="726613038">
      <w:bodyDiv w:val="1"/>
      <w:marLeft w:val="0"/>
      <w:marRight w:val="0"/>
      <w:marTop w:val="0"/>
      <w:marBottom w:val="0"/>
      <w:divBdr>
        <w:top w:val="none" w:sz="0" w:space="0" w:color="auto"/>
        <w:left w:val="none" w:sz="0" w:space="0" w:color="auto"/>
        <w:bottom w:val="none" w:sz="0" w:space="0" w:color="auto"/>
        <w:right w:val="none" w:sz="0" w:space="0" w:color="auto"/>
      </w:divBdr>
    </w:div>
    <w:div w:id="762578761">
      <w:bodyDiv w:val="1"/>
      <w:marLeft w:val="0"/>
      <w:marRight w:val="0"/>
      <w:marTop w:val="0"/>
      <w:marBottom w:val="0"/>
      <w:divBdr>
        <w:top w:val="none" w:sz="0" w:space="0" w:color="auto"/>
        <w:left w:val="none" w:sz="0" w:space="0" w:color="auto"/>
        <w:bottom w:val="none" w:sz="0" w:space="0" w:color="auto"/>
        <w:right w:val="none" w:sz="0" w:space="0" w:color="auto"/>
      </w:divBdr>
    </w:div>
    <w:div w:id="767386194">
      <w:bodyDiv w:val="1"/>
      <w:marLeft w:val="0"/>
      <w:marRight w:val="0"/>
      <w:marTop w:val="0"/>
      <w:marBottom w:val="0"/>
      <w:divBdr>
        <w:top w:val="none" w:sz="0" w:space="0" w:color="auto"/>
        <w:left w:val="none" w:sz="0" w:space="0" w:color="auto"/>
        <w:bottom w:val="none" w:sz="0" w:space="0" w:color="auto"/>
        <w:right w:val="none" w:sz="0" w:space="0" w:color="auto"/>
      </w:divBdr>
    </w:div>
    <w:div w:id="925269260">
      <w:bodyDiv w:val="1"/>
      <w:marLeft w:val="0"/>
      <w:marRight w:val="0"/>
      <w:marTop w:val="0"/>
      <w:marBottom w:val="0"/>
      <w:divBdr>
        <w:top w:val="none" w:sz="0" w:space="0" w:color="auto"/>
        <w:left w:val="none" w:sz="0" w:space="0" w:color="auto"/>
        <w:bottom w:val="none" w:sz="0" w:space="0" w:color="auto"/>
        <w:right w:val="none" w:sz="0" w:space="0" w:color="auto"/>
      </w:divBdr>
    </w:div>
    <w:div w:id="1024478671">
      <w:bodyDiv w:val="1"/>
      <w:marLeft w:val="0"/>
      <w:marRight w:val="0"/>
      <w:marTop w:val="0"/>
      <w:marBottom w:val="0"/>
      <w:divBdr>
        <w:top w:val="none" w:sz="0" w:space="0" w:color="auto"/>
        <w:left w:val="none" w:sz="0" w:space="0" w:color="auto"/>
        <w:bottom w:val="none" w:sz="0" w:space="0" w:color="auto"/>
        <w:right w:val="none" w:sz="0" w:space="0" w:color="auto"/>
      </w:divBdr>
    </w:div>
    <w:div w:id="1060639454">
      <w:bodyDiv w:val="1"/>
      <w:marLeft w:val="0"/>
      <w:marRight w:val="0"/>
      <w:marTop w:val="0"/>
      <w:marBottom w:val="0"/>
      <w:divBdr>
        <w:top w:val="none" w:sz="0" w:space="0" w:color="auto"/>
        <w:left w:val="none" w:sz="0" w:space="0" w:color="auto"/>
        <w:bottom w:val="none" w:sz="0" w:space="0" w:color="auto"/>
        <w:right w:val="none" w:sz="0" w:space="0" w:color="auto"/>
      </w:divBdr>
    </w:div>
    <w:div w:id="1210611987">
      <w:bodyDiv w:val="1"/>
      <w:marLeft w:val="0"/>
      <w:marRight w:val="0"/>
      <w:marTop w:val="0"/>
      <w:marBottom w:val="0"/>
      <w:divBdr>
        <w:top w:val="none" w:sz="0" w:space="0" w:color="auto"/>
        <w:left w:val="none" w:sz="0" w:space="0" w:color="auto"/>
        <w:bottom w:val="none" w:sz="0" w:space="0" w:color="auto"/>
        <w:right w:val="none" w:sz="0" w:space="0" w:color="auto"/>
      </w:divBdr>
    </w:div>
    <w:div w:id="1215199241">
      <w:bodyDiv w:val="1"/>
      <w:marLeft w:val="0"/>
      <w:marRight w:val="0"/>
      <w:marTop w:val="0"/>
      <w:marBottom w:val="0"/>
      <w:divBdr>
        <w:top w:val="none" w:sz="0" w:space="0" w:color="auto"/>
        <w:left w:val="none" w:sz="0" w:space="0" w:color="auto"/>
        <w:bottom w:val="none" w:sz="0" w:space="0" w:color="auto"/>
        <w:right w:val="none" w:sz="0" w:space="0" w:color="auto"/>
      </w:divBdr>
    </w:div>
    <w:div w:id="1227642043">
      <w:bodyDiv w:val="1"/>
      <w:marLeft w:val="0"/>
      <w:marRight w:val="0"/>
      <w:marTop w:val="0"/>
      <w:marBottom w:val="0"/>
      <w:divBdr>
        <w:top w:val="none" w:sz="0" w:space="0" w:color="auto"/>
        <w:left w:val="none" w:sz="0" w:space="0" w:color="auto"/>
        <w:bottom w:val="none" w:sz="0" w:space="0" w:color="auto"/>
        <w:right w:val="none" w:sz="0" w:space="0" w:color="auto"/>
      </w:divBdr>
    </w:div>
    <w:div w:id="1261061065">
      <w:bodyDiv w:val="1"/>
      <w:marLeft w:val="0"/>
      <w:marRight w:val="0"/>
      <w:marTop w:val="0"/>
      <w:marBottom w:val="0"/>
      <w:divBdr>
        <w:top w:val="none" w:sz="0" w:space="0" w:color="auto"/>
        <w:left w:val="none" w:sz="0" w:space="0" w:color="auto"/>
        <w:bottom w:val="none" w:sz="0" w:space="0" w:color="auto"/>
        <w:right w:val="none" w:sz="0" w:space="0" w:color="auto"/>
      </w:divBdr>
    </w:div>
    <w:div w:id="1311179374">
      <w:bodyDiv w:val="1"/>
      <w:marLeft w:val="0"/>
      <w:marRight w:val="0"/>
      <w:marTop w:val="0"/>
      <w:marBottom w:val="0"/>
      <w:divBdr>
        <w:top w:val="none" w:sz="0" w:space="0" w:color="auto"/>
        <w:left w:val="none" w:sz="0" w:space="0" w:color="auto"/>
        <w:bottom w:val="none" w:sz="0" w:space="0" w:color="auto"/>
        <w:right w:val="none" w:sz="0" w:space="0" w:color="auto"/>
      </w:divBdr>
    </w:div>
    <w:div w:id="1322663811">
      <w:bodyDiv w:val="1"/>
      <w:marLeft w:val="0"/>
      <w:marRight w:val="0"/>
      <w:marTop w:val="0"/>
      <w:marBottom w:val="0"/>
      <w:divBdr>
        <w:top w:val="none" w:sz="0" w:space="0" w:color="auto"/>
        <w:left w:val="none" w:sz="0" w:space="0" w:color="auto"/>
        <w:bottom w:val="none" w:sz="0" w:space="0" w:color="auto"/>
        <w:right w:val="none" w:sz="0" w:space="0" w:color="auto"/>
      </w:divBdr>
    </w:div>
    <w:div w:id="1361399313">
      <w:bodyDiv w:val="1"/>
      <w:marLeft w:val="0"/>
      <w:marRight w:val="0"/>
      <w:marTop w:val="0"/>
      <w:marBottom w:val="0"/>
      <w:divBdr>
        <w:top w:val="none" w:sz="0" w:space="0" w:color="auto"/>
        <w:left w:val="none" w:sz="0" w:space="0" w:color="auto"/>
        <w:bottom w:val="none" w:sz="0" w:space="0" w:color="auto"/>
        <w:right w:val="none" w:sz="0" w:space="0" w:color="auto"/>
      </w:divBdr>
    </w:div>
    <w:div w:id="1552765795">
      <w:bodyDiv w:val="1"/>
      <w:marLeft w:val="0"/>
      <w:marRight w:val="0"/>
      <w:marTop w:val="0"/>
      <w:marBottom w:val="0"/>
      <w:divBdr>
        <w:top w:val="none" w:sz="0" w:space="0" w:color="auto"/>
        <w:left w:val="none" w:sz="0" w:space="0" w:color="auto"/>
        <w:bottom w:val="none" w:sz="0" w:space="0" w:color="auto"/>
        <w:right w:val="none" w:sz="0" w:space="0" w:color="auto"/>
      </w:divBdr>
    </w:div>
    <w:div w:id="1638410983">
      <w:bodyDiv w:val="1"/>
      <w:marLeft w:val="0"/>
      <w:marRight w:val="0"/>
      <w:marTop w:val="0"/>
      <w:marBottom w:val="0"/>
      <w:divBdr>
        <w:top w:val="none" w:sz="0" w:space="0" w:color="auto"/>
        <w:left w:val="none" w:sz="0" w:space="0" w:color="auto"/>
        <w:bottom w:val="none" w:sz="0" w:space="0" w:color="auto"/>
        <w:right w:val="none" w:sz="0" w:space="0" w:color="auto"/>
      </w:divBdr>
    </w:div>
    <w:div w:id="1856917721">
      <w:bodyDiv w:val="1"/>
      <w:marLeft w:val="0"/>
      <w:marRight w:val="0"/>
      <w:marTop w:val="0"/>
      <w:marBottom w:val="0"/>
      <w:divBdr>
        <w:top w:val="none" w:sz="0" w:space="0" w:color="auto"/>
        <w:left w:val="none" w:sz="0" w:space="0" w:color="auto"/>
        <w:bottom w:val="none" w:sz="0" w:space="0" w:color="auto"/>
        <w:right w:val="none" w:sz="0" w:space="0" w:color="auto"/>
      </w:divBdr>
    </w:div>
    <w:div w:id="210922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84C1-30EC-45AC-86CB-6651DBA1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5</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Thanh</dc:creator>
  <cp:lastModifiedBy>Admin</cp:lastModifiedBy>
  <cp:revision>90</cp:revision>
  <cp:lastPrinted>2023-09-15T08:03:00Z</cp:lastPrinted>
  <dcterms:created xsi:type="dcterms:W3CDTF">2023-09-13T02:51:00Z</dcterms:created>
  <dcterms:modified xsi:type="dcterms:W3CDTF">2024-03-16T04:42:00Z</dcterms:modified>
</cp:coreProperties>
</file>