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DF9" w:rsidRPr="0070624E" w:rsidRDefault="003A0DF9" w:rsidP="003A0DF9">
      <w:pPr>
        <w:spacing w:after="0" w:line="360" w:lineRule="auto"/>
        <w:ind w:firstLine="720"/>
        <w:jc w:val="both"/>
        <w:rPr>
          <w:rFonts w:eastAsia="Times New Roman" w:cs="Times New Roman"/>
          <w:b/>
          <w:bCs/>
          <w:szCs w:val="28"/>
          <w:shd w:val="clear" w:color="auto" w:fill="FFFFFF"/>
        </w:rPr>
      </w:pPr>
      <w:r w:rsidRPr="0070624E">
        <w:rPr>
          <w:rFonts w:eastAsia="Times New Roman" w:cs="Times New Roman"/>
          <w:b/>
          <w:bCs/>
          <w:szCs w:val="28"/>
          <w:shd w:val="clear" w:color="auto" w:fill="FFFFFF"/>
        </w:rPr>
        <w:t>CHỦ ĐIỂM: KÍNH YÊU BÁC HỒ</w:t>
      </w:r>
    </w:p>
    <w:p w:rsidR="003A0DF9" w:rsidRPr="0070624E" w:rsidRDefault="003A0DF9" w:rsidP="005405FA">
      <w:pPr>
        <w:spacing w:after="0" w:line="240" w:lineRule="auto"/>
        <w:ind w:firstLine="720"/>
        <w:jc w:val="both"/>
        <w:rPr>
          <w:rFonts w:eastAsia="Times New Roman" w:cs="Times New Roman"/>
          <w:szCs w:val="28"/>
        </w:rPr>
      </w:pPr>
      <w:r w:rsidRPr="0070624E">
        <w:rPr>
          <w:rFonts w:eastAsia="Times New Roman" w:cs="Times New Roman"/>
          <w:bCs/>
          <w:szCs w:val="28"/>
          <w:shd w:val="clear" w:color="auto" w:fill="FFFFFF"/>
        </w:rPr>
        <w:t>Trường THCS Kim Lan xin trân trọng giới thiệu tới bạn đọc tiểu thuyết Búp sen xanh của Sơn Tùng do nhà xuất bản Kim Đồng ấn hành năm 2003 với số lượng 2000 bản. Sách dày 363 trang, khổ 13 x 19 cm. Trang bìa gam màu xanh đậm, nổi bật biểu tượng bông sen cách điệu tượng trưng cho sự tinh tuý thanh cao đáng trân trọng nhất.</w:t>
      </w:r>
    </w:p>
    <w:p w:rsidR="003A0DF9" w:rsidRPr="003A0DF9" w:rsidRDefault="003A0DF9" w:rsidP="005405FA">
      <w:pPr>
        <w:shd w:val="clear" w:color="auto" w:fill="FFFFFF"/>
        <w:spacing w:after="0" w:line="240" w:lineRule="auto"/>
        <w:rPr>
          <w:rFonts w:eastAsia="Times New Roman" w:cs="Times New Roman"/>
          <w:color w:val="051823"/>
          <w:szCs w:val="28"/>
        </w:rPr>
      </w:pPr>
      <w:r w:rsidRPr="003A0DF9">
        <w:rPr>
          <w:rFonts w:eastAsia="Times New Roman" w:cs="Times New Roman"/>
          <w:color w:val="051823"/>
          <w:szCs w:val="28"/>
        </w:rPr>
        <w:t xml:space="preserve">           Ca </w:t>
      </w:r>
      <w:proofErr w:type="gramStart"/>
      <w:r w:rsidRPr="003A0DF9">
        <w:rPr>
          <w:rFonts w:eastAsia="Times New Roman" w:cs="Times New Roman"/>
          <w:color w:val="051823"/>
          <w:szCs w:val="28"/>
        </w:rPr>
        <w:t>ngợi  Bác</w:t>
      </w:r>
      <w:proofErr w:type="gramEnd"/>
      <w:r w:rsidRPr="003A0DF9">
        <w:rPr>
          <w:rFonts w:eastAsia="Times New Roman" w:cs="Times New Roman"/>
          <w:color w:val="051823"/>
          <w:szCs w:val="28"/>
        </w:rPr>
        <w:t xml:space="preserve"> Hồ, ca dao Việt Nam có câu:              </w:t>
      </w:r>
    </w:p>
    <w:p w:rsidR="003A0DF9" w:rsidRPr="003A0DF9" w:rsidRDefault="003A0DF9" w:rsidP="005405FA">
      <w:pPr>
        <w:shd w:val="clear" w:color="auto" w:fill="FFFFFF"/>
        <w:spacing w:after="0" w:line="240" w:lineRule="auto"/>
        <w:jc w:val="center"/>
        <w:rPr>
          <w:rFonts w:eastAsia="Times New Roman" w:cs="Times New Roman"/>
          <w:color w:val="051823"/>
          <w:szCs w:val="28"/>
        </w:rPr>
      </w:pPr>
      <w:r w:rsidRPr="003A0DF9">
        <w:rPr>
          <w:rFonts w:eastAsia="Times New Roman" w:cs="Times New Roman"/>
          <w:i/>
          <w:iCs/>
          <w:color w:val="051823"/>
          <w:szCs w:val="28"/>
        </w:rPr>
        <w:t>"Tháp Mười đẹp nhất bông sen</w:t>
      </w:r>
    </w:p>
    <w:p w:rsidR="003A0DF9" w:rsidRPr="003A0DF9" w:rsidRDefault="003A0DF9" w:rsidP="005405FA">
      <w:pPr>
        <w:shd w:val="clear" w:color="auto" w:fill="FFFFFF"/>
        <w:spacing w:after="0" w:line="240" w:lineRule="auto"/>
        <w:jc w:val="center"/>
        <w:rPr>
          <w:rFonts w:eastAsia="Times New Roman" w:cs="Times New Roman"/>
          <w:color w:val="051823"/>
          <w:szCs w:val="28"/>
        </w:rPr>
      </w:pPr>
      <w:proofErr w:type="gramStart"/>
      <w:r w:rsidRPr="003A0DF9">
        <w:rPr>
          <w:rFonts w:eastAsia="Times New Roman" w:cs="Times New Roman"/>
          <w:i/>
          <w:iCs/>
          <w:color w:val="051823"/>
          <w:szCs w:val="28"/>
        </w:rPr>
        <w:t>Việt Nam đẹp nhất có tên Bác Hồ".</w:t>
      </w:r>
      <w:proofErr w:type="gramEnd"/>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xml:space="preserve">          Trong số những tác phẩm viết về cuộc đời Hồ Chủ tịch, tiểu thuyết Búp sen xanh của tác giả Sơn Tùng ra đời năm 1982 là một thành công lớn của nền văn học Việt Nam. </w:t>
      </w:r>
      <w:proofErr w:type="gramStart"/>
      <w:r w:rsidRPr="003A0DF9">
        <w:rPr>
          <w:rFonts w:eastAsia="Times New Roman" w:cs="Times New Roman"/>
          <w:color w:val="051823"/>
          <w:szCs w:val="28"/>
        </w:rPr>
        <w:t>Sơn Tùng đã viết thành công bởi ông có tấm lòng thành kính đặc biệt đối với Bác và nguyện vọng thiết tha được viết về Bác.</w:t>
      </w:r>
      <w:proofErr w:type="gramEnd"/>
      <w:r w:rsidRPr="003A0DF9">
        <w:rPr>
          <w:rFonts w:eastAsia="Times New Roman" w:cs="Times New Roman"/>
          <w:color w:val="051823"/>
          <w:szCs w:val="28"/>
        </w:rPr>
        <w:t xml:space="preserve"> </w:t>
      </w:r>
      <w:proofErr w:type="gramStart"/>
      <w:r w:rsidRPr="003A0DF9">
        <w:rPr>
          <w:rFonts w:eastAsia="Times New Roman" w:cs="Times New Roman"/>
          <w:color w:val="051823"/>
          <w:szCs w:val="28"/>
        </w:rPr>
        <w:t>Là thương binh nặng loại 6/8, Sơn Tùng đi lại rất khó khăn, nhưng ông đã vượt qua mọi gian khổ, đi nhiều, tìm hiểu kỹ lưỡng để cho ra đời Búp sen xanh.</w:t>
      </w:r>
      <w:proofErr w:type="gramEnd"/>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xml:space="preserve">          Trường </w:t>
      </w:r>
      <w:r>
        <w:rPr>
          <w:rFonts w:eastAsia="Times New Roman" w:cs="Times New Roman"/>
          <w:color w:val="051823"/>
          <w:szCs w:val="28"/>
        </w:rPr>
        <w:t>THCS Kim Lan</w:t>
      </w:r>
      <w:r w:rsidRPr="003A0DF9">
        <w:rPr>
          <w:rFonts w:eastAsia="Times New Roman" w:cs="Times New Roman"/>
          <w:color w:val="051823"/>
          <w:szCs w:val="28"/>
        </w:rPr>
        <w:t xml:space="preserve"> xin trân trọng giới thiệu tới bạn đọc tiểu thuyết Búp sen xanh của Sơn Tùng do nhà xuất bản Kim Đồng ấn hành năm 2003 với số lượng 2000 bản. Sách dày 363 trang, khổ 13 x 19 cm. Trang bìa gam màu xanh đậm, nổi bật biểu tượng bông sen cách điệu tượng trưng cho sự tinh tuý thanh cao đáng trân trọng nhất.</w:t>
      </w:r>
      <w:r w:rsidRPr="003A0DF9">
        <w:rPr>
          <w:rFonts w:eastAsia="Times New Roman" w:cs="Times New Roman"/>
          <w:noProof/>
          <w:color w:val="051823"/>
          <w:szCs w:val="28"/>
        </w:rPr>
        <mc:AlternateContent>
          <mc:Choice Requires="wps">
            <w:drawing>
              <wp:inline distT="0" distB="0" distL="0" distR="0" wp14:anchorId="546FA9FF" wp14:editId="5AD97E8A">
                <wp:extent cx="304800" cy="304800"/>
                <wp:effectExtent l="0" t="0" r="0" b="0"/>
                <wp:docPr id="1" name="AutoShape 1" descr="http://thnguyenvancu.dongtrieu.edu.vn/documents/51800/192472/1.3.17.bupsenxanh.JPG/9e1f88ce-42c7-4e60-a469-eaf76e2bf7d7?t=1488372896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thnguyenvancu.dongtrieu.edu.vn/documents/51800/192472/1.3.17.bupsenxanh.JPG/9e1f88ce-42c7-4e60-a469-eaf76e2bf7d7?t=14883728964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JILGiGwMAAEc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Búp sen xanh đã dựng lại quãng đời niên thiếu của Bác Hồ một cách công phu, thể hiện quá trình hình thành tính cách của bậc vĩ nhân mà tầm tư tưởng đã vượt ra ngoài biên giới quốc gia, được cả thế giới ngưỡng mộ.</w:t>
      </w:r>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xml:space="preserve">         Sinh ra và được giáo dục trong một gia đình nho học nghèo yêu nước, luôn gần gũi với nhân dân lao động, được truyền thống quê hương hun đúc, cậu bé Côn vốn thông minh ham hiểu biết đã dần dần hình thành chí lớn đi tìm đường cứu nước, để rồi về sau trở thành Chủ tịch Hồ Chí Minh vĩ đại của dân tộc ta. Nội dung câu chuyện được tác giả kể thật hấp dẫn, lôi cuốn người đọc. Ta hãy đến Nghệ An những năm 1890: Tại làng Chùa, huyện Nam Đàn đang diễn ra một sự kiện trọng đại của một gia đình… Trong làng Chùa nhoè khói sương lam, cánh cổng trống làm bằng khung tre kết cành rào, hình chữ nhật đã được sập xuống, cài chặt. Khu vườn nhà ông đồ Hoàng Xuân Đường trở nên một cõi riêng biệt, kín bưng. </w:t>
      </w:r>
      <w:r w:rsidR="005405FA">
        <w:rPr>
          <w:rFonts w:eastAsia="Times New Roman" w:cs="Times New Roman"/>
          <w:color w:val="051823"/>
          <w:szCs w:val="28"/>
        </w:rPr>
        <w:t> </w:t>
      </w:r>
      <w:proofErr w:type="gramStart"/>
      <w:r w:rsidRPr="003A0DF9">
        <w:rPr>
          <w:rFonts w:eastAsia="Times New Roman" w:cs="Times New Roman"/>
          <w:color w:val="051823"/>
          <w:szCs w:val="28"/>
        </w:rPr>
        <w:t>Với tấm lòng kính yêu lãnh tụ vô hạn, Sơn Tùng trung thành với sự thật lịch sử và đã thể hiện thành công tính cách nhân vật chính.</w:t>
      </w:r>
      <w:proofErr w:type="gramEnd"/>
      <w:r w:rsidRPr="003A0DF9">
        <w:rPr>
          <w:rFonts w:eastAsia="Times New Roman" w:cs="Times New Roman"/>
          <w:color w:val="051823"/>
          <w:szCs w:val="28"/>
        </w:rPr>
        <w:t xml:space="preserve"> </w:t>
      </w:r>
      <w:proofErr w:type="gramStart"/>
      <w:r w:rsidRPr="003A0DF9">
        <w:rPr>
          <w:rFonts w:eastAsia="Times New Roman" w:cs="Times New Roman"/>
          <w:color w:val="051823"/>
          <w:szCs w:val="28"/>
        </w:rPr>
        <w:t>Một số chi tiết và nhân vật phụ cũng được thể hiện thành công, góp phần khắc hoạ rõ nét tính cách nhân vật trung tâm, thể hiện rõ chủ đề tư tưởng.</w:t>
      </w:r>
      <w:proofErr w:type="gramEnd"/>
      <w:r w:rsidRPr="003A0DF9">
        <w:rPr>
          <w:rFonts w:eastAsia="Times New Roman" w:cs="Times New Roman"/>
          <w:color w:val="051823"/>
          <w:szCs w:val="28"/>
        </w:rPr>
        <w:t xml:space="preserve"> Đó là sự sáng tạo hợp lý và cần thiết. </w:t>
      </w:r>
      <w:proofErr w:type="gramStart"/>
      <w:r w:rsidRPr="003A0DF9">
        <w:rPr>
          <w:rFonts w:eastAsia="Times New Roman" w:cs="Times New Roman"/>
          <w:color w:val="051823"/>
          <w:szCs w:val="28"/>
        </w:rPr>
        <w:t>Nhân vật Nguyễn Sinh Sắc – thân sinh của Bác Hồ, là một nhà trí thức yêu nước.</w:t>
      </w:r>
      <w:proofErr w:type="gramEnd"/>
      <w:r w:rsidRPr="003A0DF9">
        <w:rPr>
          <w:rFonts w:eastAsia="Times New Roman" w:cs="Times New Roman"/>
          <w:color w:val="051823"/>
          <w:szCs w:val="28"/>
        </w:rPr>
        <w:t xml:space="preserve"> </w:t>
      </w:r>
      <w:proofErr w:type="gramStart"/>
      <w:r w:rsidRPr="003A0DF9">
        <w:rPr>
          <w:rFonts w:eastAsia="Times New Roman" w:cs="Times New Roman"/>
          <w:color w:val="051823"/>
          <w:szCs w:val="28"/>
        </w:rPr>
        <w:t>Qua việc mô tả nhân vật này, tác giả làm sống lại không khí một giai đoạn lịch sử giao thời giữa hai thế hệ đang tìm đường cứu nước.</w:t>
      </w:r>
      <w:proofErr w:type="gramEnd"/>
      <w:r w:rsidRPr="003A0DF9">
        <w:rPr>
          <w:rFonts w:eastAsia="Times New Roman" w:cs="Times New Roman"/>
          <w:color w:val="051823"/>
          <w:szCs w:val="28"/>
        </w:rPr>
        <w:t xml:space="preserve"> Tác phẩm còn đề cập tới một loạt nhân vật lịch sử có thật như Phan Bội Châu, Đặng Thái Thân, Vương Thúc Quý… </w:t>
      </w:r>
      <w:proofErr w:type="gramStart"/>
      <w:r w:rsidRPr="003A0DF9">
        <w:rPr>
          <w:rFonts w:eastAsia="Times New Roman" w:cs="Times New Roman"/>
          <w:color w:val="051823"/>
          <w:szCs w:val="28"/>
        </w:rPr>
        <w:t xml:space="preserve">Mỗi nhân vật mang một nét </w:t>
      </w:r>
      <w:r w:rsidRPr="003A0DF9">
        <w:rPr>
          <w:rFonts w:eastAsia="Times New Roman" w:cs="Times New Roman"/>
          <w:color w:val="051823"/>
          <w:szCs w:val="28"/>
        </w:rPr>
        <w:lastRenderedPageBreak/>
        <w:t>riêng, nhưng tất cả tạo nên bức tranh toàn cảnh về một lớp người trí thức yêu nước cuối thế kỷ hai mươi.</w:t>
      </w:r>
      <w:proofErr w:type="gramEnd"/>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Búp sen xanh cũng làm sống lại</w:t>
      </w:r>
      <w:proofErr w:type="gramStart"/>
      <w:r w:rsidRPr="003A0DF9">
        <w:rPr>
          <w:rFonts w:eastAsia="Times New Roman" w:cs="Times New Roman"/>
          <w:color w:val="051823"/>
          <w:szCs w:val="28"/>
        </w:rPr>
        <w:t>  những</w:t>
      </w:r>
      <w:proofErr w:type="gramEnd"/>
      <w:r w:rsidRPr="003A0DF9">
        <w:rPr>
          <w:rFonts w:eastAsia="Times New Roman" w:cs="Times New Roman"/>
          <w:color w:val="051823"/>
          <w:szCs w:val="28"/>
        </w:rPr>
        <w:t xml:space="preserve"> nét sinh hoạt văn hoá truyền thống của dân tộc. Đó là tính hiếu học, tình thày trò, tình làng nghĩa xóm, tình bạn… Những sinh hoạt văn nghệ dân gian như hát phường vải, múa đèn, hát xẩm…</w:t>
      </w:r>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w:t>
      </w:r>
      <w:proofErr w:type="gramStart"/>
      <w:r w:rsidRPr="003A0DF9">
        <w:rPr>
          <w:rFonts w:eastAsia="Times New Roman" w:cs="Times New Roman"/>
          <w:color w:val="051823"/>
          <w:szCs w:val="28"/>
        </w:rPr>
        <w:t>Bằng vốn tư liệu phong phú và chân thực, đi sâu khai thác nhiều chi tiết điển hình, tác giả đem đến cho bạn đọc những trang tiểu thuyết hấp dẫn đến bùi ngùi cảm động.</w:t>
      </w:r>
      <w:proofErr w:type="gramEnd"/>
      <w:r w:rsidRPr="003A0DF9">
        <w:rPr>
          <w:rFonts w:eastAsia="Times New Roman" w:cs="Times New Roman"/>
          <w:color w:val="051823"/>
          <w:szCs w:val="28"/>
        </w:rPr>
        <w:t xml:space="preserve"> </w:t>
      </w:r>
      <w:proofErr w:type="gramStart"/>
      <w:r w:rsidRPr="003A0DF9">
        <w:rPr>
          <w:rFonts w:eastAsia="Times New Roman" w:cs="Times New Roman"/>
          <w:color w:val="051823"/>
          <w:szCs w:val="28"/>
        </w:rPr>
        <w:t>Chuyện cậu Côn ngồi nghe bà ngoại kể về thân phận người cha mồ côi của mình được ông ngoại nhận làm con nuôi và gả con gái cho là một trong những trang hay của tiểu thuyết.</w:t>
      </w:r>
      <w:proofErr w:type="gramEnd"/>
      <w:r w:rsidRPr="003A0DF9">
        <w:rPr>
          <w:rFonts w:eastAsia="Times New Roman" w:cs="Times New Roman"/>
          <w:color w:val="051823"/>
          <w:szCs w:val="28"/>
        </w:rPr>
        <w:t xml:space="preserve"> </w:t>
      </w:r>
      <w:proofErr w:type="gramStart"/>
      <w:r w:rsidRPr="003A0DF9">
        <w:rPr>
          <w:rFonts w:eastAsia="Times New Roman" w:cs="Times New Roman"/>
          <w:color w:val="051823"/>
          <w:szCs w:val="28"/>
        </w:rPr>
        <w:t>Ông Nguyễn Sinh Sắc học giỏi, tuy đã ghi danh bảng vàng, vẫn canh cánh trong lòng nỗi đau nước mất nhà tan.</w:t>
      </w:r>
      <w:proofErr w:type="gramEnd"/>
      <w:r w:rsidRPr="003A0DF9">
        <w:rPr>
          <w:rFonts w:eastAsia="Times New Roman" w:cs="Times New Roman"/>
          <w:color w:val="051823"/>
          <w:szCs w:val="28"/>
        </w:rPr>
        <w:t xml:space="preserve"> </w:t>
      </w:r>
      <w:proofErr w:type="gramStart"/>
      <w:r w:rsidRPr="003A0DF9">
        <w:rPr>
          <w:rFonts w:eastAsia="Times New Roman" w:cs="Times New Roman"/>
          <w:color w:val="051823"/>
          <w:szCs w:val="28"/>
        </w:rPr>
        <w:t>Đối với ông, cứu nước chỉ còn con đường "làm quan thanh liêm" để bảo vệ dân.</w:t>
      </w:r>
      <w:proofErr w:type="gramEnd"/>
      <w:r w:rsidRPr="003A0DF9">
        <w:rPr>
          <w:rFonts w:eastAsia="Times New Roman" w:cs="Times New Roman"/>
          <w:color w:val="051823"/>
          <w:szCs w:val="28"/>
        </w:rPr>
        <w:t xml:space="preserve"> </w:t>
      </w:r>
      <w:proofErr w:type="gramStart"/>
      <w:r w:rsidRPr="003A0DF9">
        <w:rPr>
          <w:rFonts w:eastAsia="Times New Roman" w:cs="Times New Roman"/>
          <w:color w:val="051823"/>
          <w:szCs w:val="28"/>
        </w:rPr>
        <w:t>Nhưng ngay cả điều đó cũng không thực hiện được, ông quay về dạy học và làm thuốc trị bệnh cứu người.</w:t>
      </w:r>
      <w:proofErr w:type="gramEnd"/>
      <w:r w:rsidRPr="003A0DF9">
        <w:rPr>
          <w:rFonts w:eastAsia="Times New Roman" w:cs="Times New Roman"/>
          <w:color w:val="051823"/>
          <w:szCs w:val="28"/>
        </w:rPr>
        <w:t xml:space="preserve"> Ông gửi gắm niềm tin vào con trai, hy vọng Nguyễn Sinh Côn sẽ thay ông thực hiện lý tưởng tìm đường cứu nước. Ông rất chăm lo giáo dục con, khích lệ con thực hiện hoài bão lớn </w:t>
      </w:r>
      <w:proofErr w:type="gramStart"/>
      <w:r w:rsidRPr="003A0DF9">
        <w:rPr>
          <w:rFonts w:eastAsia="Times New Roman" w:cs="Times New Roman"/>
          <w:color w:val="051823"/>
          <w:szCs w:val="28"/>
        </w:rPr>
        <w:t>lao</w:t>
      </w:r>
      <w:proofErr w:type="gramEnd"/>
      <w:r w:rsidRPr="003A0DF9">
        <w:rPr>
          <w:rFonts w:eastAsia="Times New Roman" w:cs="Times New Roman"/>
          <w:color w:val="051823"/>
          <w:szCs w:val="28"/>
        </w:rPr>
        <w:t>: "Nước mất, con lo tìm đường cứu nước, cha rất mừng. Con đi vì mục đích lớn. Con có thể thực hiện được cái điều mà cha và lớp người như cha phải bó tay".</w:t>
      </w:r>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xml:space="preserve">         Dưới ngòi bút của Sơn Tùng, mỗi chương trong Búp sen xanh là một màn sân khấu diễn ra trong đó những xung đột đầy kịch tính. Khoảng đời niên thiếu của Bác được tái hiện sinh động bằng những chi tiết cuộc sống thường nhật với nỗi buồn, niềm vui, đắng cay, hiếu thảo, ham học, tò mò… Hình ảnh bé Côn với nét tính cách tinh nghịch, hóm hỉnh, thơ ngây hiển hiện trong đầu bạn đọc. Chuyện cậu Côn thường rủ bạn bè trêu chó để chúng sủa </w:t>
      </w:r>
      <w:proofErr w:type="gramStart"/>
      <w:r w:rsidRPr="003A0DF9">
        <w:rPr>
          <w:rFonts w:eastAsia="Times New Roman" w:cs="Times New Roman"/>
          <w:color w:val="051823"/>
          <w:szCs w:val="28"/>
        </w:rPr>
        <w:t>om</w:t>
      </w:r>
      <w:proofErr w:type="gramEnd"/>
      <w:r w:rsidRPr="003A0DF9">
        <w:rPr>
          <w:rFonts w:eastAsia="Times New Roman" w:cs="Times New Roman"/>
          <w:color w:val="051823"/>
          <w:szCs w:val="28"/>
        </w:rPr>
        <w:t xml:space="preserve"> sòm đến tai quan Phó bảng, kết quả là bé Côn phải nhận một hình phạt nghiêm khắc của cha. Ông nói từng tiếng như búa đóng đinh: "Từ ngày mai mỗi bữa con </w:t>
      </w:r>
      <w:proofErr w:type="gramStart"/>
      <w:r w:rsidRPr="003A0DF9">
        <w:rPr>
          <w:rFonts w:eastAsia="Times New Roman" w:cs="Times New Roman"/>
          <w:color w:val="051823"/>
          <w:szCs w:val="28"/>
        </w:rPr>
        <w:t>ăn</w:t>
      </w:r>
      <w:proofErr w:type="gramEnd"/>
      <w:r w:rsidRPr="003A0DF9">
        <w:rPr>
          <w:rFonts w:eastAsia="Times New Roman" w:cs="Times New Roman"/>
          <w:color w:val="051823"/>
          <w:szCs w:val="28"/>
        </w:rPr>
        <w:t xml:space="preserve"> bớt một bát cơm, quảy sọt đi lặt phân bò, chiều về con viết hai chữ "nhân cách" vào năm mươi trang giấy khổ rộng, mỗi trang tám hàng rồi nộp cho cha".  Tuổi thơ của cậu bé Côn vừa được tắm mình trong môi trường quê hương, vừa được sự giáo dục của người cha nghiêm khắc và mực thước. </w:t>
      </w:r>
      <w:proofErr w:type="gramStart"/>
      <w:r w:rsidRPr="003A0DF9">
        <w:rPr>
          <w:rFonts w:eastAsia="Times New Roman" w:cs="Times New Roman"/>
          <w:color w:val="051823"/>
          <w:szCs w:val="28"/>
        </w:rPr>
        <w:t>Điều đó góp phần hình thành tính cách tốt đẹp của Côn sau này.</w:t>
      </w:r>
      <w:proofErr w:type="gramEnd"/>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w:t>
      </w:r>
      <w:proofErr w:type="gramStart"/>
      <w:r w:rsidRPr="003A0DF9">
        <w:rPr>
          <w:rFonts w:eastAsia="Times New Roman" w:cs="Times New Roman"/>
          <w:color w:val="051823"/>
          <w:szCs w:val="28"/>
        </w:rPr>
        <w:t>Ngay từ nhỏ, Côn đã ham đọc sách.</w:t>
      </w:r>
      <w:proofErr w:type="gramEnd"/>
      <w:r w:rsidRPr="003A0DF9">
        <w:rPr>
          <w:rFonts w:eastAsia="Times New Roman" w:cs="Times New Roman"/>
          <w:color w:val="051823"/>
          <w:szCs w:val="28"/>
        </w:rPr>
        <w:t xml:space="preserve"> </w:t>
      </w:r>
      <w:proofErr w:type="gramStart"/>
      <w:r w:rsidRPr="003A0DF9">
        <w:rPr>
          <w:rFonts w:eastAsia="Times New Roman" w:cs="Times New Roman"/>
          <w:color w:val="051823"/>
          <w:szCs w:val="28"/>
        </w:rPr>
        <w:t>"Không gia đình", "Những người khốn khổ"… là những sách cậu Côn cho là không thể thiếu.</w:t>
      </w:r>
      <w:proofErr w:type="gramEnd"/>
      <w:r w:rsidRPr="003A0DF9">
        <w:rPr>
          <w:rFonts w:eastAsia="Times New Roman" w:cs="Times New Roman"/>
          <w:color w:val="051823"/>
          <w:szCs w:val="28"/>
        </w:rPr>
        <w:t xml:space="preserve"> </w:t>
      </w:r>
      <w:proofErr w:type="gramStart"/>
      <w:r w:rsidRPr="003A0DF9">
        <w:rPr>
          <w:rFonts w:eastAsia="Times New Roman" w:cs="Times New Roman"/>
          <w:color w:val="051823"/>
          <w:szCs w:val="28"/>
        </w:rPr>
        <w:t>Cậu cũng yêu thơ và có tài làm thơ.</w:t>
      </w:r>
      <w:proofErr w:type="gramEnd"/>
      <w:r w:rsidRPr="003A0DF9">
        <w:rPr>
          <w:rFonts w:eastAsia="Times New Roman" w:cs="Times New Roman"/>
          <w:color w:val="051823"/>
          <w:szCs w:val="28"/>
        </w:rPr>
        <w:t xml:space="preserve"> Trong một lần xem khánh thành dinh quan lớn, thấy bọn quan lại thi nhau vịnh hòn non bộ, Côn mạnh dạn làm thơ làm Hoàng Cao Khải phải khâm phục:</w:t>
      </w:r>
    </w:p>
    <w:p w:rsidR="003A0DF9" w:rsidRPr="003A0DF9" w:rsidRDefault="003A0DF9" w:rsidP="003A0DF9">
      <w:pPr>
        <w:shd w:val="clear" w:color="auto" w:fill="FFFFFF"/>
        <w:spacing w:after="0" w:line="240" w:lineRule="auto"/>
        <w:jc w:val="center"/>
        <w:rPr>
          <w:rFonts w:eastAsia="Times New Roman" w:cs="Times New Roman"/>
          <w:color w:val="051823"/>
          <w:szCs w:val="28"/>
        </w:rPr>
      </w:pPr>
      <w:r w:rsidRPr="003A0DF9">
        <w:rPr>
          <w:rFonts w:eastAsia="Times New Roman" w:cs="Times New Roman"/>
          <w:i/>
          <w:iCs/>
          <w:color w:val="051823"/>
          <w:szCs w:val="28"/>
        </w:rPr>
        <w:t>                                        Kìa ba ông lão bé con con</w:t>
      </w:r>
      <w:r w:rsidRPr="003A0DF9">
        <w:rPr>
          <w:rFonts w:eastAsia="Times New Roman" w:cs="Times New Roman"/>
          <w:color w:val="051823"/>
          <w:szCs w:val="28"/>
        </w:rPr>
        <w:t>                                       </w:t>
      </w:r>
    </w:p>
    <w:p w:rsidR="003A0DF9" w:rsidRPr="003A0DF9" w:rsidRDefault="003A0DF9" w:rsidP="003A0DF9">
      <w:pPr>
        <w:shd w:val="clear" w:color="auto" w:fill="FFFFFF"/>
        <w:spacing w:after="0" w:line="240" w:lineRule="auto"/>
        <w:jc w:val="center"/>
        <w:rPr>
          <w:rFonts w:eastAsia="Times New Roman" w:cs="Times New Roman"/>
          <w:color w:val="051823"/>
          <w:szCs w:val="28"/>
        </w:rPr>
      </w:pPr>
      <w:r w:rsidRPr="003A0DF9">
        <w:rPr>
          <w:rFonts w:eastAsia="Times New Roman" w:cs="Times New Roman"/>
          <w:i/>
          <w:iCs/>
          <w:color w:val="051823"/>
          <w:szCs w:val="28"/>
        </w:rPr>
        <w:t xml:space="preserve">Biết có tình gì với nước </w:t>
      </w:r>
      <w:proofErr w:type="gramStart"/>
      <w:r w:rsidRPr="003A0DF9">
        <w:rPr>
          <w:rFonts w:eastAsia="Times New Roman" w:cs="Times New Roman"/>
          <w:i/>
          <w:iCs/>
          <w:color w:val="051823"/>
          <w:szCs w:val="28"/>
        </w:rPr>
        <w:t>non</w:t>
      </w:r>
      <w:proofErr w:type="gramEnd"/>
      <w:r w:rsidRPr="003A0DF9">
        <w:rPr>
          <w:rFonts w:eastAsia="Times New Roman" w:cs="Times New Roman"/>
          <w:i/>
          <w:iCs/>
          <w:color w:val="051823"/>
          <w:szCs w:val="28"/>
        </w:rPr>
        <w:t>.</w:t>
      </w:r>
    </w:p>
    <w:p w:rsidR="003A0DF9" w:rsidRPr="003A0DF9" w:rsidRDefault="003A0DF9" w:rsidP="003A0DF9">
      <w:pPr>
        <w:shd w:val="clear" w:color="auto" w:fill="FFFFFF"/>
        <w:spacing w:after="0" w:line="240" w:lineRule="auto"/>
        <w:jc w:val="center"/>
        <w:rPr>
          <w:rFonts w:eastAsia="Times New Roman" w:cs="Times New Roman"/>
          <w:color w:val="051823"/>
          <w:szCs w:val="28"/>
        </w:rPr>
      </w:pPr>
      <w:r w:rsidRPr="003A0DF9">
        <w:rPr>
          <w:rFonts w:eastAsia="Times New Roman" w:cs="Times New Roman"/>
          <w:i/>
          <w:iCs/>
          <w:color w:val="051823"/>
          <w:szCs w:val="28"/>
        </w:rPr>
        <w:t>Trương mắt làm chi ngồi mãi đó</w:t>
      </w:r>
    </w:p>
    <w:p w:rsidR="003A0DF9" w:rsidRPr="003A0DF9" w:rsidRDefault="003A0DF9" w:rsidP="003A0DF9">
      <w:pPr>
        <w:shd w:val="clear" w:color="auto" w:fill="FFFFFF"/>
        <w:spacing w:after="0" w:line="240" w:lineRule="auto"/>
        <w:jc w:val="center"/>
        <w:rPr>
          <w:rFonts w:eastAsia="Times New Roman" w:cs="Times New Roman"/>
          <w:color w:val="051823"/>
          <w:szCs w:val="28"/>
        </w:rPr>
      </w:pPr>
      <w:proofErr w:type="gramStart"/>
      <w:r w:rsidRPr="003A0DF9">
        <w:rPr>
          <w:rFonts w:eastAsia="Times New Roman" w:cs="Times New Roman"/>
          <w:i/>
          <w:iCs/>
          <w:color w:val="051823"/>
          <w:szCs w:val="28"/>
        </w:rPr>
        <w:t>Hỏi xem non nước mất hay còn.</w:t>
      </w:r>
      <w:proofErr w:type="gramEnd"/>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xml:space="preserve">         Nghe lỏm cha đàm đạo việc cứu nước với cụ Phan Bội Châu, cậu bé Côn đã thấm nỗi nhục mất nước. Cậu đã nghĩ mưu phương, tìm kế cứu nước là vô cùng trọng đại, là việc của những người </w:t>
      </w:r>
      <w:proofErr w:type="gramStart"/>
      <w:r w:rsidRPr="003A0DF9">
        <w:rPr>
          <w:rFonts w:eastAsia="Times New Roman" w:cs="Times New Roman"/>
          <w:color w:val="051823"/>
          <w:szCs w:val="28"/>
        </w:rPr>
        <w:t>tai</w:t>
      </w:r>
      <w:proofErr w:type="gramEnd"/>
      <w:r w:rsidRPr="003A0DF9">
        <w:rPr>
          <w:rFonts w:eastAsia="Times New Roman" w:cs="Times New Roman"/>
          <w:color w:val="051823"/>
          <w:szCs w:val="28"/>
        </w:rPr>
        <w:t xml:space="preserve"> mắt, của các đấng trượng phu. Song cậu lại trộm nghĩ: "Ái quốc bất phân nhân vị bản, anh hùng vô luận thiếu niên do". </w:t>
      </w:r>
      <w:proofErr w:type="gramStart"/>
      <w:r w:rsidRPr="003A0DF9">
        <w:rPr>
          <w:rFonts w:eastAsia="Times New Roman" w:cs="Times New Roman"/>
          <w:color w:val="051823"/>
          <w:szCs w:val="28"/>
        </w:rPr>
        <w:t xml:space="preserve">Tức là </w:t>
      </w:r>
      <w:r w:rsidRPr="003A0DF9">
        <w:rPr>
          <w:rFonts w:eastAsia="Times New Roman" w:cs="Times New Roman"/>
          <w:color w:val="051823"/>
          <w:szCs w:val="28"/>
        </w:rPr>
        <w:lastRenderedPageBreak/>
        <w:t>lòng yêu nước không phân biệt xuất thân, đã có chí anh hùng thì cũng không tính đến tuổi nhỏ làm gì.</w:t>
      </w:r>
      <w:proofErr w:type="gramEnd"/>
      <w:r w:rsidRPr="003A0DF9">
        <w:rPr>
          <w:rFonts w:eastAsia="Times New Roman" w:cs="Times New Roman"/>
          <w:color w:val="051823"/>
          <w:szCs w:val="28"/>
        </w:rPr>
        <w:t xml:space="preserve"> </w:t>
      </w:r>
      <w:proofErr w:type="gramStart"/>
      <w:r w:rsidRPr="003A0DF9">
        <w:rPr>
          <w:rFonts w:eastAsia="Times New Roman" w:cs="Times New Roman"/>
          <w:color w:val="051823"/>
          <w:szCs w:val="28"/>
        </w:rPr>
        <w:t>Chính tư tưởng đạo đức của cậu đã gây được thiện cảm của mọi người.</w:t>
      </w:r>
      <w:proofErr w:type="gramEnd"/>
      <w:r w:rsidRPr="003A0DF9">
        <w:rPr>
          <w:rFonts w:eastAsia="Times New Roman" w:cs="Times New Roman"/>
          <w:color w:val="051823"/>
          <w:szCs w:val="28"/>
        </w:rPr>
        <w:t xml:space="preserve"> </w:t>
      </w:r>
      <w:proofErr w:type="gramStart"/>
      <w:r w:rsidRPr="003A0DF9">
        <w:rPr>
          <w:rFonts w:eastAsia="Times New Roman" w:cs="Times New Roman"/>
          <w:color w:val="051823"/>
          <w:szCs w:val="28"/>
        </w:rPr>
        <w:t>Làm gì, ở đâu cậu cũng gây được cảm tình sâu sắc của mọi người.</w:t>
      </w:r>
      <w:proofErr w:type="gramEnd"/>
      <w:r w:rsidRPr="003A0DF9">
        <w:rPr>
          <w:rFonts w:eastAsia="Times New Roman" w:cs="Times New Roman"/>
          <w:color w:val="051823"/>
          <w:szCs w:val="28"/>
        </w:rPr>
        <w:t xml:space="preserve"> </w:t>
      </w:r>
      <w:proofErr w:type="gramStart"/>
      <w:r w:rsidRPr="003A0DF9">
        <w:rPr>
          <w:rFonts w:eastAsia="Times New Roman" w:cs="Times New Roman"/>
          <w:color w:val="051823"/>
          <w:szCs w:val="28"/>
        </w:rPr>
        <w:t>Đó là cơ sở để sau này khi là thầy giáo Thành thì hình ảnh thầy không phai mờ trong tâm trí học trò, khi làm phu khuân vác sống cùng những người thợ xóm Chiếu Sài Gòn làm họ không thể quên anh.</w:t>
      </w:r>
      <w:proofErr w:type="gramEnd"/>
      <w:r w:rsidRPr="003A0DF9">
        <w:rPr>
          <w:rFonts w:eastAsia="Times New Roman" w:cs="Times New Roman"/>
          <w:color w:val="051823"/>
          <w:szCs w:val="28"/>
        </w:rPr>
        <w:t xml:space="preserve"> Hình ảnh chia </w:t>
      </w:r>
      <w:proofErr w:type="gramStart"/>
      <w:r w:rsidRPr="003A0DF9">
        <w:rPr>
          <w:rFonts w:eastAsia="Times New Roman" w:cs="Times New Roman"/>
          <w:color w:val="051823"/>
          <w:szCs w:val="28"/>
        </w:rPr>
        <w:t>tay</w:t>
      </w:r>
      <w:proofErr w:type="gramEnd"/>
      <w:r w:rsidRPr="003A0DF9">
        <w:rPr>
          <w:rFonts w:eastAsia="Times New Roman" w:cs="Times New Roman"/>
          <w:color w:val="051823"/>
          <w:szCs w:val="28"/>
        </w:rPr>
        <w:t xml:space="preserve"> của anh Ba với những người công nhân bến cảng Nhà Rồng như còn ngưng đọng trong trái tim người đọc với tình thương bao la rộng lớn.</w:t>
      </w:r>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Qua ngòi bút Sơn Tùng, Bác Hồ thời niên thiếu hiện lên với nét thông minh hơn người, bản lĩnh độc đáo nhưng không phải là thần đồng bẩm sinh, mà là quá trình tự rèn luyện, học tập, tu dưỡng, tiếp thu tinh hoa dân tộc.</w:t>
      </w:r>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w:t>
      </w:r>
      <w:proofErr w:type="gramStart"/>
      <w:r w:rsidRPr="003A0DF9">
        <w:rPr>
          <w:rFonts w:eastAsia="Times New Roman" w:cs="Times New Roman"/>
          <w:color w:val="051823"/>
          <w:szCs w:val="28"/>
        </w:rPr>
        <w:t>Bạn đọc khó mà quên được mốc lịch sử ngày Bác ra đi tìm đường cứu nước, ngày 5 tháng 6 năm 1911.</w:t>
      </w:r>
      <w:proofErr w:type="gramEnd"/>
      <w:r w:rsidRPr="003A0DF9">
        <w:rPr>
          <w:rFonts w:eastAsia="Times New Roman" w:cs="Times New Roman"/>
          <w:color w:val="051823"/>
          <w:szCs w:val="28"/>
        </w:rPr>
        <w:t xml:space="preserve"> "Anh nghe tiếng còi tàu nhọn hoắt khoan vào không gian nhức nhối… </w:t>
      </w:r>
      <w:proofErr w:type="gramStart"/>
      <w:r w:rsidRPr="003A0DF9">
        <w:rPr>
          <w:rFonts w:eastAsia="Times New Roman" w:cs="Times New Roman"/>
          <w:color w:val="051823"/>
          <w:szCs w:val="28"/>
        </w:rPr>
        <w:t>Anh bước sải chân vội vã xuống tàu.</w:t>
      </w:r>
      <w:proofErr w:type="gramEnd"/>
      <w:r w:rsidRPr="003A0DF9">
        <w:rPr>
          <w:rFonts w:eastAsia="Times New Roman" w:cs="Times New Roman"/>
          <w:color w:val="051823"/>
          <w:szCs w:val="28"/>
        </w:rPr>
        <w:t xml:space="preserve"> Gương mặt người con gái Sài Gòn chập chờn trước mắt anh như một búp sen quê hương. Và cả khuôn mặt Việt Nam choán lấy trái </w:t>
      </w:r>
      <w:proofErr w:type="gramStart"/>
      <w:r w:rsidRPr="003A0DF9">
        <w:rPr>
          <w:rFonts w:eastAsia="Times New Roman" w:cs="Times New Roman"/>
          <w:color w:val="051823"/>
          <w:szCs w:val="28"/>
        </w:rPr>
        <w:t>tim</w:t>
      </w:r>
      <w:proofErr w:type="gramEnd"/>
      <w:r w:rsidRPr="003A0DF9">
        <w:rPr>
          <w:rFonts w:eastAsia="Times New Roman" w:cs="Times New Roman"/>
          <w:color w:val="051823"/>
          <w:szCs w:val="28"/>
        </w:rPr>
        <w:t xml:space="preserve"> anh".</w:t>
      </w:r>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w:t>
      </w:r>
      <w:proofErr w:type="gramStart"/>
      <w:r w:rsidRPr="003A0DF9">
        <w:rPr>
          <w:rFonts w:eastAsia="Times New Roman" w:cs="Times New Roman"/>
          <w:color w:val="051823"/>
          <w:szCs w:val="28"/>
        </w:rPr>
        <w:t>"Búp sen xanh" góp phần tích cực vào sự nghiệp giáo dục, động viên thế hệ trẻ Việt Nam nâng cao tinh thần trách nhiệm với vận mệnh Tổ quốc, rèn luyện bản thân thành người có phẩm cách lớn.</w:t>
      </w:r>
      <w:proofErr w:type="gramEnd"/>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xml:space="preserve">         Ngay từ khi ra đời tác phẩm đã được không chỉ thiêu </w:t>
      </w:r>
      <w:proofErr w:type="gramStart"/>
      <w:r w:rsidRPr="003A0DF9">
        <w:rPr>
          <w:rFonts w:eastAsia="Times New Roman" w:cs="Times New Roman"/>
          <w:color w:val="051823"/>
          <w:szCs w:val="28"/>
        </w:rPr>
        <w:t>nhi</w:t>
      </w:r>
      <w:proofErr w:type="gramEnd"/>
      <w:r w:rsidRPr="003A0DF9">
        <w:rPr>
          <w:rFonts w:eastAsia="Times New Roman" w:cs="Times New Roman"/>
          <w:color w:val="051823"/>
          <w:szCs w:val="28"/>
        </w:rPr>
        <w:t>, mà cả người lớn mến mộ. Điều đó là dẽ hiểu, bởi nhân dân ta luôn thiết tha tìm hiểu học tập Hồ Chí Minh, bởi sự thành công về nội dung và nghệ thuật trong Búp sen xanh của Sơn Tùng. Búp sen xanh đã được tặng giải thưởng đặc biệt trong cuộc vận động sáng tác "Bốn mươi năm Đội Thiếu niên Tiền phong Hồ Chí Minh" là xứng đáng.</w:t>
      </w:r>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Nhiều năm trở lại đây cuốn tiểu thuyết nổi tiếng này được đưa vào tủ sách vàng của nhiều nhà xuất bản, được in đi in lại nhiều lần, được dịch sang tiếng anh và được in song ngữ. Lang thang qua những vỉ hè những nhà sách lớn hay những quầy sách nhỏ đâu đâu ta cũng thấy cuốn sách này như một điều để nhìn thấy Bác.</w:t>
      </w:r>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i/>
          <w:iCs/>
          <w:color w:val="051823"/>
          <w:szCs w:val="28"/>
        </w:rPr>
        <w:t>         "Búp sen xanh"</w:t>
      </w:r>
      <w:r w:rsidRPr="003A0DF9">
        <w:rPr>
          <w:rFonts w:eastAsia="Times New Roman" w:cs="Times New Roman"/>
          <w:color w:val="051823"/>
          <w:szCs w:val="28"/>
        </w:rPr>
        <w:t> có lẽ là món quà thiêng liêng nhất mà nhà văn Sơn Tùng nói riêng và nhân dân cả nước nói chung kính dâng lên Bác Hồ. Trải qua bao nhiêu năm tháng mà cuốn sách vẫn giữ vững được những nét đẹp, giá trị đích thực của nó bởi trong đó có chứa đựng một tâm hồn cao cả vị lãnh tụ vĩ đại của dân tộc Việt Nam ta.</w:t>
      </w:r>
    </w:p>
    <w:p w:rsidR="003A0DF9" w:rsidRPr="003A0DF9" w:rsidRDefault="003A0DF9" w:rsidP="003A0DF9">
      <w:pPr>
        <w:shd w:val="clear" w:color="auto" w:fill="FFFFFF"/>
        <w:spacing w:after="0" w:line="240" w:lineRule="auto"/>
        <w:jc w:val="both"/>
        <w:rPr>
          <w:rFonts w:eastAsia="Times New Roman" w:cs="Times New Roman"/>
          <w:color w:val="051823"/>
          <w:szCs w:val="28"/>
        </w:rPr>
      </w:pPr>
      <w:r w:rsidRPr="003A0DF9">
        <w:rPr>
          <w:rFonts w:eastAsia="Times New Roman" w:cs="Times New Roman"/>
          <w:color w:val="051823"/>
          <w:szCs w:val="28"/>
        </w:rPr>
        <w:t>         Và cuối cùng tôi mong muốn rằng các bạn đừng quên đọc cuốn sách bổ ích này nhé!</w:t>
      </w:r>
    </w:p>
    <w:p w:rsidR="00B16749" w:rsidRPr="003A0DF9" w:rsidRDefault="00B16749">
      <w:pPr>
        <w:rPr>
          <w:rFonts w:cs="Times New Roman"/>
          <w:szCs w:val="28"/>
        </w:rPr>
      </w:pPr>
      <w:bookmarkStart w:id="0" w:name="_GoBack"/>
      <w:bookmarkEnd w:id="0"/>
    </w:p>
    <w:sectPr w:rsidR="00B16749" w:rsidRPr="003A0DF9" w:rsidSect="003A0DF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DF9"/>
    <w:rsid w:val="003A0DF9"/>
    <w:rsid w:val="00440A65"/>
    <w:rsid w:val="005405FA"/>
    <w:rsid w:val="0070624E"/>
    <w:rsid w:val="00875757"/>
    <w:rsid w:val="00B1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2024-05-25T03:13:00Z</cp:lastPrinted>
  <dcterms:created xsi:type="dcterms:W3CDTF">2018-04-20T04:23:00Z</dcterms:created>
  <dcterms:modified xsi:type="dcterms:W3CDTF">2024-05-25T03:14:00Z</dcterms:modified>
</cp:coreProperties>
</file>