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0B" w:rsidRDefault="004B670B" w:rsidP="004B670B">
      <w:pPr>
        <w:spacing w:before="0" w:beforeAutospacing="0" w:line="312" w:lineRule="auto"/>
        <w:jc w:val="center"/>
        <w:rPr>
          <w:b/>
        </w:rPr>
      </w:pPr>
      <w:r>
        <w:rPr>
          <w:b/>
        </w:rPr>
        <w:t>THƯ VIỆN TRƯỜNG TIỂU HỌC ĐA TỐN</w:t>
      </w:r>
    </w:p>
    <w:p w:rsidR="004B670B" w:rsidRDefault="004B670B" w:rsidP="004B670B">
      <w:pPr>
        <w:spacing w:before="0" w:beforeAutospacing="0" w:line="312" w:lineRule="auto"/>
        <w:jc w:val="center"/>
        <w:rPr>
          <w:b/>
        </w:rPr>
      </w:pPr>
      <w:r>
        <w:rPr>
          <w:b/>
        </w:rPr>
        <w:t>GIỚI THIỆU SÁCH THÁNG 2 NĂM HỌC 2023 -2024</w:t>
      </w:r>
    </w:p>
    <w:p w:rsidR="004B670B" w:rsidRDefault="004B670B" w:rsidP="004B670B">
      <w:pPr>
        <w:spacing w:before="0" w:beforeAutospacing="0" w:line="312" w:lineRule="auto"/>
        <w:jc w:val="center"/>
        <w:rPr>
          <w:b/>
        </w:rPr>
      </w:pPr>
      <w:r>
        <w:rPr>
          <w:b/>
        </w:rPr>
        <w:t>“100 TRÒ CHƠI DÂN GIAN CHO THIẾU NHI”</w:t>
      </w:r>
    </w:p>
    <w:p w:rsidR="003C4ABB" w:rsidRPr="004B670B" w:rsidRDefault="004D5F38" w:rsidP="004B670B">
      <w:pPr>
        <w:spacing w:before="0" w:beforeAutospacing="0" w:line="312" w:lineRule="auto"/>
        <w:ind w:firstLine="720"/>
        <w:jc w:val="both"/>
        <w:rPr>
          <w:b/>
          <w:sz w:val="26"/>
          <w:szCs w:val="26"/>
        </w:rPr>
      </w:pPr>
      <w:proofErr w:type="spellStart"/>
      <w:r w:rsidRPr="004B670B">
        <w:rPr>
          <w:b/>
          <w:sz w:val="26"/>
          <w:szCs w:val="26"/>
        </w:rPr>
        <w:t>Kính</w:t>
      </w:r>
      <w:proofErr w:type="spellEnd"/>
      <w:r w:rsidRPr="004B670B">
        <w:rPr>
          <w:b/>
          <w:sz w:val="26"/>
          <w:szCs w:val="26"/>
        </w:rPr>
        <w:t xml:space="preserve"> </w:t>
      </w:r>
      <w:proofErr w:type="spellStart"/>
      <w:r w:rsidRPr="004B670B">
        <w:rPr>
          <w:b/>
          <w:sz w:val="26"/>
          <w:szCs w:val="26"/>
        </w:rPr>
        <w:t>thưa</w:t>
      </w:r>
      <w:proofErr w:type="spellEnd"/>
      <w:r w:rsidRPr="004B670B">
        <w:rPr>
          <w:b/>
          <w:sz w:val="26"/>
          <w:szCs w:val="26"/>
        </w:rPr>
        <w:t xml:space="preserve"> </w:t>
      </w:r>
      <w:proofErr w:type="spellStart"/>
      <w:r w:rsidRPr="004B670B">
        <w:rPr>
          <w:b/>
          <w:sz w:val="26"/>
          <w:szCs w:val="26"/>
        </w:rPr>
        <w:t>các</w:t>
      </w:r>
      <w:proofErr w:type="spellEnd"/>
      <w:r w:rsidRPr="004B670B">
        <w:rPr>
          <w:b/>
          <w:sz w:val="26"/>
          <w:szCs w:val="26"/>
        </w:rPr>
        <w:t xml:space="preserve"> </w:t>
      </w:r>
      <w:proofErr w:type="spellStart"/>
      <w:r w:rsidRPr="004B670B">
        <w:rPr>
          <w:b/>
          <w:sz w:val="26"/>
          <w:szCs w:val="26"/>
        </w:rPr>
        <w:t>t</w:t>
      </w:r>
      <w:r w:rsidR="003C4ABB" w:rsidRPr="004B670B">
        <w:rPr>
          <w:b/>
          <w:sz w:val="26"/>
          <w:szCs w:val="26"/>
        </w:rPr>
        <w:t>hầy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cô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Pr="004B670B">
        <w:rPr>
          <w:b/>
          <w:sz w:val="26"/>
          <w:szCs w:val="26"/>
        </w:rPr>
        <w:t>giáo</w:t>
      </w:r>
      <w:proofErr w:type="spellEnd"/>
      <w:r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và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các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bạn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học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sinh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thân</w:t>
      </w:r>
      <w:proofErr w:type="spellEnd"/>
      <w:r w:rsidR="003C4ABB" w:rsidRPr="004B670B">
        <w:rPr>
          <w:b/>
          <w:sz w:val="26"/>
          <w:szCs w:val="26"/>
        </w:rPr>
        <w:t xml:space="preserve"> </w:t>
      </w:r>
      <w:proofErr w:type="spellStart"/>
      <w:r w:rsidR="003C4ABB" w:rsidRPr="004B670B">
        <w:rPr>
          <w:b/>
          <w:sz w:val="26"/>
          <w:szCs w:val="26"/>
        </w:rPr>
        <w:t>mến</w:t>
      </w:r>
      <w:proofErr w:type="spellEnd"/>
      <w:r w:rsidR="003C4ABB" w:rsidRPr="004B670B">
        <w:rPr>
          <w:b/>
          <w:sz w:val="26"/>
          <w:szCs w:val="26"/>
        </w:rPr>
        <w:t>!</w:t>
      </w:r>
    </w:p>
    <w:p w:rsidR="004B670B" w:rsidRPr="004B670B" w:rsidRDefault="004B670B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 w:rsidRPr="004B670B">
        <w:rPr>
          <w:sz w:val="26"/>
          <w:szCs w:val="26"/>
        </w:rPr>
        <w:t>Trong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chương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trình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thiệu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sách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tháng</w:t>
      </w:r>
      <w:proofErr w:type="spellEnd"/>
      <w:r w:rsidRPr="004B670B">
        <w:rPr>
          <w:sz w:val="26"/>
          <w:szCs w:val="26"/>
        </w:rPr>
        <w:t xml:space="preserve"> 2 </w:t>
      </w:r>
      <w:proofErr w:type="spellStart"/>
      <w:r w:rsidRPr="004B670B">
        <w:rPr>
          <w:sz w:val="26"/>
          <w:szCs w:val="26"/>
        </w:rPr>
        <w:t>của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Thư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viện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Trường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Tiểu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học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Tốn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hôm</w:t>
      </w:r>
      <w:proofErr w:type="spellEnd"/>
      <w:r w:rsidRPr="004B670B">
        <w:rPr>
          <w:sz w:val="26"/>
          <w:szCs w:val="26"/>
        </w:rPr>
        <w:t xml:space="preserve"> nay, con </w:t>
      </w:r>
      <w:proofErr w:type="spellStart"/>
      <w:r w:rsidRPr="004B670B">
        <w:rPr>
          <w:sz w:val="26"/>
          <w:szCs w:val="26"/>
        </w:rPr>
        <w:t>xin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thiệu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các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thầy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cô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giáo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các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bạn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học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sinh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một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cuốn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sách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rất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thú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vị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hấp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dẫn</w:t>
      </w:r>
      <w:proofErr w:type="spellEnd"/>
      <w:r w:rsidRPr="004B670B">
        <w:rPr>
          <w:sz w:val="26"/>
          <w:szCs w:val="26"/>
        </w:rPr>
        <w:t xml:space="preserve">. </w:t>
      </w:r>
    </w:p>
    <w:p w:rsidR="00D07EE2" w:rsidRDefault="004B670B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 w:rsidRPr="004B670B">
        <w:rPr>
          <w:sz w:val="26"/>
          <w:szCs w:val="26"/>
        </w:rPr>
        <w:t>Đầu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năm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mùa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xuân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đến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mùa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của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các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lễ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hội</w:t>
      </w:r>
      <w:proofErr w:type="spellEnd"/>
      <w:r w:rsidRPr="004B670B">
        <w:rPr>
          <w:sz w:val="26"/>
          <w:szCs w:val="26"/>
        </w:rPr>
        <w:t xml:space="preserve">, ở </w:t>
      </w:r>
      <w:proofErr w:type="spellStart"/>
      <w:r w:rsidRPr="004B670B">
        <w:rPr>
          <w:sz w:val="26"/>
          <w:szCs w:val="26"/>
        </w:rPr>
        <w:t>địa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phương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xã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Tố</w:t>
      </w:r>
      <w:r w:rsidR="00C52106">
        <w:rPr>
          <w:sz w:val="26"/>
          <w:szCs w:val="26"/>
        </w:rPr>
        <w:t>n</w:t>
      </w:r>
      <w:proofErr w:type="spellEnd"/>
      <w:r w:rsidR="00C52106">
        <w:rPr>
          <w:sz w:val="26"/>
          <w:szCs w:val="26"/>
        </w:rPr>
        <w:t xml:space="preserve"> </w:t>
      </w:r>
      <w:proofErr w:type="spellStart"/>
      <w:r w:rsidR="00C52106">
        <w:rPr>
          <w:sz w:val="26"/>
          <w:szCs w:val="26"/>
        </w:rPr>
        <w:t>mình</w:t>
      </w:r>
      <w:proofErr w:type="spellEnd"/>
      <w:r w:rsidR="00C52106">
        <w:rPr>
          <w:sz w:val="26"/>
          <w:szCs w:val="26"/>
        </w:rPr>
        <w:t xml:space="preserve"> </w:t>
      </w:r>
      <w:proofErr w:type="spellStart"/>
      <w:r w:rsidR="00C52106">
        <w:rPr>
          <w:sz w:val="26"/>
          <w:szCs w:val="26"/>
        </w:rPr>
        <w:t>có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hội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làng</w:t>
      </w:r>
      <w:proofErr w:type="spellEnd"/>
      <w:r w:rsidR="00C52106">
        <w:rPr>
          <w:sz w:val="26"/>
          <w:szCs w:val="26"/>
        </w:rPr>
        <w:t xml:space="preserve"> ở </w:t>
      </w:r>
      <w:proofErr w:type="spellStart"/>
      <w:r w:rsidR="00C52106">
        <w:rPr>
          <w:sz w:val="26"/>
          <w:szCs w:val="26"/>
        </w:rPr>
        <w:t>các</w:t>
      </w:r>
      <w:proofErr w:type="spellEnd"/>
      <w:r w:rsidR="00C52106">
        <w:rPr>
          <w:sz w:val="26"/>
          <w:szCs w:val="26"/>
        </w:rPr>
        <w:t xml:space="preserve"> </w:t>
      </w:r>
      <w:proofErr w:type="spellStart"/>
      <w:r w:rsidR="00C52106">
        <w:rPr>
          <w:sz w:val="26"/>
          <w:szCs w:val="26"/>
        </w:rPr>
        <w:t>thôn</w:t>
      </w:r>
      <w:proofErr w:type="spellEnd"/>
      <w:r w:rsidRPr="004B670B">
        <w:rPr>
          <w:sz w:val="26"/>
          <w:szCs w:val="26"/>
        </w:rPr>
        <w:t xml:space="preserve">, </w:t>
      </w:r>
      <w:proofErr w:type="spellStart"/>
      <w:r w:rsidR="00C52106">
        <w:rPr>
          <w:sz w:val="26"/>
          <w:szCs w:val="26"/>
        </w:rPr>
        <w:t>trong</w:t>
      </w:r>
      <w:proofErr w:type="spellEnd"/>
      <w:r w:rsidR="00C52106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mỗi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hộ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tổ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chức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rất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nhiề</w:t>
      </w:r>
      <w:r w:rsidR="00C52106">
        <w:rPr>
          <w:sz w:val="26"/>
          <w:szCs w:val="26"/>
        </w:rPr>
        <w:t>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="004D5F38" w:rsidRPr="004B670B">
        <w:rPr>
          <w:sz w:val="26"/>
          <w:szCs w:val="26"/>
        </w:rPr>
        <w:t>T</w:t>
      </w:r>
      <w:r w:rsidR="00C30228" w:rsidRPr="004B670B">
        <w:rPr>
          <w:sz w:val="26"/>
          <w:szCs w:val="26"/>
        </w:rPr>
        <w:t>rò</w:t>
      </w:r>
      <w:proofErr w:type="spellEnd"/>
      <w:r w:rsidR="00C30228" w:rsidRPr="004B670B">
        <w:rPr>
          <w:sz w:val="26"/>
          <w:szCs w:val="26"/>
        </w:rPr>
        <w:t xml:space="preserve"> </w:t>
      </w:r>
      <w:proofErr w:type="spellStart"/>
      <w:r w:rsidR="00C30228" w:rsidRPr="004B670B">
        <w:rPr>
          <w:sz w:val="26"/>
          <w:szCs w:val="26"/>
        </w:rPr>
        <w:t>chơi</w:t>
      </w:r>
      <w:proofErr w:type="spellEnd"/>
      <w:r w:rsidR="00C30228" w:rsidRPr="004B670B">
        <w:rPr>
          <w:sz w:val="26"/>
          <w:szCs w:val="26"/>
        </w:rPr>
        <w:t xml:space="preserve"> </w:t>
      </w:r>
      <w:proofErr w:type="spellStart"/>
      <w:r w:rsidR="00C30228" w:rsidRPr="004B670B">
        <w:rPr>
          <w:sz w:val="26"/>
          <w:szCs w:val="26"/>
        </w:rPr>
        <w:t>dân</w:t>
      </w:r>
      <w:proofErr w:type="spellEnd"/>
      <w:r w:rsidR="00C30228" w:rsidRPr="004B670B">
        <w:rPr>
          <w:sz w:val="26"/>
          <w:szCs w:val="26"/>
        </w:rPr>
        <w:t xml:space="preserve"> </w:t>
      </w:r>
      <w:proofErr w:type="spellStart"/>
      <w:r w:rsidR="00C30228" w:rsidRPr="004B670B">
        <w:rPr>
          <w:sz w:val="26"/>
          <w:szCs w:val="26"/>
        </w:rPr>
        <w:t>gian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không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đơn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thuần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là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một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trò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chơi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của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trẻ</w:t>
      </w:r>
      <w:proofErr w:type="spellEnd"/>
      <w:r w:rsidR="00251220" w:rsidRPr="004B670B">
        <w:rPr>
          <w:sz w:val="26"/>
          <w:szCs w:val="26"/>
        </w:rPr>
        <w:t xml:space="preserve"> con </w:t>
      </w:r>
      <w:proofErr w:type="spellStart"/>
      <w:r w:rsidR="00251220" w:rsidRPr="004B670B">
        <w:rPr>
          <w:sz w:val="26"/>
          <w:szCs w:val="26"/>
        </w:rPr>
        <w:t>mà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nó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chứa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đựng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cả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một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nền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văn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251220" w:rsidRPr="004B670B">
        <w:rPr>
          <w:sz w:val="26"/>
          <w:szCs w:val="26"/>
        </w:rPr>
        <w:t>hóa</w:t>
      </w:r>
      <w:proofErr w:type="spellEnd"/>
      <w:r w:rsidR="00251220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dân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tộc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Việt</w:t>
      </w:r>
      <w:proofErr w:type="spellEnd"/>
      <w:r w:rsidR="00C065EF" w:rsidRPr="004B670B">
        <w:rPr>
          <w:sz w:val="26"/>
          <w:szCs w:val="26"/>
        </w:rPr>
        <w:t xml:space="preserve"> Nam </w:t>
      </w:r>
      <w:proofErr w:type="spellStart"/>
      <w:r w:rsidR="00C065EF" w:rsidRPr="004B670B">
        <w:rPr>
          <w:sz w:val="26"/>
          <w:szCs w:val="26"/>
        </w:rPr>
        <w:t>độc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đáo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và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giàu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bản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sắc</w:t>
      </w:r>
      <w:proofErr w:type="spellEnd"/>
      <w:r w:rsidR="00C065EF" w:rsidRPr="004B670B">
        <w:rPr>
          <w:sz w:val="26"/>
          <w:szCs w:val="26"/>
        </w:rPr>
        <w:t xml:space="preserve">. </w:t>
      </w:r>
      <w:proofErr w:type="spellStart"/>
      <w:r w:rsidR="00C065EF" w:rsidRPr="004B670B">
        <w:rPr>
          <w:sz w:val="26"/>
          <w:szCs w:val="26"/>
        </w:rPr>
        <w:t>Trò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chơi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dân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gian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không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chỉ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nâng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cánh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cho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tâm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hồn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trẻ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giúp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trẻ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phát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triển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khả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năng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tư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duy</w:t>
      </w:r>
      <w:proofErr w:type="spellEnd"/>
      <w:r w:rsidR="00C065EF" w:rsidRPr="004B670B">
        <w:rPr>
          <w:sz w:val="26"/>
          <w:szCs w:val="26"/>
        </w:rPr>
        <w:t xml:space="preserve">, </w:t>
      </w:r>
      <w:proofErr w:type="spellStart"/>
      <w:r w:rsidR="00C065EF" w:rsidRPr="004B670B">
        <w:rPr>
          <w:sz w:val="26"/>
          <w:szCs w:val="26"/>
        </w:rPr>
        <w:t>sáng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tạo</w:t>
      </w:r>
      <w:proofErr w:type="spellEnd"/>
      <w:r w:rsidR="00C065EF" w:rsidRPr="004B670B">
        <w:rPr>
          <w:sz w:val="26"/>
          <w:szCs w:val="26"/>
        </w:rPr>
        <w:t xml:space="preserve">, </w:t>
      </w:r>
      <w:proofErr w:type="spellStart"/>
      <w:r w:rsidR="00C065EF" w:rsidRPr="004B670B">
        <w:rPr>
          <w:sz w:val="26"/>
          <w:szCs w:val="26"/>
        </w:rPr>
        <w:t>khéo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léo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mà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còn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giúp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các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em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hiểu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về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tình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bạn</w:t>
      </w:r>
      <w:proofErr w:type="spellEnd"/>
      <w:r w:rsidR="00C065EF" w:rsidRPr="004B670B">
        <w:rPr>
          <w:sz w:val="26"/>
          <w:szCs w:val="26"/>
        </w:rPr>
        <w:t xml:space="preserve">, </w:t>
      </w:r>
      <w:proofErr w:type="spellStart"/>
      <w:r w:rsidR="00C065EF" w:rsidRPr="004B670B">
        <w:rPr>
          <w:sz w:val="26"/>
          <w:szCs w:val="26"/>
        </w:rPr>
        <w:t>tình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yêu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gia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đình</w:t>
      </w:r>
      <w:proofErr w:type="spellEnd"/>
      <w:r w:rsidR="00C065EF" w:rsidRPr="004B670B">
        <w:rPr>
          <w:sz w:val="26"/>
          <w:szCs w:val="26"/>
        </w:rPr>
        <w:t xml:space="preserve">, </w:t>
      </w:r>
      <w:proofErr w:type="spellStart"/>
      <w:r w:rsidR="004D5F38" w:rsidRPr="004B670B">
        <w:rPr>
          <w:sz w:val="26"/>
          <w:szCs w:val="26"/>
        </w:rPr>
        <w:t>yêu</w:t>
      </w:r>
      <w:proofErr w:type="spellEnd"/>
      <w:r w:rsidR="004D5F38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quê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hương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đất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nước</w:t>
      </w:r>
      <w:proofErr w:type="spellEnd"/>
      <w:r w:rsidR="00C065EF" w:rsidRPr="004B670B">
        <w:rPr>
          <w:sz w:val="26"/>
          <w:szCs w:val="26"/>
        </w:rPr>
        <w:t xml:space="preserve">. </w:t>
      </w:r>
      <w:proofErr w:type="spellStart"/>
      <w:r w:rsidR="00C065EF" w:rsidRPr="004B670B">
        <w:rPr>
          <w:sz w:val="26"/>
          <w:szCs w:val="26"/>
        </w:rPr>
        <w:t>Trẻ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em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đang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làm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bạn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với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các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thiết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bị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công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nghệ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như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máy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tính</w:t>
      </w:r>
      <w:proofErr w:type="spellEnd"/>
      <w:r w:rsidR="00D07EE2">
        <w:rPr>
          <w:sz w:val="26"/>
          <w:szCs w:val="26"/>
        </w:rPr>
        <w:t xml:space="preserve">, </w:t>
      </w:r>
      <w:proofErr w:type="spellStart"/>
      <w:r w:rsidR="00D07EE2">
        <w:rPr>
          <w:sz w:val="26"/>
          <w:szCs w:val="26"/>
        </w:rPr>
        <w:t>điện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thoại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và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không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chơi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các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trò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chơi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dân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gian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đây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là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một</w:t>
      </w:r>
      <w:proofErr w:type="spellEnd"/>
      <w:r w:rsidR="00C065EF" w:rsidRPr="004B670B">
        <w:rPr>
          <w:sz w:val="26"/>
          <w:szCs w:val="26"/>
        </w:rPr>
        <w:t xml:space="preserve"> </w:t>
      </w:r>
      <w:proofErr w:type="spellStart"/>
      <w:r w:rsidR="00C065EF" w:rsidRPr="004B670B">
        <w:rPr>
          <w:sz w:val="26"/>
          <w:szCs w:val="26"/>
        </w:rPr>
        <w:t>thiệ</w:t>
      </w:r>
      <w:r w:rsidR="00D07EE2">
        <w:rPr>
          <w:sz w:val="26"/>
          <w:szCs w:val="26"/>
        </w:rPr>
        <w:t>t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thòi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rất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lớn</w:t>
      </w:r>
      <w:proofErr w:type="spellEnd"/>
      <w:r w:rsidR="00D07EE2">
        <w:rPr>
          <w:sz w:val="26"/>
          <w:szCs w:val="26"/>
        </w:rPr>
        <w:t>.</w:t>
      </w:r>
    </w:p>
    <w:p w:rsidR="003D134D" w:rsidRPr="004B670B" w:rsidRDefault="00214DC7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 w:rsidRPr="004B670B">
        <w:rPr>
          <w:sz w:val="26"/>
          <w:szCs w:val="26"/>
        </w:rPr>
        <w:t>Vì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thế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để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giúp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các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bạn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học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sinh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tìm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hiểu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và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tìm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về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cội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nguồn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những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một</w:t>
      </w:r>
      <w:proofErr w:type="spellEnd"/>
      <w:r w:rsidRPr="004B670B">
        <w:rPr>
          <w:sz w:val="26"/>
          <w:szCs w:val="26"/>
        </w:rPr>
        <w:t xml:space="preserve"> việc </w:t>
      </w:r>
      <w:proofErr w:type="spellStart"/>
      <w:r w:rsidRPr="004B670B">
        <w:rPr>
          <w:sz w:val="26"/>
          <w:szCs w:val="26"/>
        </w:rPr>
        <w:t>làm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rất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cần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thiết</w:t>
      </w:r>
      <w:proofErr w:type="spellEnd"/>
      <w:r w:rsidRPr="004B670B">
        <w:rPr>
          <w:sz w:val="26"/>
          <w:szCs w:val="26"/>
        </w:rPr>
        <w:t xml:space="preserve">. </w:t>
      </w:r>
      <w:proofErr w:type="spellStart"/>
      <w:r w:rsidRPr="004B670B">
        <w:rPr>
          <w:sz w:val="26"/>
          <w:szCs w:val="26"/>
        </w:rPr>
        <w:t>Với</w:t>
      </w:r>
      <w:proofErr w:type="spellEnd"/>
      <w:r w:rsidRPr="004B670B">
        <w:rPr>
          <w:sz w:val="26"/>
          <w:szCs w:val="26"/>
        </w:rPr>
        <w:t xml:space="preserve"> ý </w:t>
      </w:r>
      <w:proofErr w:type="spellStart"/>
      <w:r w:rsidRPr="004B670B">
        <w:rPr>
          <w:sz w:val="26"/>
          <w:szCs w:val="26"/>
        </w:rPr>
        <w:t>nghĩa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sâu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sắ</w:t>
      </w:r>
      <w:r w:rsidR="007526EE" w:rsidRPr="004B670B">
        <w:rPr>
          <w:sz w:val="26"/>
          <w:szCs w:val="26"/>
        </w:rPr>
        <w:t>c</w:t>
      </w:r>
      <w:proofErr w:type="spellEnd"/>
      <w:r w:rsidR="007526EE" w:rsidRPr="004B670B">
        <w:rPr>
          <w:sz w:val="26"/>
          <w:szCs w:val="26"/>
        </w:rPr>
        <w:t xml:space="preserve"> </w:t>
      </w:r>
      <w:proofErr w:type="spellStart"/>
      <w:r w:rsidR="007526EE" w:rsidRPr="004B670B">
        <w:rPr>
          <w:sz w:val="26"/>
          <w:szCs w:val="26"/>
        </w:rPr>
        <w:t>đó</w:t>
      </w:r>
      <w:proofErr w:type="spellEnd"/>
      <w:r w:rsidR="007526EE" w:rsidRPr="004B670B">
        <w:rPr>
          <w:sz w:val="26"/>
          <w:szCs w:val="26"/>
        </w:rPr>
        <w:t xml:space="preserve"> </w:t>
      </w:r>
      <w:proofErr w:type="spellStart"/>
      <w:r w:rsidR="004D5F38" w:rsidRPr="004B670B">
        <w:rPr>
          <w:sz w:val="26"/>
          <w:szCs w:val="26"/>
        </w:rPr>
        <w:t>trong</w:t>
      </w:r>
      <w:proofErr w:type="spellEnd"/>
      <w:r w:rsidR="004D5F38" w:rsidRPr="004B670B">
        <w:rPr>
          <w:sz w:val="26"/>
          <w:szCs w:val="26"/>
        </w:rPr>
        <w:t xml:space="preserve"> </w:t>
      </w:r>
      <w:proofErr w:type="spellStart"/>
      <w:r w:rsidR="004D5F38" w:rsidRPr="004B670B">
        <w:rPr>
          <w:sz w:val="26"/>
          <w:szCs w:val="26"/>
        </w:rPr>
        <w:t>buổi</w:t>
      </w:r>
      <w:proofErr w:type="spellEnd"/>
      <w:r w:rsidR="004D5F38" w:rsidRPr="004B670B">
        <w:rPr>
          <w:sz w:val="26"/>
          <w:szCs w:val="26"/>
        </w:rPr>
        <w:t xml:space="preserve"> </w:t>
      </w:r>
      <w:proofErr w:type="spellStart"/>
      <w:r w:rsidR="004D5F38" w:rsidRPr="004B670B">
        <w:rPr>
          <w:sz w:val="26"/>
          <w:szCs w:val="26"/>
        </w:rPr>
        <w:t>giớ</w:t>
      </w:r>
      <w:r w:rsidR="00D07EE2">
        <w:rPr>
          <w:sz w:val="26"/>
          <w:szCs w:val="26"/>
        </w:rPr>
        <w:t>i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thiệu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sách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hôm</w:t>
      </w:r>
      <w:proofErr w:type="spellEnd"/>
      <w:r w:rsidR="00D07EE2">
        <w:rPr>
          <w:sz w:val="26"/>
          <w:szCs w:val="26"/>
        </w:rPr>
        <w:t xml:space="preserve"> nay</w:t>
      </w:r>
      <w:r w:rsidR="004D5F38" w:rsidRPr="004B670B">
        <w:rPr>
          <w:sz w:val="26"/>
          <w:szCs w:val="26"/>
        </w:rPr>
        <w:t xml:space="preserve">, </w:t>
      </w:r>
      <w:r w:rsidR="007526EE" w:rsidRPr="004B670B">
        <w:rPr>
          <w:sz w:val="26"/>
          <w:szCs w:val="26"/>
        </w:rPr>
        <w:t xml:space="preserve">con </w:t>
      </w:r>
      <w:proofErr w:type="spellStart"/>
      <w:r w:rsidRPr="004B670B">
        <w:rPr>
          <w:sz w:val="26"/>
          <w:szCs w:val="26"/>
        </w:rPr>
        <w:t>xin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thiệu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="007526EE" w:rsidRPr="004B670B">
        <w:rPr>
          <w:sz w:val="26"/>
          <w:szCs w:val="26"/>
        </w:rPr>
        <w:t>t</w:t>
      </w:r>
      <w:r w:rsidR="00857AA7" w:rsidRPr="004B670B">
        <w:rPr>
          <w:sz w:val="26"/>
          <w:szCs w:val="26"/>
        </w:rPr>
        <w:t>ới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7526EE" w:rsidRPr="004B670B">
        <w:rPr>
          <w:sz w:val="26"/>
          <w:szCs w:val="26"/>
        </w:rPr>
        <w:t>thầy</w:t>
      </w:r>
      <w:proofErr w:type="spellEnd"/>
      <w:r w:rsidR="007526EE" w:rsidRPr="004B670B">
        <w:rPr>
          <w:sz w:val="26"/>
          <w:szCs w:val="26"/>
        </w:rPr>
        <w:t xml:space="preserve"> </w:t>
      </w:r>
      <w:proofErr w:type="spellStart"/>
      <w:r w:rsidR="007526EE" w:rsidRPr="004B670B">
        <w:rPr>
          <w:sz w:val="26"/>
          <w:szCs w:val="26"/>
        </w:rPr>
        <w:t>cô</w:t>
      </w:r>
      <w:proofErr w:type="spellEnd"/>
      <w:r w:rsidR="007526EE" w:rsidRPr="004B670B">
        <w:rPr>
          <w:sz w:val="26"/>
          <w:szCs w:val="26"/>
        </w:rPr>
        <w:t xml:space="preserve"> </w:t>
      </w:r>
      <w:proofErr w:type="spellStart"/>
      <w:r w:rsidR="007526EE" w:rsidRPr="004B670B">
        <w:rPr>
          <w:sz w:val="26"/>
          <w:szCs w:val="26"/>
        </w:rPr>
        <w:t>và</w:t>
      </w:r>
      <w:proofErr w:type="spellEnd"/>
      <w:r w:rsidR="007526EE"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các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bạn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cuốn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sách</w:t>
      </w:r>
      <w:proofErr w:type="spellEnd"/>
      <w:r w:rsidR="00857AA7" w:rsidRPr="004B670B">
        <w:rPr>
          <w:sz w:val="26"/>
          <w:szCs w:val="26"/>
        </w:rPr>
        <w:t xml:space="preserve"> </w:t>
      </w:r>
      <w:r w:rsidRPr="00D07EE2">
        <w:rPr>
          <w:b/>
          <w:sz w:val="26"/>
          <w:szCs w:val="26"/>
        </w:rPr>
        <w:t xml:space="preserve">“100 </w:t>
      </w:r>
      <w:proofErr w:type="spellStart"/>
      <w:r w:rsidRPr="00D07EE2">
        <w:rPr>
          <w:b/>
          <w:sz w:val="26"/>
          <w:szCs w:val="26"/>
        </w:rPr>
        <w:t>trò</w:t>
      </w:r>
      <w:proofErr w:type="spellEnd"/>
      <w:r w:rsidRPr="00D07EE2">
        <w:rPr>
          <w:b/>
          <w:sz w:val="26"/>
          <w:szCs w:val="26"/>
        </w:rPr>
        <w:t xml:space="preserve"> </w:t>
      </w:r>
      <w:proofErr w:type="spellStart"/>
      <w:r w:rsidRPr="00D07EE2">
        <w:rPr>
          <w:b/>
          <w:sz w:val="26"/>
          <w:szCs w:val="26"/>
        </w:rPr>
        <w:t>chơi</w:t>
      </w:r>
      <w:proofErr w:type="spellEnd"/>
      <w:r w:rsidRPr="00D07EE2">
        <w:rPr>
          <w:b/>
          <w:sz w:val="26"/>
          <w:szCs w:val="26"/>
        </w:rPr>
        <w:t xml:space="preserve"> </w:t>
      </w:r>
      <w:proofErr w:type="spellStart"/>
      <w:r w:rsidRPr="00D07EE2">
        <w:rPr>
          <w:b/>
          <w:sz w:val="26"/>
          <w:szCs w:val="26"/>
        </w:rPr>
        <w:t>dân</w:t>
      </w:r>
      <w:proofErr w:type="spellEnd"/>
      <w:r w:rsidRPr="00D07EE2">
        <w:rPr>
          <w:b/>
          <w:sz w:val="26"/>
          <w:szCs w:val="26"/>
        </w:rPr>
        <w:t xml:space="preserve"> </w:t>
      </w:r>
      <w:proofErr w:type="spellStart"/>
      <w:r w:rsidRPr="00D07EE2">
        <w:rPr>
          <w:b/>
          <w:sz w:val="26"/>
          <w:szCs w:val="26"/>
        </w:rPr>
        <w:t>gian</w:t>
      </w:r>
      <w:proofErr w:type="spellEnd"/>
      <w:r w:rsidRPr="00D07EE2">
        <w:rPr>
          <w:b/>
          <w:sz w:val="26"/>
          <w:szCs w:val="26"/>
        </w:rPr>
        <w:t xml:space="preserve"> </w:t>
      </w:r>
      <w:proofErr w:type="spellStart"/>
      <w:r w:rsidRPr="00D07EE2">
        <w:rPr>
          <w:b/>
          <w:sz w:val="26"/>
          <w:szCs w:val="26"/>
        </w:rPr>
        <w:t>cho</w:t>
      </w:r>
      <w:proofErr w:type="spellEnd"/>
      <w:r w:rsidRPr="00D07EE2">
        <w:rPr>
          <w:b/>
          <w:sz w:val="26"/>
          <w:szCs w:val="26"/>
        </w:rPr>
        <w:t xml:space="preserve"> </w:t>
      </w:r>
      <w:proofErr w:type="spellStart"/>
      <w:r w:rsidRPr="00D07EE2">
        <w:rPr>
          <w:b/>
          <w:sz w:val="26"/>
          <w:szCs w:val="26"/>
        </w:rPr>
        <w:t>thiếu</w:t>
      </w:r>
      <w:proofErr w:type="spellEnd"/>
      <w:r w:rsidRPr="00D07EE2">
        <w:rPr>
          <w:b/>
          <w:sz w:val="26"/>
          <w:szCs w:val="26"/>
        </w:rPr>
        <w:t xml:space="preserve"> </w:t>
      </w:r>
      <w:proofErr w:type="spellStart"/>
      <w:r w:rsidRPr="00D07EE2">
        <w:rPr>
          <w:b/>
          <w:sz w:val="26"/>
          <w:szCs w:val="26"/>
        </w:rPr>
        <w:t>nhi</w:t>
      </w:r>
      <w:proofErr w:type="spellEnd"/>
      <w:r w:rsidRPr="00D07EE2">
        <w:rPr>
          <w:b/>
          <w:sz w:val="26"/>
          <w:szCs w:val="26"/>
        </w:rPr>
        <w:t>”</w:t>
      </w:r>
      <w:r w:rsidRPr="004B670B">
        <w:rPr>
          <w:sz w:val="26"/>
          <w:szCs w:val="26"/>
        </w:rPr>
        <w:t xml:space="preserve"> do </w:t>
      </w:r>
      <w:proofErr w:type="spellStart"/>
      <w:r w:rsidR="00D07EE2">
        <w:rPr>
          <w:sz w:val="26"/>
          <w:szCs w:val="26"/>
        </w:rPr>
        <w:t>tác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giả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Nguyễn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Thị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Thanh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Thủy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biên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soạn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đượ</w:t>
      </w:r>
      <w:r w:rsidR="00D07EE2">
        <w:rPr>
          <w:sz w:val="26"/>
          <w:szCs w:val="26"/>
        </w:rPr>
        <w:t>c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nhà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xuất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bả</w:t>
      </w:r>
      <w:r w:rsidR="004B670B" w:rsidRPr="004B670B">
        <w:rPr>
          <w:sz w:val="26"/>
          <w:szCs w:val="26"/>
        </w:rPr>
        <w:t>n</w:t>
      </w:r>
      <w:proofErr w:type="spellEnd"/>
      <w:r w:rsidR="004B670B" w:rsidRPr="004B670B">
        <w:rPr>
          <w:sz w:val="26"/>
          <w:szCs w:val="26"/>
        </w:rPr>
        <w:t xml:space="preserve"> Kim </w:t>
      </w:r>
      <w:proofErr w:type="spellStart"/>
      <w:r w:rsidR="004B670B" w:rsidRPr="004B670B">
        <w:rPr>
          <w:sz w:val="26"/>
          <w:szCs w:val="26"/>
        </w:rPr>
        <w:t>Đ</w:t>
      </w:r>
      <w:r w:rsidRPr="004B670B">
        <w:rPr>
          <w:sz w:val="26"/>
          <w:szCs w:val="26"/>
        </w:rPr>
        <w:t>ồng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ấ</w:t>
      </w:r>
      <w:r w:rsidR="00D07EE2">
        <w:rPr>
          <w:sz w:val="26"/>
          <w:szCs w:val="26"/>
        </w:rPr>
        <w:t>n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hành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vào</w:t>
      </w:r>
      <w:proofErr w:type="spellEnd"/>
      <w:r w:rsidR="00D07EE2">
        <w:rPr>
          <w:sz w:val="26"/>
          <w:szCs w:val="26"/>
        </w:rPr>
        <w:t xml:space="preserve"> </w:t>
      </w:r>
      <w:proofErr w:type="spellStart"/>
      <w:r w:rsidR="00D07EE2">
        <w:rPr>
          <w:sz w:val="26"/>
          <w:szCs w:val="26"/>
        </w:rPr>
        <w:t>năm</w:t>
      </w:r>
      <w:proofErr w:type="spellEnd"/>
      <w:r w:rsidR="00D07EE2">
        <w:rPr>
          <w:sz w:val="26"/>
          <w:szCs w:val="26"/>
        </w:rPr>
        <w:t xml:space="preserve"> 2014. </w:t>
      </w:r>
      <w:proofErr w:type="spellStart"/>
      <w:r w:rsidR="003D134D" w:rsidRPr="004B670B">
        <w:rPr>
          <w:b/>
          <w:sz w:val="26"/>
          <w:szCs w:val="26"/>
        </w:rPr>
        <w:t>Nộ</w:t>
      </w:r>
      <w:r w:rsidR="00857AA7" w:rsidRPr="004B670B">
        <w:rPr>
          <w:b/>
          <w:sz w:val="26"/>
          <w:szCs w:val="26"/>
        </w:rPr>
        <w:t>i</w:t>
      </w:r>
      <w:proofErr w:type="spellEnd"/>
      <w:r w:rsidR="00857AA7" w:rsidRPr="004B670B">
        <w:rPr>
          <w:b/>
          <w:sz w:val="26"/>
          <w:szCs w:val="26"/>
        </w:rPr>
        <w:t xml:space="preserve"> dung </w:t>
      </w:r>
      <w:proofErr w:type="spellStart"/>
      <w:r w:rsidR="003D134D" w:rsidRPr="004B670B">
        <w:rPr>
          <w:b/>
          <w:sz w:val="26"/>
          <w:szCs w:val="26"/>
        </w:rPr>
        <w:t>cuốn</w:t>
      </w:r>
      <w:proofErr w:type="spellEnd"/>
      <w:r w:rsidR="003D134D" w:rsidRPr="004B670B">
        <w:rPr>
          <w:b/>
          <w:sz w:val="26"/>
          <w:szCs w:val="26"/>
        </w:rPr>
        <w:t xml:space="preserve"> </w:t>
      </w:r>
      <w:proofErr w:type="spellStart"/>
      <w:r w:rsidR="003D134D" w:rsidRPr="004B670B">
        <w:rPr>
          <w:b/>
          <w:sz w:val="26"/>
          <w:szCs w:val="26"/>
        </w:rPr>
        <w:t>sách</w:t>
      </w:r>
      <w:proofErr w:type="spellEnd"/>
      <w:r w:rsidR="003D134D" w:rsidRPr="004B670B">
        <w:rPr>
          <w:b/>
          <w:sz w:val="26"/>
          <w:szCs w:val="26"/>
        </w:rPr>
        <w:t xml:space="preserve"> </w:t>
      </w:r>
      <w:proofErr w:type="spellStart"/>
      <w:r w:rsidR="003D134D" w:rsidRPr="004B670B">
        <w:rPr>
          <w:b/>
          <w:sz w:val="26"/>
          <w:szCs w:val="26"/>
        </w:rPr>
        <w:t>gồm</w:t>
      </w:r>
      <w:proofErr w:type="spellEnd"/>
      <w:r w:rsidR="003D134D" w:rsidRPr="004B670B">
        <w:rPr>
          <w:b/>
          <w:sz w:val="26"/>
          <w:szCs w:val="26"/>
        </w:rPr>
        <w:t xml:space="preserve"> 2 </w:t>
      </w:r>
      <w:proofErr w:type="spellStart"/>
      <w:r w:rsidR="003D134D" w:rsidRPr="004B670B">
        <w:rPr>
          <w:b/>
          <w:sz w:val="26"/>
          <w:szCs w:val="26"/>
        </w:rPr>
        <w:t>phầ</w:t>
      </w:r>
      <w:r w:rsidR="00857AA7" w:rsidRPr="004B670B">
        <w:rPr>
          <w:b/>
          <w:sz w:val="26"/>
          <w:szCs w:val="26"/>
        </w:rPr>
        <w:t>n</w:t>
      </w:r>
      <w:proofErr w:type="spellEnd"/>
      <w:r w:rsidR="00857AA7" w:rsidRPr="004B670B">
        <w:rPr>
          <w:b/>
          <w:sz w:val="26"/>
          <w:szCs w:val="26"/>
        </w:rPr>
        <w:t xml:space="preserve"> </w:t>
      </w:r>
      <w:proofErr w:type="spellStart"/>
      <w:r w:rsidR="00857AA7" w:rsidRPr="004B670B">
        <w:rPr>
          <w:b/>
          <w:sz w:val="26"/>
          <w:szCs w:val="26"/>
        </w:rPr>
        <w:t>chính</w:t>
      </w:r>
      <w:proofErr w:type="spellEnd"/>
      <w:r w:rsidR="00857AA7" w:rsidRPr="004B670B">
        <w:rPr>
          <w:b/>
          <w:sz w:val="26"/>
          <w:szCs w:val="26"/>
        </w:rPr>
        <w:t xml:space="preserve">: </w:t>
      </w:r>
    </w:p>
    <w:p w:rsidR="003D134D" w:rsidRPr="004B670B" w:rsidRDefault="003D134D" w:rsidP="00C52106">
      <w:pPr>
        <w:spacing w:before="0" w:beforeAutospacing="0" w:line="312" w:lineRule="auto"/>
        <w:ind w:left="360"/>
        <w:jc w:val="both"/>
        <w:rPr>
          <w:sz w:val="26"/>
          <w:szCs w:val="26"/>
        </w:rPr>
      </w:pPr>
      <w:proofErr w:type="spellStart"/>
      <w:r w:rsidRPr="00C52106">
        <w:rPr>
          <w:sz w:val="26"/>
          <w:szCs w:val="26"/>
          <w:u w:val="single"/>
        </w:rPr>
        <w:t>Phần</w:t>
      </w:r>
      <w:proofErr w:type="spellEnd"/>
      <w:r w:rsidRPr="00C52106">
        <w:rPr>
          <w:sz w:val="26"/>
          <w:szCs w:val="26"/>
          <w:u w:val="single"/>
        </w:rPr>
        <w:t xml:space="preserve"> 1:</w:t>
      </w:r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thiếu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trong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đời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sống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thường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ngày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trong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bài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hát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đồng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dao</w:t>
      </w:r>
      <w:proofErr w:type="spellEnd"/>
      <w:r w:rsidRPr="004B670B">
        <w:rPr>
          <w:sz w:val="26"/>
          <w:szCs w:val="26"/>
        </w:rPr>
        <w:t>.</w:t>
      </w:r>
    </w:p>
    <w:p w:rsidR="003D134D" w:rsidRPr="004B670B" w:rsidRDefault="003D134D" w:rsidP="00C52106">
      <w:pPr>
        <w:spacing w:before="0" w:beforeAutospacing="0" w:line="312" w:lineRule="auto"/>
        <w:ind w:left="360"/>
        <w:jc w:val="both"/>
        <w:rPr>
          <w:sz w:val="26"/>
          <w:szCs w:val="26"/>
        </w:rPr>
      </w:pPr>
      <w:proofErr w:type="spellStart"/>
      <w:r w:rsidRPr="00C52106">
        <w:rPr>
          <w:sz w:val="26"/>
          <w:szCs w:val="26"/>
          <w:u w:val="single"/>
        </w:rPr>
        <w:t>Phần</w:t>
      </w:r>
      <w:proofErr w:type="spellEnd"/>
      <w:r w:rsidRPr="00C52106">
        <w:rPr>
          <w:sz w:val="26"/>
          <w:szCs w:val="26"/>
          <w:u w:val="single"/>
        </w:rPr>
        <w:t xml:space="preserve"> 2:</w:t>
      </w:r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thiếu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trong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ngày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hội</w:t>
      </w:r>
      <w:proofErr w:type="spellEnd"/>
      <w:r w:rsidRPr="004B670B">
        <w:rPr>
          <w:sz w:val="26"/>
          <w:szCs w:val="26"/>
        </w:rPr>
        <w:t>.</w:t>
      </w:r>
    </w:p>
    <w:p w:rsidR="003D134D" w:rsidRPr="004B670B" w:rsidRDefault="00214DC7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 w:rsidRPr="004B670B">
        <w:rPr>
          <w:sz w:val="26"/>
          <w:szCs w:val="26"/>
        </w:rPr>
        <w:t>Các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bạn</w:t>
      </w:r>
      <w:proofErr w:type="spellEnd"/>
      <w:r w:rsidRPr="004B670B">
        <w:rPr>
          <w:sz w:val="26"/>
          <w:szCs w:val="26"/>
        </w:rPr>
        <w:t xml:space="preserve"> ạ!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đã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gắn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="00857AA7" w:rsidRPr="004B670B">
        <w:rPr>
          <w:sz w:val="26"/>
          <w:szCs w:val="26"/>
        </w:rPr>
        <w:t>bó</w:t>
      </w:r>
      <w:proofErr w:type="spellEnd"/>
      <w:r w:rsidR="00857AA7"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trẻ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em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Việt</w:t>
      </w:r>
      <w:proofErr w:type="spellEnd"/>
      <w:r w:rsidRPr="004B670B">
        <w:rPr>
          <w:sz w:val="26"/>
          <w:szCs w:val="26"/>
        </w:rPr>
        <w:t xml:space="preserve"> Nam </w:t>
      </w:r>
      <w:proofErr w:type="spellStart"/>
      <w:r w:rsidRPr="004B670B">
        <w:rPr>
          <w:sz w:val="26"/>
          <w:szCs w:val="26"/>
        </w:rPr>
        <w:t>từ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nhiều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đời</w:t>
      </w:r>
      <w:proofErr w:type="spellEnd"/>
      <w:r w:rsidRPr="004B670B">
        <w:rPr>
          <w:sz w:val="26"/>
          <w:szCs w:val="26"/>
        </w:rPr>
        <w:t xml:space="preserve"> nay</w:t>
      </w:r>
      <w:r w:rsidR="00422673">
        <w:rPr>
          <w:color w:val="FF0000"/>
          <w:sz w:val="26"/>
          <w:szCs w:val="26"/>
        </w:rPr>
        <w:t xml:space="preserve">. </w:t>
      </w:r>
      <w:proofErr w:type="spellStart"/>
      <w:r w:rsidR="003D134D" w:rsidRPr="004B670B">
        <w:rPr>
          <w:sz w:val="26"/>
          <w:szCs w:val="26"/>
        </w:rPr>
        <w:t>Trò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chơi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dân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gian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có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nhiều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th</w:t>
      </w:r>
      <w:r w:rsidR="00C52106">
        <w:rPr>
          <w:sz w:val="26"/>
          <w:szCs w:val="26"/>
        </w:rPr>
        <w:t>ể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loại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phù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hợp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với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các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sở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thích</w:t>
      </w:r>
      <w:proofErr w:type="spellEnd"/>
      <w:r w:rsidR="003D134D" w:rsidRPr="004B670B">
        <w:rPr>
          <w:sz w:val="26"/>
          <w:szCs w:val="26"/>
        </w:rPr>
        <w:t xml:space="preserve">, </w:t>
      </w:r>
      <w:proofErr w:type="spellStart"/>
      <w:r w:rsidR="003D134D" w:rsidRPr="004B670B">
        <w:rPr>
          <w:sz w:val="26"/>
          <w:szCs w:val="26"/>
        </w:rPr>
        <w:t>cá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tính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khác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nhau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của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nhiều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đối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tượng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như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sôi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nổi</w:t>
      </w:r>
      <w:proofErr w:type="spellEnd"/>
      <w:r w:rsidR="003D134D" w:rsidRPr="004B670B">
        <w:rPr>
          <w:sz w:val="26"/>
          <w:szCs w:val="26"/>
        </w:rPr>
        <w:t xml:space="preserve">, </w:t>
      </w:r>
      <w:proofErr w:type="spellStart"/>
      <w:r w:rsidR="003D134D" w:rsidRPr="004B670B">
        <w:rPr>
          <w:sz w:val="26"/>
          <w:szCs w:val="26"/>
        </w:rPr>
        <w:t>điềm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đạm</w:t>
      </w:r>
      <w:proofErr w:type="spellEnd"/>
      <w:r w:rsidR="003D134D" w:rsidRPr="004B670B">
        <w:rPr>
          <w:sz w:val="26"/>
          <w:szCs w:val="26"/>
        </w:rPr>
        <w:t xml:space="preserve"> hay </w:t>
      </w:r>
      <w:proofErr w:type="spellStart"/>
      <w:r w:rsidR="003D134D" w:rsidRPr="004B670B">
        <w:rPr>
          <w:sz w:val="26"/>
          <w:szCs w:val="26"/>
        </w:rPr>
        <w:t>trầm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tĩnh</w:t>
      </w:r>
      <w:proofErr w:type="spellEnd"/>
      <w:r w:rsidR="003D134D" w:rsidRPr="004B670B">
        <w:rPr>
          <w:sz w:val="26"/>
          <w:szCs w:val="26"/>
        </w:rPr>
        <w:t xml:space="preserve">. </w:t>
      </w:r>
      <w:proofErr w:type="spellStart"/>
      <w:r w:rsidR="003D134D" w:rsidRPr="004B670B">
        <w:rPr>
          <w:sz w:val="26"/>
          <w:szCs w:val="26"/>
        </w:rPr>
        <w:t>Mỗi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trò</w:t>
      </w:r>
      <w:proofErr w:type="spellEnd"/>
      <w:r w:rsidR="007526EE" w:rsidRPr="004B670B">
        <w:rPr>
          <w:sz w:val="26"/>
          <w:szCs w:val="26"/>
        </w:rPr>
        <w:t xml:space="preserve"> </w:t>
      </w:r>
      <w:proofErr w:type="spellStart"/>
      <w:r w:rsidR="007526EE" w:rsidRPr="004B670B">
        <w:rPr>
          <w:sz w:val="26"/>
          <w:szCs w:val="26"/>
        </w:rPr>
        <w:t>chơi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lại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có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một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quy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luật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riêng</w:t>
      </w:r>
      <w:proofErr w:type="spellEnd"/>
      <w:r w:rsidR="003D134D" w:rsidRPr="004B670B">
        <w:rPr>
          <w:sz w:val="26"/>
          <w:szCs w:val="26"/>
        </w:rPr>
        <w:t xml:space="preserve">, </w:t>
      </w:r>
      <w:proofErr w:type="spellStart"/>
      <w:r w:rsidR="003D134D" w:rsidRPr="004B670B">
        <w:rPr>
          <w:sz w:val="26"/>
          <w:szCs w:val="26"/>
        </w:rPr>
        <w:t>mang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sắc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thái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khác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nhau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khiến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nhiều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trẻ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em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chơi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không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thấy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nhàm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="003D134D" w:rsidRPr="004B670B">
        <w:rPr>
          <w:sz w:val="26"/>
          <w:szCs w:val="26"/>
        </w:rPr>
        <w:t>chán</w:t>
      </w:r>
      <w:proofErr w:type="spellEnd"/>
      <w:r w:rsidR="003D134D" w:rsidRPr="004B670B">
        <w:rPr>
          <w:sz w:val="26"/>
          <w:szCs w:val="26"/>
        </w:rPr>
        <w:t xml:space="preserve">. </w:t>
      </w:r>
    </w:p>
    <w:p w:rsidR="00EB13C1" w:rsidRDefault="00C30228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r w:rsidRPr="004B670B">
        <w:rPr>
          <w:sz w:val="26"/>
          <w:szCs w:val="26"/>
        </w:rPr>
        <w:t xml:space="preserve"> </w:t>
      </w:r>
      <w:proofErr w:type="spellStart"/>
      <w:r w:rsidR="00C52106">
        <w:rPr>
          <w:sz w:val="26"/>
          <w:szCs w:val="26"/>
        </w:rPr>
        <w:t>T</w:t>
      </w:r>
      <w:r w:rsidRPr="004B670B">
        <w:rPr>
          <w:sz w:val="26"/>
          <w:szCs w:val="26"/>
        </w:rPr>
        <w:t>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="00A92422" w:rsidRPr="004B670B">
        <w:rPr>
          <w:sz w:val="26"/>
          <w:szCs w:val="26"/>
        </w:rPr>
        <w:t>thường</w:t>
      </w:r>
      <w:proofErr w:type="spellEnd"/>
      <w:r w:rsidR="00A92422"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không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cầu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kỳ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tốn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kém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nên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dễ</w:t>
      </w:r>
      <w:proofErr w:type="spellEnd"/>
      <w:r w:rsidR="00C52106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ở </w:t>
      </w:r>
      <w:proofErr w:type="spellStart"/>
      <w:r w:rsidRPr="004B670B">
        <w:rPr>
          <w:sz w:val="26"/>
          <w:szCs w:val="26"/>
        </w:rPr>
        <w:t>mọi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mọi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lúc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dụng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cụ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dễ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làm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dễ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kiếm</w:t>
      </w:r>
      <w:proofErr w:type="spellEnd"/>
      <w:r w:rsidRPr="004B670B">
        <w:rPr>
          <w:sz w:val="26"/>
          <w:szCs w:val="26"/>
        </w:rPr>
        <w:t xml:space="preserve">.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trẻ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em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bắt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nguồn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từ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những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bài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đồng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dao</w:t>
      </w:r>
      <w:proofErr w:type="spellEnd"/>
      <w:r w:rsidRPr="004B670B">
        <w:rPr>
          <w:sz w:val="26"/>
          <w:szCs w:val="26"/>
        </w:rPr>
        <w:t xml:space="preserve">, </w:t>
      </w:r>
      <w:proofErr w:type="spellStart"/>
      <w:r w:rsidRPr="004B670B">
        <w:rPr>
          <w:sz w:val="26"/>
          <w:szCs w:val="26"/>
        </w:rPr>
        <w:t>một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thể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loại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văn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vần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độc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đáo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của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tộc</w:t>
      </w:r>
      <w:proofErr w:type="spellEnd"/>
      <w:r w:rsidRPr="004B670B">
        <w:rPr>
          <w:sz w:val="26"/>
          <w:szCs w:val="26"/>
        </w:rPr>
        <w:t xml:space="preserve">. </w:t>
      </w:r>
      <w:proofErr w:type="spellStart"/>
      <w:r w:rsidRPr="004B670B">
        <w:rPr>
          <w:sz w:val="26"/>
          <w:szCs w:val="26"/>
        </w:rPr>
        <w:t>Đó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những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bài</w:t>
      </w:r>
      <w:proofErr w:type="spellEnd"/>
      <w:r w:rsidRPr="004B670B">
        <w:rPr>
          <w:sz w:val="26"/>
          <w:szCs w:val="26"/>
        </w:rPr>
        <w:t xml:space="preserve"> ca </w:t>
      </w:r>
      <w:proofErr w:type="spellStart"/>
      <w:r w:rsidRPr="004B670B">
        <w:rPr>
          <w:sz w:val="26"/>
          <w:szCs w:val="26"/>
        </w:rPr>
        <w:t>có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nhịp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điệu</w:t>
      </w:r>
      <w:proofErr w:type="spellEnd"/>
      <w:r w:rsidRPr="004B670B">
        <w:rPr>
          <w:sz w:val="26"/>
          <w:szCs w:val="26"/>
        </w:rPr>
        <w:t xml:space="preserve"> ca </w:t>
      </w:r>
      <w:proofErr w:type="spellStart"/>
      <w:r w:rsidRPr="004B670B">
        <w:rPr>
          <w:sz w:val="26"/>
          <w:szCs w:val="26"/>
        </w:rPr>
        <w:t>từ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đơn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giản</w:t>
      </w:r>
      <w:proofErr w:type="spellEnd"/>
      <w:r w:rsidRPr="004B670B">
        <w:rPr>
          <w:sz w:val="26"/>
          <w:szCs w:val="26"/>
        </w:rPr>
        <w:t xml:space="preserve">, </w:t>
      </w:r>
      <w:proofErr w:type="spellStart"/>
      <w:r w:rsidRPr="004B670B">
        <w:rPr>
          <w:sz w:val="26"/>
          <w:szCs w:val="26"/>
        </w:rPr>
        <w:t>mộc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mạc</w:t>
      </w:r>
      <w:proofErr w:type="spellEnd"/>
      <w:r w:rsidRPr="004B670B">
        <w:rPr>
          <w:sz w:val="26"/>
          <w:szCs w:val="26"/>
        </w:rPr>
        <w:t xml:space="preserve">, </w:t>
      </w:r>
      <w:proofErr w:type="spellStart"/>
      <w:r w:rsidRPr="004B670B">
        <w:rPr>
          <w:sz w:val="26"/>
          <w:szCs w:val="26"/>
        </w:rPr>
        <w:t>gieo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vần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một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cách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thoải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rất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sảng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khoái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có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thể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ngắn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dài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bất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kì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hoặc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lặp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lặp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không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dứt</w:t>
      </w:r>
      <w:proofErr w:type="spellEnd"/>
      <w:r w:rsidRPr="004B670B">
        <w:rPr>
          <w:sz w:val="26"/>
          <w:szCs w:val="26"/>
        </w:rPr>
        <w:t xml:space="preserve">. </w:t>
      </w:r>
      <w:proofErr w:type="spellStart"/>
      <w:r w:rsidRPr="004B670B">
        <w:rPr>
          <w:sz w:val="26"/>
          <w:szCs w:val="26"/>
        </w:rPr>
        <w:t>Chẳng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biết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từ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bao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giờ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bằng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cách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nào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những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câu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đồng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dao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ấy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đã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trở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nên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quen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thuộc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trở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thành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một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phần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ký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ức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tuổi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thơ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của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mỗi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người</w:t>
      </w:r>
      <w:proofErr w:type="spellEnd"/>
      <w:r w:rsidRPr="004B670B">
        <w:rPr>
          <w:sz w:val="26"/>
          <w:szCs w:val="26"/>
        </w:rPr>
        <w:t xml:space="preserve"> con </w:t>
      </w:r>
      <w:proofErr w:type="spellStart"/>
      <w:r w:rsidRPr="004B670B">
        <w:rPr>
          <w:sz w:val="26"/>
          <w:szCs w:val="26"/>
        </w:rPr>
        <w:t>làng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quê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Việt</w:t>
      </w:r>
      <w:proofErr w:type="spellEnd"/>
      <w:r w:rsidRPr="004B670B">
        <w:rPr>
          <w:sz w:val="26"/>
          <w:szCs w:val="26"/>
        </w:rPr>
        <w:t xml:space="preserve">. </w:t>
      </w:r>
      <w:proofErr w:type="spellStart"/>
      <w:r w:rsidRPr="004B670B">
        <w:rPr>
          <w:sz w:val="26"/>
          <w:szCs w:val="26"/>
        </w:rPr>
        <w:t>Để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rồi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khi</w:t>
      </w:r>
      <w:proofErr w:type="spellEnd"/>
      <w:r w:rsidRPr="004B670B">
        <w:rPr>
          <w:sz w:val="26"/>
          <w:szCs w:val="26"/>
        </w:rPr>
        <w:t xml:space="preserve"> ta </w:t>
      </w:r>
      <w:proofErr w:type="spellStart"/>
      <w:r w:rsidRPr="004B670B">
        <w:rPr>
          <w:sz w:val="26"/>
          <w:szCs w:val="26"/>
        </w:rPr>
        <w:t>lớn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lên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dù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có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đâu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về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đâu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nhưng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mỗi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khi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nhắc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đến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những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như</w:t>
      </w:r>
      <w:proofErr w:type="spellEnd"/>
      <w:r w:rsidRPr="004B670B">
        <w:rPr>
          <w:sz w:val="26"/>
          <w:szCs w:val="26"/>
        </w:rPr>
        <w:t xml:space="preserve">:  </w:t>
      </w:r>
      <w:proofErr w:type="spellStart"/>
      <w:r w:rsidRPr="004B670B">
        <w:rPr>
          <w:sz w:val="26"/>
          <w:szCs w:val="26"/>
        </w:rPr>
        <w:t>kéo</w:t>
      </w:r>
      <w:proofErr w:type="spellEnd"/>
      <w:r w:rsidRPr="004B670B">
        <w:rPr>
          <w:sz w:val="26"/>
          <w:szCs w:val="26"/>
        </w:rPr>
        <w:t xml:space="preserve"> co, ô </w:t>
      </w:r>
      <w:proofErr w:type="spellStart"/>
      <w:r w:rsidRPr="004B670B">
        <w:rPr>
          <w:sz w:val="26"/>
          <w:szCs w:val="26"/>
        </w:rPr>
        <w:t>ăn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quan</w:t>
      </w:r>
      <w:proofErr w:type="spellEnd"/>
      <w:r w:rsidRPr="004B670B">
        <w:rPr>
          <w:sz w:val="26"/>
          <w:szCs w:val="26"/>
        </w:rPr>
        <w:t xml:space="preserve">, </w:t>
      </w:r>
      <w:proofErr w:type="spellStart"/>
      <w:r w:rsidRPr="004B670B">
        <w:rPr>
          <w:sz w:val="26"/>
          <w:szCs w:val="26"/>
        </w:rPr>
        <w:t>bịt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mắt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bắt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dê</w:t>
      </w:r>
      <w:proofErr w:type="spellEnd"/>
      <w:r w:rsidRPr="004B670B">
        <w:rPr>
          <w:sz w:val="26"/>
          <w:szCs w:val="26"/>
        </w:rPr>
        <w:t>,</w:t>
      </w:r>
      <w:r w:rsidR="003550B8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ném</w:t>
      </w:r>
      <w:proofErr w:type="spellEnd"/>
      <w:r w:rsidR="003550B8" w:rsidRPr="004B670B">
        <w:rPr>
          <w:sz w:val="26"/>
          <w:szCs w:val="26"/>
        </w:rPr>
        <w:t xml:space="preserve"> </w:t>
      </w:r>
      <w:proofErr w:type="spellStart"/>
      <w:r w:rsidR="003550B8" w:rsidRPr="004B670B">
        <w:rPr>
          <w:sz w:val="26"/>
          <w:szCs w:val="26"/>
        </w:rPr>
        <w:t>lon</w:t>
      </w:r>
      <w:proofErr w:type="spellEnd"/>
      <w:r w:rsidR="003550B8" w:rsidRPr="004B670B">
        <w:rPr>
          <w:sz w:val="26"/>
          <w:szCs w:val="26"/>
        </w:rPr>
        <w:t xml:space="preserve">, </w:t>
      </w:r>
      <w:proofErr w:type="spellStart"/>
      <w:r w:rsidR="003550B8" w:rsidRPr="004B670B">
        <w:rPr>
          <w:sz w:val="26"/>
          <w:szCs w:val="26"/>
        </w:rPr>
        <w:t>chơi</w:t>
      </w:r>
      <w:proofErr w:type="spellEnd"/>
      <w:r w:rsidR="003550B8" w:rsidRPr="004B670B">
        <w:rPr>
          <w:sz w:val="26"/>
          <w:szCs w:val="26"/>
        </w:rPr>
        <w:t xml:space="preserve"> bi</w:t>
      </w:r>
      <w:r w:rsidRPr="004B670B">
        <w:rPr>
          <w:sz w:val="26"/>
          <w:szCs w:val="26"/>
        </w:rPr>
        <w:t>…</w:t>
      </w:r>
      <w:proofErr w:type="spellStart"/>
      <w:r w:rsidRPr="004B670B">
        <w:rPr>
          <w:sz w:val="26"/>
          <w:szCs w:val="26"/>
        </w:rPr>
        <w:t>dường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như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mọi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kỷ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niệm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thời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thơ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bé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chợt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ùa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về</w:t>
      </w:r>
      <w:proofErr w:type="spellEnd"/>
      <w:r w:rsidRPr="004B670B">
        <w:rPr>
          <w:sz w:val="26"/>
          <w:szCs w:val="26"/>
        </w:rPr>
        <w:t xml:space="preserve">. </w:t>
      </w:r>
      <w:proofErr w:type="spellStart"/>
      <w:r w:rsidR="003D134D" w:rsidRPr="004B670B">
        <w:rPr>
          <w:sz w:val="26"/>
          <w:szCs w:val="26"/>
        </w:rPr>
        <w:t>Chính</w:t>
      </w:r>
      <w:proofErr w:type="spellEnd"/>
      <w:r w:rsidR="003D134D"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những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trò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chơi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dân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gian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đó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đã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nuôi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dưỡng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khiến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tâm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hồn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trẻ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thơ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của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mỗi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người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trở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nên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phong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phú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hơn</w:t>
      </w:r>
      <w:proofErr w:type="spellEnd"/>
      <w:r w:rsidRPr="004B670B">
        <w:rPr>
          <w:sz w:val="26"/>
          <w:szCs w:val="26"/>
        </w:rPr>
        <w:t xml:space="preserve">. </w:t>
      </w:r>
    </w:p>
    <w:p w:rsidR="00422673" w:rsidRDefault="00422673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khấu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.</w:t>
      </w:r>
    </w:p>
    <w:p w:rsidR="00422673" w:rsidRPr="00422673" w:rsidRDefault="00422673" w:rsidP="00422673">
      <w:pPr>
        <w:spacing w:before="0" w:beforeAutospacing="0" w:line="312" w:lineRule="auto"/>
        <w:ind w:firstLine="567"/>
        <w:jc w:val="center"/>
        <w:rPr>
          <w:b/>
          <w:sz w:val="26"/>
          <w:szCs w:val="26"/>
        </w:rPr>
      </w:pPr>
      <w:r w:rsidRPr="00422673">
        <w:rPr>
          <w:b/>
          <w:sz w:val="26"/>
          <w:szCs w:val="26"/>
        </w:rPr>
        <w:t>(</w:t>
      </w:r>
      <w:proofErr w:type="spellStart"/>
      <w:r w:rsidRPr="00422673">
        <w:rPr>
          <w:b/>
          <w:sz w:val="26"/>
          <w:szCs w:val="26"/>
        </w:rPr>
        <w:t>nhóm</w:t>
      </w:r>
      <w:proofErr w:type="spellEnd"/>
      <w:r w:rsidRPr="00422673">
        <w:rPr>
          <w:b/>
          <w:sz w:val="26"/>
          <w:szCs w:val="26"/>
        </w:rPr>
        <w:t xml:space="preserve"> 3 </w:t>
      </w:r>
      <w:proofErr w:type="spellStart"/>
      <w:r w:rsidRPr="00422673">
        <w:rPr>
          <w:b/>
          <w:sz w:val="26"/>
          <w:szCs w:val="26"/>
        </w:rPr>
        <w:t>học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sinh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sẽ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ngồi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chơi</w:t>
      </w:r>
      <w:proofErr w:type="spellEnd"/>
      <w:r w:rsidRPr="00422673">
        <w:rPr>
          <w:b/>
          <w:sz w:val="26"/>
          <w:szCs w:val="26"/>
        </w:rPr>
        <w:t xml:space="preserve"> ô </w:t>
      </w:r>
      <w:proofErr w:type="spellStart"/>
      <w:r w:rsidRPr="00422673">
        <w:rPr>
          <w:b/>
          <w:sz w:val="26"/>
          <w:szCs w:val="26"/>
        </w:rPr>
        <w:t>ăn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quan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và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chơi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chuyền</w:t>
      </w:r>
      <w:proofErr w:type="spellEnd"/>
      <w:r w:rsidRPr="00422673">
        <w:rPr>
          <w:b/>
          <w:sz w:val="26"/>
          <w:szCs w:val="26"/>
        </w:rPr>
        <w:t>)</w:t>
      </w:r>
    </w:p>
    <w:p w:rsidR="00422673" w:rsidRDefault="00422673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chia </w:t>
      </w:r>
      <w:proofErr w:type="spellStart"/>
      <w:r>
        <w:rPr>
          <w:sz w:val="26"/>
          <w:szCs w:val="26"/>
        </w:rPr>
        <w:t>sẻ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>.</w:t>
      </w:r>
    </w:p>
    <w:p w:rsidR="00422673" w:rsidRDefault="00422673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</w:p>
    <w:p w:rsidR="00C52106" w:rsidRDefault="00C52106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</w:p>
    <w:p w:rsidR="00C52106" w:rsidRDefault="00422673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Vâng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đẹp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ạ.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>.</w:t>
      </w:r>
    </w:p>
    <w:p w:rsidR="00C52106" w:rsidRPr="004B670B" w:rsidRDefault="00422673" w:rsidP="00422673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 w:rsidR="00833C39">
        <w:rPr>
          <w:sz w:val="26"/>
          <w:szCs w:val="26"/>
        </w:rPr>
        <w:t xml:space="preserve"> </w:t>
      </w:r>
      <w:proofErr w:type="spellStart"/>
      <w:r w:rsidR="00833C39">
        <w:rPr>
          <w:sz w:val="26"/>
          <w:szCs w:val="26"/>
        </w:rPr>
        <w:t>và</w:t>
      </w:r>
      <w:proofErr w:type="spellEnd"/>
      <w:r w:rsidR="00833C39">
        <w:rPr>
          <w:sz w:val="26"/>
          <w:szCs w:val="26"/>
        </w:rPr>
        <w:t xml:space="preserve"> </w:t>
      </w:r>
      <w:proofErr w:type="spellStart"/>
      <w:r w:rsidR="00833C39">
        <w:rPr>
          <w:sz w:val="26"/>
          <w:szCs w:val="26"/>
        </w:rPr>
        <w:t>nhiều</w:t>
      </w:r>
      <w:proofErr w:type="spellEnd"/>
      <w:r w:rsidR="00833C39">
        <w:rPr>
          <w:sz w:val="26"/>
          <w:szCs w:val="26"/>
        </w:rPr>
        <w:t xml:space="preserve"> </w:t>
      </w:r>
      <w:proofErr w:type="spellStart"/>
      <w:r w:rsidR="00833C39">
        <w:rPr>
          <w:sz w:val="26"/>
          <w:szCs w:val="26"/>
        </w:rPr>
        <w:t>trò</w:t>
      </w:r>
      <w:proofErr w:type="spellEnd"/>
      <w:r w:rsidR="00833C39">
        <w:rPr>
          <w:sz w:val="26"/>
          <w:szCs w:val="26"/>
        </w:rPr>
        <w:t xml:space="preserve"> </w:t>
      </w:r>
      <w:proofErr w:type="spellStart"/>
      <w:r w:rsidR="00833C39">
        <w:rPr>
          <w:sz w:val="26"/>
          <w:szCs w:val="26"/>
        </w:rPr>
        <w:t>chơi</w:t>
      </w:r>
      <w:proofErr w:type="spellEnd"/>
      <w:r w:rsidR="00833C39">
        <w:rPr>
          <w:sz w:val="26"/>
          <w:szCs w:val="26"/>
        </w:rPr>
        <w:t xml:space="preserve"> </w:t>
      </w:r>
      <w:proofErr w:type="spellStart"/>
      <w:r w:rsidR="00833C39">
        <w:rPr>
          <w:sz w:val="26"/>
          <w:szCs w:val="26"/>
        </w:rPr>
        <w:t>khác</w:t>
      </w:r>
      <w:proofErr w:type="spellEnd"/>
      <w:r w:rsidR="00833C39">
        <w:rPr>
          <w:sz w:val="26"/>
          <w:szCs w:val="26"/>
        </w:rPr>
        <w:t xml:space="preserve"> </w:t>
      </w:r>
      <w:proofErr w:type="spellStart"/>
      <w:r w:rsidR="00833C39">
        <w:rPr>
          <w:sz w:val="26"/>
          <w:szCs w:val="26"/>
        </w:rPr>
        <w:t>tương</w:t>
      </w:r>
      <w:proofErr w:type="spellEnd"/>
      <w:r w:rsidR="00833C39">
        <w:rPr>
          <w:sz w:val="26"/>
          <w:szCs w:val="26"/>
        </w:rPr>
        <w:t xml:space="preserve"> </w:t>
      </w:r>
      <w:proofErr w:type="spellStart"/>
      <w:r w:rsidR="00833C39"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r w:rsidRPr="00422673">
        <w:rPr>
          <w:b/>
          <w:sz w:val="26"/>
          <w:szCs w:val="26"/>
        </w:rPr>
        <w:t xml:space="preserve">“100 </w:t>
      </w:r>
      <w:proofErr w:type="spellStart"/>
      <w:r w:rsidRPr="00422673">
        <w:rPr>
          <w:b/>
          <w:sz w:val="26"/>
          <w:szCs w:val="26"/>
        </w:rPr>
        <w:t>trò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chơi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dân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gian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cho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thiếu</w:t>
      </w:r>
      <w:proofErr w:type="spellEnd"/>
      <w:r w:rsidRPr="00422673">
        <w:rPr>
          <w:b/>
          <w:sz w:val="26"/>
          <w:szCs w:val="26"/>
        </w:rPr>
        <w:t xml:space="preserve"> </w:t>
      </w:r>
      <w:proofErr w:type="spellStart"/>
      <w:r w:rsidRPr="00422673">
        <w:rPr>
          <w:b/>
          <w:sz w:val="26"/>
          <w:szCs w:val="26"/>
        </w:rPr>
        <w:t>nhi</w:t>
      </w:r>
      <w:proofErr w:type="spellEnd"/>
      <w:r w:rsidRPr="00422673">
        <w:rPr>
          <w:b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nhé</w:t>
      </w:r>
      <w:proofErr w:type="spellEnd"/>
      <w:r>
        <w:rPr>
          <w:sz w:val="26"/>
          <w:szCs w:val="26"/>
        </w:rPr>
        <w:t>.</w:t>
      </w:r>
    </w:p>
    <w:p w:rsidR="007526EE" w:rsidRDefault="007526EE" w:rsidP="00C52106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4B670B">
        <w:rPr>
          <w:sz w:val="26"/>
          <w:szCs w:val="26"/>
        </w:rPr>
        <w:t>Buổi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thiệu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sách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hôm</w:t>
      </w:r>
      <w:proofErr w:type="spellEnd"/>
      <w:r w:rsidRPr="004B670B">
        <w:rPr>
          <w:sz w:val="26"/>
          <w:szCs w:val="26"/>
        </w:rPr>
        <w:t xml:space="preserve"> nay </w:t>
      </w:r>
      <w:proofErr w:type="spellStart"/>
      <w:r w:rsidRPr="004B670B">
        <w:rPr>
          <w:sz w:val="26"/>
          <w:szCs w:val="26"/>
        </w:rPr>
        <w:t>đến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đây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hết</w:t>
      </w:r>
      <w:proofErr w:type="spellEnd"/>
      <w:r w:rsidRPr="004B670B">
        <w:rPr>
          <w:sz w:val="26"/>
          <w:szCs w:val="26"/>
        </w:rPr>
        <w:t xml:space="preserve"> con </w:t>
      </w:r>
      <w:proofErr w:type="spellStart"/>
      <w:r w:rsidRPr="004B670B">
        <w:rPr>
          <w:sz w:val="26"/>
          <w:szCs w:val="26"/>
        </w:rPr>
        <w:t>xin</w:t>
      </w:r>
      <w:proofErr w:type="spellEnd"/>
      <w:r w:rsidR="00C52106">
        <w:rPr>
          <w:sz w:val="26"/>
          <w:szCs w:val="26"/>
        </w:rPr>
        <w:t xml:space="preserve"> </w:t>
      </w:r>
      <w:proofErr w:type="spellStart"/>
      <w:r w:rsidR="00C52106">
        <w:rPr>
          <w:sz w:val="26"/>
          <w:szCs w:val="26"/>
        </w:rPr>
        <w:t>kính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chào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hẹn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gặp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thầy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cô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và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các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bạn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trong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buổi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giới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thiệu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sách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lần</w:t>
      </w:r>
      <w:proofErr w:type="spellEnd"/>
      <w:r w:rsidRPr="004B670B">
        <w:rPr>
          <w:sz w:val="26"/>
          <w:szCs w:val="26"/>
        </w:rPr>
        <w:t xml:space="preserve"> </w:t>
      </w:r>
      <w:proofErr w:type="spellStart"/>
      <w:r w:rsidRPr="004B670B">
        <w:rPr>
          <w:sz w:val="26"/>
          <w:szCs w:val="26"/>
        </w:rPr>
        <w:t>sau</w:t>
      </w:r>
      <w:proofErr w:type="spellEnd"/>
      <w:r w:rsidRPr="004B670B">
        <w:rPr>
          <w:sz w:val="26"/>
          <w:szCs w:val="26"/>
        </w:rPr>
        <w:t>.</w:t>
      </w:r>
    </w:p>
    <w:p w:rsidR="00C52106" w:rsidRPr="004B670B" w:rsidRDefault="00C52106" w:rsidP="00C52106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dõi</w:t>
      </w:r>
      <w:proofErr w:type="spellEnd"/>
      <w:r>
        <w:rPr>
          <w:sz w:val="26"/>
          <w:szCs w:val="26"/>
        </w:rPr>
        <w:t>.</w:t>
      </w:r>
    </w:p>
    <w:p w:rsidR="007526EE" w:rsidRPr="004B670B" w:rsidRDefault="007526EE" w:rsidP="004B670B">
      <w:pPr>
        <w:spacing w:before="0" w:beforeAutospacing="0" w:line="312" w:lineRule="auto"/>
        <w:ind w:firstLine="567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7526EE" w:rsidRPr="004B670B" w:rsidRDefault="007526EE" w:rsidP="004B670B">
      <w:pPr>
        <w:spacing w:before="0" w:beforeAutospacing="0" w:line="312" w:lineRule="auto"/>
        <w:ind w:firstLine="720"/>
        <w:jc w:val="both"/>
        <w:rPr>
          <w:sz w:val="26"/>
          <w:szCs w:val="26"/>
        </w:rPr>
      </w:pPr>
    </w:p>
    <w:p w:rsidR="003C4ABB" w:rsidRPr="004B670B" w:rsidRDefault="003C4ABB" w:rsidP="004B670B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color w:val="161616"/>
          <w:sz w:val="26"/>
          <w:szCs w:val="26"/>
        </w:rPr>
      </w:pPr>
    </w:p>
    <w:p w:rsidR="003C4ABB" w:rsidRDefault="003C4ABB" w:rsidP="004B670B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color w:val="161616"/>
          <w:sz w:val="28"/>
          <w:szCs w:val="28"/>
        </w:rPr>
      </w:pPr>
    </w:p>
    <w:sectPr w:rsidR="003C4ABB" w:rsidSect="004B670B">
      <w:pgSz w:w="11907" w:h="16840" w:code="9"/>
      <w:pgMar w:top="630" w:right="851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28"/>
    <w:rsid w:val="00214DC7"/>
    <w:rsid w:val="00251220"/>
    <w:rsid w:val="00323E8D"/>
    <w:rsid w:val="003550B8"/>
    <w:rsid w:val="003C4ABB"/>
    <w:rsid w:val="003C7888"/>
    <w:rsid w:val="003D134D"/>
    <w:rsid w:val="00403E08"/>
    <w:rsid w:val="00422673"/>
    <w:rsid w:val="004B670B"/>
    <w:rsid w:val="004D5F38"/>
    <w:rsid w:val="00574C98"/>
    <w:rsid w:val="00634A43"/>
    <w:rsid w:val="006C3377"/>
    <w:rsid w:val="007526EE"/>
    <w:rsid w:val="00833C39"/>
    <w:rsid w:val="008372F2"/>
    <w:rsid w:val="00857AA7"/>
    <w:rsid w:val="00A92422"/>
    <w:rsid w:val="00C065EF"/>
    <w:rsid w:val="00C30228"/>
    <w:rsid w:val="00C52106"/>
    <w:rsid w:val="00C84403"/>
    <w:rsid w:val="00D07EE2"/>
    <w:rsid w:val="00D66903"/>
    <w:rsid w:val="00E6390D"/>
    <w:rsid w:val="00EA77D3"/>
    <w:rsid w:val="00EB13C1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353"/>
  <w15:docId w15:val="{4D1D4F89-51CC-4DE7-A753-1DF91C8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28"/>
    <w:pPr>
      <w:spacing w:before="100" w:beforeAutospacing="1" w:after="0" w:line="240" w:lineRule="auto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ABB"/>
    <w:pPr>
      <w:spacing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ABB"/>
    <w:rPr>
      <w:b/>
      <w:bCs/>
    </w:rPr>
  </w:style>
  <w:style w:type="character" w:styleId="Emphasis">
    <w:name w:val="Emphasis"/>
    <w:basedOn w:val="DefaultParagraphFont"/>
    <w:uiPriority w:val="20"/>
    <w:qFormat/>
    <w:rsid w:val="003C4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9FFD-8476-42FA-827C-A963E4C5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dcterms:created xsi:type="dcterms:W3CDTF">2024-02-22T03:36:00Z</dcterms:created>
  <dcterms:modified xsi:type="dcterms:W3CDTF">2024-02-22T03:36:00Z</dcterms:modified>
</cp:coreProperties>
</file>