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4D" w:rsidRPr="00FF154D" w:rsidRDefault="00FF154D" w:rsidP="00FF154D">
      <w:pPr>
        <w:spacing w:before="150" w:after="30" w:line="240" w:lineRule="auto"/>
        <w:textAlignment w:val="baseline"/>
        <w:outlineLvl w:val="0"/>
        <w:rPr>
          <w:rFonts w:ascii="Roboto-Bold" w:eastAsia="Times New Roman" w:hAnsi="Roboto-Bold" w:cs="Arial"/>
          <w:b/>
          <w:bCs/>
          <w:color w:val="EE3322"/>
          <w:kern w:val="36"/>
          <w:sz w:val="48"/>
          <w:szCs w:val="48"/>
        </w:rPr>
      </w:pPr>
      <w:r w:rsidRPr="00FF154D">
        <w:rPr>
          <w:rFonts w:ascii="Roboto-Bold" w:eastAsia="Times New Roman" w:hAnsi="Roboto-Bold" w:cs="Arial"/>
          <w:b/>
          <w:bCs/>
          <w:color w:val="EE3322"/>
          <w:kern w:val="36"/>
          <w:sz w:val="48"/>
          <w:szCs w:val="48"/>
        </w:rPr>
        <w:t xml:space="preserve">10 </w:t>
      </w:r>
      <w:proofErr w:type="spellStart"/>
      <w:r w:rsidRPr="00FF154D">
        <w:rPr>
          <w:rFonts w:ascii="Roboto-Bold" w:eastAsia="Times New Roman" w:hAnsi="Roboto-Bold" w:cs="Arial"/>
          <w:b/>
          <w:bCs/>
          <w:color w:val="EE3322"/>
          <w:kern w:val="36"/>
          <w:sz w:val="48"/>
          <w:szCs w:val="48"/>
        </w:rPr>
        <w:t>biện</w:t>
      </w:r>
      <w:proofErr w:type="spellEnd"/>
      <w:r w:rsidRPr="00FF154D">
        <w:rPr>
          <w:rFonts w:ascii="Roboto-Bold" w:eastAsia="Times New Roman" w:hAnsi="Roboto-Bold" w:cs="Arial"/>
          <w:b/>
          <w:bCs/>
          <w:color w:val="EE3322"/>
          <w:kern w:val="36"/>
          <w:sz w:val="48"/>
          <w:szCs w:val="48"/>
        </w:rPr>
        <w:t xml:space="preserve"> </w:t>
      </w:r>
      <w:proofErr w:type="spellStart"/>
      <w:r w:rsidRPr="00FF154D">
        <w:rPr>
          <w:rFonts w:ascii="Roboto-Bold" w:eastAsia="Times New Roman" w:hAnsi="Roboto-Bold" w:cs="Arial"/>
          <w:b/>
          <w:bCs/>
          <w:color w:val="EE3322"/>
          <w:kern w:val="36"/>
          <w:sz w:val="48"/>
          <w:szCs w:val="48"/>
        </w:rPr>
        <w:t>pháp</w:t>
      </w:r>
      <w:proofErr w:type="spellEnd"/>
      <w:r w:rsidRPr="00FF154D">
        <w:rPr>
          <w:rFonts w:ascii="Roboto-Bold" w:eastAsia="Times New Roman" w:hAnsi="Roboto-Bold" w:cs="Arial"/>
          <w:b/>
          <w:bCs/>
          <w:color w:val="EE3322"/>
          <w:kern w:val="36"/>
          <w:sz w:val="48"/>
          <w:szCs w:val="48"/>
        </w:rPr>
        <w:t xml:space="preserve"> </w:t>
      </w:r>
      <w:proofErr w:type="spellStart"/>
      <w:r w:rsidRPr="00FF154D">
        <w:rPr>
          <w:rFonts w:ascii="Roboto-Bold" w:eastAsia="Times New Roman" w:hAnsi="Roboto-Bold" w:cs="Arial"/>
          <w:b/>
          <w:bCs/>
          <w:color w:val="EE3322"/>
          <w:kern w:val="36"/>
          <w:sz w:val="48"/>
          <w:szCs w:val="48"/>
        </w:rPr>
        <w:t>cơ</w:t>
      </w:r>
      <w:proofErr w:type="spellEnd"/>
      <w:r w:rsidRPr="00FF154D">
        <w:rPr>
          <w:rFonts w:ascii="Roboto-Bold" w:eastAsia="Times New Roman" w:hAnsi="Roboto-Bold" w:cs="Arial"/>
          <w:b/>
          <w:bCs/>
          <w:color w:val="EE3322"/>
          <w:kern w:val="36"/>
          <w:sz w:val="48"/>
          <w:szCs w:val="48"/>
        </w:rPr>
        <w:t xml:space="preserve"> </w:t>
      </w:r>
      <w:proofErr w:type="spellStart"/>
      <w:r w:rsidRPr="00FF154D">
        <w:rPr>
          <w:rFonts w:ascii="Roboto-Bold" w:eastAsia="Times New Roman" w:hAnsi="Roboto-Bold" w:cs="Arial"/>
          <w:b/>
          <w:bCs/>
          <w:color w:val="EE3322"/>
          <w:kern w:val="36"/>
          <w:sz w:val="48"/>
          <w:szCs w:val="48"/>
        </w:rPr>
        <w:t>bản</w:t>
      </w:r>
      <w:proofErr w:type="spellEnd"/>
      <w:r w:rsidRPr="00FF154D">
        <w:rPr>
          <w:rFonts w:ascii="Roboto-Bold" w:eastAsia="Times New Roman" w:hAnsi="Roboto-Bold" w:cs="Arial"/>
          <w:b/>
          <w:bCs/>
          <w:color w:val="EE3322"/>
          <w:kern w:val="36"/>
          <w:sz w:val="48"/>
          <w:szCs w:val="48"/>
        </w:rPr>
        <w:t xml:space="preserve"> </w:t>
      </w:r>
      <w:proofErr w:type="spellStart"/>
      <w:r w:rsidRPr="00FF154D">
        <w:rPr>
          <w:rFonts w:ascii="Roboto-Bold" w:eastAsia="Times New Roman" w:hAnsi="Roboto-Bold" w:cs="Arial"/>
          <w:b/>
          <w:bCs/>
          <w:color w:val="EE3322"/>
          <w:kern w:val="36"/>
          <w:sz w:val="48"/>
          <w:szCs w:val="48"/>
        </w:rPr>
        <w:t>phòng</w:t>
      </w:r>
      <w:proofErr w:type="spellEnd"/>
      <w:r w:rsidRPr="00FF154D">
        <w:rPr>
          <w:rFonts w:ascii="Roboto-Bold" w:eastAsia="Times New Roman" w:hAnsi="Roboto-Bold" w:cs="Arial"/>
          <w:b/>
          <w:bCs/>
          <w:color w:val="EE3322"/>
          <w:kern w:val="36"/>
          <w:sz w:val="48"/>
          <w:szCs w:val="48"/>
        </w:rPr>
        <w:t xml:space="preserve"> </w:t>
      </w:r>
      <w:proofErr w:type="spellStart"/>
      <w:r w:rsidRPr="00FF154D">
        <w:rPr>
          <w:rFonts w:ascii="Roboto-Bold" w:eastAsia="Times New Roman" w:hAnsi="Roboto-Bold" w:cs="Arial"/>
          <w:b/>
          <w:bCs/>
          <w:color w:val="EE3322"/>
          <w:kern w:val="36"/>
          <w:sz w:val="48"/>
          <w:szCs w:val="48"/>
        </w:rPr>
        <w:t>ngừa</w:t>
      </w:r>
      <w:proofErr w:type="spellEnd"/>
      <w:r w:rsidRPr="00FF154D">
        <w:rPr>
          <w:rFonts w:ascii="Roboto-Bold" w:eastAsia="Times New Roman" w:hAnsi="Roboto-Bold" w:cs="Arial"/>
          <w:b/>
          <w:bCs/>
          <w:color w:val="EE3322"/>
          <w:kern w:val="36"/>
          <w:sz w:val="48"/>
          <w:szCs w:val="48"/>
        </w:rPr>
        <w:t xml:space="preserve"> COVID-19</w:t>
      </w:r>
    </w:p>
    <w:p w:rsidR="00FF154D" w:rsidRPr="00FF154D" w:rsidRDefault="00FF154D" w:rsidP="00FF154D">
      <w:pPr>
        <w:spacing w:after="180" w:line="330" w:lineRule="atLeast"/>
        <w:textAlignment w:val="baseline"/>
        <w:outlineLvl w:val="1"/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</w:pPr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 xml:space="preserve">TTO - Theo </w:t>
      </w:r>
      <w:proofErr w:type="spellStart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>chuyên</w:t>
      </w:r>
      <w:proofErr w:type="spellEnd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 xml:space="preserve"> </w:t>
      </w:r>
      <w:proofErr w:type="spellStart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>gia</w:t>
      </w:r>
      <w:proofErr w:type="spellEnd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 xml:space="preserve"> WHO, </w:t>
      </w:r>
      <w:proofErr w:type="spellStart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>nguy</w:t>
      </w:r>
      <w:proofErr w:type="spellEnd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 xml:space="preserve"> </w:t>
      </w:r>
      <w:proofErr w:type="spellStart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>cơ</w:t>
      </w:r>
      <w:proofErr w:type="spellEnd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 xml:space="preserve"> </w:t>
      </w:r>
      <w:proofErr w:type="spellStart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>mắc</w:t>
      </w:r>
      <w:proofErr w:type="spellEnd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 xml:space="preserve"> </w:t>
      </w:r>
      <w:proofErr w:type="spellStart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>bệnh</w:t>
      </w:r>
      <w:proofErr w:type="spellEnd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 xml:space="preserve"> COVID-19 </w:t>
      </w:r>
      <w:proofErr w:type="spellStart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>phụ</w:t>
      </w:r>
      <w:proofErr w:type="spellEnd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 xml:space="preserve"> </w:t>
      </w:r>
      <w:proofErr w:type="spellStart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>thuộc</w:t>
      </w:r>
      <w:proofErr w:type="spellEnd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 xml:space="preserve"> </w:t>
      </w:r>
      <w:proofErr w:type="spellStart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>vào</w:t>
      </w:r>
      <w:proofErr w:type="spellEnd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 xml:space="preserve"> </w:t>
      </w:r>
      <w:proofErr w:type="spellStart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>độ</w:t>
      </w:r>
      <w:proofErr w:type="spellEnd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 xml:space="preserve"> </w:t>
      </w:r>
      <w:proofErr w:type="spellStart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>tuổi</w:t>
      </w:r>
      <w:proofErr w:type="spellEnd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 xml:space="preserve">, </w:t>
      </w:r>
      <w:proofErr w:type="spellStart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>nơi</w:t>
      </w:r>
      <w:proofErr w:type="spellEnd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 xml:space="preserve"> </w:t>
      </w:r>
      <w:proofErr w:type="spellStart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>sống</w:t>
      </w:r>
      <w:proofErr w:type="spellEnd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 xml:space="preserve"> </w:t>
      </w:r>
      <w:proofErr w:type="spellStart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>và</w:t>
      </w:r>
      <w:proofErr w:type="spellEnd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 xml:space="preserve"> </w:t>
      </w:r>
      <w:proofErr w:type="spellStart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>sức</w:t>
      </w:r>
      <w:proofErr w:type="spellEnd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 xml:space="preserve"> </w:t>
      </w:r>
      <w:proofErr w:type="spellStart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>khỏe</w:t>
      </w:r>
      <w:proofErr w:type="spellEnd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 xml:space="preserve"> </w:t>
      </w:r>
      <w:proofErr w:type="spellStart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>của</w:t>
      </w:r>
      <w:proofErr w:type="spellEnd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 xml:space="preserve"> </w:t>
      </w:r>
      <w:proofErr w:type="spellStart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>mỗi</w:t>
      </w:r>
      <w:proofErr w:type="spellEnd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 xml:space="preserve"> </w:t>
      </w:r>
      <w:proofErr w:type="spellStart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>người</w:t>
      </w:r>
      <w:proofErr w:type="spellEnd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 xml:space="preserve">, do </w:t>
      </w:r>
      <w:proofErr w:type="spellStart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>đó</w:t>
      </w:r>
      <w:proofErr w:type="spellEnd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 xml:space="preserve"> </w:t>
      </w:r>
      <w:proofErr w:type="spellStart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>để</w:t>
      </w:r>
      <w:proofErr w:type="spellEnd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 xml:space="preserve"> </w:t>
      </w:r>
      <w:proofErr w:type="spellStart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>phòng</w:t>
      </w:r>
      <w:proofErr w:type="spellEnd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 xml:space="preserve"> </w:t>
      </w:r>
      <w:proofErr w:type="spellStart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>bệnh</w:t>
      </w:r>
      <w:proofErr w:type="spellEnd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 xml:space="preserve">, </w:t>
      </w:r>
      <w:proofErr w:type="spellStart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>cần</w:t>
      </w:r>
      <w:proofErr w:type="spellEnd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 xml:space="preserve"> </w:t>
      </w:r>
      <w:proofErr w:type="spellStart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>tuân</w:t>
      </w:r>
      <w:proofErr w:type="spellEnd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 xml:space="preserve"> </w:t>
      </w:r>
      <w:proofErr w:type="spellStart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>thủ</w:t>
      </w:r>
      <w:proofErr w:type="spellEnd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 xml:space="preserve"> </w:t>
      </w:r>
      <w:proofErr w:type="spellStart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>nghiêm</w:t>
      </w:r>
      <w:proofErr w:type="spellEnd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 xml:space="preserve"> </w:t>
      </w:r>
      <w:proofErr w:type="spellStart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>túc</w:t>
      </w:r>
      <w:proofErr w:type="spellEnd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 xml:space="preserve"> </w:t>
      </w:r>
      <w:proofErr w:type="spellStart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>các</w:t>
      </w:r>
      <w:proofErr w:type="spellEnd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 xml:space="preserve"> </w:t>
      </w:r>
      <w:proofErr w:type="spellStart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>biện</w:t>
      </w:r>
      <w:proofErr w:type="spellEnd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 xml:space="preserve"> </w:t>
      </w:r>
      <w:proofErr w:type="spellStart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>pháp</w:t>
      </w:r>
      <w:proofErr w:type="spellEnd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 xml:space="preserve"> </w:t>
      </w:r>
      <w:proofErr w:type="spellStart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>phòng</w:t>
      </w:r>
      <w:proofErr w:type="spellEnd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 xml:space="preserve"> </w:t>
      </w:r>
      <w:proofErr w:type="spellStart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>ngừa</w:t>
      </w:r>
      <w:proofErr w:type="spellEnd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 xml:space="preserve"> </w:t>
      </w:r>
      <w:proofErr w:type="spellStart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>cơ</w:t>
      </w:r>
      <w:proofErr w:type="spellEnd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 xml:space="preserve"> </w:t>
      </w:r>
      <w:proofErr w:type="spellStart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>bản</w:t>
      </w:r>
      <w:proofErr w:type="spellEnd"/>
      <w:r w:rsidRPr="00FF154D">
        <w:rPr>
          <w:rFonts w:ascii="NotoSans-Bold" w:eastAsia="Times New Roman" w:hAnsi="NotoSans-Bold" w:cs="Times New Roman"/>
          <w:b/>
          <w:bCs/>
          <w:color w:val="222222"/>
          <w:spacing w:val="-3"/>
          <w:sz w:val="24"/>
          <w:szCs w:val="24"/>
        </w:rPr>
        <w:t>.</w:t>
      </w:r>
    </w:p>
    <w:p w:rsidR="00FF154D" w:rsidRPr="00FF154D" w:rsidRDefault="00FF154D" w:rsidP="00FF154D">
      <w:pPr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222222"/>
          <w:spacing w:val="-3"/>
          <w:sz w:val="17"/>
          <w:szCs w:val="17"/>
        </w:rPr>
      </w:pPr>
      <w:bookmarkStart w:id="0" w:name="_GoBack"/>
      <w:r w:rsidRPr="00FF154D">
        <w:rPr>
          <w:rFonts w:ascii="Roboto" w:eastAsia="Times New Roman" w:hAnsi="Roboto" w:cs="Times New Roman"/>
          <w:noProof/>
          <w:color w:val="BF081D"/>
          <w:spacing w:val="-3"/>
          <w:sz w:val="17"/>
          <w:szCs w:val="17"/>
          <w:bdr w:val="none" w:sz="0" w:space="0" w:color="auto" w:frame="1"/>
        </w:rPr>
        <w:drawing>
          <wp:inline distT="0" distB="0" distL="0" distR="0" wp14:anchorId="7717EB73" wp14:editId="6BB0A205">
            <wp:extent cx="5812807" cy="8471140"/>
            <wp:effectExtent l="0" t="0" r="0" b="6350"/>
            <wp:docPr id="1" name="img_48fd52f0-5b89-11ea-ad2e-a39cd5789feb" descr="10 biện pháp cơ bản phòng ngừa COVID-19 - Ảnh 1.">
              <a:hlinkClick xmlns:a="http://schemas.openxmlformats.org/drawingml/2006/main" r:id="rId6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fd52f0-5b89-11ea-ad2e-a39cd5789feb" descr="10 biện pháp cơ bản phòng ngừa COVID-19 - Ảnh 1.">
                      <a:hlinkClick r:id="rId6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040" cy="849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686C" w:rsidRDefault="0030686C"/>
    <w:sectPr w:rsidR="0030686C" w:rsidSect="00FF154D">
      <w:pgSz w:w="11907" w:h="16840" w:code="9"/>
      <w:pgMar w:top="426" w:right="1440" w:bottom="142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Sans-Bol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005A9"/>
    <w:multiLevelType w:val="multilevel"/>
    <w:tmpl w:val="8D3CBC8E"/>
    <w:lvl w:ilvl="0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053"/>
        </w:tabs>
        <w:ind w:left="605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773"/>
        </w:tabs>
        <w:ind w:left="677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493"/>
        </w:tabs>
        <w:ind w:left="749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213"/>
        </w:tabs>
        <w:ind w:left="821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933"/>
        </w:tabs>
        <w:ind w:left="893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653"/>
        </w:tabs>
        <w:ind w:left="965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373"/>
        </w:tabs>
        <w:ind w:left="10373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4D"/>
    <w:rsid w:val="0030686C"/>
    <w:rsid w:val="0040044F"/>
    <w:rsid w:val="00E42955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14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88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83">
                          <w:marLeft w:val="-2595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FFFF"/>
                            <w:right w:val="none" w:sz="0" w:space="0" w:color="auto"/>
                          </w:divBdr>
                          <w:divsChild>
                            <w:div w:id="13988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n.tuoitre.vn/2020/3/1/10-buoc-phong-ngua-covid-19-co-ban-15830461784061349394640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2020-04-23T10:13:00Z</dcterms:created>
  <dcterms:modified xsi:type="dcterms:W3CDTF">2020-04-23T10:14:00Z</dcterms:modified>
</cp:coreProperties>
</file>