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60" w:rsidRPr="00855E0B" w:rsidRDefault="00541760" w:rsidP="00541760">
      <w:pPr>
        <w:spacing w:after="120" w:line="240" w:lineRule="auto"/>
        <w:jc w:val="center"/>
        <w:rPr>
          <w:rFonts w:ascii="Times New Roman" w:hAnsi="Times New Roman"/>
          <w:b/>
          <w:sz w:val="34"/>
          <w:szCs w:val="28"/>
        </w:rPr>
      </w:pPr>
      <w:r w:rsidRPr="00855E0B">
        <w:rPr>
          <w:rFonts w:ascii="Times New Roman" w:hAnsi="Times New Roman"/>
          <w:b/>
          <w:sz w:val="34"/>
          <w:szCs w:val="28"/>
        </w:rPr>
        <w:t>GIÁO ÁN</w:t>
      </w:r>
    </w:p>
    <w:p w:rsidR="00541760" w:rsidRPr="00855E0B" w:rsidRDefault="00541760" w:rsidP="00541760">
      <w:pPr>
        <w:spacing w:after="120" w:line="240" w:lineRule="auto"/>
        <w:rPr>
          <w:rFonts w:ascii="Times New Roman" w:hAnsi="Times New Roman"/>
          <w:b/>
          <w:sz w:val="28"/>
          <w:szCs w:val="28"/>
        </w:rPr>
      </w:pPr>
      <w:r w:rsidRPr="00855E0B">
        <w:rPr>
          <w:rFonts w:ascii="Times New Roman" w:hAnsi="Times New Roman"/>
          <w:b/>
          <w:sz w:val="28"/>
          <w:szCs w:val="28"/>
        </w:rPr>
        <w:t xml:space="preserve">                           Lĩnh vực : Phát triển nhận thức</w:t>
      </w:r>
    </w:p>
    <w:p w:rsidR="00541760" w:rsidRPr="00855E0B" w:rsidRDefault="00541760" w:rsidP="00541760">
      <w:pPr>
        <w:spacing w:after="120" w:line="240" w:lineRule="auto"/>
        <w:rPr>
          <w:rFonts w:ascii="Times New Roman" w:hAnsi="Times New Roman"/>
          <w:b/>
          <w:sz w:val="28"/>
          <w:szCs w:val="28"/>
        </w:rPr>
      </w:pPr>
      <w:r w:rsidRPr="00855E0B">
        <w:rPr>
          <w:rFonts w:ascii="Times New Roman" w:hAnsi="Times New Roman"/>
          <w:b/>
          <w:sz w:val="28"/>
          <w:szCs w:val="28"/>
        </w:rPr>
        <w:t xml:space="preserve">                           Chủ điểm : Thực vật</w:t>
      </w:r>
    </w:p>
    <w:p w:rsidR="00541760" w:rsidRPr="00855E0B" w:rsidRDefault="00541760" w:rsidP="00541760">
      <w:pPr>
        <w:spacing w:after="120" w:line="240" w:lineRule="auto"/>
        <w:rPr>
          <w:rFonts w:ascii="Times New Roman" w:hAnsi="Times New Roman"/>
          <w:b/>
          <w:sz w:val="28"/>
          <w:szCs w:val="28"/>
        </w:rPr>
      </w:pPr>
      <w:r w:rsidRPr="00855E0B">
        <w:rPr>
          <w:rFonts w:ascii="Times New Roman" w:hAnsi="Times New Roman"/>
          <w:b/>
          <w:sz w:val="28"/>
          <w:szCs w:val="28"/>
        </w:rPr>
        <w:t xml:space="preserve">                           Đề tài: Dạy trẻ sắp xếp theo quy tắc hoa, lá, quả</w:t>
      </w:r>
    </w:p>
    <w:p w:rsidR="00541760" w:rsidRPr="00855E0B" w:rsidRDefault="00541760" w:rsidP="00541760">
      <w:pPr>
        <w:spacing w:after="120" w:line="240" w:lineRule="auto"/>
        <w:rPr>
          <w:rFonts w:ascii="Times New Roman" w:hAnsi="Times New Roman"/>
          <w:b/>
          <w:sz w:val="28"/>
          <w:szCs w:val="28"/>
        </w:rPr>
      </w:pPr>
      <w:r w:rsidRPr="00855E0B">
        <w:rPr>
          <w:rFonts w:ascii="Times New Roman" w:hAnsi="Times New Roman"/>
          <w:b/>
          <w:sz w:val="28"/>
          <w:szCs w:val="28"/>
        </w:rPr>
        <w:t xml:space="preserve">                           Đối tượng: Mẫu giáo nhỡ (4-5 tuổi)</w:t>
      </w:r>
    </w:p>
    <w:p w:rsidR="00541760" w:rsidRPr="00855E0B" w:rsidRDefault="00541760" w:rsidP="00541760">
      <w:pPr>
        <w:spacing w:after="120" w:line="240" w:lineRule="auto"/>
        <w:rPr>
          <w:rFonts w:ascii="Times New Roman" w:hAnsi="Times New Roman"/>
          <w:b/>
          <w:sz w:val="28"/>
          <w:szCs w:val="28"/>
        </w:rPr>
      </w:pPr>
      <w:r w:rsidRPr="00855E0B">
        <w:rPr>
          <w:rFonts w:ascii="Times New Roman" w:hAnsi="Times New Roman"/>
          <w:b/>
          <w:sz w:val="28"/>
          <w:szCs w:val="28"/>
        </w:rPr>
        <w:t xml:space="preserve">                           Thời gian: 25 – 30 phút</w:t>
      </w:r>
    </w:p>
    <w:p w:rsidR="00541760" w:rsidRPr="00855E0B" w:rsidRDefault="00541760" w:rsidP="00541760">
      <w:pPr>
        <w:spacing w:after="0" w:line="240" w:lineRule="auto"/>
        <w:jc w:val="both"/>
        <w:rPr>
          <w:rFonts w:ascii="Times New Roman" w:eastAsia="Times New Roman" w:hAnsi="Times New Roman"/>
          <w:b/>
          <w:sz w:val="28"/>
          <w:szCs w:val="28"/>
        </w:rPr>
      </w:pPr>
      <w:r w:rsidRPr="00855E0B">
        <w:rPr>
          <w:rFonts w:ascii="Times New Roman" w:eastAsia="Times New Roman" w:hAnsi="Times New Roman"/>
          <w:b/>
          <w:sz w:val="28"/>
          <w:szCs w:val="28"/>
        </w:rPr>
        <w:t xml:space="preserve">I. Mục đích, yêu cầu </w:t>
      </w:r>
    </w:p>
    <w:p w:rsidR="00541760" w:rsidRPr="00855E0B" w:rsidRDefault="00541760" w:rsidP="00541760">
      <w:pPr>
        <w:spacing w:after="0" w:line="240" w:lineRule="auto"/>
        <w:jc w:val="both"/>
        <w:rPr>
          <w:rFonts w:ascii="Times New Roman" w:eastAsia="Times New Roman" w:hAnsi="Times New Roman"/>
          <w:b/>
          <w:sz w:val="28"/>
          <w:szCs w:val="28"/>
        </w:rPr>
      </w:pPr>
      <w:r w:rsidRPr="00855E0B">
        <w:rPr>
          <w:rFonts w:ascii="Times New Roman" w:eastAsia="Times New Roman" w:hAnsi="Times New Roman"/>
          <w:b/>
          <w:sz w:val="28"/>
          <w:szCs w:val="28"/>
        </w:rPr>
        <w:t xml:space="preserve">1. Kiến thức. </w:t>
      </w:r>
    </w:p>
    <w:p w:rsidR="00541760" w:rsidRPr="00855E0B" w:rsidRDefault="00541760" w:rsidP="00541760">
      <w:pPr>
        <w:spacing w:after="0" w:line="240" w:lineRule="auto"/>
        <w:jc w:val="both"/>
        <w:rPr>
          <w:rFonts w:ascii="Times New Roman" w:eastAsia="Times New Roman" w:hAnsi="Times New Roman"/>
          <w:sz w:val="28"/>
          <w:szCs w:val="28"/>
        </w:rPr>
      </w:pPr>
      <w:r w:rsidRPr="00855E0B">
        <w:rPr>
          <w:rFonts w:ascii="Times New Roman" w:eastAsia="Times New Roman" w:hAnsi="Times New Roman"/>
          <w:sz w:val="28"/>
          <w:szCs w:val="28"/>
        </w:rPr>
        <w:t>- Trẻ hiểu cách sắp xếp theo quy tắc hoa, lá, quả là sắp xếp 3 đối tượng lặp đi lặp lại theo 1 trình tự nhất định.</w:t>
      </w:r>
    </w:p>
    <w:p w:rsidR="00541760" w:rsidRPr="00855E0B" w:rsidRDefault="00541760" w:rsidP="00541760">
      <w:pPr>
        <w:spacing w:after="0" w:line="240" w:lineRule="auto"/>
        <w:jc w:val="both"/>
        <w:rPr>
          <w:rFonts w:ascii="Times New Roman" w:eastAsia="Times New Roman" w:hAnsi="Times New Roman"/>
          <w:sz w:val="28"/>
          <w:szCs w:val="28"/>
        </w:rPr>
      </w:pPr>
      <w:r w:rsidRPr="00855E0B">
        <w:rPr>
          <w:rFonts w:ascii="Times New Roman" w:eastAsia="Times New Roman" w:hAnsi="Times New Roman"/>
          <w:sz w:val="28"/>
          <w:szCs w:val="28"/>
        </w:rPr>
        <w:t xml:space="preserve"> - Trẻ hiểu với 1 quy tắc sắp xếp: hoa, lá, quả có nhiều cách xếp thứ tự các đối tượng khác nhau </w:t>
      </w:r>
    </w:p>
    <w:p w:rsidR="00541760" w:rsidRPr="00855E0B" w:rsidRDefault="00541760" w:rsidP="00541760">
      <w:pPr>
        <w:spacing w:after="0" w:line="240" w:lineRule="auto"/>
        <w:jc w:val="both"/>
        <w:rPr>
          <w:rFonts w:ascii="Times New Roman" w:eastAsia="Times New Roman" w:hAnsi="Times New Roman"/>
          <w:b/>
          <w:sz w:val="28"/>
          <w:szCs w:val="28"/>
        </w:rPr>
      </w:pPr>
      <w:r w:rsidRPr="00855E0B">
        <w:rPr>
          <w:rFonts w:ascii="Times New Roman" w:eastAsia="Times New Roman" w:hAnsi="Times New Roman"/>
          <w:b/>
          <w:sz w:val="28"/>
          <w:szCs w:val="28"/>
        </w:rPr>
        <w:t>2. Kỹ năng:</w:t>
      </w:r>
    </w:p>
    <w:p w:rsidR="00541760" w:rsidRPr="00855E0B" w:rsidRDefault="00541760" w:rsidP="00541760">
      <w:pPr>
        <w:spacing w:after="0" w:line="240" w:lineRule="auto"/>
        <w:jc w:val="both"/>
        <w:rPr>
          <w:rFonts w:ascii="Times New Roman" w:eastAsia="Times New Roman" w:hAnsi="Times New Roman"/>
          <w:spacing w:val="-8"/>
          <w:sz w:val="28"/>
          <w:szCs w:val="28"/>
        </w:rPr>
      </w:pPr>
      <w:r w:rsidRPr="00855E0B">
        <w:rPr>
          <w:rFonts w:ascii="Times New Roman" w:eastAsia="Times New Roman" w:hAnsi="Times New Roman"/>
          <w:spacing w:val="-8"/>
          <w:sz w:val="28"/>
          <w:szCs w:val="28"/>
        </w:rPr>
        <w:t xml:space="preserve"> - Trẻ sắp xếp được các đối tượng theo quy tắc hoa, lá, quả với các thứ tự khác nhau </w:t>
      </w:r>
    </w:p>
    <w:p w:rsidR="00541760" w:rsidRPr="00855E0B" w:rsidRDefault="00541760" w:rsidP="00541760">
      <w:pPr>
        <w:spacing w:after="0" w:line="240" w:lineRule="auto"/>
        <w:jc w:val="both"/>
        <w:rPr>
          <w:rFonts w:ascii="Times New Roman" w:eastAsia="Times New Roman" w:hAnsi="Times New Roman"/>
          <w:sz w:val="28"/>
          <w:szCs w:val="28"/>
        </w:rPr>
      </w:pPr>
      <w:r w:rsidRPr="00855E0B">
        <w:rPr>
          <w:rFonts w:ascii="Times New Roman" w:eastAsia="Times New Roman" w:hAnsi="Times New Roman"/>
          <w:sz w:val="28"/>
          <w:szCs w:val="28"/>
        </w:rPr>
        <w:t xml:space="preserve">- Trẻ sáng tạo ra mẫu sắp xếp và tiếp tục sắp xếp theo quy tắc. </w:t>
      </w:r>
    </w:p>
    <w:p w:rsidR="00541760" w:rsidRPr="00855E0B" w:rsidRDefault="00541760" w:rsidP="00541760">
      <w:pPr>
        <w:spacing w:after="0" w:line="240" w:lineRule="auto"/>
        <w:jc w:val="both"/>
        <w:rPr>
          <w:rFonts w:ascii="Times New Roman" w:eastAsia="Times New Roman" w:hAnsi="Times New Roman"/>
          <w:sz w:val="28"/>
          <w:szCs w:val="28"/>
        </w:rPr>
      </w:pPr>
      <w:r w:rsidRPr="00855E0B">
        <w:rPr>
          <w:rFonts w:ascii="Times New Roman" w:eastAsia="Times New Roman" w:hAnsi="Times New Roman"/>
          <w:sz w:val="28"/>
          <w:szCs w:val="28"/>
        </w:rPr>
        <w:t xml:space="preserve">- Trẻ diễn đạt chính xác trình tự sắp xếp: Một cái này đến một cái kia rồi đến 1 cái kia và cứ lặp lại như vậy cho đến hết. </w:t>
      </w:r>
    </w:p>
    <w:p w:rsidR="00541760" w:rsidRPr="00855E0B" w:rsidRDefault="00541760" w:rsidP="00541760">
      <w:pPr>
        <w:spacing w:after="0" w:line="240" w:lineRule="auto"/>
        <w:jc w:val="both"/>
        <w:rPr>
          <w:rFonts w:ascii="Times New Roman" w:eastAsia="Times New Roman" w:hAnsi="Times New Roman"/>
          <w:sz w:val="28"/>
          <w:szCs w:val="28"/>
        </w:rPr>
      </w:pPr>
      <w:r w:rsidRPr="00855E0B">
        <w:rPr>
          <w:rFonts w:ascii="Times New Roman" w:eastAsia="Times New Roman" w:hAnsi="Times New Roman"/>
          <w:sz w:val="28"/>
          <w:szCs w:val="28"/>
        </w:rPr>
        <w:t>- Trẻ nêu được trình tự sắp xếp 3 đối tượng thành quy tắc khái quát: hoa, lá, quả</w:t>
      </w:r>
    </w:p>
    <w:p w:rsidR="00541760" w:rsidRPr="00855E0B" w:rsidRDefault="00541760" w:rsidP="00541760">
      <w:pPr>
        <w:spacing w:after="0" w:line="240" w:lineRule="auto"/>
        <w:jc w:val="both"/>
        <w:rPr>
          <w:rFonts w:ascii="Times New Roman" w:eastAsia="Times New Roman" w:hAnsi="Times New Roman"/>
          <w:b/>
          <w:sz w:val="28"/>
          <w:szCs w:val="28"/>
        </w:rPr>
      </w:pPr>
      <w:r w:rsidRPr="00855E0B">
        <w:rPr>
          <w:rFonts w:ascii="Times New Roman" w:eastAsia="Times New Roman" w:hAnsi="Times New Roman"/>
          <w:b/>
          <w:sz w:val="28"/>
          <w:szCs w:val="28"/>
        </w:rPr>
        <w:t>3. Thái độ:</w:t>
      </w:r>
    </w:p>
    <w:p w:rsidR="00541760" w:rsidRPr="00855E0B" w:rsidRDefault="00541760" w:rsidP="00541760">
      <w:pPr>
        <w:spacing w:after="0" w:line="240" w:lineRule="auto"/>
        <w:jc w:val="both"/>
        <w:rPr>
          <w:rFonts w:ascii="Times New Roman" w:eastAsia="Times New Roman" w:hAnsi="Times New Roman"/>
          <w:sz w:val="28"/>
          <w:szCs w:val="28"/>
        </w:rPr>
      </w:pPr>
      <w:r w:rsidRPr="00855E0B">
        <w:rPr>
          <w:rFonts w:ascii="Times New Roman" w:eastAsia="Times New Roman" w:hAnsi="Times New Roman"/>
          <w:sz w:val="28"/>
          <w:szCs w:val="28"/>
        </w:rPr>
        <w:t xml:space="preserve"> - Trẻ giữ gìn đồ dùng cẩn thận .</w:t>
      </w:r>
    </w:p>
    <w:p w:rsidR="00541760" w:rsidRPr="00855E0B" w:rsidRDefault="00541760" w:rsidP="00541760">
      <w:pPr>
        <w:spacing w:after="0" w:line="240" w:lineRule="auto"/>
        <w:jc w:val="both"/>
        <w:rPr>
          <w:rFonts w:ascii="Times New Roman" w:eastAsia="Times New Roman" w:hAnsi="Times New Roman"/>
          <w:sz w:val="28"/>
          <w:szCs w:val="28"/>
        </w:rPr>
      </w:pPr>
      <w:r w:rsidRPr="00855E0B">
        <w:rPr>
          <w:rFonts w:ascii="Times New Roman" w:eastAsia="Times New Roman" w:hAnsi="Times New Roman"/>
          <w:sz w:val="28"/>
          <w:szCs w:val="28"/>
        </w:rPr>
        <w:t>- Trẻ hứng thú tham gia các hoạt động cùng cô và các bạn.</w:t>
      </w:r>
    </w:p>
    <w:p w:rsidR="00541760" w:rsidRPr="00855E0B" w:rsidRDefault="00541760" w:rsidP="00541760">
      <w:pPr>
        <w:spacing w:after="0" w:line="240" w:lineRule="auto"/>
        <w:jc w:val="both"/>
        <w:rPr>
          <w:rFonts w:ascii="Times New Roman" w:eastAsia="Times New Roman" w:hAnsi="Times New Roman"/>
          <w:b/>
          <w:sz w:val="28"/>
          <w:szCs w:val="28"/>
        </w:rPr>
      </w:pPr>
      <w:r w:rsidRPr="00855E0B">
        <w:rPr>
          <w:rFonts w:ascii="Times New Roman" w:eastAsia="Times New Roman" w:hAnsi="Times New Roman"/>
          <w:b/>
          <w:sz w:val="28"/>
          <w:szCs w:val="28"/>
        </w:rPr>
        <w:t>II. Chuẩn bị:</w:t>
      </w:r>
    </w:p>
    <w:p w:rsidR="00541760" w:rsidRPr="00855E0B" w:rsidRDefault="00541760" w:rsidP="00541760">
      <w:pPr>
        <w:spacing w:after="0" w:line="240" w:lineRule="auto"/>
        <w:ind w:firstLine="180"/>
        <w:contextualSpacing/>
        <w:jc w:val="both"/>
        <w:rPr>
          <w:rFonts w:ascii="Times New Roman" w:hAnsi="Times New Roman"/>
          <w:b/>
          <w:i/>
          <w:sz w:val="28"/>
          <w:szCs w:val="28"/>
        </w:rPr>
      </w:pPr>
      <w:r w:rsidRPr="00855E0B">
        <w:rPr>
          <w:rFonts w:ascii="Times New Roman" w:hAnsi="Times New Roman"/>
          <w:b/>
          <w:i/>
          <w:sz w:val="28"/>
          <w:szCs w:val="28"/>
        </w:rPr>
        <w:t>1. Địa điểm, đội hình</w:t>
      </w:r>
    </w:p>
    <w:p w:rsidR="00541760" w:rsidRPr="00855E0B" w:rsidRDefault="00541760" w:rsidP="00541760">
      <w:pPr>
        <w:spacing w:after="0" w:line="240" w:lineRule="auto"/>
        <w:ind w:firstLine="360"/>
        <w:contextualSpacing/>
        <w:jc w:val="both"/>
        <w:rPr>
          <w:rFonts w:ascii="Times New Roman" w:hAnsi="Times New Roman"/>
          <w:sz w:val="28"/>
          <w:szCs w:val="28"/>
        </w:rPr>
      </w:pPr>
      <w:r w:rsidRPr="00855E0B">
        <w:rPr>
          <w:rFonts w:ascii="Times New Roman" w:hAnsi="Times New Roman"/>
          <w:sz w:val="28"/>
          <w:szCs w:val="28"/>
        </w:rPr>
        <w:t xml:space="preserve">- Địa điểm: Trong lớp học </w:t>
      </w:r>
    </w:p>
    <w:p w:rsidR="00541760" w:rsidRPr="00855E0B" w:rsidRDefault="00541760" w:rsidP="00541760">
      <w:pPr>
        <w:spacing w:after="0" w:line="240" w:lineRule="auto"/>
        <w:ind w:firstLine="360"/>
        <w:contextualSpacing/>
        <w:jc w:val="both"/>
        <w:rPr>
          <w:rFonts w:ascii="Times New Roman" w:hAnsi="Times New Roman"/>
          <w:sz w:val="28"/>
          <w:szCs w:val="28"/>
        </w:rPr>
      </w:pPr>
      <w:r w:rsidRPr="00855E0B">
        <w:rPr>
          <w:rFonts w:ascii="Times New Roman" w:hAnsi="Times New Roman"/>
          <w:sz w:val="28"/>
          <w:szCs w:val="28"/>
        </w:rPr>
        <w:t>- Đội hình: Trẻ ngồi theo hình vòng cung, vòng tròn</w:t>
      </w:r>
    </w:p>
    <w:p w:rsidR="00541760" w:rsidRPr="00855E0B" w:rsidRDefault="00541760" w:rsidP="00541760">
      <w:pPr>
        <w:spacing w:after="0" w:line="240" w:lineRule="auto"/>
        <w:ind w:firstLine="180"/>
        <w:contextualSpacing/>
        <w:jc w:val="both"/>
        <w:rPr>
          <w:rFonts w:ascii="Times New Roman" w:hAnsi="Times New Roman"/>
          <w:b/>
          <w:i/>
          <w:sz w:val="28"/>
          <w:szCs w:val="28"/>
        </w:rPr>
      </w:pPr>
      <w:r w:rsidRPr="00855E0B">
        <w:rPr>
          <w:rFonts w:ascii="Times New Roman" w:hAnsi="Times New Roman"/>
          <w:b/>
          <w:i/>
          <w:sz w:val="28"/>
          <w:szCs w:val="28"/>
        </w:rPr>
        <w:t>2. Môi trường học tập</w:t>
      </w:r>
    </w:p>
    <w:p w:rsidR="00541760" w:rsidRPr="00855E0B" w:rsidRDefault="00541760" w:rsidP="00541760">
      <w:pPr>
        <w:spacing w:after="0" w:line="240" w:lineRule="auto"/>
        <w:ind w:firstLine="360"/>
        <w:contextualSpacing/>
        <w:jc w:val="both"/>
        <w:rPr>
          <w:rFonts w:ascii="Times New Roman" w:hAnsi="Times New Roman"/>
          <w:sz w:val="28"/>
          <w:szCs w:val="28"/>
        </w:rPr>
      </w:pPr>
      <w:r w:rsidRPr="00855E0B">
        <w:rPr>
          <w:rFonts w:ascii="Times New Roman" w:hAnsi="Times New Roman"/>
          <w:sz w:val="28"/>
          <w:szCs w:val="28"/>
        </w:rPr>
        <w:t>- Môi trường học tập trang trí theo sự kiện tháng: tết và mùa xuân</w:t>
      </w:r>
    </w:p>
    <w:p w:rsidR="00541760" w:rsidRPr="00855E0B" w:rsidRDefault="00541760" w:rsidP="00541760">
      <w:pPr>
        <w:spacing w:after="0" w:line="240" w:lineRule="auto"/>
        <w:ind w:firstLine="180"/>
        <w:contextualSpacing/>
        <w:jc w:val="both"/>
        <w:rPr>
          <w:rFonts w:ascii="Times New Roman" w:hAnsi="Times New Roman"/>
          <w:b/>
          <w:i/>
          <w:sz w:val="28"/>
          <w:szCs w:val="28"/>
        </w:rPr>
      </w:pPr>
      <w:r w:rsidRPr="00855E0B">
        <w:rPr>
          <w:rFonts w:ascii="Times New Roman" w:hAnsi="Times New Roman"/>
          <w:b/>
          <w:i/>
          <w:sz w:val="28"/>
          <w:szCs w:val="28"/>
        </w:rPr>
        <w:t>3. Đồ dùng</w:t>
      </w:r>
    </w:p>
    <w:p w:rsidR="00541760" w:rsidRPr="00855E0B" w:rsidRDefault="00541760" w:rsidP="00541760">
      <w:pPr>
        <w:spacing w:after="0" w:line="240" w:lineRule="auto"/>
        <w:ind w:firstLine="180"/>
        <w:contextualSpacing/>
        <w:jc w:val="both"/>
        <w:rPr>
          <w:rFonts w:ascii="Times New Roman" w:hAnsi="Times New Roman"/>
          <w:i/>
          <w:sz w:val="28"/>
          <w:szCs w:val="28"/>
          <w:u w:val="single"/>
        </w:rPr>
      </w:pPr>
      <w:r w:rsidRPr="00855E0B">
        <w:rPr>
          <w:rFonts w:ascii="Times New Roman" w:hAnsi="Times New Roman"/>
          <w:i/>
          <w:sz w:val="28"/>
          <w:szCs w:val="28"/>
          <w:u w:val="single"/>
        </w:rPr>
        <w:t>* Đồ dùng của cô</w:t>
      </w:r>
    </w:p>
    <w:p w:rsidR="00541760" w:rsidRPr="00855E0B" w:rsidRDefault="00541760" w:rsidP="00541760">
      <w:pPr>
        <w:spacing w:after="0" w:line="240" w:lineRule="auto"/>
        <w:rPr>
          <w:rFonts w:ascii="Times New Roman" w:hAnsi="Times New Roman"/>
          <w:sz w:val="28"/>
          <w:szCs w:val="28"/>
        </w:rPr>
      </w:pPr>
      <w:r w:rsidRPr="00855E0B">
        <w:rPr>
          <w:rFonts w:ascii="Times New Roman" w:hAnsi="Times New Roman"/>
          <w:sz w:val="28"/>
          <w:szCs w:val="28"/>
        </w:rPr>
        <w:t xml:space="preserve">+ Mô hình “Chợ Tết”: Có các đồ vật xếp theo quy tắc hoa, lá và một đồ vật xếp theo quy tắc </w:t>
      </w:r>
      <w:r w:rsidRPr="00855E0B">
        <w:rPr>
          <w:rFonts w:ascii="Times New Roman" w:eastAsia="Times New Roman" w:hAnsi="Times New Roman"/>
          <w:sz w:val="28"/>
          <w:szCs w:val="28"/>
        </w:rPr>
        <w:t xml:space="preserve">hoa,lá, quả </w:t>
      </w:r>
      <w:r w:rsidRPr="00855E0B">
        <w:rPr>
          <w:rFonts w:ascii="Times New Roman" w:hAnsi="Times New Roman"/>
          <w:sz w:val="28"/>
          <w:szCs w:val="28"/>
        </w:rPr>
        <w:t>+ Máy tính, powerpoint có hình hoa, lá, quả …</w:t>
      </w:r>
    </w:p>
    <w:p w:rsidR="00541760" w:rsidRPr="00855E0B" w:rsidRDefault="00541760" w:rsidP="00541760">
      <w:pPr>
        <w:spacing w:after="0" w:line="240" w:lineRule="auto"/>
        <w:ind w:firstLine="720"/>
        <w:rPr>
          <w:rFonts w:ascii="Times New Roman" w:hAnsi="Times New Roman"/>
          <w:sz w:val="28"/>
          <w:szCs w:val="28"/>
        </w:rPr>
      </w:pPr>
      <w:r w:rsidRPr="00855E0B">
        <w:rPr>
          <w:rFonts w:ascii="Times New Roman" w:hAnsi="Times New Roman"/>
          <w:sz w:val="28"/>
          <w:szCs w:val="28"/>
        </w:rPr>
        <w:t>+ Tranh trang trí ngày Tết</w:t>
      </w:r>
    </w:p>
    <w:p w:rsidR="00541760" w:rsidRPr="00855E0B" w:rsidRDefault="00541760" w:rsidP="00541760">
      <w:pPr>
        <w:spacing w:after="0" w:line="240" w:lineRule="auto"/>
        <w:ind w:firstLine="720"/>
        <w:rPr>
          <w:rFonts w:ascii="Times New Roman" w:hAnsi="Times New Roman"/>
          <w:sz w:val="28"/>
          <w:szCs w:val="28"/>
        </w:rPr>
      </w:pPr>
      <w:r w:rsidRPr="00855E0B">
        <w:rPr>
          <w:rFonts w:ascii="Times New Roman" w:hAnsi="Times New Roman"/>
          <w:sz w:val="28"/>
          <w:szCs w:val="28"/>
        </w:rPr>
        <w:t>+Đàn nhạc : Ngày Têt quê em, Mùa xuân ơi…</w:t>
      </w:r>
    </w:p>
    <w:p w:rsidR="00541760" w:rsidRPr="00855E0B" w:rsidRDefault="00541760" w:rsidP="00541760">
      <w:pPr>
        <w:spacing w:after="0" w:line="240" w:lineRule="auto"/>
        <w:ind w:firstLine="180"/>
        <w:contextualSpacing/>
        <w:jc w:val="both"/>
        <w:rPr>
          <w:rFonts w:ascii="Times New Roman" w:hAnsi="Times New Roman"/>
          <w:i/>
          <w:sz w:val="28"/>
          <w:szCs w:val="28"/>
          <w:u w:val="single"/>
        </w:rPr>
      </w:pPr>
      <w:r w:rsidRPr="00855E0B">
        <w:rPr>
          <w:rFonts w:ascii="Times New Roman" w:hAnsi="Times New Roman"/>
          <w:i/>
          <w:sz w:val="28"/>
          <w:szCs w:val="28"/>
          <w:u w:val="single"/>
        </w:rPr>
        <w:t>* Đồ dùng của trẻ</w:t>
      </w:r>
    </w:p>
    <w:p w:rsidR="00541760" w:rsidRPr="00855E0B" w:rsidRDefault="00541760" w:rsidP="00541760">
      <w:pPr>
        <w:spacing w:after="0" w:line="240" w:lineRule="auto"/>
        <w:ind w:firstLine="720"/>
        <w:rPr>
          <w:rFonts w:ascii="Times New Roman" w:hAnsi="Times New Roman"/>
          <w:sz w:val="28"/>
          <w:szCs w:val="28"/>
        </w:rPr>
      </w:pPr>
      <w:r w:rsidRPr="00855E0B">
        <w:rPr>
          <w:rFonts w:ascii="Times New Roman" w:hAnsi="Times New Roman"/>
          <w:sz w:val="28"/>
          <w:szCs w:val="28"/>
        </w:rPr>
        <w:t>+ Đĩa để xếp quả</w:t>
      </w:r>
    </w:p>
    <w:p w:rsidR="00541760" w:rsidRPr="00855E0B" w:rsidRDefault="00541760" w:rsidP="00541760">
      <w:pPr>
        <w:spacing w:after="0" w:line="240" w:lineRule="auto"/>
        <w:ind w:firstLine="720"/>
        <w:rPr>
          <w:rFonts w:ascii="Times New Roman" w:hAnsi="Times New Roman"/>
          <w:sz w:val="28"/>
          <w:szCs w:val="28"/>
        </w:rPr>
      </w:pPr>
      <w:r w:rsidRPr="00855E0B">
        <w:rPr>
          <w:rFonts w:ascii="Times New Roman" w:hAnsi="Times New Roman"/>
          <w:sz w:val="28"/>
          <w:szCs w:val="28"/>
        </w:rPr>
        <w:t>+ Giỏ đựng hoa, quả</w:t>
      </w:r>
    </w:p>
    <w:p w:rsidR="00541760" w:rsidRPr="00855E0B" w:rsidRDefault="00541760" w:rsidP="00541760">
      <w:pPr>
        <w:spacing w:after="0" w:line="240" w:lineRule="auto"/>
        <w:ind w:firstLine="720"/>
        <w:rPr>
          <w:rFonts w:ascii="Times New Roman" w:hAnsi="Times New Roman"/>
          <w:sz w:val="28"/>
          <w:szCs w:val="28"/>
        </w:rPr>
      </w:pPr>
      <w:r w:rsidRPr="00855E0B">
        <w:rPr>
          <w:rFonts w:ascii="Times New Roman" w:hAnsi="Times New Roman"/>
          <w:sz w:val="28"/>
          <w:szCs w:val="28"/>
        </w:rPr>
        <w:t xml:space="preserve">+ </w:t>
      </w:r>
      <w:r w:rsidRPr="00855E0B">
        <w:rPr>
          <w:rFonts w:ascii="Times New Roman" w:eastAsia="Times New Roman" w:hAnsi="Times New Roman"/>
          <w:sz w:val="28"/>
          <w:szCs w:val="28"/>
        </w:rPr>
        <w:t>quả, lá, hoa</w:t>
      </w:r>
    </w:p>
    <w:p w:rsidR="00541760" w:rsidRPr="00855E0B" w:rsidRDefault="00541760" w:rsidP="00541760">
      <w:pPr>
        <w:spacing w:after="0" w:line="240" w:lineRule="auto"/>
        <w:contextualSpacing/>
        <w:rPr>
          <w:rFonts w:ascii="Times New Roman" w:hAnsi="Times New Roman"/>
          <w:b/>
          <w:sz w:val="30"/>
          <w:szCs w:val="28"/>
        </w:rPr>
      </w:pPr>
      <w:r w:rsidRPr="00855E0B">
        <w:rPr>
          <w:rFonts w:ascii="Times New Roman" w:hAnsi="Times New Roman"/>
          <w:b/>
          <w:sz w:val="30"/>
          <w:szCs w:val="28"/>
        </w:rPr>
        <w:t>III. Cách tiến hành</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6705"/>
        <w:gridCol w:w="1575"/>
      </w:tblGrid>
      <w:tr w:rsidR="00541760" w:rsidRPr="00855E0B" w:rsidTr="00FA6461">
        <w:tc>
          <w:tcPr>
            <w:tcW w:w="1908" w:type="dxa"/>
            <w:vMerge w:val="restart"/>
          </w:tcPr>
          <w:p w:rsidR="00541760" w:rsidRPr="00855E0B" w:rsidRDefault="00541760" w:rsidP="00FA6461">
            <w:pPr>
              <w:spacing w:after="0" w:line="240" w:lineRule="auto"/>
              <w:contextualSpacing/>
              <w:rPr>
                <w:rFonts w:ascii="Times New Roman" w:hAnsi="Times New Roman"/>
                <w:b/>
                <w:sz w:val="30"/>
                <w:szCs w:val="28"/>
              </w:rPr>
            </w:pPr>
            <w:r w:rsidRPr="00855E0B">
              <w:rPr>
                <w:rFonts w:ascii="Times New Roman" w:hAnsi="Times New Roman"/>
                <w:b/>
                <w:sz w:val="28"/>
                <w:szCs w:val="28"/>
              </w:rPr>
              <w:t>Nội dung và tiến trình hoạt động</w:t>
            </w:r>
          </w:p>
        </w:tc>
        <w:tc>
          <w:tcPr>
            <w:tcW w:w="8280" w:type="dxa"/>
            <w:gridSpan w:val="2"/>
          </w:tcPr>
          <w:p w:rsidR="00541760" w:rsidRPr="00855E0B" w:rsidRDefault="00541760" w:rsidP="00FA6461">
            <w:pPr>
              <w:spacing w:after="0" w:line="240" w:lineRule="auto"/>
              <w:contextualSpacing/>
              <w:rPr>
                <w:rFonts w:ascii="Times New Roman" w:hAnsi="Times New Roman"/>
                <w:b/>
                <w:sz w:val="30"/>
                <w:szCs w:val="28"/>
              </w:rPr>
            </w:pPr>
            <w:r w:rsidRPr="00855E0B">
              <w:rPr>
                <w:rFonts w:ascii="Times New Roman" w:hAnsi="Times New Roman"/>
                <w:b/>
                <w:sz w:val="28"/>
                <w:szCs w:val="28"/>
              </w:rPr>
              <w:t>Phương pháp hình thức tổ chức các hoạt động tương ứng</w:t>
            </w:r>
          </w:p>
        </w:tc>
      </w:tr>
      <w:tr w:rsidR="00541760" w:rsidRPr="00855E0B" w:rsidTr="00FA6461">
        <w:tc>
          <w:tcPr>
            <w:tcW w:w="1908" w:type="dxa"/>
            <w:vMerge/>
          </w:tcPr>
          <w:p w:rsidR="00541760" w:rsidRPr="00855E0B" w:rsidRDefault="00541760" w:rsidP="00FA6461">
            <w:pPr>
              <w:spacing w:after="0" w:line="240" w:lineRule="auto"/>
              <w:contextualSpacing/>
              <w:rPr>
                <w:rFonts w:ascii="Times New Roman" w:hAnsi="Times New Roman"/>
                <w:b/>
                <w:sz w:val="30"/>
                <w:szCs w:val="28"/>
              </w:rPr>
            </w:pPr>
          </w:p>
        </w:tc>
        <w:tc>
          <w:tcPr>
            <w:tcW w:w="6705" w:type="dxa"/>
          </w:tcPr>
          <w:p w:rsidR="00541760" w:rsidRPr="00855E0B" w:rsidRDefault="00541760" w:rsidP="00FA6461">
            <w:pPr>
              <w:tabs>
                <w:tab w:val="left" w:pos="6206"/>
              </w:tabs>
              <w:spacing w:after="0" w:line="240" w:lineRule="auto"/>
              <w:contextualSpacing/>
              <w:jc w:val="center"/>
              <w:rPr>
                <w:rFonts w:ascii="Times New Roman" w:hAnsi="Times New Roman"/>
                <w:b/>
                <w:sz w:val="28"/>
                <w:szCs w:val="28"/>
              </w:rPr>
            </w:pPr>
            <w:r w:rsidRPr="00855E0B">
              <w:rPr>
                <w:rFonts w:ascii="Times New Roman" w:hAnsi="Times New Roman"/>
                <w:b/>
                <w:sz w:val="28"/>
                <w:szCs w:val="28"/>
              </w:rPr>
              <w:t>Hoạt động của cô</w:t>
            </w:r>
          </w:p>
        </w:tc>
        <w:tc>
          <w:tcPr>
            <w:tcW w:w="1575" w:type="dxa"/>
          </w:tcPr>
          <w:p w:rsidR="00541760" w:rsidRPr="00855E0B" w:rsidRDefault="00541760" w:rsidP="00FA6461">
            <w:pPr>
              <w:spacing w:after="0" w:line="240" w:lineRule="auto"/>
              <w:contextualSpacing/>
              <w:jc w:val="center"/>
              <w:rPr>
                <w:rFonts w:ascii="Times New Roman" w:hAnsi="Times New Roman"/>
                <w:b/>
                <w:sz w:val="28"/>
                <w:szCs w:val="28"/>
              </w:rPr>
            </w:pPr>
            <w:r w:rsidRPr="00855E0B">
              <w:rPr>
                <w:rFonts w:ascii="Times New Roman" w:hAnsi="Times New Roman"/>
                <w:b/>
                <w:sz w:val="28"/>
                <w:szCs w:val="28"/>
              </w:rPr>
              <w:t>HĐ của trẻ</w:t>
            </w:r>
          </w:p>
        </w:tc>
      </w:tr>
      <w:tr w:rsidR="00541760" w:rsidRPr="00855E0B" w:rsidTr="00FA6461">
        <w:tc>
          <w:tcPr>
            <w:tcW w:w="1908" w:type="dxa"/>
          </w:tcPr>
          <w:p w:rsidR="00541760" w:rsidRPr="00855E0B" w:rsidRDefault="00541760" w:rsidP="00FA6461">
            <w:pPr>
              <w:spacing w:after="0" w:line="240" w:lineRule="auto"/>
              <w:contextualSpacing/>
              <w:rPr>
                <w:rFonts w:ascii="Times New Roman" w:hAnsi="Times New Roman"/>
                <w:b/>
                <w:sz w:val="30"/>
                <w:szCs w:val="28"/>
              </w:rPr>
            </w:pPr>
            <w:r w:rsidRPr="00855E0B">
              <w:rPr>
                <w:rFonts w:ascii="Times New Roman" w:hAnsi="Times New Roman"/>
                <w:b/>
                <w:sz w:val="28"/>
                <w:szCs w:val="28"/>
              </w:rPr>
              <w:lastRenderedPageBreak/>
              <w:t>1. Ổn định tổ chức.</w:t>
            </w:r>
          </w:p>
        </w:tc>
        <w:tc>
          <w:tcPr>
            <w:tcW w:w="6705" w:type="dxa"/>
          </w:tcPr>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Cô và trẻ hát bài hát: Ngày Tết quê em</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Cô và các con vừa hát bài hát gì?</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Bài hát nói về ngày lễ nào?....</w:t>
            </w:r>
          </w:p>
          <w:p w:rsidR="00541760" w:rsidRPr="00855E0B" w:rsidRDefault="00541760" w:rsidP="00FA6461">
            <w:pPr>
              <w:widowControl w:val="0"/>
              <w:autoSpaceDE w:val="0"/>
              <w:autoSpaceDN w:val="0"/>
              <w:adjustRightInd w:val="0"/>
              <w:spacing w:after="0" w:line="240" w:lineRule="auto"/>
              <w:jc w:val="both"/>
              <w:rPr>
                <w:rFonts w:ascii="Times New Roman" w:hAnsi="Times New Roman"/>
                <w:sz w:val="28"/>
                <w:szCs w:val="28"/>
              </w:rPr>
            </w:pPr>
            <w:r w:rsidRPr="00855E0B">
              <w:rPr>
                <w:rFonts w:ascii="Times New Roman" w:hAnsi="Times New Roman"/>
                <w:sz w:val="28"/>
                <w:szCs w:val="28"/>
              </w:rPr>
              <w:t>- Cô 2: Giới thiệu khách và giới thiệu nhân vật anh hề (cô 1 đóng vai)</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Hôm nay anh hề sẽ tổ chức cho các con hội thi: Bé tài năng gồm có 3 đội chơi: Đội 1, đội 2, đội 3. Hội thi gồm 3 phần</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Phần 1: Đi chợ tết</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+Phần 2: Thi xem ai nhanh</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+Phần 3: Phối hợp</w:t>
            </w:r>
          </w:p>
        </w:tc>
        <w:tc>
          <w:tcPr>
            <w:tcW w:w="1575" w:type="dxa"/>
          </w:tcPr>
          <w:p w:rsidR="00541760" w:rsidRPr="00855E0B" w:rsidRDefault="00541760" w:rsidP="00FA6461">
            <w:pPr>
              <w:spacing w:after="0" w:line="240" w:lineRule="auto"/>
              <w:contextualSpacing/>
              <w:jc w:val="both"/>
              <w:rPr>
                <w:rFonts w:ascii="Times New Roman" w:hAnsi="Times New Roman"/>
                <w:sz w:val="28"/>
                <w:szCs w:val="28"/>
              </w:rPr>
            </w:pPr>
          </w:p>
        </w:tc>
      </w:tr>
      <w:tr w:rsidR="00541760" w:rsidRPr="00855E0B" w:rsidTr="00FA6461">
        <w:tc>
          <w:tcPr>
            <w:tcW w:w="1908" w:type="dxa"/>
          </w:tcPr>
          <w:p w:rsidR="00541760" w:rsidRPr="00855E0B" w:rsidRDefault="00541760" w:rsidP="00FA6461">
            <w:pPr>
              <w:spacing w:after="0" w:line="240" w:lineRule="auto"/>
              <w:contextualSpacing/>
              <w:rPr>
                <w:rFonts w:ascii="Times New Roman" w:hAnsi="Times New Roman"/>
                <w:b/>
                <w:sz w:val="28"/>
                <w:szCs w:val="28"/>
              </w:rPr>
            </w:pPr>
            <w:r w:rsidRPr="00855E0B">
              <w:rPr>
                <w:rFonts w:ascii="Times New Roman" w:hAnsi="Times New Roman"/>
                <w:b/>
                <w:sz w:val="28"/>
                <w:szCs w:val="28"/>
              </w:rPr>
              <w:t>2. Phương pháp hình thức tổ chức</w:t>
            </w:r>
          </w:p>
          <w:p w:rsidR="00541760" w:rsidRPr="00855E0B" w:rsidRDefault="00541760" w:rsidP="00FA6461">
            <w:pPr>
              <w:spacing w:after="0" w:line="240" w:lineRule="auto"/>
              <w:jc w:val="center"/>
              <w:rPr>
                <w:rFonts w:ascii="Times New Roman" w:hAnsi="Times New Roman"/>
                <w:b/>
                <w:color w:val="FF0000"/>
                <w:sz w:val="28"/>
                <w:szCs w:val="28"/>
              </w:rPr>
            </w:pPr>
            <w:r w:rsidRPr="00855E0B">
              <w:rPr>
                <w:rFonts w:ascii="Times New Roman" w:hAnsi="Times New Roman"/>
                <w:b/>
                <w:color w:val="000000"/>
                <w:sz w:val="28"/>
                <w:szCs w:val="28"/>
              </w:rPr>
              <w:t xml:space="preserve">HĐ1: </w:t>
            </w:r>
            <w:r w:rsidRPr="00855E0B">
              <w:rPr>
                <w:rFonts w:ascii="Times New Roman" w:hAnsi="Times New Roman"/>
                <w:b/>
                <w:i/>
                <w:color w:val="000000"/>
                <w:sz w:val="28"/>
                <w:szCs w:val="28"/>
              </w:rPr>
              <w:t>Ôn xếp theo quy tắc 1-1</w:t>
            </w: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rPr>
                <w:rFonts w:ascii="Times New Roman" w:hAnsi="Times New Roman"/>
                <w:b/>
                <w:color w:val="FF0000"/>
                <w:sz w:val="28"/>
                <w:szCs w:val="28"/>
              </w:rPr>
            </w:pPr>
            <w:r w:rsidRPr="00855E0B">
              <w:rPr>
                <w:rFonts w:ascii="Times New Roman" w:hAnsi="Times New Roman"/>
                <w:b/>
                <w:color w:val="000000"/>
                <w:sz w:val="28"/>
                <w:szCs w:val="28"/>
              </w:rPr>
              <w:t xml:space="preserve">HĐ2: </w:t>
            </w:r>
            <w:r w:rsidRPr="00855E0B">
              <w:rPr>
                <w:rFonts w:ascii="Times New Roman" w:hAnsi="Times New Roman"/>
                <w:b/>
                <w:i/>
                <w:sz w:val="28"/>
                <w:szCs w:val="28"/>
              </w:rPr>
              <w:t>Dạy trẻ xếp theo quy tắc 1-1-1</w:t>
            </w: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i/>
                <w:sz w:val="28"/>
                <w:szCs w:val="28"/>
              </w:rPr>
            </w:pPr>
          </w:p>
          <w:p w:rsidR="00541760" w:rsidRPr="00855E0B" w:rsidRDefault="00541760" w:rsidP="00FA6461">
            <w:pPr>
              <w:spacing w:after="0" w:line="240" w:lineRule="auto"/>
              <w:contextualSpacing/>
              <w:rPr>
                <w:rFonts w:ascii="Times New Roman" w:hAnsi="Times New Roman"/>
                <w:b/>
                <w:sz w:val="28"/>
                <w:szCs w:val="28"/>
              </w:rPr>
            </w:pPr>
            <w:r w:rsidRPr="00855E0B">
              <w:rPr>
                <w:rFonts w:ascii="Times New Roman" w:hAnsi="Times New Roman"/>
                <w:b/>
                <w:sz w:val="28"/>
                <w:szCs w:val="28"/>
              </w:rPr>
              <w:t>HĐ 3: Trò chơi ôn luyện</w:t>
            </w:r>
          </w:p>
          <w:p w:rsidR="00541760" w:rsidRPr="00855E0B" w:rsidRDefault="00541760" w:rsidP="00FA6461">
            <w:pPr>
              <w:spacing w:after="0" w:line="240" w:lineRule="auto"/>
              <w:contextualSpacing/>
              <w:jc w:val="center"/>
              <w:rPr>
                <w:rFonts w:ascii="Times New Roman" w:hAnsi="Times New Roman"/>
                <w:sz w:val="28"/>
                <w:szCs w:val="28"/>
              </w:rPr>
            </w:pPr>
            <w:r w:rsidRPr="00855E0B">
              <w:rPr>
                <w:rFonts w:ascii="Times New Roman" w:hAnsi="Times New Roman"/>
                <w:b/>
                <w:i/>
                <w:sz w:val="28"/>
                <w:szCs w:val="28"/>
              </w:rPr>
              <w:t>TC1:</w:t>
            </w:r>
            <w:r w:rsidRPr="00855E0B">
              <w:rPr>
                <w:rFonts w:ascii="Times New Roman" w:hAnsi="Times New Roman"/>
                <w:i/>
                <w:sz w:val="28"/>
                <w:szCs w:val="28"/>
              </w:rPr>
              <w:t xml:space="preserve"> Chung sức</w:t>
            </w:r>
          </w:p>
          <w:p w:rsidR="00541760" w:rsidRPr="00855E0B" w:rsidRDefault="00541760" w:rsidP="00FA6461">
            <w:pPr>
              <w:spacing w:after="0" w:line="240" w:lineRule="auto"/>
              <w:contextualSpacing/>
              <w:rPr>
                <w:rFonts w:ascii="Times New Roman" w:hAnsi="Times New Roman"/>
                <w:sz w:val="28"/>
                <w:szCs w:val="28"/>
              </w:rPr>
            </w:pPr>
          </w:p>
          <w:p w:rsidR="00541760" w:rsidRPr="00855E0B" w:rsidRDefault="00541760" w:rsidP="00FA6461">
            <w:pPr>
              <w:spacing w:after="0" w:line="240" w:lineRule="auto"/>
              <w:contextualSpacing/>
              <w:rPr>
                <w:rFonts w:ascii="Times New Roman" w:hAnsi="Times New Roman"/>
                <w:sz w:val="28"/>
                <w:szCs w:val="28"/>
              </w:rPr>
            </w:pPr>
          </w:p>
          <w:p w:rsidR="00541760" w:rsidRPr="00855E0B" w:rsidRDefault="00541760" w:rsidP="00FA6461">
            <w:pPr>
              <w:spacing w:after="0" w:line="240" w:lineRule="auto"/>
              <w:contextualSpacing/>
              <w:rPr>
                <w:rFonts w:ascii="Times New Roman" w:hAnsi="Times New Roman"/>
                <w:sz w:val="28"/>
                <w:szCs w:val="28"/>
              </w:rPr>
            </w:pPr>
          </w:p>
          <w:p w:rsidR="00541760" w:rsidRPr="00855E0B" w:rsidRDefault="00541760" w:rsidP="00FA6461">
            <w:pPr>
              <w:spacing w:after="0" w:line="240" w:lineRule="auto"/>
              <w:contextualSpacing/>
              <w:rPr>
                <w:rFonts w:ascii="Times New Roman" w:hAnsi="Times New Roman"/>
                <w:i/>
                <w:sz w:val="28"/>
                <w:szCs w:val="28"/>
              </w:rPr>
            </w:pPr>
          </w:p>
          <w:p w:rsidR="00541760" w:rsidRPr="00855E0B" w:rsidRDefault="00541760" w:rsidP="00FA6461">
            <w:pPr>
              <w:spacing w:after="0" w:line="240" w:lineRule="auto"/>
              <w:contextualSpacing/>
              <w:jc w:val="center"/>
              <w:rPr>
                <w:rFonts w:ascii="Times New Roman" w:hAnsi="Times New Roman"/>
                <w:i/>
                <w:sz w:val="28"/>
                <w:szCs w:val="28"/>
              </w:rPr>
            </w:pPr>
          </w:p>
          <w:p w:rsidR="00541760" w:rsidRPr="00855E0B" w:rsidRDefault="00541760" w:rsidP="00FA6461">
            <w:pPr>
              <w:spacing w:after="0" w:line="240" w:lineRule="auto"/>
              <w:contextualSpacing/>
              <w:rPr>
                <w:rFonts w:ascii="Times New Roman" w:hAnsi="Times New Roman"/>
                <w:i/>
                <w:sz w:val="28"/>
                <w:szCs w:val="28"/>
              </w:rPr>
            </w:pPr>
          </w:p>
          <w:p w:rsidR="00541760" w:rsidRPr="00855E0B" w:rsidRDefault="00541760" w:rsidP="00FA6461">
            <w:pPr>
              <w:spacing w:after="0" w:line="240" w:lineRule="auto"/>
              <w:contextualSpacing/>
              <w:rPr>
                <w:rFonts w:ascii="Times New Roman" w:hAnsi="Times New Roman"/>
                <w:i/>
                <w:sz w:val="28"/>
                <w:szCs w:val="28"/>
              </w:rPr>
            </w:pPr>
          </w:p>
          <w:p w:rsidR="00541760" w:rsidRPr="00855E0B" w:rsidRDefault="00541760" w:rsidP="00FA6461">
            <w:pPr>
              <w:spacing w:after="0" w:line="240" w:lineRule="auto"/>
              <w:contextualSpacing/>
              <w:rPr>
                <w:rFonts w:ascii="Times New Roman" w:hAnsi="Times New Roman"/>
                <w:b/>
                <w:sz w:val="28"/>
                <w:szCs w:val="28"/>
              </w:rPr>
            </w:pPr>
            <w:r w:rsidRPr="00855E0B">
              <w:rPr>
                <w:rFonts w:ascii="Times New Roman" w:hAnsi="Times New Roman"/>
                <w:b/>
                <w:i/>
                <w:sz w:val="28"/>
                <w:szCs w:val="28"/>
              </w:rPr>
              <w:t>TC2:</w:t>
            </w:r>
            <w:r w:rsidRPr="00855E0B">
              <w:rPr>
                <w:rFonts w:ascii="Times New Roman" w:hAnsi="Times New Roman"/>
                <w:i/>
                <w:sz w:val="28"/>
                <w:szCs w:val="28"/>
              </w:rPr>
              <w:t xml:space="preserve"> cùng đua tài</w:t>
            </w:r>
          </w:p>
        </w:tc>
        <w:tc>
          <w:tcPr>
            <w:tcW w:w="6705" w:type="dxa"/>
          </w:tcPr>
          <w:p w:rsidR="00541760" w:rsidRPr="00855E0B" w:rsidRDefault="00541760" w:rsidP="00FA6461">
            <w:pPr>
              <w:spacing w:after="0" w:line="240" w:lineRule="auto"/>
              <w:jc w:val="both"/>
              <w:rPr>
                <w:rFonts w:ascii="Times New Roman" w:hAnsi="Times New Roman"/>
                <w:b/>
                <w:color w:val="FF0000"/>
                <w:sz w:val="28"/>
                <w:szCs w:val="28"/>
              </w:rPr>
            </w:pPr>
            <w:r w:rsidRPr="00855E0B">
              <w:rPr>
                <w:rFonts w:ascii="Times New Roman" w:hAnsi="Times New Roman"/>
                <w:b/>
                <w:color w:val="000000"/>
                <w:sz w:val="28"/>
                <w:szCs w:val="28"/>
              </w:rPr>
              <w:lastRenderedPageBreak/>
              <w:t>Hoạt động 1:  Ôn xếp theo quy tắc 1-1-1</w:t>
            </w:r>
            <w:r w:rsidRPr="00855E0B">
              <w:rPr>
                <w:rFonts w:ascii="Times New Roman" w:hAnsi="Times New Roman"/>
                <w:b/>
                <w:color w:val="FF0000"/>
                <w:sz w:val="28"/>
                <w:szCs w:val="28"/>
              </w:rPr>
              <w:t xml:space="preserve">                                                         </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Đến với phần thi thứ nhất. Anh và các em cùng đi chợ tết xem chợ tết có những gì nào?</w:t>
            </w:r>
          </w:p>
          <w:p w:rsidR="00541760" w:rsidRPr="00855E0B" w:rsidRDefault="00541760" w:rsidP="00FA6461">
            <w:pPr>
              <w:spacing w:after="0" w:line="240" w:lineRule="auto"/>
              <w:jc w:val="both"/>
              <w:rPr>
                <w:rFonts w:ascii="Times New Roman" w:hAnsi="Times New Roman"/>
                <w:sz w:val="28"/>
                <w:szCs w:val="28"/>
              </w:rPr>
            </w:pPr>
            <w:r w:rsidRPr="00855E0B">
              <w:rPr>
                <w:rFonts w:ascii="Times New Roman" w:hAnsi="Times New Roman"/>
                <w:sz w:val="28"/>
                <w:szCs w:val="28"/>
              </w:rPr>
              <w:t>- Anh Hề và trẻ đi chơi chợ Tết trên nền nhạc: Ngày Tết quê em và hỏi trẻ:</w:t>
            </w:r>
          </w:p>
          <w:p w:rsidR="00541760" w:rsidRPr="00855E0B" w:rsidRDefault="00541760" w:rsidP="00FA6461">
            <w:pPr>
              <w:spacing w:after="0" w:line="240" w:lineRule="auto"/>
              <w:jc w:val="both"/>
              <w:rPr>
                <w:rFonts w:ascii="Times New Roman" w:hAnsi="Times New Roman"/>
                <w:sz w:val="28"/>
                <w:szCs w:val="28"/>
              </w:rPr>
            </w:pPr>
            <w:r w:rsidRPr="00855E0B">
              <w:rPr>
                <w:rFonts w:ascii="Times New Roman" w:hAnsi="Times New Roman"/>
                <w:sz w:val="28"/>
                <w:szCs w:val="28"/>
              </w:rPr>
              <w:t>+ Chợ Tết có những đồ vật gì?</w:t>
            </w:r>
          </w:p>
          <w:p w:rsidR="00541760" w:rsidRPr="00855E0B" w:rsidRDefault="00541760" w:rsidP="00FA6461">
            <w:pPr>
              <w:spacing w:after="0" w:line="240" w:lineRule="auto"/>
              <w:jc w:val="both"/>
              <w:rPr>
                <w:rFonts w:ascii="Times New Roman" w:hAnsi="Times New Roman"/>
                <w:sz w:val="28"/>
                <w:szCs w:val="28"/>
              </w:rPr>
            </w:pPr>
            <w:r w:rsidRPr="00855E0B">
              <w:rPr>
                <w:rFonts w:ascii="Times New Roman" w:hAnsi="Times New Roman"/>
                <w:sz w:val="28"/>
                <w:szCs w:val="28"/>
              </w:rPr>
              <w:t>+ Có mấy loại đồ vật?</w:t>
            </w:r>
          </w:p>
          <w:p w:rsidR="00541760" w:rsidRPr="00855E0B" w:rsidRDefault="00541760" w:rsidP="00FA6461">
            <w:pPr>
              <w:spacing w:after="0" w:line="240" w:lineRule="auto"/>
              <w:jc w:val="both"/>
              <w:rPr>
                <w:rFonts w:ascii="Times New Roman" w:hAnsi="Times New Roman"/>
                <w:sz w:val="28"/>
                <w:szCs w:val="28"/>
              </w:rPr>
            </w:pPr>
            <w:r w:rsidRPr="00855E0B">
              <w:rPr>
                <w:rFonts w:ascii="Times New Roman" w:hAnsi="Times New Roman"/>
                <w:sz w:val="28"/>
                <w:szCs w:val="28"/>
              </w:rPr>
              <w:t>+ Được xếp như thế nào?</w:t>
            </w:r>
          </w:p>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 Đó là quy tắc gì?</w:t>
            </w:r>
          </w:p>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 Còn có đồ vật nào được xếp theo cách khác không?</w:t>
            </w:r>
          </w:p>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 Vì sao con biết?</w:t>
            </w:r>
          </w:p>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==&gt;Cô tổng quát: Các đồ dùng trong chợ tết đều xếp theo quy tắc hoa, lá. Riêng có 1 dãy đồ dùng được xếp theo cách khác, đó là: 1 hoa, 1 lá, 1 quả. Tiếp tục lại đến 1hoa, 1 lá, 1 quả,. Tiếp tục lại 1hoa, 1 lá, 1 quả. Đó là quy tắc hoa, lá, quả mà hôm nay anh hề sẽ dạy các con.</w:t>
            </w:r>
          </w:p>
          <w:p w:rsidR="00541760" w:rsidRPr="00855E0B" w:rsidRDefault="00541760" w:rsidP="00FA6461">
            <w:pPr>
              <w:spacing w:after="0" w:line="240" w:lineRule="auto"/>
              <w:jc w:val="both"/>
              <w:rPr>
                <w:rFonts w:ascii="Times New Roman" w:hAnsi="Times New Roman"/>
                <w:b/>
                <w:sz w:val="28"/>
                <w:szCs w:val="28"/>
                <w:lang w:val="fr-FR"/>
              </w:rPr>
            </w:pPr>
            <w:r w:rsidRPr="00855E0B">
              <w:rPr>
                <w:rFonts w:ascii="Times New Roman" w:hAnsi="Times New Roman"/>
                <w:b/>
                <w:sz w:val="28"/>
                <w:szCs w:val="28"/>
                <w:lang w:val="fr-FR"/>
              </w:rPr>
              <w:t>Hoạt động 2:  Dạy trẻ xếp theo quy tắc hoa, lá, quả</w:t>
            </w:r>
          </w:p>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 xml:space="preserve">- Anh Hề tặng cho mỗi trẻ một rổ đồ chơi? </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Sau đây xin mời 3 đội đến với phần thi thứ 2: Thi xem ai nhanh Gồm có 2 phần: lý thuyết và thực hành</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
                <w:bCs/>
                <w:sz w:val="28"/>
                <w:szCs w:val="28"/>
              </w:rPr>
              <w:t xml:space="preserve">+ Phần lý thuyết: </w:t>
            </w:r>
            <w:r w:rsidRPr="00855E0B">
              <w:rPr>
                <w:rFonts w:ascii="Times New Roman" w:eastAsia="Times New Roman" w:hAnsi="Times New Roman"/>
                <w:bCs/>
                <w:sz w:val="28"/>
                <w:szCs w:val="28"/>
              </w:rPr>
              <w:t>Trên màn hình cô sẽ có 1 dãy các đồ dùng được sắp xếp theo 1 quy luật nhất định, nhiệm vụ của các đội là quan sát và trả lời những câu hỏi mà anh đưa ra</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Cô điều khiển trẻ chơi:</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lang w:val="it-IT"/>
              </w:rPr>
            </w:pPr>
            <w:r w:rsidRPr="00855E0B">
              <w:rPr>
                <w:rFonts w:ascii="Times New Roman" w:eastAsia="Times New Roman" w:hAnsi="Times New Roman"/>
                <w:bCs/>
                <w:sz w:val="28"/>
                <w:szCs w:val="28"/>
                <w:lang w:val="it-IT"/>
              </w:rPr>
              <w:t>+ Các đội có nhận xét gì về cách sắp xếp trên máy?</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lang w:val="it-IT"/>
              </w:rPr>
            </w:pPr>
            <w:r w:rsidRPr="00855E0B">
              <w:rPr>
                <w:rFonts w:ascii="Times New Roman" w:eastAsia="Times New Roman" w:hAnsi="Times New Roman"/>
                <w:bCs/>
                <w:sz w:val="28"/>
                <w:szCs w:val="28"/>
                <w:lang w:val="it-IT"/>
              </w:rPr>
              <w:t>+ Các đối tượng được sắp xếp như thế nào?</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lang w:val="it-IT"/>
              </w:rPr>
            </w:pPr>
            <w:r w:rsidRPr="00855E0B">
              <w:rPr>
                <w:rFonts w:ascii="Times New Roman" w:eastAsia="Times New Roman" w:hAnsi="Times New Roman"/>
                <w:bCs/>
                <w:sz w:val="28"/>
                <w:szCs w:val="28"/>
                <w:lang w:val="it-IT"/>
              </w:rPr>
              <w:t>+ Sè l­îng của  từng đối tương là bao nhiêu ?</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lang w:val="it-IT"/>
              </w:rPr>
            </w:pPr>
            <w:r w:rsidRPr="00855E0B">
              <w:rPr>
                <w:rFonts w:ascii="Times New Roman" w:eastAsia="Times New Roman" w:hAnsi="Times New Roman"/>
                <w:bCs/>
                <w:sz w:val="28"/>
                <w:szCs w:val="28"/>
                <w:lang w:val="it-IT"/>
              </w:rPr>
              <w:t xml:space="preserve">+ </w:t>
            </w:r>
            <w:r w:rsidR="00B608AF">
              <w:rPr>
                <w:rFonts w:ascii="Times New Roman" w:eastAsia="Times New Roman" w:hAnsi="Times New Roman"/>
                <w:bCs/>
                <w:sz w:val="28"/>
                <w:szCs w:val="28"/>
                <w:lang w:val="it-IT"/>
              </w:rPr>
              <w:t>C</w:t>
            </w:r>
            <w:r w:rsidR="00B608AF" w:rsidRPr="00B608AF">
              <w:rPr>
                <w:rFonts w:ascii="Times New Roman" w:eastAsia="Times New Roman" w:hAnsi="Times New Roman"/>
                <w:bCs/>
                <w:sz w:val="28"/>
                <w:szCs w:val="28"/>
                <w:lang w:val="it-IT"/>
              </w:rPr>
              <w:t>ác</w:t>
            </w:r>
            <w:r w:rsidR="00B608AF">
              <w:rPr>
                <w:rFonts w:ascii="Times New Roman" w:eastAsia="Times New Roman" w:hAnsi="Times New Roman"/>
                <w:bCs/>
                <w:sz w:val="28"/>
                <w:szCs w:val="28"/>
                <w:lang w:val="it-IT"/>
              </w:rPr>
              <w:t xml:space="preserve"> con c</w:t>
            </w:r>
            <w:r w:rsidR="00B608AF" w:rsidRPr="00B608AF">
              <w:rPr>
                <w:rFonts w:ascii="Times New Roman" w:eastAsia="Times New Roman" w:hAnsi="Times New Roman"/>
                <w:bCs/>
                <w:sz w:val="28"/>
                <w:szCs w:val="28"/>
                <w:lang w:val="it-IT"/>
              </w:rPr>
              <w:t>ó</w:t>
            </w:r>
            <w:r w:rsidR="00B608AF">
              <w:rPr>
                <w:rFonts w:ascii="Times New Roman" w:eastAsia="Times New Roman" w:hAnsi="Times New Roman"/>
                <w:bCs/>
                <w:sz w:val="28"/>
                <w:szCs w:val="28"/>
                <w:lang w:val="it-IT"/>
              </w:rPr>
              <w:t xml:space="preserve">  nh</w:t>
            </w:r>
            <w:r w:rsidR="00B608AF" w:rsidRPr="00B608AF">
              <w:rPr>
                <w:rFonts w:ascii="Times New Roman" w:eastAsia="Times New Roman" w:hAnsi="Times New Roman"/>
                <w:bCs/>
                <w:sz w:val="28"/>
                <w:szCs w:val="28"/>
                <w:lang w:val="it-IT"/>
              </w:rPr>
              <w:t>ận</w:t>
            </w:r>
            <w:r w:rsidR="00B608AF">
              <w:rPr>
                <w:rFonts w:ascii="Times New Roman" w:eastAsia="Times New Roman" w:hAnsi="Times New Roman"/>
                <w:bCs/>
                <w:sz w:val="28"/>
                <w:szCs w:val="28"/>
                <w:lang w:val="it-IT"/>
              </w:rPr>
              <w:t xml:space="preserve"> x</w:t>
            </w:r>
            <w:r w:rsidR="00B608AF" w:rsidRPr="00B608AF">
              <w:rPr>
                <w:rFonts w:ascii="Times New Roman" w:eastAsia="Times New Roman" w:hAnsi="Times New Roman"/>
                <w:bCs/>
                <w:sz w:val="28"/>
                <w:szCs w:val="28"/>
                <w:lang w:val="it-IT"/>
              </w:rPr>
              <w:t>ét</w:t>
            </w:r>
            <w:r w:rsidR="00B608AF">
              <w:rPr>
                <w:rFonts w:ascii="Times New Roman" w:eastAsia="Times New Roman" w:hAnsi="Times New Roman"/>
                <w:bCs/>
                <w:sz w:val="28"/>
                <w:szCs w:val="28"/>
                <w:lang w:val="it-IT"/>
              </w:rPr>
              <w:t xml:space="preserve"> g</w:t>
            </w:r>
            <w:r w:rsidR="00B608AF" w:rsidRPr="00B608AF">
              <w:rPr>
                <w:rFonts w:ascii="Times New Roman" w:eastAsia="Times New Roman" w:hAnsi="Times New Roman"/>
                <w:bCs/>
                <w:sz w:val="28"/>
                <w:szCs w:val="28"/>
                <w:lang w:val="it-IT"/>
              </w:rPr>
              <w:t>ì</w:t>
            </w:r>
            <w:r w:rsidR="00B608AF">
              <w:rPr>
                <w:rFonts w:ascii="Times New Roman" w:eastAsia="Times New Roman" w:hAnsi="Times New Roman"/>
                <w:bCs/>
                <w:sz w:val="28"/>
                <w:szCs w:val="28"/>
                <w:lang w:val="it-IT"/>
              </w:rPr>
              <w:t xml:space="preserve"> v</w:t>
            </w:r>
            <w:r w:rsidR="00B608AF" w:rsidRPr="00B608AF">
              <w:rPr>
                <w:rFonts w:ascii="Times New Roman" w:eastAsia="Times New Roman" w:hAnsi="Times New Roman"/>
                <w:bCs/>
                <w:sz w:val="28"/>
                <w:szCs w:val="28"/>
                <w:lang w:val="it-IT"/>
              </w:rPr>
              <w:t>ề</w:t>
            </w:r>
            <w:r w:rsidR="00B608AF">
              <w:rPr>
                <w:rFonts w:ascii="Times New Roman" w:eastAsia="Times New Roman" w:hAnsi="Times New Roman"/>
                <w:bCs/>
                <w:sz w:val="28"/>
                <w:szCs w:val="28"/>
                <w:lang w:val="it-IT"/>
              </w:rPr>
              <w:t xml:space="preserve"> c</w:t>
            </w:r>
            <w:r w:rsidR="00B608AF" w:rsidRPr="00B608AF">
              <w:rPr>
                <w:rFonts w:ascii="Times New Roman" w:eastAsia="Times New Roman" w:hAnsi="Times New Roman"/>
                <w:bCs/>
                <w:sz w:val="28"/>
                <w:szCs w:val="28"/>
                <w:lang w:val="it-IT"/>
              </w:rPr>
              <w:t>ách</w:t>
            </w:r>
            <w:r w:rsidR="00B608AF">
              <w:rPr>
                <w:rFonts w:ascii="Times New Roman" w:eastAsia="Times New Roman" w:hAnsi="Times New Roman"/>
                <w:bCs/>
                <w:sz w:val="28"/>
                <w:szCs w:val="28"/>
                <w:lang w:val="it-IT"/>
              </w:rPr>
              <w:t xml:space="preserve"> s</w:t>
            </w:r>
            <w:r w:rsidR="00B608AF" w:rsidRPr="00B608AF">
              <w:rPr>
                <w:rFonts w:ascii="Times New Roman" w:eastAsia="Times New Roman" w:hAnsi="Times New Roman"/>
                <w:bCs/>
                <w:sz w:val="28"/>
                <w:szCs w:val="28"/>
                <w:lang w:val="it-IT"/>
              </w:rPr>
              <w:t>ắp</w:t>
            </w:r>
            <w:r w:rsidR="00B608AF">
              <w:rPr>
                <w:rFonts w:ascii="Times New Roman" w:eastAsia="Times New Roman" w:hAnsi="Times New Roman"/>
                <w:bCs/>
                <w:sz w:val="28"/>
                <w:szCs w:val="28"/>
                <w:lang w:val="it-IT"/>
              </w:rPr>
              <w:t xml:space="preserve"> x</w:t>
            </w:r>
            <w:r w:rsidR="00B608AF" w:rsidRPr="00B608AF">
              <w:rPr>
                <w:rFonts w:ascii="Times New Roman" w:eastAsia="Times New Roman" w:hAnsi="Times New Roman"/>
                <w:bCs/>
                <w:sz w:val="28"/>
                <w:szCs w:val="28"/>
                <w:lang w:val="it-IT"/>
              </w:rPr>
              <w:t>ếp</w:t>
            </w:r>
            <w:r w:rsidR="00B608AF">
              <w:rPr>
                <w:rFonts w:ascii="Times New Roman" w:eastAsia="Times New Roman" w:hAnsi="Times New Roman"/>
                <w:bCs/>
                <w:sz w:val="28"/>
                <w:szCs w:val="28"/>
                <w:lang w:val="it-IT"/>
              </w:rPr>
              <w:t xml:space="preserve"> tr</w:t>
            </w:r>
            <w:r w:rsidR="00B608AF" w:rsidRPr="00B608AF">
              <w:rPr>
                <w:rFonts w:ascii="Times New Roman" w:eastAsia="Times New Roman" w:hAnsi="Times New Roman"/>
                <w:bCs/>
                <w:sz w:val="28"/>
                <w:szCs w:val="28"/>
                <w:lang w:val="it-IT"/>
              </w:rPr>
              <w:t>ê</w:t>
            </w:r>
            <w:r w:rsidR="00B608AF">
              <w:rPr>
                <w:rFonts w:ascii="Times New Roman" w:eastAsia="Times New Roman" w:hAnsi="Times New Roman"/>
                <w:bCs/>
                <w:sz w:val="28"/>
                <w:szCs w:val="28"/>
                <w:lang w:val="it-IT"/>
              </w:rPr>
              <w:t>n</w:t>
            </w:r>
            <w:bookmarkStart w:id="0" w:name="_GoBack"/>
            <w:bookmarkEnd w:id="0"/>
            <w:r w:rsidRPr="00855E0B">
              <w:rPr>
                <w:rFonts w:ascii="Times New Roman" w:eastAsia="Times New Roman" w:hAnsi="Times New Roman"/>
                <w:bCs/>
                <w:sz w:val="28"/>
                <w:szCs w:val="28"/>
                <w:lang w:val="it-IT"/>
              </w:rPr>
              <w:t>?</w:t>
            </w:r>
          </w:p>
          <w:p w:rsidR="00541760" w:rsidRPr="00855E0B" w:rsidRDefault="00541760" w:rsidP="00FA6461">
            <w:pPr>
              <w:spacing w:after="0" w:line="240" w:lineRule="auto"/>
              <w:jc w:val="both"/>
              <w:rPr>
                <w:rFonts w:ascii="Times New Roman" w:eastAsia="Times New Roman" w:hAnsi="Times New Roman"/>
                <w:sz w:val="28"/>
                <w:szCs w:val="28"/>
              </w:rPr>
            </w:pPr>
            <w:r w:rsidRPr="00855E0B">
              <w:rPr>
                <w:rFonts w:ascii="Times New Roman" w:eastAsia="Times New Roman" w:hAnsi="Times New Roman"/>
                <w:sz w:val="28"/>
                <w:szCs w:val="28"/>
              </w:rPr>
              <w:t xml:space="preserve">(Cứ xếp 1 hoa, 1 lá, đến 1 quả. Và lại lặp lại </w:t>
            </w:r>
            <w:r w:rsidRPr="00855E0B">
              <w:rPr>
                <w:rFonts w:ascii="Times New Roman" w:hAnsi="Times New Roman"/>
                <w:sz w:val="28"/>
                <w:szCs w:val="28"/>
                <w:lang w:val="fr-FR"/>
              </w:rPr>
              <w:t>1hoa, 1 lá, 1 quả</w:t>
            </w:r>
            <w:r w:rsidRPr="00855E0B">
              <w:rPr>
                <w:rFonts w:ascii="Times New Roman" w:eastAsia="Times New Roman" w:hAnsi="Times New Roman"/>
                <w:sz w:val="28"/>
                <w:szCs w:val="28"/>
              </w:rPr>
              <w:t>; cứ như vậy gọi là sắp xếp theo quy tắc hoa, lá, quả</w:t>
            </w:r>
          </w:p>
          <w:p w:rsidR="00541760" w:rsidRPr="00855E0B" w:rsidRDefault="00541760" w:rsidP="00FA6461">
            <w:pPr>
              <w:spacing w:after="0" w:line="240" w:lineRule="auto"/>
              <w:jc w:val="both"/>
              <w:rPr>
                <w:rFonts w:ascii="Times New Roman" w:eastAsia="Times New Roman" w:hAnsi="Times New Roman"/>
                <w:sz w:val="28"/>
                <w:szCs w:val="28"/>
              </w:rPr>
            </w:pPr>
            <w:r w:rsidRPr="00855E0B">
              <w:rPr>
                <w:rFonts w:ascii="Times New Roman" w:eastAsia="Times New Roman" w:hAnsi="Times New Roman"/>
                <w:b/>
                <w:bCs/>
                <w:sz w:val="28"/>
                <w:szCs w:val="28"/>
                <w:lang w:val="it-IT"/>
              </w:rPr>
              <w:sym w:font="Wingdings" w:char="F0F0"/>
            </w:r>
            <w:r w:rsidRPr="00855E0B">
              <w:rPr>
                <w:rFonts w:ascii="Times New Roman" w:eastAsia="Times New Roman" w:hAnsi="Times New Roman"/>
                <w:b/>
                <w:bCs/>
                <w:sz w:val="28"/>
                <w:szCs w:val="28"/>
                <w:lang w:val="it-IT"/>
              </w:rPr>
              <w:t xml:space="preserve"> </w:t>
            </w:r>
            <w:r w:rsidRPr="00855E0B">
              <w:rPr>
                <w:rFonts w:ascii="Times New Roman" w:eastAsia="Times New Roman" w:hAnsi="Times New Roman"/>
                <w:sz w:val="28"/>
                <w:szCs w:val="28"/>
              </w:rPr>
              <w:t xml:space="preserve">Khái quát hóa: Khi sắp xếp 3 đối tượng khác nhau, </w:t>
            </w:r>
            <w:r w:rsidRPr="00855E0B">
              <w:rPr>
                <w:rFonts w:ascii="Times New Roman" w:eastAsia="Times New Roman" w:hAnsi="Times New Roman"/>
                <w:sz w:val="28"/>
                <w:szCs w:val="28"/>
              </w:rPr>
              <w:lastRenderedPageBreak/>
              <w:t>mỗi đối tượng 1 lần theo 1 thứ tự nhất định và có sự lặp lại thứ tự ấy nhiều lần thì gọi là sắp xếp theo quy tắc hoa,lá, quả).</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Quy t¾c s¾p xÕp trªn lµ quy t¾c s¾p xÕp g× ?</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Võa råi c¸c con ®· rÊt xuÊt s¾c v­ît qua phÇn thi lý thuyÕt, b©y giê chóng ta cïng b­íc sang phÇn thi thùc hµnh nhÐ!</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Trong rổ của các con có những gì?</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C« cho trÎ thùc hiÖn, c« ®i kiÓm tra vµ söa sai cho trÎ.</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Cô gọi cá nhân trẻ đọc cách sắp xếp mà trẻ vừa xếp.</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Cho trẻ xếp theo ý thích của trẻ.</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Và cuối cùng là phần thi thứ 3 là phần thi: " Hợp tác".</w:t>
            </w:r>
          </w:p>
          <w:p w:rsidR="00541760" w:rsidRPr="00855E0B" w:rsidRDefault="00541760" w:rsidP="00FA6461">
            <w:pPr>
              <w:spacing w:after="0" w:line="240" w:lineRule="auto"/>
              <w:jc w:val="both"/>
              <w:rPr>
                <w:rFonts w:ascii="Times New Roman" w:hAnsi="Times New Roman"/>
                <w:b/>
                <w:sz w:val="28"/>
                <w:szCs w:val="28"/>
                <w:lang w:val="fr-FR"/>
              </w:rPr>
            </w:pPr>
            <w:r w:rsidRPr="00855E0B">
              <w:rPr>
                <w:rFonts w:ascii="Times New Roman" w:hAnsi="Times New Roman"/>
                <w:b/>
                <w:sz w:val="28"/>
                <w:szCs w:val="28"/>
                <w:lang w:val="fr-FR"/>
              </w:rPr>
              <w:t>TC1: Chung sức</w:t>
            </w:r>
          </w:p>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 Cách chơi : Anh Hề sẽ chia lớp thành 3 đội (đội 1, đội 2, đội 3), anh tặng cho đội 1 rổ màu xanh, đội 2 rổ màu đỏ, đội 3 rổ màu vàng. Nhiệm vụ của các đội trong thời gian 1 bản nhạc các đội sẽ hội ý để xếp quy tắc hoa,lá,quả với rất nhiều loại hoa, loại quả, loại lá khác nhau có trong chiếc giỏ màu xanh, đỏ, vàng của đội mình.</w:t>
            </w:r>
          </w:p>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 Luật chơi : Sau 1 bản nhạc, đội nào xếp đúng và nhanh thì đội đó sẽ giành chiến thắng.</w:t>
            </w:r>
          </w:p>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 xml:space="preserve"> - Cô tổ chức cho trẻ chơi, nhận xét kết quả chơi </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
                <w:bCs/>
                <w:sz w:val="28"/>
                <w:szCs w:val="28"/>
              </w:rPr>
              <w:t>+TC2</w:t>
            </w:r>
            <w:r w:rsidRPr="00855E0B">
              <w:rPr>
                <w:rFonts w:ascii="Times New Roman" w:eastAsia="Times New Roman" w:hAnsi="Times New Roman"/>
                <w:bCs/>
                <w:sz w:val="28"/>
                <w:szCs w:val="28"/>
              </w:rPr>
              <w:t>:Cùng đua tài</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-Cách chơi: Cô chia làm 4 đội chơi. Nhiệm vụ của 4 đội là chạy theo luật tiếp sức để sắp xếp 1 dãy đối tượng theo quy tắc hoa, lá, quả</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Luật chơi: Thời gian chơi là 1 bản nhạc đội nào xếp được nhiều và đúng thì đội đó sẽ giành chiến thắng</w:t>
            </w:r>
          </w:p>
          <w:p w:rsidR="00541760" w:rsidRPr="00855E0B" w:rsidRDefault="00541760" w:rsidP="00FA6461">
            <w:pPr>
              <w:widowControl w:val="0"/>
              <w:autoSpaceDE w:val="0"/>
              <w:autoSpaceDN w:val="0"/>
              <w:adjustRightInd w:val="0"/>
              <w:spacing w:after="0" w:line="240" w:lineRule="auto"/>
              <w:jc w:val="both"/>
              <w:rPr>
                <w:rFonts w:ascii="Times New Roman" w:eastAsia="Times New Roman" w:hAnsi="Times New Roman"/>
                <w:bCs/>
                <w:sz w:val="28"/>
                <w:szCs w:val="28"/>
              </w:rPr>
            </w:pPr>
            <w:r w:rsidRPr="00855E0B">
              <w:rPr>
                <w:rFonts w:ascii="Times New Roman" w:eastAsia="Times New Roman" w:hAnsi="Times New Roman"/>
                <w:bCs/>
                <w:sz w:val="28"/>
                <w:szCs w:val="28"/>
              </w:rPr>
              <w:t>- Cô cho trẻ chơi 2-3 lần</w:t>
            </w:r>
          </w:p>
          <w:p w:rsidR="00541760" w:rsidRPr="00855E0B" w:rsidRDefault="00541760" w:rsidP="00FA6461">
            <w:pPr>
              <w:widowControl w:val="0"/>
              <w:autoSpaceDE w:val="0"/>
              <w:autoSpaceDN w:val="0"/>
              <w:adjustRightInd w:val="0"/>
              <w:spacing w:after="0" w:line="240" w:lineRule="auto"/>
              <w:jc w:val="both"/>
              <w:rPr>
                <w:rFonts w:ascii="Times New Roman" w:hAnsi="Times New Roman"/>
                <w:sz w:val="28"/>
                <w:szCs w:val="28"/>
                <w:lang w:val="fr-FR"/>
              </w:rPr>
            </w:pPr>
          </w:p>
        </w:tc>
        <w:tc>
          <w:tcPr>
            <w:tcW w:w="1575" w:type="dxa"/>
          </w:tcPr>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p w:rsidR="00541760" w:rsidRPr="00855E0B" w:rsidRDefault="00541760" w:rsidP="00FA6461">
            <w:pPr>
              <w:spacing w:after="0" w:line="240" w:lineRule="auto"/>
              <w:rPr>
                <w:rFonts w:ascii="Times New Roman" w:hAnsi="Times New Roman"/>
                <w:color w:val="000000"/>
                <w:sz w:val="28"/>
                <w:szCs w:val="28"/>
                <w:lang w:val="fr-FR"/>
              </w:rPr>
            </w:pPr>
          </w:p>
        </w:tc>
      </w:tr>
      <w:tr w:rsidR="00541760" w:rsidRPr="00855E0B" w:rsidTr="00FA6461">
        <w:tc>
          <w:tcPr>
            <w:tcW w:w="1908" w:type="dxa"/>
          </w:tcPr>
          <w:p w:rsidR="00541760" w:rsidRPr="00855E0B" w:rsidRDefault="00541760" w:rsidP="00FA6461">
            <w:pPr>
              <w:spacing w:after="0" w:line="240" w:lineRule="auto"/>
              <w:contextualSpacing/>
              <w:rPr>
                <w:rFonts w:ascii="Times New Roman" w:hAnsi="Times New Roman"/>
                <w:sz w:val="28"/>
                <w:szCs w:val="28"/>
                <w:lang w:val="fr-FR"/>
              </w:rPr>
            </w:pPr>
            <w:r w:rsidRPr="00855E0B">
              <w:rPr>
                <w:rFonts w:ascii="Times New Roman" w:hAnsi="Times New Roman"/>
                <w:b/>
                <w:sz w:val="28"/>
                <w:szCs w:val="28"/>
              </w:rPr>
              <w:lastRenderedPageBreak/>
              <w:t>3. Kết thúc</w:t>
            </w:r>
          </w:p>
        </w:tc>
        <w:tc>
          <w:tcPr>
            <w:tcW w:w="6705" w:type="dxa"/>
          </w:tcPr>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 xml:space="preserve">- Cô nhận xét giờ học, khen ngợi trẻ </w:t>
            </w:r>
          </w:p>
          <w:p w:rsidR="00541760" w:rsidRPr="00855E0B" w:rsidRDefault="00541760" w:rsidP="00FA6461">
            <w:pPr>
              <w:spacing w:after="0" w:line="240" w:lineRule="auto"/>
              <w:jc w:val="both"/>
              <w:rPr>
                <w:rFonts w:ascii="Times New Roman" w:hAnsi="Times New Roman"/>
                <w:sz w:val="28"/>
                <w:szCs w:val="28"/>
                <w:lang w:val="fr-FR"/>
              </w:rPr>
            </w:pPr>
            <w:r w:rsidRPr="00855E0B">
              <w:rPr>
                <w:rFonts w:ascii="Times New Roman" w:hAnsi="Times New Roman"/>
                <w:sz w:val="28"/>
                <w:szCs w:val="28"/>
                <w:lang w:val="fr-FR"/>
              </w:rPr>
              <w:t>- Cô và trẻ múa hát “Mùa xuân ơi”</w:t>
            </w:r>
          </w:p>
        </w:tc>
        <w:tc>
          <w:tcPr>
            <w:tcW w:w="1575" w:type="dxa"/>
          </w:tcPr>
          <w:p w:rsidR="00541760" w:rsidRPr="00855E0B" w:rsidRDefault="00541760" w:rsidP="00FA6461">
            <w:pPr>
              <w:spacing w:after="0" w:line="240" w:lineRule="auto"/>
              <w:contextualSpacing/>
              <w:rPr>
                <w:rFonts w:ascii="Times New Roman" w:hAnsi="Times New Roman"/>
                <w:sz w:val="28"/>
                <w:szCs w:val="28"/>
                <w:lang w:val="fr-FR"/>
              </w:rPr>
            </w:pPr>
            <w:r w:rsidRPr="00855E0B">
              <w:rPr>
                <w:rFonts w:ascii="Times New Roman" w:hAnsi="Times New Roman"/>
                <w:sz w:val="28"/>
                <w:szCs w:val="28"/>
                <w:lang w:val="fr-FR"/>
              </w:rPr>
              <w:t xml:space="preserve">-Trẻ hát </w:t>
            </w:r>
          </w:p>
        </w:tc>
      </w:tr>
    </w:tbl>
    <w:p w:rsidR="002F47CF" w:rsidRDefault="002F47CF" w:rsidP="00855E0B">
      <w:pPr>
        <w:jc w:val="center"/>
        <w:rPr>
          <w:rFonts w:ascii="Times New Roman" w:hAnsi="Times New Roman"/>
          <w:b/>
          <w:sz w:val="36"/>
          <w:szCs w:val="36"/>
        </w:rPr>
      </w:pPr>
    </w:p>
    <w:p w:rsidR="002F47CF" w:rsidRDefault="002F47CF" w:rsidP="00855E0B">
      <w:pPr>
        <w:jc w:val="center"/>
        <w:rPr>
          <w:rFonts w:ascii="Times New Roman" w:hAnsi="Times New Roman"/>
          <w:b/>
          <w:sz w:val="36"/>
          <w:szCs w:val="36"/>
        </w:rPr>
      </w:pPr>
    </w:p>
    <w:p w:rsidR="002F47CF" w:rsidRDefault="002F47CF" w:rsidP="00855E0B">
      <w:pPr>
        <w:jc w:val="center"/>
        <w:rPr>
          <w:rFonts w:ascii="Times New Roman" w:hAnsi="Times New Roman"/>
          <w:b/>
          <w:sz w:val="36"/>
          <w:szCs w:val="36"/>
        </w:rPr>
      </w:pPr>
    </w:p>
    <w:p w:rsidR="002F47CF" w:rsidRDefault="002F47CF" w:rsidP="00855E0B">
      <w:pPr>
        <w:jc w:val="center"/>
        <w:rPr>
          <w:rFonts w:ascii="Times New Roman" w:hAnsi="Times New Roman"/>
          <w:b/>
          <w:sz w:val="36"/>
          <w:szCs w:val="36"/>
        </w:rPr>
      </w:pPr>
    </w:p>
    <w:p w:rsidR="002F47CF" w:rsidRDefault="002F47CF" w:rsidP="00855E0B">
      <w:pPr>
        <w:jc w:val="center"/>
        <w:rPr>
          <w:rFonts w:ascii="Times New Roman" w:hAnsi="Times New Roman"/>
          <w:b/>
          <w:sz w:val="36"/>
          <w:szCs w:val="36"/>
        </w:rPr>
      </w:pPr>
    </w:p>
    <w:p w:rsidR="00855E0B" w:rsidRPr="00855E0B" w:rsidRDefault="00855E0B" w:rsidP="00855E0B">
      <w:pPr>
        <w:jc w:val="center"/>
        <w:rPr>
          <w:rFonts w:ascii="Times New Roman" w:hAnsi="Times New Roman"/>
          <w:b/>
          <w:sz w:val="36"/>
          <w:szCs w:val="36"/>
        </w:rPr>
      </w:pPr>
      <w:r w:rsidRPr="00855E0B">
        <w:rPr>
          <w:rFonts w:ascii="Times New Roman" w:hAnsi="Times New Roman"/>
          <w:b/>
          <w:sz w:val="36"/>
          <w:szCs w:val="36"/>
        </w:rPr>
        <w:lastRenderedPageBreak/>
        <w:t>GIÁO ÁN</w:t>
      </w:r>
    </w:p>
    <w:p w:rsidR="00855E0B" w:rsidRPr="00855E0B" w:rsidRDefault="00855E0B" w:rsidP="00855E0B">
      <w:pPr>
        <w:jc w:val="center"/>
        <w:rPr>
          <w:rFonts w:ascii="Times New Roman" w:hAnsi="Times New Roman"/>
          <w:b/>
          <w:sz w:val="36"/>
          <w:szCs w:val="36"/>
        </w:rPr>
      </w:pPr>
      <w:r w:rsidRPr="00855E0B">
        <w:rPr>
          <w:rFonts w:ascii="Times New Roman" w:hAnsi="Times New Roman"/>
          <w:b/>
          <w:sz w:val="36"/>
          <w:szCs w:val="36"/>
        </w:rPr>
        <w:t>LĨNH VỰC PHÁT TRIỂN THẨM MỸ</w:t>
      </w:r>
    </w:p>
    <w:p w:rsidR="00855E0B" w:rsidRPr="00855E0B" w:rsidRDefault="00855E0B" w:rsidP="00855E0B">
      <w:pPr>
        <w:jc w:val="center"/>
        <w:rPr>
          <w:rFonts w:ascii="Times New Roman" w:hAnsi="Times New Roman"/>
          <w:b/>
          <w:sz w:val="36"/>
          <w:szCs w:val="36"/>
        </w:rPr>
      </w:pPr>
      <w:r w:rsidRPr="00855E0B">
        <w:rPr>
          <w:rFonts w:ascii="Times New Roman" w:hAnsi="Times New Roman"/>
          <w:b/>
          <w:sz w:val="36"/>
          <w:szCs w:val="36"/>
        </w:rPr>
        <w:t>HOẠT ĐỘNG GIÁO DỤC ÂM NHẠC</w:t>
      </w:r>
    </w:p>
    <w:p w:rsidR="00855E0B" w:rsidRPr="00855E0B" w:rsidRDefault="00855E0B" w:rsidP="00855E0B">
      <w:pPr>
        <w:rPr>
          <w:rFonts w:ascii="Times New Roman" w:hAnsi="Times New Roman"/>
          <w:b/>
          <w:sz w:val="28"/>
          <w:szCs w:val="28"/>
        </w:rPr>
      </w:pPr>
      <w:r w:rsidRPr="00855E0B">
        <w:rPr>
          <w:rFonts w:ascii="Times New Roman" w:hAnsi="Times New Roman"/>
          <w:b/>
          <w:sz w:val="28"/>
          <w:szCs w:val="28"/>
        </w:rPr>
        <w:t xml:space="preserve">                    Đề tài :NDTT: Vận động theo nhạc bài hát: “ Bánh chưng xanh ”</w:t>
      </w:r>
    </w:p>
    <w:p w:rsidR="00855E0B" w:rsidRPr="00855E0B" w:rsidRDefault="00855E0B" w:rsidP="00855E0B">
      <w:pPr>
        <w:ind w:left="1440" w:firstLine="720"/>
        <w:rPr>
          <w:rFonts w:ascii="Times New Roman" w:hAnsi="Times New Roman"/>
          <w:b/>
          <w:sz w:val="28"/>
          <w:szCs w:val="28"/>
        </w:rPr>
      </w:pPr>
      <w:r w:rsidRPr="00855E0B">
        <w:rPr>
          <w:rFonts w:ascii="Times New Roman" w:hAnsi="Times New Roman"/>
          <w:b/>
          <w:sz w:val="28"/>
          <w:szCs w:val="28"/>
        </w:rPr>
        <w:t xml:space="preserve">             ST : Khánh  Vinh</w:t>
      </w:r>
    </w:p>
    <w:p w:rsidR="00855E0B" w:rsidRPr="00855E0B" w:rsidRDefault="00855E0B" w:rsidP="00855E0B">
      <w:pPr>
        <w:ind w:left="2880"/>
        <w:rPr>
          <w:rFonts w:ascii="Times New Roman" w:hAnsi="Times New Roman"/>
          <w:b/>
          <w:sz w:val="28"/>
          <w:szCs w:val="28"/>
        </w:rPr>
      </w:pPr>
      <w:r w:rsidRPr="00855E0B">
        <w:rPr>
          <w:rFonts w:ascii="Times New Roman" w:hAnsi="Times New Roman"/>
          <w:b/>
          <w:sz w:val="28"/>
          <w:szCs w:val="28"/>
        </w:rPr>
        <w:t>NDKH : - Nghe hát “ Như hoa mùa xuân ”</w:t>
      </w:r>
      <w:r w:rsidRPr="00855E0B">
        <w:rPr>
          <w:rFonts w:ascii="Times New Roman" w:hAnsi="Times New Roman"/>
          <w:b/>
          <w:sz w:val="28"/>
          <w:szCs w:val="28"/>
        </w:rPr>
        <w:tab/>
        <w:t xml:space="preserve">                                                ST : Tân Huyền</w:t>
      </w:r>
    </w:p>
    <w:p w:rsidR="00855E0B" w:rsidRPr="00855E0B" w:rsidRDefault="00855E0B" w:rsidP="00855E0B">
      <w:pPr>
        <w:ind w:left="1440" w:firstLine="720"/>
        <w:rPr>
          <w:rFonts w:ascii="Times New Roman" w:hAnsi="Times New Roman"/>
          <w:b/>
          <w:sz w:val="28"/>
          <w:szCs w:val="28"/>
        </w:rPr>
      </w:pPr>
      <w:r w:rsidRPr="00855E0B">
        <w:rPr>
          <w:rFonts w:ascii="Times New Roman" w:hAnsi="Times New Roman"/>
          <w:b/>
          <w:sz w:val="28"/>
          <w:szCs w:val="28"/>
        </w:rPr>
        <w:tab/>
        <w:t xml:space="preserve">    </w:t>
      </w:r>
      <w:r w:rsidRPr="00855E0B">
        <w:rPr>
          <w:rFonts w:ascii="Times New Roman" w:hAnsi="Times New Roman"/>
          <w:b/>
          <w:sz w:val="28"/>
          <w:szCs w:val="28"/>
        </w:rPr>
        <w:tab/>
        <w:t xml:space="preserve">    - Trò chơi âm nhạc : Ai tinh ai khéo</w:t>
      </w:r>
    </w:p>
    <w:p w:rsidR="00855E0B" w:rsidRPr="00855E0B" w:rsidRDefault="00855E0B" w:rsidP="00855E0B">
      <w:pPr>
        <w:ind w:left="1440" w:firstLine="720"/>
        <w:rPr>
          <w:rFonts w:ascii="Times New Roman" w:hAnsi="Times New Roman"/>
          <w:b/>
          <w:sz w:val="28"/>
          <w:szCs w:val="28"/>
        </w:rPr>
      </w:pPr>
      <w:r w:rsidRPr="00855E0B">
        <w:rPr>
          <w:rFonts w:ascii="Times New Roman" w:hAnsi="Times New Roman"/>
          <w:b/>
          <w:sz w:val="28"/>
          <w:szCs w:val="28"/>
        </w:rPr>
        <w:t xml:space="preserve">          Lứa tuổi: MGN (4-5 tuổi)</w:t>
      </w:r>
    </w:p>
    <w:p w:rsidR="00855E0B" w:rsidRPr="00855E0B" w:rsidRDefault="00855E0B" w:rsidP="00855E0B">
      <w:pPr>
        <w:ind w:left="2160"/>
        <w:rPr>
          <w:rFonts w:ascii="Times New Roman" w:hAnsi="Times New Roman"/>
          <w:b/>
          <w:sz w:val="28"/>
          <w:szCs w:val="28"/>
        </w:rPr>
      </w:pPr>
      <w:r w:rsidRPr="00855E0B">
        <w:rPr>
          <w:rFonts w:ascii="Times New Roman" w:hAnsi="Times New Roman"/>
          <w:b/>
          <w:sz w:val="28"/>
          <w:szCs w:val="28"/>
        </w:rPr>
        <w:t xml:space="preserve">          Số lượng: 20-25 trÎ</w:t>
      </w:r>
    </w:p>
    <w:p w:rsidR="00855E0B" w:rsidRPr="00855E0B" w:rsidRDefault="00855E0B" w:rsidP="00855E0B">
      <w:pPr>
        <w:ind w:left="1440" w:firstLine="720"/>
        <w:rPr>
          <w:rFonts w:ascii="Times New Roman" w:hAnsi="Times New Roman"/>
          <w:b/>
          <w:sz w:val="28"/>
          <w:szCs w:val="28"/>
        </w:rPr>
      </w:pPr>
      <w:r w:rsidRPr="00855E0B">
        <w:rPr>
          <w:rFonts w:ascii="Times New Roman" w:hAnsi="Times New Roman"/>
          <w:b/>
          <w:sz w:val="28"/>
          <w:szCs w:val="28"/>
        </w:rPr>
        <w:t xml:space="preserve">          Thời gian: 20-25 phút</w:t>
      </w:r>
    </w:p>
    <w:p w:rsidR="00855E0B" w:rsidRPr="00855E0B" w:rsidRDefault="00855E0B" w:rsidP="00855E0B">
      <w:pPr>
        <w:spacing w:line="360" w:lineRule="auto"/>
        <w:rPr>
          <w:rFonts w:ascii="Times New Roman" w:hAnsi="Times New Roman"/>
          <w:b/>
          <w:sz w:val="28"/>
          <w:szCs w:val="28"/>
        </w:rPr>
      </w:pPr>
    </w:p>
    <w:p w:rsidR="00855E0B" w:rsidRPr="00855E0B" w:rsidRDefault="00855E0B" w:rsidP="00855E0B">
      <w:pPr>
        <w:spacing w:line="360" w:lineRule="auto"/>
        <w:rPr>
          <w:rFonts w:ascii="Times New Roman" w:hAnsi="Times New Roman"/>
          <w:b/>
          <w:sz w:val="28"/>
          <w:szCs w:val="28"/>
        </w:rPr>
      </w:pPr>
      <w:r w:rsidRPr="00855E0B">
        <w:rPr>
          <w:rFonts w:ascii="Times New Roman" w:hAnsi="Times New Roman"/>
          <w:b/>
          <w:sz w:val="28"/>
          <w:szCs w:val="28"/>
        </w:rPr>
        <w:t>I. MỤC ĐÍCH- YÊU CẦU:</w:t>
      </w:r>
    </w:p>
    <w:p w:rsidR="00855E0B" w:rsidRPr="00855E0B" w:rsidRDefault="00855E0B" w:rsidP="00855E0B">
      <w:pPr>
        <w:spacing w:line="360" w:lineRule="auto"/>
        <w:rPr>
          <w:rFonts w:ascii="Times New Roman" w:hAnsi="Times New Roman"/>
          <w:b/>
          <w:sz w:val="28"/>
          <w:szCs w:val="28"/>
          <w:lang w:val="vi-VN"/>
        </w:rPr>
      </w:pPr>
      <w:r w:rsidRPr="00855E0B">
        <w:rPr>
          <w:rFonts w:ascii="Times New Roman" w:hAnsi="Times New Roman"/>
          <w:b/>
          <w:sz w:val="28"/>
          <w:szCs w:val="28"/>
        </w:rPr>
        <w:t>1. Kiến thức:</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Trẻ biết tên bài hát, tên tác giả, hát đúng giai điệu của bài hát.</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-Trẻ biết vận động theo nhạc  bài hát “ Bánh chưng xanh ”.</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Trẻ nhớ tên bài hát nghe “ Như hoa mùa xuân ” của nhạc sĩ Tân Huyền và biết lắng nghe cô hát, biết hưởng ứng theo lời cô hát. </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Trẻ biết nêu cảm nhận của mình về giai điệu bài nghe hát. </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Trẻ biết tên và cách chơi trò chơi “ Ai tinh ai khéo ”.</w:t>
      </w:r>
    </w:p>
    <w:p w:rsidR="00855E0B" w:rsidRPr="00855E0B" w:rsidRDefault="00855E0B" w:rsidP="00855E0B">
      <w:pPr>
        <w:autoSpaceDE w:val="0"/>
        <w:autoSpaceDN w:val="0"/>
        <w:adjustRightInd w:val="0"/>
        <w:spacing w:line="360" w:lineRule="auto"/>
        <w:rPr>
          <w:rFonts w:ascii="Times New Roman" w:hAnsi="Times New Roman"/>
          <w:b/>
          <w:sz w:val="28"/>
          <w:szCs w:val="28"/>
        </w:rPr>
      </w:pPr>
      <w:r w:rsidRPr="00855E0B">
        <w:rPr>
          <w:rFonts w:ascii="Times New Roman" w:hAnsi="Times New Roman"/>
          <w:b/>
          <w:sz w:val="28"/>
          <w:szCs w:val="28"/>
        </w:rPr>
        <w:t xml:space="preserve">2. Kỹ năng : </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Trẻ hát thuộc, đúng giai điệu bài hát “ Bánh chưng xanh” của nhạc sĩ  Khánh Vinh.</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Rèn kỹ năng hát và vận động nhịp nhàng theo lời bài hát.</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lastRenderedPageBreak/>
        <w:t xml:space="preserve">- Biết vận dụng vỗ tay theo tiết tấu chậm theo lời bài hát. </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Trẻ có kỹ năng chơi trò chơi .</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Trẻ hưởng ứng, thể hiện cảm xúc khi nghe cô hát .</w:t>
      </w:r>
    </w:p>
    <w:p w:rsidR="00855E0B" w:rsidRPr="00855E0B" w:rsidRDefault="00855E0B" w:rsidP="00855E0B">
      <w:pPr>
        <w:autoSpaceDE w:val="0"/>
        <w:autoSpaceDN w:val="0"/>
        <w:adjustRightInd w:val="0"/>
        <w:spacing w:line="360" w:lineRule="auto"/>
        <w:rPr>
          <w:rFonts w:ascii="Times New Roman" w:hAnsi="Times New Roman"/>
          <w:b/>
          <w:sz w:val="28"/>
          <w:szCs w:val="28"/>
        </w:rPr>
      </w:pPr>
      <w:r w:rsidRPr="00855E0B">
        <w:rPr>
          <w:rFonts w:ascii="Times New Roman" w:hAnsi="Times New Roman"/>
          <w:b/>
          <w:sz w:val="28"/>
          <w:szCs w:val="28"/>
        </w:rPr>
        <w:t xml:space="preserve">3. Thái độ : </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Trẻ mạnh dạn , tự tin và hào hứng tham gia hoạt động .</w:t>
      </w:r>
    </w:p>
    <w:p w:rsidR="00855E0B" w:rsidRPr="00855E0B" w:rsidRDefault="00855E0B" w:rsidP="00855E0B">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Trẻ yêu quý những sản vật cảu quê hương , đất nước.</w:t>
      </w:r>
    </w:p>
    <w:p w:rsidR="00855E0B" w:rsidRPr="00855E0B" w:rsidRDefault="00855E0B" w:rsidP="00855E0B">
      <w:pPr>
        <w:spacing w:line="360" w:lineRule="auto"/>
        <w:rPr>
          <w:rFonts w:ascii="Times New Roman" w:hAnsi="Times New Roman"/>
          <w:b/>
          <w:sz w:val="28"/>
          <w:szCs w:val="28"/>
          <w:lang w:val="vi-VN"/>
        </w:rPr>
      </w:pPr>
      <w:r w:rsidRPr="00855E0B">
        <w:rPr>
          <w:rFonts w:ascii="Times New Roman" w:hAnsi="Times New Roman"/>
          <w:b/>
          <w:sz w:val="28"/>
          <w:szCs w:val="28"/>
          <w:lang w:val="vi-VN"/>
        </w:rPr>
        <w:t>II. CHUẨN BỊ:</w:t>
      </w:r>
    </w:p>
    <w:p w:rsidR="00855E0B" w:rsidRPr="00855E0B" w:rsidRDefault="00855E0B" w:rsidP="00855E0B">
      <w:pPr>
        <w:spacing w:line="360" w:lineRule="auto"/>
        <w:rPr>
          <w:rFonts w:ascii="Times New Roman" w:hAnsi="Times New Roman"/>
          <w:sz w:val="28"/>
          <w:szCs w:val="28"/>
        </w:rPr>
      </w:pPr>
      <w:r w:rsidRPr="00855E0B">
        <w:rPr>
          <w:rFonts w:ascii="Times New Roman" w:hAnsi="Times New Roman"/>
          <w:sz w:val="28"/>
          <w:szCs w:val="28"/>
        </w:rPr>
        <w:t>- Địa điểm tổ chức : phòng học</w:t>
      </w:r>
    </w:p>
    <w:p w:rsidR="00855E0B" w:rsidRPr="00855E0B" w:rsidRDefault="00855E0B" w:rsidP="00855E0B">
      <w:pPr>
        <w:spacing w:line="360" w:lineRule="auto"/>
        <w:rPr>
          <w:rFonts w:ascii="Times New Roman" w:hAnsi="Times New Roman"/>
          <w:sz w:val="28"/>
          <w:szCs w:val="28"/>
        </w:rPr>
      </w:pPr>
      <w:r w:rsidRPr="00855E0B">
        <w:rPr>
          <w:rFonts w:ascii="Times New Roman" w:hAnsi="Times New Roman"/>
          <w:sz w:val="28"/>
          <w:szCs w:val="28"/>
        </w:rPr>
        <w:t>- Đội hình dạy trẻ : Ngồi hình chữ u, đứng hàng dọc, theo nhóm</w:t>
      </w:r>
    </w:p>
    <w:p w:rsidR="00855E0B" w:rsidRPr="00855E0B" w:rsidRDefault="00855E0B" w:rsidP="00855E0B">
      <w:pPr>
        <w:spacing w:line="360" w:lineRule="auto"/>
        <w:rPr>
          <w:rFonts w:ascii="Times New Roman" w:hAnsi="Times New Roman"/>
          <w:sz w:val="28"/>
          <w:szCs w:val="28"/>
        </w:rPr>
      </w:pPr>
      <w:r w:rsidRPr="00855E0B">
        <w:rPr>
          <w:rFonts w:ascii="Times New Roman" w:hAnsi="Times New Roman"/>
          <w:sz w:val="28"/>
          <w:szCs w:val="28"/>
        </w:rPr>
        <w:t>- Nhạc bài hát : “ Bánh chưng xanh” ; “ Như hoa mùa xuân ” ; “ Mùa xuân của bé ” .</w:t>
      </w:r>
    </w:p>
    <w:p w:rsidR="00855E0B" w:rsidRPr="00855E0B" w:rsidRDefault="00855E0B" w:rsidP="00855E0B">
      <w:pPr>
        <w:spacing w:line="360" w:lineRule="auto"/>
        <w:rPr>
          <w:rFonts w:ascii="Times New Roman" w:hAnsi="Times New Roman"/>
          <w:sz w:val="28"/>
          <w:szCs w:val="28"/>
        </w:rPr>
      </w:pPr>
      <w:r w:rsidRPr="00855E0B">
        <w:rPr>
          <w:rFonts w:ascii="Times New Roman" w:hAnsi="Times New Roman"/>
          <w:sz w:val="28"/>
          <w:szCs w:val="28"/>
        </w:rPr>
        <w:t>- Đồ dùng : giỏ đựng các các bông hoa; 2 giỏ đựng hoa.</w:t>
      </w:r>
    </w:p>
    <w:p w:rsidR="00855E0B" w:rsidRPr="00855E0B" w:rsidRDefault="00855E0B" w:rsidP="00855E0B">
      <w:pPr>
        <w:spacing w:line="360" w:lineRule="auto"/>
        <w:rPr>
          <w:rFonts w:ascii="Times New Roman" w:hAnsi="Times New Roman"/>
          <w:sz w:val="28"/>
          <w:szCs w:val="28"/>
        </w:rPr>
      </w:pPr>
    </w:p>
    <w:p w:rsidR="00855E0B" w:rsidRPr="00855E0B" w:rsidRDefault="00855E0B" w:rsidP="00855E0B">
      <w:pPr>
        <w:spacing w:line="360" w:lineRule="auto"/>
        <w:rPr>
          <w:rFonts w:ascii="Times New Roman" w:hAnsi="Times New Roman"/>
          <w:sz w:val="28"/>
          <w:szCs w:val="28"/>
          <w:lang w:val="vi-VN"/>
        </w:rPr>
      </w:pPr>
      <w:r w:rsidRPr="00855E0B">
        <w:rPr>
          <w:rFonts w:ascii="Times New Roman" w:hAnsi="Times New Roman"/>
          <w:b/>
          <w:sz w:val="28"/>
          <w:szCs w:val="28"/>
          <w:lang w:val="vi-VN"/>
        </w:rPr>
        <w:t>III. TIẾN HÀNH</w:t>
      </w:r>
      <w:r w:rsidRPr="00855E0B">
        <w:rPr>
          <w:rFonts w:ascii="Times New Roman" w:hAnsi="Times New Roman"/>
          <w:sz w:val="28"/>
          <w:szCs w:val="28"/>
          <w:lang w:val="vi-VN"/>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410"/>
      </w:tblGrid>
      <w:tr w:rsidR="00855E0B" w:rsidRPr="00855E0B" w:rsidTr="00FA6461">
        <w:tc>
          <w:tcPr>
            <w:tcW w:w="7230" w:type="dxa"/>
          </w:tcPr>
          <w:p w:rsidR="00855E0B" w:rsidRPr="00855E0B" w:rsidRDefault="00855E0B" w:rsidP="00FA6461">
            <w:pPr>
              <w:spacing w:line="360" w:lineRule="auto"/>
              <w:jc w:val="center"/>
              <w:rPr>
                <w:rFonts w:ascii="Times New Roman" w:hAnsi="Times New Roman"/>
                <w:b/>
                <w:sz w:val="26"/>
                <w:szCs w:val="28"/>
              </w:rPr>
            </w:pPr>
            <w:r w:rsidRPr="00855E0B">
              <w:rPr>
                <w:rFonts w:ascii="Times New Roman" w:hAnsi="Times New Roman"/>
                <w:b/>
                <w:sz w:val="26"/>
                <w:szCs w:val="28"/>
              </w:rPr>
              <w:t>HOẠT ĐỘNG CỦA CÔ</w:t>
            </w:r>
          </w:p>
        </w:tc>
        <w:tc>
          <w:tcPr>
            <w:tcW w:w="2410" w:type="dxa"/>
          </w:tcPr>
          <w:p w:rsidR="00855E0B" w:rsidRPr="00855E0B" w:rsidRDefault="00855E0B" w:rsidP="00FA6461">
            <w:pPr>
              <w:spacing w:line="360" w:lineRule="auto"/>
              <w:jc w:val="center"/>
              <w:rPr>
                <w:rFonts w:ascii="Times New Roman" w:hAnsi="Times New Roman"/>
                <w:b/>
                <w:sz w:val="26"/>
                <w:szCs w:val="28"/>
              </w:rPr>
            </w:pPr>
            <w:r w:rsidRPr="00855E0B">
              <w:rPr>
                <w:rFonts w:ascii="Times New Roman" w:hAnsi="Times New Roman"/>
                <w:b/>
                <w:sz w:val="26"/>
                <w:szCs w:val="28"/>
              </w:rPr>
              <w:t>HĐ CỦA TRẺ</w:t>
            </w:r>
          </w:p>
        </w:tc>
      </w:tr>
      <w:tr w:rsidR="00855E0B" w:rsidRPr="00855E0B" w:rsidTr="00FA6461">
        <w:tc>
          <w:tcPr>
            <w:tcW w:w="7230" w:type="dxa"/>
          </w:tcPr>
          <w:p w:rsidR="00855E0B" w:rsidRPr="00855E0B" w:rsidRDefault="00855E0B" w:rsidP="00FA6461">
            <w:pPr>
              <w:spacing w:line="360" w:lineRule="auto"/>
              <w:rPr>
                <w:rFonts w:ascii="Times New Roman" w:hAnsi="Times New Roman"/>
                <w:b/>
                <w:sz w:val="28"/>
                <w:szCs w:val="28"/>
              </w:rPr>
            </w:pPr>
            <w:r w:rsidRPr="00855E0B">
              <w:rPr>
                <w:rFonts w:ascii="Times New Roman" w:hAnsi="Times New Roman"/>
                <w:b/>
                <w:sz w:val="28"/>
                <w:szCs w:val="28"/>
              </w:rPr>
              <w:t>1.Ổn định  tổ chức :</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xml:space="preserve">- Cô hỏi trẻ câu đố về mùa xuân : </w:t>
            </w:r>
          </w:p>
          <w:p w:rsidR="00855E0B" w:rsidRPr="00855E0B" w:rsidRDefault="00855E0B" w:rsidP="00FA6461">
            <w:pPr>
              <w:spacing w:line="360" w:lineRule="auto"/>
              <w:jc w:val="center"/>
              <w:rPr>
                <w:rFonts w:ascii="Times New Roman" w:hAnsi="Times New Roman"/>
                <w:sz w:val="28"/>
                <w:szCs w:val="28"/>
              </w:rPr>
            </w:pPr>
            <w:r w:rsidRPr="00855E0B">
              <w:rPr>
                <w:rFonts w:ascii="Times New Roman" w:hAnsi="Times New Roman"/>
                <w:sz w:val="28"/>
                <w:szCs w:val="28"/>
              </w:rPr>
              <w:t>Mùa gì cho lá xanh cây</w:t>
            </w:r>
          </w:p>
          <w:p w:rsidR="00855E0B" w:rsidRPr="00855E0B" w:rsidRDefault="00855E0B" w:rsidP="00FA6461">
            <w:pPr>
              <w:spacing w:line="360" w:lineRule="auto"/>
              <w:jc w:val="center"/>
              <w:rPr>
                <w:rFonts w:ascii="Times New Roman" w:hAnsi="Times New Roman"/>
                <w:sz w:val="28"/>
                <w:szCs w:val="28"/>
              </w:rPr>
            </w:pPr>
            <w:r w:rsidRPr="00855E0B">
              <w:rPr>
                <w:rFonts w:ascii="Times New Roman" w:hAnsi="Times New Roman"/>
                <w:sz w:val="28"/>
                <w:szCs w:val="28"/>
              </w:rPr>
              <w:t xml:space="preserve">       Cho bé thêm tuổi má hây hây hồng ? (Mùa xuân)</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xml:space="preserve">- Cô hỏi trẻ : </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xml:space="preserve">+ Mùa xuân báo hiệu sắp đến ngày gì ? </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lastRenderedPageBreak/>
              <w:t>+ Trong ngày Tết có những loại bánh gì ?</w:t>
            </w:r>
          </w:p>
          <w:p w:rsidR="00855E0B" w:rsidRPr="00855E0B" w:rsidRDefault="00855E0B" w:rsidP="00FA6461">
            <w:pPr>
              <w:spacing w:line="360" w:lineRule="auto"/>
              <w:rPr>
                <w:rFonts w:ascii="Times New Roman" w:hAnsi="Times New Roman"/>
                <w:b/>
                <w:sz w:val="28"/>
                <w:szCs w:val="28"/>
              </w:rPr>
            </w:pPr>
            <w:r w:rsidRPr="00855E0B">
              <w:rPr>
                <w:rFonts w:ascii="Times New Roman" w:hAnsi="Times New Roman"/>
                <w:b/>
                <w:sz w:val="28"/>
                <w:szCs w:val="28"/>
              </w:rPr>
              <w:t xml:space="preserve">2. Phương pháp, hình thức tổ chức :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b/>
                <w:bCs/>
                <w:sz w:val="28"/>
                <w:szCs w:val="28"/>
                <w:u w:val="single"/>
              </w:rPr>
              <w:t>Hoạt động 1</w:t>
            </w:r>
            <w:r w:rsidRPr="00855E0B">
              <w:rPr>
                <w:rFonts w:ascii="Times New Roman" w:hAnsi="Times New Roman"/>
                <w:b/>
                <w:bCs/>
                <w:sz w:val="28"/>
                <w:szCs w:val="28"/>
              </w:rPr>
              <w:t>:</w:t>
            </w:r>
            <w:r w:rsidRPr="00855E0B">
              <w:rPr>
                <w:rFonts w:ascii="Times New Roman" w:hAnsi="Times New Roman"/>
                <w:sz w:val="28"/>
                <w:szCs w:val="28"/>
              </w:rPr>
              <w:t xml:space="preserve">Trò chơi âm nhạc : Ai tinh ai khéo ( Nội dung kết hợp ) </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rPr>
              <w:t> -</w:t>
            </w:r>
            <w:r w:rsidRPr="00855E0B">
              <w:rPr>
                <w:rFonts w:ascii="Times New Roman" w:hAnsi="Times New Roman"/>
                <w:sz w:val="28"/>
                <w:szCs w:val="28"/>
              </w:rPr>
              <w:t xml:space="preserve">Các con ơi, hôm nay có một vị khách đặc biệt sẽ đến thăm lớp chúng mình. Các con hãy nổ 1 tràng pháo taychào đón chị mùa xuân. </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-Chị mùa xuân rất vui khi được đến thăm lớp B1 của các em. Và bây giờ chị và các em cùng chơi một trò chơi có tên là: “ Ai tinh ai khéo ” .</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-Trên đây có rất nhiều các bông hoa để trang trí cho ngày Tết, có 2 giỏ hoa  và bản nhạc theo tiết tấu nhanh chậm. Bây giờ chị sẽ chia lớp mình thành 4 nhóm .Nhiệm vụ của các em là chú ý lắng nghe khi nhạc nhanh thì các em lấy hoa nhanh tay chuyển cho các bạn để cắm vào giỏ hoa , nhạc chậm thì các em lấy chậm tay để vào giỏ hoa .Hoa đỏ để vào giỏ màu đỏ, hoa vàng để vào giỏ màu vàng.</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Luật chơi : Trong thời gian một bản nhạc đội nào lấy được nhiều hoa nhất, đội đó chiến thắng.</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Cô cho trẻ chơi 1 lần</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b/>
                <w:bCs/>
                <w:sz w:val="28"/>
                <w:szCs w:val="28"/>
                <w:u w:val="single"/>
              </w:rPr>
              <w:t>Hoạt động 2</w:t>
            </w:r>
            <w:r w:rsidRPr="00855E0B">
              <w:rPr>
                <w:rFonts w:ascii="Times New Roman" w:hAnsi="Times New Roman"/>
                <w:sz w:val="28"/>
                <w:szCs w:val="28"/>
              </w:rPr>
              <w:t>: Dạy vận động theo nhạc bài hát  : “ Bánh chưng xanh” ( Nội dung trọng tâm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Em nào có thể kể tên bài hát nói về tết và mùa xuân ?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Bài hát “ Bánh chưng xanh” do nhạc sĩ nào sáng tác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lastRenderedPageBreak/>
              <w:t>- Chúng ta cùng hát lại bài hát “ Bánh chưng xanh” nào.</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Các em thấy giai điệu của bài hát này như thế nào?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Muốn bài hát này hay hơn , các em sẽ làm thế nào?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Ai xung phong lên thể hiện bài hát này theo ý thích của mình nào ?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Cô mời 5-6 trẻ lên vận động theo ý thích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Cô khen ngợi trẻ .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Các em đã vừa hát và vận động theo nhạc bài hát rất hay rồi đây. Và chị cũng có 1 cách vận động nữa đó là vận động vỗ tay theo tiết tấu chậm theo lời bài hát.</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 Cô làm mẫu lần 1.</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Cô giải thích cách vỗ tay theo tiết tấu chậm:Các em ơi vận động vỗ tay theo tiết tấu chậm là các em sẽ vỗ 3 nhịp vỗ vào  và 1 nhịp mở ra. Các em hãy cùng nhìn lên nhé 1,2,3 mở. Chúng mình hãy thể hiện cùng chị nào.</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Với bài hát Bánh chưng xanh, chị sẽ vỗ như sau: tiếng vỗ đầu tiên chị sẽ vỗ vào chữ “Bánh” và cứ như vậy chị sẽ vận động vỗ tay theo tiết tấu chậm đến cầu cuối cùng của bài hát.</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Cho trẻ vận động minh họa cùng cô :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Lần 1: Cả lớp hát và vận động cùng cô - Cô chú ý sửa sai cho trẻ ( Nếu có)</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Lần 2: Cô cho 3 tổ lần lượt lên hát và vỗ tay theo tiết tấu chậm  theo lời bài hát.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lastRenderedPageBreak/>
              <w:t xml:space="preserve">- Lần 3: Cô cho 2 nhóm trẻ lên biểu diễn ( mỗi nhóm 5 -6 trẻ )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Lần 4 :  Cho cá nhân trẻ lên biểu diễn.</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Cô nhận xét : Chị vừa dạy các em thể hiện cách vận động gì cho bài hát “ Bánh chưng xanh” ?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Lần 5 : Cho cả lớp lên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-Vừa rồi các em đã cùng nhau vận động vỗ tay theo tiết tấu chậm bài hát Bánh chưng xanh rất giỏi, chị khen tất cả các em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b/>
                <w:sz w:val="28"/>
                <w:szCs w:val="28"/>
                <w:u w:val="single"/>
              </w:rPr>
              <w:t>Hoạt động 3</w:t>
            </w:r>
            <w:r w:rsidRPr="00855E0B">
              <w:rPr>
                <w:rFonts w:ascii="Times New Roman" w:hAnsi="Times New Roman"/>
                <w:sz w:val="28"/>
                <w:szCs w:val="28"/>
              </w:rPr>
              <w:t xml:space="preserve"> : Nghe hát : “ Chị ong nâu và em bé ” - Tác giả : Tân Huyền</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Nội dung kết hợp )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Chị có một bài hát rất hay nói về mùa xuân đó là bài hát “Như hoa mùa xuân ” sáng tác của nhạc sĩ Tân Huyền và chị sẽ hát tặng tất cả các em . Mời các em cùng lắng nghe nhé!</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Cô hát lần 1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xml:space="preserve">- Chị mùa xuân vừa thể hiện bài hát gì ? Tác giả nào ? </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Các bạn à, bài hát hát về niềm vùi của mọi người khi mùa xuân đến, vì mùa xuân báo hiệu sự xum họp quây quần của người khi đến tết, những mầu sắc rực rỡ của mùa xuân màng niềm vùi đến cho mọi người.</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t>- Và bây giờ xin mời các bạn hãy cùng nhau lắng nghe lại ca khúc “ Như hoa mùa xuân ” của tác giả Tân Huyền qua tiếng hát của bạn ca sĩ nhí kết hợp múa minh họa với sự  thể hiện của chị mùa xuânvà bạn ……. nhé!</w:t>
            </w:r>
          </w:p>
          <w:p w:rsidR="00855E0B" w:rsidRPr="00855E0B" w:rsidRDefault="00855E0B" w:rsidP="00FA6461">
            <w:pPr>
              <w:autoSpaceDE w:val="0"/>
              <w:autoSpaceDN w:val="0"/>
              <w:adjustRightInd w:val="0"/>
              <w:spacing w:line="360" w:lineRule="auto"/>
              <w:rPr>
                <w:rFonts w:ascii="Times New Roman" w:hAnsi="Times New Roman"/>
                <w:sz w:val="28"/>
                <w:szCs w:val="28"/>
              </w:rPr>
            </w:pPr>
            <w:r w:rsidRPr="00855E0B">
              <w:rPr>
                <w:rFonts w:ascii="Times New Roman" w:hAnsi="Times New Roman"/>
                <w:sz w:val="28"/>
                <w:szCs w:val="28"/>
              </w:rPr>
              <w:lastRenderedPageBreak/>
              <w:t>- Lần 2 : Bạn ca sĩ hát và cô múa phụ họa cùng 2 trẻ .</w:t>
            </w:r>
          </w:p>
          <w:p w:rsidR="00855E0B" w:rsidRPr="00855E0B" w:rsidRDefault="00855E0B" w:rsidP="00FA6461">
            <w:pPr>
              <w:autoSpaceDE w:val="0"/>
              <w:autoSpaceDN w:val="0"/>
              <w:adjustRightInd w:val="0"/>
              <w:spacing w:line="360" w:lineRule="auto"/>
              <w:rPr>
                <w:rFonts w:ascii="Times New Roman" w:hAnsi="Times New Roman"/>
                <w:b/>
                <w:bCs/>
                <w:sz w:val="28"/>
                <w:szCs w:val="28"/>
              </w:rPr>
            </w:pPr>
            <w:r w:rsidRPr="00855E0B">
              <w:rPr>
                <w:rFonts w:ascii="Times New Roman" w:hAnsi="Times New Roman"/>
                <w:b/>
                <w:bCs/>
                <w:sz w:val="28"/>
                <w:szCs w:val="28"/>
              </w:rPr>
              <w:t xml:space="preserve">3. Kết thúc : </w:t>
            </w:r>
            <w:r w:rsidRPr="00855E0B">
              <w:rPr>
                <w:rFonts w:ascii="Times New Roman" w:hAnsi="Times New Roman"/>
                <w:bCs/>
                <w:sz w:val="28"/>
                <w:szCs w:val="28"/>
              </w:rPr>
              <w:t>Cô khen ngợi động viên trẻ.</w:t>
            </w:r>
          </w:p>
        </w:tc>
        <w:tc>
          <w:tcPr>
            <w:tcW w:w="2410" w:type="dxa"/>
          </w:tcPr>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lang w:val="vi-VN"/>
              </w:rPr>
              <w:lastRenderedPageBreak/>
              <w:t xml:space="preserve">- Trẻ </w:t>
            </w:r>
            <w:r w:rsidRPr="00855E0B">
              <w:rPr>
                <w:rFonts w:ascii="Times New Roman" w:hAnsi="Times New Roman"/>
                <w:sz w:val="28"/>
                <w:szCs w:val="28"/>
              </w:rPr>
              <w:t>trả lời</w:t>
            </w: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lang w:val="vi-VN"/>
              </w:rPr>
              <w:t xml:space="preserve">- Trẻ </w:t>
            </w:r>
            <w:r w:rsidRPr="00855E0B">
              <w:rPr>
                <w:rFonts w:ascii="Times New Roman" w:hAnsi="Times New Roman"/>
                <w:sz w:val="28"/>
                <w:szCs w:val="28"/>
              </w:rPr>
              <w:t>trả lời</w:t>
            </w: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lang w:val="vi-VN"/>
              </w:rPr>
              <w:t xml:space="preserve">- </w:t>
            </w:r>
            <w:r w:rsidRPr="00855E0B">
              <w:rPr>
                <w:rFonts w:ascii="Times New Roman" w:hAnsi="Times New Roman"/>
                <w:sz w:val="28"/>
                <w:szCs w:val="28"/>
              </w:rPr>
              <w:t>Trẻ lắng nghe</w:t>
            </w: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lang w:val="vi-VN"/>
              </w:rPr>
              <w:t xml:space="preserve">- Trẻ </w:t>
            </w:r>
            <w:r w:rsidRPr="00855E0B">
              <w:rPr>
                <w:rFonts w:ascii="Times New Roman" w:hAnsi="Times New Roman"/>
                <w:sz w:val="28"/>
                <w:szCs w:val="28"/>
              </w:rPr>
              <w:t>chơi 1 lần</w:t>
            </w: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lang w:val="vi-VN"/>
              </w:rPr>
              <w:t xml:space="preserve">- </w:t>
            </w:r>
            <w:r w:rsidRPr="00855E0B">
              <w:rPr>
                <w:rFonts w:ascii="Times New Roman" w:hAnsi="Times New Roman"/>
                <w:sz w:val="28"/>
                <w:szCs w:val="28"/>
              </w:rPr>
              <w:t>Trẻ trả lời</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Trẻ trả lời</w:t>
            </w: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Trẻ lên vận động theo ý thích</w:t>
            </w: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lang w:val="vi-VN"/>
              </w:rPr>
              <w:t xml:space="preserve">-Trẻ </w:t>
            </w:r>
            <w:r w:rsidRPr="00855E0B">
              <w:rPr>
                <w:rFonts w:ascii="Times New Roman" w:hAnsi="Times New Roman"/>
                <w:sz w:val="28"/>
                <w:szCs w:val="28"/>
              </w:rPr>
              <w:t>quan sát cô làm mẫu vận động.</w:t>
            </w: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lang w:val="vi-VN"/>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Cả lớp vận động</w:t>
            </w: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Lần lượt từng tổ</w:t>
            </w: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- 5- 6 trẻ biểu diễn</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cá nhân biểu diễn</w:t>
            </w: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Cả lớp tìm đôi biểu diễn</w:t>
            </w: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lastRenderedPageBreak/>
              <w:t>- Trẻ trả lời</w:t>
            </w: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Trẻ lắng nghe</w:t>
            </w: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r w:rsidRPr="00855E0B">
              <w:rPr>
                <w:rFonts w:ascii="Times New Roman" w:hAnsi="Times New Roman"/>
                <w:sz w:val="28"/>
                <w:szCs w:val="28"/>
              </w:rPr>
              <w:t>- Trẻ lắng nghe</w:t>
            </w: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p w:rsidR="00855E0B" w:rsidRPr="00855E0B" w:rsidRDefault="00855E0B" w:rsidP="00FA6461">
            <w:pPr>
              <w:spacing w:line="360" w:lineRule="auto"/>
              <w:rPr>
                <w:rFonts w:ascii="Times New Roman" w:hAnsi="Times New Roman"/>
                <w:sz w:val="28"/>
                <w:szCs w:val="28"/>
              </w:rPr>
            </w:pPr>
          </w:p>
        </w:tc>
      </w:tr>
    </w:tbl>
    <w:p w:rsidR="001E3FCF" w:rsidRPr="00855E0B" w:rsidRDefault="001E3FCF">
      <w:pPr>
        <w:rPr>
          <w:rFonts w:ascii="Times New Roman" w:hAnsi="Times New Roman"/>
        </w:rPr>
      </w:pPr>
    </w:p>
    <w:sectPr w:rsidR="001E3FCF" w:rsidRPr="00855E0B" w:rsidSect="00855E0B">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60"/>
    <w:rsid w:val="001E3FCF"/>
    <w:rsid w:val="002F47CF"/>
    <w:rsid w:val="00541760"/>
    <w:rsid w:val="00855E0B"/>
    <w:rsid w:val="00B6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6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6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1592</Words>
  <Characters>9079</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2020-07-08T02:53:00Z</dcterms:created>
  <dcterms:modified xsi:type="dcterms:W3CDTF">2020-07-08T02:58:00Z</dcterms:modified>
</cp:coreProperties>
</file>