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14"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670"/>
      </w:tblGrid>
      <w:tr w:rsidR="00B40116" w:rsidRPr="00BC4FD4" w14:paraId="6D8507EB" w14:textId="77777777" w:rsidTr="00747F99">
        <w:tc>
          <w:tcPr>
            <w:tcW w:w="4644" w:type="dxa"/>
          </w:tcPr>
          <w:p w14:paraId="562D04EF" w14:textId="77777777" w:rsidR="00B40116" w:rsidRPr="00BC4FD4" w:rsidRDefault="00DB4C93" w:rsidP="00BC4FD4">
            <w:pPr>
              <w:spacing w:line="288" w:lineRule="auto"/>
              <w:jc w:val="center"/>
              <w:rPr>
                <w:rFonts w:cs="Times New Roman"/>
                <w:bCs/>
                <w:sz w:val="24"/>
                <w:szCs w:val="24"/>
              </w:rPr>
            </w:pPr>
            <w:r w:rsidRPr="00BC4FD4">
              <w:rPr>
                <w:rFonts w:cs="Times New Roman"/>
                <w:bCs/>
                <w:sz w:val="24"/>
                <w:szCs w:val="24"/>
              </w:rPr>
              <w:t xml:space="preserve">  </w:t>
            </w:r>
            <w:r w:rsidR="00B40116" w:rsidRPr="00BC4FD4">
              <w:rPr>
                <w:rFonts w:cs="Times New Roman"/>
                <w:bCs/>
                <w:sz w:val="24"/>
                <w:szCs w:val="24"/>
              </w:rPr>
              <w:t xml:space="preserve">UBND </w:t>
            </w:r>
            <w:r w:rsidR="00D73876">
              <w:rPr>
                <w:rFonts w:cs="Times New Roman"/>
                <w:bCs/>
                <w:sz w:val="24"/>
                <w:szCs w:val="24"/>
              </w:rPr>
              <w:t>HUYỆN GIA LÂM</w:t>
            </w:r>
          </w:p>
          <w:p w14:paraId="18233286" w14:textId="77777777" w:rsidR="00B40116" w:rsidRPr="00BC4FD4" w:rsidRDefault="00B40116" w:rsidP="00BC4FD4">
            <w:pPr>
              <w:spacing w:line="288" w:lineRule="auto"/>
              <w:jc w:val="center"/>
              <w:rPr>
                <w:rFonts w:cs="Times New Roman"/>
                <w:b/>
                <w:bCs/>
                <w:sz w:val="24"/>
                <w:szCs w:val="24"/>
              </w:rPr>
            </w:pPr>
            <w:r w:rsidRPr="00BC4FD4">
              <w:rPr>
                <w:rFonts w:cs="Times New Roman"/>
                <w:b/>
                <w:bCs/>
                <w:sz w:val="24"/>
                <w:szCs w:val="24"/>
              </w:rPr>
              <w:t>TRƯỜ</w:t>
            </w:r>
            <w:r w:rsidR="00747F99" w:rsidRPr="00BC4FD4">
              <w:rPr>
                <w:rFonts w:cs="Times New Roman"/>
                <w:b/>
                <w:bCs/>
                <w:sz w:val="24"/>
                <w:szCs w:val="24"/>
              </w:rPr>
              <w:t xml:space="preserve">NG MẦM NON </w:t>
            </w:r>
            <w:r w:rsidR="00D73876">
              <w:rPr>
                <w:rFonts w:cs="Times New Roman"/>
                <w:b/>
                <w:bCs/>
                <w:sz w:val="24"/>
                <w:szCs w:val="24"/>
              </w:rPr>
              <w:t>KIÊU KỴ</w:t>
            </w:r>
          </w:p>
          <w:p w14:paraId="1955EF29" w14:textId="77777777" w:rsidR="00B40116" w:rsidRPr="00BC4FD4" w:rsidRDefault="00B40116" w:rsidP="00BC4FD4">
            <w:pPr>
              <w:spacing w:line="288" w:lineRule="auto"/>
              <w:jc w:val="center"/>
              <w:rPr>
                <w:rFonts w:cs="Times New Roman"/>
                <w:bCs/>
                <w:sz w:val="24"/>
                <w:szCs w:val="24"/>
              </w:rPr>
            </w:pPr>
            <w:r w:rsidRPr="00BC4FD4">
              <w:rPr>
                <w:rFonts w:cs="Times New Roman"/>
                <w:b/>
                <w:bCs/>
                <w:noProof/>
              </w:rPr>
              <mc:AlternateContent>
                <mc:Choice Requires="wps">
                  <w:drawing>
                    <wp:anchor distT="0" distB="0" distL="114300" distR="114300" simplePos="0" relativeHeight="251662336" behindDoc="0" locked="0" layoutInCell="1" allowOverlap="1" wp14:anchorId="6C1622F4" wp14:editId="2847E334">
                      <wp:simplePos x="0" y="0"/>
                      <wp:positionH relativeFrom="column">
                        <wp:posOffset>352425</wp:posOffset>
                      </wp:positionH>
                      <wp:positionV relativeFrom="paragraph">
                        <wp:posOffset>12065</wp:posOffset>
                      </wp:positionV>
                      <wp:extent cx="162877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1628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1D298AAD" id="Straight Connector 10"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75pt,.95pt" to="15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" strokecolor="black [3200]" strokeweight=".5pt">
                      <v:stroke joinstyle="miter"/>
                    </v:line>
                  </w:pict>
                </mc:Fallback>
              </mc:AlternateContent>
            </w:r>
          </w:p>
          <w:p w14:paraId="10C4BF61" w14:textId="541F8A8F" w:rsidR="00B40116" w:rsidRPr="00BC4FD4" w:rsidRDefault="00B40116" w:rsidP="002750A0">
            <w:pPr>
              <w:spacing w:line="288" w:lineRule="auto"/>
              <w:jc w:val="center"/>
              <w:rPr>
                <w:rFonts w:cs="Times New Roman"/>
                <w:bCs/>
                <w:sz w:val="24"/>
                <w:szCs w:val="24"/>
              </w:rPr>
            </w:pPr>
            <w:r w:rsidRPr="00BC4FD4">
              <w:rPr>
                <w:rFonts w:cs="Times New Roman"/>
                <w:bCs/>
              </w:rPr>
              <w:t xml:space="preserve">Số: </w:t>
            </w:r>
            <w:r w:rsidR="002750A0">
              <w:rPr>
                <w:rFonts w:cs="Times New Roman"/>
                <w:bCs/>
              </w:rPr>
              <w:t>46</w:t>
            </w:r>
            <w:r w:rsidRPr="00BC4FD4">
              <w:rPr>
                <w:rFonts w:cs="Times New Roman"/>
                <w:bCs/>
              </w:rPr>
              <w:t xml:space="preserve"> /KH-MN</w:t>
            </w:r>
            <w:r w:rsidR="00B95F65">
              <w:rPr>
                <w:rFonts w:cs="Times New Roman"/>
                <w:bCs/>
              </w:rPr>
              <w:t>KK</w:t>
            </w:r>
          </w:p>
        </w:tc>
        <w:tc>
          <w:tcPr>
            <w:tcW w:w="5670" w:type="dxa"/>
          </w:tcPr>
          <w:p w14:paraId="66EEAAA7" w14:textId="77777777" w:rsidR="00B40116" w:rsidRPr="00BC4FD4" w:rsidRDefault="00B40116" w:rsidP="00BC4FD4">
            <w:pPr>
              <w:spacing w:line="288" w:lineRule="auto"/>
              <w:jc w:val="center"/>
              <w:rPr>
                <w:rFonts w:cs="Times New Roman"/>
                <w:b/>
                <w:bCs/>
                <w:sz w:val="24"/>
                <w:szCs w:val="24"/>
              </w:rPr>
            </w:pPr>
            <w:r w:rsidRPr="00BC4FD4">
              <w:rPr>
                <w:rFonts w:cs="Times New Roman"/>
                <w:b/>
                <w:bCs/>
                <w:sz w:val="24"/>
                <w:szCs w:val="24"/>
              </w:rPr>
              <w:t>CỘNG HÒA XÃ HỘI CHỦ NGHĨA VIỆT NAM</w:t>
            </w:r>
          </w:p>
          <w:p w14:paraId="6D15AE45" w14:textId="77777777" w:rsidR="00B40116" w:rsidRPr="00BC4FD4" w:rsidRDefault="00B40116" w:rsidP="00BC4FD4">
            <w:pPr>
              <w:spacing w:line="288" w:lineRule="auto"/>
              <w:jc w:val="center"/>
              <w:rPr>
                <w:rFonts w:cs="Times New Roman"/>
                <w:bCs/>
                <w:sz w:val="24"/>
                <w:szCs w:val="24"/>
              </w:rPr>
            </w:pPr>
            <w:r w:rsidRPr="00BC4FD4">
              <w:rPr>
                <w:rFonts w:cs="Times New Roman"/>
                <w:b/>
                <w:bCs/>
                <w:noProof/>
                <w:sz w:val="24"/>
                <w:szCs w:val="24"/>
              </w:rPr>
              <mc:AlternateContent>
                <mc:Choice Requires="wps">
                  <w:drawing>
                    <wp:anchor distT="0" distB="0" distL="114300" distR="114300" simplePos="0" relativeHeight="251664384" behindDoc="0" locked="0" layoutInCell="1" allowOverlap="1" wp14:anchorId="68E3FF68" wp14:editId="0DCA177E">
                      <wp:simplePos x="0" y="0"/>
                      <wp:positionH relativeFrom="column">
                        <wp:posOffset>773430</wp:posOffset>
                      </wp:positionH>
                      <wp:positionV relativeFrom="paragraph">
                        <wp:posOffset>184785</wp:posOffset>
                      </wp:positionV>
                      <wp:extent cx="19526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19526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590B50AE" id="Straight Connector 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9pt,14.55pt" to="214.6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" strokecolor="windowText" strokeweight=".5pt">
                      <v:stroke joinstyle="miter"/>
                    </v:line>
                  </w:pict>
                </mc:Fallback>
              </mc:AlternateContent>
            </w:r>
            <w:r w:rsidRPr="00BC4FD4">
              <w:rPr>
                <w:rFonts w:cs="Times New Roman"/>
                <w:b/>
                <w:bCs/>
                <w:sz w:val="26"/>
                <w:szCs w:val="24"/>
              </w:rPr>
              <w:t>Độc lập – Tự do – Hạnh phúc</w:t>
            </w:r>
          </w:p>
          <w:p w14:paraId="73CB7297" w14:textId="77777777" w:rsidR="00B40116" w:rsidRPr="00BC4FD4" w:rsidRDefault="00B40116" w:rsidP="00BC4FD4">
            <w:pPr>
              <w:spacing w:line="288" w:lineRule="auto"/>
              <w:jc w:val="center"/>
              <w:rPr>
                <w:rFonts w:cs="Times New Roman"/>
                <w:sz w:val="24"/>
                <w:szCs w:val="24"/>
              </w:rPr>
            </w:pPr>
          </w:p>
          <w:p w14:paraId="5EF80FDA" w14:textId="0BF31A5C" w:rsidR="00B40116" w:rsidRPr="00BC4FD4" w:rsidRDefault="00D73876" w:rsidP="00D73876">
            <w:pPr>
              <w:spacing w:line="288" w:lineRule="auto"/>
              <w:jc w:val="center"/>
              <w:rPr>
                <w:rFonts w:cs="Times New Roman"/>
                <w:sz w:val="24"/>
                <w:szCs w:val="24"/>
              </w:rPr>
            </w:pPr>
            <w:r>
              <w:rPr>
                <w:rFonts w:cs="Times New Roman"/>
                <w:bCs/>
                <w:i/>
              </w:rPr>
              <w:t>Kiêu Kỵ</w:t>
            </w:r>
            <w:r w:rsidR="00747F99" w:rsidRPr="00BC4FD4">
              <w:rPr>
                <w:rFonts w:cs="Times New Roman"/>
                <w:bCs/>
                <w:i/>
              </w:rPr>
              <w:t xml:space="preserve">, ngày </w:t>
            </w:r>
            <w:r w:rsidR="00F12864">
              <w:rPr>
                <w:rFonts w:cs="Times New Roman"/>
                <w:bCs/>
                <w:i/>
              </w:rPr>
              <w:t>01</w:t>
            </w:r>
            <w:r w:rsidR="00B40116" w:rsidRPr="00BC4FD4">
              <w:rPr>
                <w:rFonts w:cs="Times New Roman"/>
                <w:bCs/>
                <w:i/>
              </w:rPr>
              <w:t xml:space="preserve"> tháng </w:t>
            </w:r>
            <w:r w:rsidR="00F12864">
              <w:rPr>
                <w:rFonts w:cs="Times New Roman"/>
                <w:bCs/>
                <w:i/>
              </w:rPr>
              <w:t>4</w:t>
            </w:r>
            <w:r w:rsidR="00B40116" w:rsidRPr="00BC4FD4">
              <w:rPr>
                <w:rFonts w:cs="Times New Roman"/>
                <w:bCs/>
                <w:i/>
              </w:rPr>
              <w:t xml:space="preserve"> năm 2020</w:t>
            </w:r>
          </w:p>
        </w:tc>
      </w:tr>
    </w:tbl>
    <w:p w14:paraId="238DA787" w14:textId="77777777" w:rsidR="00107FB4" w:rsidRPr="00BC4FD4" w:rsidRDefault="00DB4C93" w:rsidP="00BC4FD4">
      <w:pPr>
        <w:spacing w:after="0" w:line="288" w:lineRule="auto"/>
        <w:rPr>
          <w:rFonts w:cs="Times New Roman"/>
          <w:b/>
          <w:bCs/>
          <w:sz w:val="24"/>
          <w:szCs w:val="24"/>
        </w:rPr>
      </w:pPr>
      <w:r w:rsidRPr="00BC4FD4">
        <w:rPr>
          <w:rFonts w:cs="Times New Roman"/>
          <w:bCs/>
          <w:sz w:val="24"/>
          <w:szCs w:val="24"/>
        </w:rPr>
        <w:t xml:space="preserve">   </w:t>
      </w:r>
      <w:r w:rsidR="00107FB4" w:rsidRPr="00BC4FD4">
        <w:rPr>
          <w:rFonts w:cs="Times New Roman"/>
          <w:b/>
          <w:bCs/>
          <w:sz w:val="24"/>
          <w:szCs w:val="24"/>
        </w:rPr>
        <w:tab/>
      </w:r>
      <w:r w:rsidR="00107FB4" w:rsidRPr="00BC4FD4">
        <w:rPr>
          <w:rFonts w:cs="Times New Roman"/>
          <w:b/>
          <w:bCs/>
          <w:sz w:val="24"/>
          <w:szCs w:val="24"/>
        </w:rPr>
        <w:tab/>
      </w:r>
    </w:p>
    <w:p w14:paraId="0C60A1EA" w14:textId="77777777" w:rsidR="00107FB4" w:rsidRPr="00BC4FD4" w:rsidRDefault="00107FB4" w:rsidP="00BC4FD4">
      <w:pPr>
        <w:spacing w:after="0" w:line="288" w:lineRule="auto"/>
        <w:jc w:val="center"/>
        <w:rPr>
          <w:rFonts w:cs="Times New Roman"/>
        </w:rPr>
      </w:pPr>
      <w:r w:rsidRPr="00BC4FD4">
        <w:rPr>
          <w:rFonts w:cs="Times New Roman"/>
          <w:b/>
          <w:bCs/>
        </w:rPr>
        <w:t>KẾ HOẠCH</w:t>
      </w:r>
    </w:p>
    <w:p w14:paraId="72304680" w14:textId="020B56D7" w:rsidR="00107FB4" w:rsidRPr="00BC4FD4" w:rsidRDefault="00107FB4" w:rsidP="00BC4FD4">
      <w:pPr>
        <w:spacing w:after="0" w:line="288" w:lineRule="auto"/>
        <w:jc w:val="center"/>
        <w:rPr>
          <w:rFonts w:cs="Times New Roman"/>
          <w:b/>
          <w:bCs/>
        </w:rPr>
      </w:pPr>
      <w:r w:rsidRPr="00BC4FD4">
        <w:rPr>
          <w:rFonts w:cs="Times New Roman"/>
          <w:b/>
          <w:bCs/>
        </w:rPr>
        <w:t xml:space="preserve">TRIỂN KHAI </w:t>
      </w:r>
      <w:r w:rsidR="00B40116" w:rsidRPr="00BC4FD4">
        <w:rPr>
          <w:rFonts w:cs="Times New Roman"/>
          <w:b/>
          <w:bCs/>
        </w:rPr>
        <w:t xml:space="preserve">DẠY </w:t>
      </w:r>
      <w:r w:rsidRPr="00BC4FD4">
        <w:rPr>
          <w:rFonts w:cs="Times New Roman"/>
          <w:b/>
          <w:bCs/>
        </w:rPr>
        <w:t xml:space="preserve">HỌC </w:t>
      </w:r>
      <w:r w:rsidR="00B40116" w:rsidRPr="00BC4FD4">
        <w:rPr>
          <w:rFonts w:cs="Times New Roman"/>
          <w:b/>
          <w:bCs/>
        </w:rPr>
        <w:t>OF</w:t>
      </w:r>
      <w:r w:rsidR="00BA2636" w:rsidRPr="00BC4FD4">
        <w:rPr>
          <w:rFonts w:cs="Times New Roman"/>
          <w:b/>
          <w:bCs/>
        </w:rPr>
        <w:t>F</w:t>
      </w:r>
      <w:r w:rsidR="00B40116" w:rsidRPr="00BC4FD4">
        <w:rPr>
          <w:rFonts w:cs="Times New Roman"/>
          <w:b/>
          <w:bCs/>
        </w:rPr>
        <w:t xml:space="preserve">LINE </w:t>
      </w:r>
      <w:r w:rsidRPr="00BC4FD4">
        <w:rPr>
          <w:rFonts w:cs="Times New Roman"/>
          <w:b/>
          <w:bCs/>
        </w:rPr>
        <w:t>CHO HỌC SINH</w:t>
      </w:r>
    </w:p>
    <w:p w14:paraId="410D9B0E" w14:textId="77777777" w:rsidR="00747F99" w:rsidRPr="00BC4FD4" w:rsidRDefault="00107FB4" w:rsidP="00BC4FD4">
      <w:pPr>
        <w:tabs>
          <w:tab w:val="left" w:pos="3705"/>
        </w:tabs>
        <w:spacing w:after="0" w:line="288" w:lineRule="auto"/>
        <w:rPr>
          <w:rFonts w:cs="Times New Roman"/>
        </w:rPr>
      </w:pPr>
      <w:r w:rsidRPr="00BC4FD4">
        <w:rPr>
          <w:rFonts w:cs="Times New Roman"/>
        </w:rPr>
        <w:tab/>
      </w:r>
    </w:p>
    <w:p w14:paraId="420239FC" w14:textId="77777777" w:rsidR="00747F99" w:rsidRPr="00BC4FD4" w:rsidRDefault="00107FB4" w:rsidP="00CE54A3">
      <w:pPr>
        <w:spacing w:after="0" w:line="288" w:lineRule="auto"/>
        <w:ind w:firstLine="720"/>
        <w:jc w:val="both"/>
        <w:rPr>
          <w:rFonts w:cs="Times New Roman"/>
        </w:rPr>
      </w:pPr>
      <w:r w:rsidRPr="00BC4FD4">
        <w:rPr>
          <w:rFonts w:cs="Times New Roman"/>
        </w:rPr>
        <w:t>Căn cứ Công văn số</w:t>
      </w:r>
      <w:r w:rsidR="00747F99" w:rsidRPr="00BC4FD4">
        <w:rPr>
          <w:rFonts w:cs="Times New Roman"/>
        </w:rPr>
        <w:t xml:space="preserve"> </w:t>
      </w:r>
      <w:r w:rsidR="00B95F65">
        <w:rPr>
          <w:rFonts w:cs="Times New Roman"/>
        </w:rPr>
        <w:t>84</w:t>
      </w:r>
      <w:r w:rsidR="00747F99" w:rsidRPr="00BC4FD4">
        <w:rPr>
          <w:rFonts w:cs="Times New Roman"/>
        </w:rPr>
        <w:t xml:space="preserve">/GD&amp;ĐT ngày </w:t>
      </w:r>
      <w:r w:rsidR="00B95F65">
        <w:rPr>
          <w:rFonts w:cs="Times New Roman"/>
        </w:rPr>
        <w:t>31/3</w:t>
      </w:r>
      <w:r w:rsidRPr="00BC4FD4">
        <w:rPr>
          <w:rFonts w:cs="Times New Roman"/>
        </w:rPr>
        <w:t xml:space="preserve">/2020 </w:t>
      </w:r>
      <w:r w:rsidR="00B95F65">
        <w:rPr>
          <w:rFonts w:cs="Times New Roman"/>
        </w:rPr>
        <w:t>của Phòng giáo dục và đào tạo về việc tăng cường công tác phối hợp chăm sóc giáo dục trẻ mầm non</w:t>
      </w:r>
      <w:r w:rsidR="00747F99" w:rsidRPr="00BC4FD4">
        <w:rPr>
          <w:rFonts w:cs="Times New Roman"/>
        </w:rPr>
        <w:t xml:space="preserve"> trong thời gian nghỉ </w:t>
      </w:r>
      <w:r w:rsidR="00B95F65">
        <w:rPr>
          <w:rFonts w:cs="Times New Roman"/>
        </w:rPr>
        <w:t>học.</w:t>
      </w:r>
      <w:r w:rsidR="00747F99" w:rsidRPr="00BC4FD4">
        <w:rPr>
          <w:rFonts w:cs="Times New Roman"/>
        </w:rPr>
        <w:t> </w:t>
      </w:r>
    </w:p>
    <w:p w14:paraId="7BD6C5EF" w14:textId="6F704A83" w:rsidR="00590B99" w:rsidRPr="00590B99" w:rsidRDefault="00590B99" w:rsidP="00CE54A3">
      <w:pPr>
        <w:spacing w:after="0" w:line="288" w:lineRule="auto"/>
        <w:jc w:val="both"/>
        <w:rPr>
          <w:rFonts w:cs="Times New Roman"/>
        </w:rPr>
      </w:pPr>
      <w:r>
        <w:rPr>
          <w:rFonts w:cs="Times New Roman"/>
        </w:rPr>
        <w:tab/>
      </w:r>
      <w:r w:rsidRPr="00590B99">
        <w:rPr>
          <w:rFonts w:cs="Times New Roman"/>
        </w:rPr>
        <w:t>Thực hiện công văn số 86/GD&amp;ĐT ngày 31/3/2020 của Phòng GD&amp;ĐT Gia Lâm về việc thực hiện các biện pháp cấp bách phòng, chống dịch Covid -19;</w:t>
      </w:r>
    </w:p>
    <w:p w14:paraId="6A77407A" w14:textId="41E76DEA" w:rsidR="00107FB4" w:rsidRDefault="00590B99" w:rsidP="00CE54A3">
      <w:pPr>
        <w:spacing w:after="0" w:line="288" w:lineRule="auto"/>
        <w:jc w:val="both"/>
        <w:rPr>
          <w:rFonts w:cs="Times New Roman"/>
        </w:rPr>
      </w:pPr>
      <w:r>
        <w:rPr>
          <w:rFonts w:cs="Times New Roman"/>
        </w:rPr>
        <w:tab/>
      </w:r>
      <w:r w:rsidR="00107FB4" w:rsidRPr="00BC4FD4">
        <w:rPr>
          <w:rFonts w:cs="Times New Roman"/>
        </w:rPr>
        <w:t xml:space="preserve">Trường </w:t>
      </w:r>
      <w:r w:rsidR="00A34FC6" w:rsidRPr="00BC4FD4">
        <w:rPr>
          <w:rFonts w:cs="Times New Roman"/>
        </w:rPr>
        <w:t xml:space="preserve">Mầm non </w:t>
      </w:r>
      <w:r w:rsidR="00B95F65">
        <w:rPr>
          <w:rFonts w:cs="Times New Roman"/>
        </w:rPr>
        <w:t>Kiêu Kỵ</w:t>
      </w:r>
      <w:r w:rsidR="00A34FC6" w:rsidRPr="00BC4FD4">
        <w:rPr>
          <w:rFonts w:cs="Times New Roman"/>
        </w:rPr>
        <w:t xml:space="preserve"> </w:t>
      </w:r>
      <w:r w:rsidR="00107FB4" w:rsidRPr="00BC4FD4">
        <w:rPr>
          <w:rFonts w:cs="Times New Roman"/>
        </w:rPr>
        <w:t xml:space="preserve">xây dựng </w:t>
      </w:r>
      <w:r w:rsidR="00461CC7" w:rsidRPr="00BC4FD4">
        <w:rPr>
          <w:rFonts w:cs="Times New Roman"/>
        </w:rPr>
        <w:t>k</w:t>
      </w:r>
      <w:r w:rsidR="00107FB4" w:rsidRPr="00BC4FD4">
        <w:rPr>
          <w:rFonts w:cs="Times New Roman"/>
        </w:rPr>
        <w:t xml:space="preserve">ế hoạch triển khai </w:t>
      </w:r>
      <w:r w:rsidR="00BA2636" w:rsidRPr="00BC4FD4">
        <w:rPr>
          <w:rFonts w:cs="Times New Roman"/>
        </w:rPr>
        <w:t xml:space="preserve">kế hoạch </w:t>
      </w:r>
      <w:r w:rsidR="00107FB4" w:rsidRPr="00BC4FD4">
        <w:rPr>
          <w:rFonts w:cs="Times New Roman"/>
        </w:rPr>
        <w:t xml:space="preserve">học </w:t>
      </w:r>
      <w:r w:rsidR="00BA2636" w:rsidRPr="00BC4FD4">
        <w:rPr>
          <w:rFonts w:cs="Times New Roman"/>
        </w:rPr>
        <w:t>ngoại tuyến</w:t>
      </w:r>
      <w:r w:rsidR="00107FB4" w:rsidRPr="00BC4FD4">
        <w:rPr>
          <w:rFonts w:cs="Times New Roman"/>
        </w:rPr>
        <w:t xml:space="preserve"> cho học sinh, cụ thể:</w:t>
      </w:r>
    </w:p>
    <w:p w14:paraId="7BF1708B" w14:textId="66707A41" w:rsidR="00945FBE" w:rsidRPr="00590B99" w:rsidRDefault="00590B99" w:rsidP="00CE54A3">
      <w:pPr>
        <w:spacing w:after="0" w:line="288" w:lineRule="auto"/>
        <w:jc w:val="both"/>
        <w:rPr>
          <w:rFonts w:cs="Times New Roman"/>
          <w:b/>
          <w:bCs/>
        </w:rPr>
      </w:pPr>
      <w:r>
        <w:rPr>
          <w:rFonts w:cs="Times New Roman"/>
          <w:b/>
          <w:bCs/>
        </w:rPr>
        <w:tab/>
      </w:r>
      <w:r w:rsidR="00945FBE" w:rsidRPr="00590B99">
        <w:rPr>
          <w:rFonts w:cs="Times New Roman"/>
          <w:b/>
          <w:bCs/>
        </w:rPr>
        <w:t xml:space="preserve">I. </w:t>
      </w:r>
      <w:r w:rsidR="00BC4FD4" w:rsidRPr="00590B99">
        <w:rPr>
          <w:rFonts w:cs="Times New Roman"/>
          <w:b/>
          <w:bCs/>
        </w:rPr>
        <w:t>Đặc điểm tình hình</w:t>
      </w:r>
    </w:p>
    <w:p w14:paraId="1D90D51C" w14:textId="7F7BACB5" w:rsidR="00F12864" w:rsidRDefault="00F12864" w:rsidP="00CE54A3">
      <w:pPr>
        <w:spacing w:after="0" w:line="288" w:lineRule="auto"/>
        <w:ind w:firstLine="720"/>
        <w:jc w:val="both"/>
        <w:rPr>
          <w:rFonts w:cs="Times New Roman"/>
        </w:rPr>
      </w:pPr>
      <w:r>
        <w:rPr>
          <w:rFonts w:cs="Times New Roman"/>
        </w:rPr>
        <w:t>- Trường có 2 khu ( Báo Đáp, Trung Tâm)</w:t>
      </w:r>
    </w:p>
    <w:p w14:paraId="787777BC" w14:textId="458D4F23" w:rsidR="00945FBE" w:rsidRDefault="00BC4FD4" w:rsidP="00CE54A3">
      <w:pPr>
        <w:spacing w:after="0" w:line="288" w:lineRule="auto"/>
        <w:ind w:firstLine="720"/>
        <w:jc w:val="both"/>
        <w:rPr>
          <w:rFonts w:cs="Times New Roman"/>
        </w:rPr>
      </w:pPr>
      <w:r>
        <w:rPr>
          <w:rFonts w:cs="Times New Roman"/>
        </w:rPr>
        <w:t xml:space="preserve">- Số trẻ: </w:t>
      </w:r>
      <w:r w:rsidR="00F12864">
        <w:rPr>
          <w:rFonts w:cs="Times New Roman"/>
        </w:rPr>
        <w:t xml:space="preserve">493 </w:t>
      </w:r>
      <w:r>
        <w:rPr>
          <w:rFonts w:cs="Times New Roman"/>
        </w:rPr>
        <w:t xml:space="preserve">trẻ trong đó: MGL: </w:t>
      </w:r>
      <w:r w:rsidR="00F12864">
        <w:rPr>
          <w:rFonts w:cs="Times New Roman"/>
        </w:rPr>
        <w:t>166 trẻ</w:t>
      </w:r>
      <w:r>
        <w:rPr>
          <w:rFonts w:cs="Times New Roman"/>
        </w:rPr>
        <w:t>; MGN</w:t>
      </w:r>
      <w:r w:rsidRPr="002750A0">
        <w:rPr>
          <w:rFonts w:cs="Times New Roman"/>
        </w:rPr>
        <w:t>:</w:t>
      </w:r>
      <w:r w:rsidR="00F12864" w:rsidRPr="002750A0">
        <w:rPr>
          <w:rFonts w:cs="Times New Roman"/>
        </w:rPr>
        <w:t xml:space="preserve"> </w:t>
      </w:r>
      <w:r w:rsidR="002750A0" w:rsidRPr="002750A0">
        <w:rPr>
          <w:rFonts w:cs="Times New Roman"/>
        </w:rPr>
        <w:t>136</w:t>
      </w:r>
      <w:r w:rsidR="00F12864" w:rsidRPr="002750A0">
        <w:rPr>
          <w:rFonts w:cs="Times New Roman"/>
        </w:rPr>
        <w:t xml:space="preserve"> trẻ</w:t>
      </w:r>
      <w:r w:rsidRPr="002750A0">
        <w:rPr>
          <w:rFonts w:cs="Times New Roman"/>
        </w:rPr>
        <w:t xml:space="preserve"> ; MGB:1</w:t>
      </w:r>
      <w:r w:rsidR="00F12864" w:rsidRPr="002750A0">
        <w:rPr>
          <w:rFonts w:cs="Times New Roman"/>
        </w:rPr>
        <w:t>2</w:t>
      </w:r>
      <w:r w:rsidR="002750A0" w:rsidRPr="002750A0">
        <w:rPr>
          <w:rFonts w:cs="Times New Roman"/>
        </w:rPr>
        <w:t>0</w:t>
      </w:r>
      <w:r w:rsidR="00F12864" w:rsidRPr="002750A0">
        <w:rPr>
          <w:rFonts w:cs="Times New Roman"/>
        </w:rPr>
        <w:t xml:space="preserve"> trẻ, </w:t>
      </w:r>
      <w:r w:rsidR="00F12864">
        <w:rPr>
          <w:rFonts w:cs="Times New Roman"/>
        </w:rPr>
        <w:t>NT: 71 trẻ.</w:t>
      </w:r>
    </w:p>
    <w:p w14:paraId="23A11527" w14:textId="77777777" w:rsidR="0074646D" w:rsidRDefault="00461CC7" w:rsidP="00CE54A3">
      <w:pPr>
        <w:spacing w:after="0" w:line="288" w:lineRule="auto"/>
        <w:ind w:firstLine="720"/>
        <w:jc w:val="both"/>
        <w:rPr>
          <w:rFonts w:cs="Times New Roman"/>
          <w:b/>
          <w:bCs/>
        </w:rPr>
      </w:pPr>
      <w:r w:rsidRPr="00BC4FD4">
        <w:rPr>
          <w:rFonts w:cs="Times New Roman"/>
          <w:b/>
          <w:bCs/>
        </w:rPr>
        <w:t>I</w:t>
      </w:r>
      <w:r w:rsidR="00907EA4">
        <w:rPr>
          <w:rFonts w:cs="Times New Roman"/>
          <w:b/>
          <w:bCs/>
        </w:rPr>
        <w:t>I</w:t>
      </w:r>
      <w:r w:rsidR="00107FB4" w:rsidRPr="00BC4FD4">
        <w:rPr>
          <w:rFonts w:cs="Times New Roman"/>
          <w:b/>
          <w:bCs/>
        </w:rPr>
        <w:t>. Mục đích, yêu cầu</w:t>
      </w:r>
      <w:r w:rsidR="002B4462" w:rsidRPr="00BC4FD4">
        <w:rPr>
          <w:rFonts w:cs="Times New Roman"/>
          <w:b/>
          <w:bCs/>
        </w:rPr>
        <w:t>:</w:t>
      </w:r>
    </w:p>
    <w:p w14:paraId="75B52BAB" w14:textId="3ABAB0C4" w:rsidR="007E2783" w:rsidRPr="00BC4FD4" w:rsidRDefault="002750A0" w:rsidP="00CE54A3">
      <w:pPr>
        <w:spacing w:after="0" w:line="288" w:lineRule="auto"/>
        <w:ind w:firstLine="720"/>
        <w:jc w:val="both"/>
        <w:rPr>
          <w:rFonts w:cs="Times New Roman"/>
          <w:szCs w:val="28"/>
        </w:rPr>
      </w:pPr>
      <w:r>
        <w:rPr>
          <w:rFonts w:cs="Times New Roman"/>
          <w:szCs w:val="28"/>
        </w:rPr>
        <w:t>Phối hợp cùng phụ huynh t</w:t>
      </w:r>
      <w:r w:rsidR="00107FB4" w:rsidRPr="00BC4FD4">
        <w:rPr>
          <w:rFonts w:cs="Times New Roman"/>
          <w:szCs w:val="28"/>
        </w:rPr>
        <w:t xml:space="preserve">ạo điều kiện cho học sinh </w:t>
      </w:r>
      <w:r w:rsidR="00590B99">
        <w:rPr>
          <w:rFonts w:cs="Times New Roman"/>
          <w:szCs w:val="28"/>
        </w:rPr>
        <w:t>ôn luyện</w:t>
      </w:r>
      <w:r w:rsidR="00107FB4" w:rsidRPr="00BC4FD4">
        <w:rPr>
          <w:rFonts w:cs="Times New Roman"/>
          <w:szCs w:val="28"/>
        </w:rPr>
        <w:t xml:space="preserve"> kiến thức trong thời gian phải nghỉ học dài ngày phòng, chống dịch bệnh; </w:t>
      </w:r>
    </w:p>
    <w:p w14:paraId="4259294B" w14:textId="04702B62" w:rsidR="007E2783" w:rsidRPr="00BC4FD4" w:rsidRDefault="007E2783" w:rsidP="00CE54A3">
      <w:pPr>
        <w:spacing w:after="0" w:line="288" w:lineRule="auto"/>
        <w:ind w:firstLine="720"/>
        <w:jc w:val="both"/>
        <w:rPr>
          <w:rFonts w:cs="Times New Roman"/>
          <w:color w:val="000000"/>
          <w:szCs w:val="28"/>
        </w:rPr>
      </w:pPr>
      <w:r w:rsidRPr="00BC4FD4">
        <w:rPr>
          <w:rFonts w:cs="Times New Roman"/>
          <w:color w:val="000000"/>
          <w:szCs w:val="28"/>
        </w:rPr>
        <w:t>Duy trì liên lạc giữa nhà trường, giáo viên và gia đình học sinh</w:t>
      </w:r>
      <w:r w:rsidR="002750A0">
        <w:rPr>
          <w:rFonts w:cs="Times New Roman"/>
          <w:color w:val="000000"/>
          <w:szCs w:val="28"/>
        </w:rPr>
        <w:t xml:space="preserve"> thông </w:t>
      </w:r>
      <w:r w:rsidRPr="00BC4FD4">
        <w:rPr>
          <w:rFonts w:cs="Times New Roman"/>
          <w:color w:val="000000"/>
          <w:szCs w:val="28"/>
        </w:rPr>
        <w:t>qua các hình thức ứng dụng công nghệ thông tin</w:t>
      </w:r>
      <w:r w:rsidR="00590B99">
        <w:rPr>
          <w:rFonts w:cs="Times New Roman"/>
          <w:color w:val="000000"/>
          <w:szCs w:val="28"/>
        </w:rPr>
        <w:t>.</w:t>
      </w:r>
      <w:r w:rsidRPr="00BC4FD4">
        <w:rPr>
          <w:rFonts w:cs="Times New Roman"/>
          <w:color w:val="000000"/>
          <w:szCs w:val="28"/>
        </w:rPr>
        <w:t xml:space="preserve"> </w:t>
      </w:r>
    </w:p>
    <w:p w14:paraId="71920AEB" w14:textId="5FE111C0" w:rsidR="00107FB4" w:rsidRPr="00BC4FD4" w:rsidRDefault="00590B99" w:rsidP="00CE54A3">
      <w:pPr>
        <w:spacing w:after="0" w:line="288" w:lineRule="auto"/>
        <w:ind w:firstLine="720"/>
        <w:jc w:val="both"/>
        <w:rPr>
          <w:rFonts w:cs="Times New Roman"/>
          <w:szCs w:val="28"/>
        </w:rPr>
      </w:pPr>
      <w:r>
        <w:rPr>
          <w:rFonts w:cs="Times New Roman"/>
          <w:szCs w:val="28"/>
        </w:rPr>
        <w:t>T</w:t>
      </w:r>
      <w:r w:rsidRPr="00BC4FD4">
        <w:rPr>
          <w:rFonts w:cs="Times New Roman"/>
          <w:szCs w:val="28"/>
        </w:rPr>
        <w:t>ăng cường mối liên hệ giữa nhà trường với phụ huynh học sinh trong việc quản lý con em mình trong thời gian nghỉ học.</w:t>
      </w:r>
      <w:r>
        <w:rPr>
          <w:rFonts w:cs="Times New Roman"/>
          <w:szCs w:val="28"/>
        </w:rPr>
        <w:t xml:space="preserve"> </w:t>
      </w:r>
    </w:p>
    <w:p w14:paraId="0AB9D010" w14:textId="51C61736" w:rsidR="00107FB4" w:rsidRPr="00BC4FD4" w:rsidRDefault="00107FB4" w:rsidP="00CE54A3">
      <w:pPr>
        <w:spacing w:after="0" w:line="288" w:lineRule="auto"/>
        <w:jc w:val="both"/>
        <w:rPr>
          <w:rFonts w:cs="Times New Roman"/>
          <w:szCs w:val="28"/>
        </w:rPr>
      </w:pPr>
      <w:r w:rsidRPr="00BC4FD4">
        <w:rPr>
          <w:rFonts w:cs="Times New Roman"/>
          <w:szCs w:val="28"/>
        </w:rPr>
        <w:t xml:space="preserve">        </w:t>
      </w:r>
      <w:r w:rsidR="00590B99">
        <w:rPr>
          <w:rFonts w:cs="Times New Roman"/>
          <w:szCs w:val="28"/>
        </w:rPr>
        <w:t>K</w:t>
      </w:r>
      <w:r w:rsidR="00590B99" w:rsidRPr="00BC4FD4">
        <w:rPr>
          <w:rFonts w:cs="Times New Roman"/>
          <w:szCs w:val="28"/>
        </w:rPr>
        <w:t>huyến khích</w:t>
      </w:r>
      <w:r w:rsidR="00590B99">
        <w:rPr>
          <w:rFonts w:cs="Times New Roman"/>
          <w:szCs w:val="28"/>
        </w:rPr>
        <w:t>,</w:t>
      </w:r>
      <w:r w:rsidR="00590B99" w:rsidRPr="00BC4FD4">
        <w:rPr>
          <w:rFonts w:cs="Times New Roman"/>
          <w:szCs w:val="28"/>
        </w:rPr>
        <w:t xml:space="preserve"> </w:t>
      </w:r>
      <w:r w:rsidR="00590B99">
        <w:rPr>
          <w:rFonts w:cs="Times New Roman"/>
          <w:szCs w:val="28"/>
        </w:rPr>
        <w:t>p</w:t>
      </w:r>
      <w:r w:rsidRPr="00BC4FD4">
        <w:rPr>
          <w:rFonts w:cs="Times New Roman"/>
          <w:szCs w:val="28"/>
        </w:rPr>
        <w:t xml:space="preserve">hát huy tinh thần </w:t>
      </w:r>
      <w:r w:rsidR="00590B99">
        <w:rPr>
          <w:rFonts w:cs="Times New Roman"/>
          <w:szCs w:val="28"/>
        </w:rPr>
        <w:t>sáng tạo</w:t>
      </w:r>
      <w:r w:rsidRPr="00BC4FD4">
        <w:rPr>
          <w:rFonts w:cs="Times New Roman"/>
          <w:szCs w:val="28"/>
        </w:rPr>
        <w:t xml:space="preserve"> của </w:t>
      </w:r>
      <w:r w:rsidR="00590B99">
        <w:rPr>
          <w:rFonts w:cs="Times New Roman"/>
          <w:szCs w:val="28"/>
        </w:rPr>
        <w:t>giáo viên,</w:t>
      </w:r>
      <w:r w:rsidRPr="00BC4FD4">
        <w:rPr>
          <w:rFonts w:cs="Times New Roman"/>
          <w:szCs w:val="28"/>
        </w:rPr>
        <w:t xml:space="preserve"> tạo nền tảng xây dựng thêm phương pháp học tập</w:t>
      </w:r>
      <w:r w:rsidR="00DC245F">
        <w:rPr>
          <w:rFonts w:cs="Times New Roman"/>
          <w:szCs w:val="28"/>
        </w:rPr>
        <w:t xml:space="preserve"> trong</w:t>
      </w:r>
      <w:r w:rsidRPr="00BC4FD4">
        <w:rPr>
          <w:rFonts w:cs="Times New Roman"/>
          <w:szCs w:val="28"/>
        </w:rPr>
        <w:t xml:space="preserve"> thời gian nghỉ phòng, chống dịch bệnh.</w:t>
      </w:r>
    </w:p>
    <w:p w14:paraId="156F9E80" w14:textId="77777777" w:rsidR="00461CC7" w:rsidRPr="00BC4FD4" w:rsidRDefault="00461CC7" w:rsidP="00CE54A3">
      <w:pPr>
        <w:spacing w:after="0" w:line="288" w:lineRule="auto"/>
        <w:ind w:firstLine="567"/>
        <w:jc w:val="both"/>
        <w:rPr>
          <w:rFonts w:cs="Times New Roman"/>
          <w:b/>
          <w:bCs/>
          <w:szCs w:val="28"/>
        </w:rPr>
      </w:pPr>
      <w:r w:rsidRPr="00BC4FD4">
        <w:rPr>
          <w:rFonts w:cs="Times New Roman"/>
          <w:b/>
          <w:bCs/>
          <w:szCs w:val="28"/>
        </w:rPr>
        <w:t>II</w:t>
      </w:r>
      <w:r w:rsidR="00907EA4">
        <w:rPr>
          <w:rFonts w:cs="Times New Roman"/>
          <w:b/>
          <w:bCs/>
          <w:szCs w:val="28"/>
        </w:rPr>
        <w:t>I</w:t>
      </w:r>
      <w:r w:rsidR="00107FB4" w:rsidRPr="00BC4FD4">
        <w:rPr>
          <w:rFonts w:cs="Times New Roman"/>
          <w:b/>
          <w:bCs/>
          <w:szCs w:val="28"/>
        </w:rPr>
        <w:t>. Nội dung, hình thứ</w:t>
      </w:r>
      <w:r w:rsidRPr="00BC4FD4">
        <w:rPr>
          <w:rFonts w:cs="Times New Roman"/>
          <w:b/>
          <w:bCs/>
          <w:szCs w:val="28"/>
        </w:rPr>
        <w:t>c</w:t>
      </w:r>
      <w:r w:rsidR="002B4462" w:rsidRPr="00BC4FD4">
        <w:rPr>
          <w:rFonts w:cs="Times New Roman"/>
          <w:b/>
          <w:bCs/>
          <w:szCs w:val="28"/>
        </w:rPr>
        <w:t>:</w:t>
      </w:r>
      <w:r w:rsidRPr="00BC4FD4">
        <w:rPr>
          <w:rFonts w:cs="Times New Roman"/>
          <w:b/>
          <w:bCs/>
          <w:szCs w:val="28"/>
        </w:rPr>
        <w:t xml:space="preserve"> </w:t>
      </w:r>
    </w:p>
    <w:p w14:paraId="116404DA" w14:textId="77777777" w:rsidR="00261824" w:rsidRPr="00BC4FD4" w:rsidRDefault="00261824" w:rsidP="00CE54A3">
      <w:pPr>
        <w:spacing w:after="0" w:line="288" w:lineRule="auto"/>
        <w:ind w:firstLine="720"/>
        <w:jc w:val="both"/>
        <w:rPr>
          <w:rFonts w:cs="Times New Roman"/>
          <w:b/>
          <w:bCs/>
        </w:rPr>
      </w:pPr>
      <w:r w:rsidRPr="00BC4FD4">
        <w:rPr>
          <w:rFonts w:cs="Times New Roman"/>
          <w:b/>
        </w:rPr>
        <w:t>1. Nộ</w:t>
      </w:r>
      <w:r w:rsidR="00535353" w:rsidRPr="00BC4FD4">
        <w:rPr>
          <w:rFonts w:cs="Times New Roman"/>
          <w:b/>
        </w:rPr>
        <w:t>i dung tổ chức</w:t>
      </w:r>
    </w:p>
    <w:p w14:paraId="451ACDE0" w14:textId="57E7139A" w:rsidR="00261824" w:rsidRPr="00BC4FD4" w:rsidRDefault="00261824" w:rsidP="00CE54A3">
      <w:pPr>
        <w:spacing w:after="0" w:line="288" w:lineRule="auto"/>
        <w:ind w:firstLine="720"/>
        <w:jc w:val="both"/>
        <w:rPr>
          <w:rFonts w:cs="Times New Roman"/>
        </w:rPr>
      </w:pPr>
      <w:r w:rsidRPr="00BC4FD4">
        <w:rPr>
          <w:rFonts w:cs="Times New Roman"/>
        </w:rPr>
        <w:t xml:space="preserve">- Đối với học sinh </w:t>
      </w:r>
      <w:r w:rsidR="00DC245F">
        <w:rPr>
          <w:rFonts w:cs="Times New Roman"/>
        </w:rPr>
        <w:t>4</w:t>
      </w:r>
      <w:r w:rsidR="00535353" w:rsidRPr="00BC4FD4">
        <w:rPr>
          <w:rFonts w:cs="Times New Roman"/>
        </w:rPr>
        <w:t xml:space="preserve"> khối (Lớn; nhỡ, bé</w:t>
      </w:r>
      <w:r w:rsidR="00DC245F">
        <w:rPr>
          <w:rFonts w:cs="Times New Roman"/>
        </w:rPr>
        <w:t>, nhà trẻ</w:t>
      </w:r>
      <w:r w:rsidR="00535353" w:rsidRPr="00BC4FD4">
        <w:rPr>
          <w:rFonts w:cs="Times New Roman"/>
        </w:rPr>
        <w:t>)</w:t>
      </w:r>
      <w:r w:rsidRPr="00BC4FD4">
        <w:rPr>
          <w:rFonts w:cs="Times New Roman"/>
        </w:rPr>
        <w:t>: Mỗ</w:t>
      </w:r>
      <w:r w:rsidR="00442EE6" w:rsidRPr="00BC4FD4">
        <w:rPr>
          <w:rFonts w:cs="Times New Roman"/>
        </w:rPr>
        <w:t>i khối</w:t>
      </w:r>
      <w:r w:rsidRPr="00BC4FD4">
        <w:rPr>
          <w:rFonts w:cs="Times New Roman"/>
        </w:rPr>
        <w:t xml:space="preserve"> xây dựng nội dung </w:t>
      </w:r>
      <w:r w:rsidR="00535353" w:rsidRPr="00BC4FD4">
        <w:rPr>
          <w:rFonts w:cs="Times New Roman"/>
        </w:rPr>
        <w:t>thực hiện</w:t>
      </w:r>
      <w:r w:rsidRPr="00BC4FD4">
        <w:rPr>
          <w:rFonts w:cs="Times New Roman"/>
        </w:rPr>
        <w:t xml:space="preserve"> theo kế hoạch</w:t>
      </w:r>
      <w:r w:rsidR="00442EE6" w:rsidRPr="00BC4FD4">
        <w:rPr>
          <w:rFonts w:cs="Times New Roman"/>
        </w:rPr>
        <w:t xml:space="preserve"> bám sát vào </w:t>
      </w:r>
      <w:r w:rsidR="00DC245F">
        <w:rPr>
          <w:rFonts w:cs="Times New Roman"/>
        </w:rPr>
        <w:t>nội dung tổ chức cho trẻ theo các độ tuổi</w:t>
      </w:r>
      <w:r w:rsidRPr="00BC4FD4">
        <w:rPr>
          <w:rFonts w:cs="Times New Roman"/>
        </w:rPr>
        <w:t xml:space="preserve"> .</w:t>
      </w:r>
    </w:p>
    <w:p w14:paraId="3058EA6F" w14:textId="77777777" w:rsidR="00535353" w:rsidRPr="00BC4FD4" w:rsidRDefault="00261824" w:rsidP="00CE54A3">
      <w:pPr>
        <w:spacing w:after="0" w:line="288" w:lineRule="auto"/>
        <w:ind w:firstLine="720"/>
        <w:jc w:val="both"/>
        <w:rPr>
          <w:rFonts w:cs="Times New Roman"/>
          <w:b/>
        </w:rPr>
      </w:pPr>
      <w:r w:rsidRPr="00BC4FD4">
        <w:rPr>
          <w:rFonts w:cs="Times New Roman"/>
          <w:b/>
        </w:rPr>
        <w:t>2. Hình thức tổ chức dạy học</w:t>
      </w:r>
    </w:p>
    <w:p w14:paraId="5E2678EB" w14:textId="5BAEF954" w:rsidR="00261824" w:rsidRPr="00BC4FD4" w:rsidRDefault="00261824" w:rsidP="00CE54A3">
      <w:pPr>
        <w:spacing w:after="0" w:line="288" w:lineRule="auto"/>
        <w:ind w:firstLine="720"/>
        <w:jc w:val="both"/>
        <w:rPr>
          <w:rFonts w:cs="Times New Roman"/>
        </w:rPr>
      </w:pPr>
      <w:r w:rsidRPr="00BC4FD4">
        <w:rPr>
          <w:rFonts w:cs="Times New Roman"/>
        </w:rPr>
        <w:t xml:space="preserve"> - Tài liệu </w:t>
      </w:r>
      <w:r w:rsidR="000D3FF5" w:rsidRPr="00BC4FD4">
        <w:rPr>
          <w:rFonts w:cs="Times New Roman"/>
        </w:rPr>
        <w:t xml:space="preserve">thực hiện </w:t>
      </w:r>
      <w:r w:rsidRPr="00BC4FD4">
        <w:rPr>
          <w:rFonts w:cs="Times New Roman"/>
        </w:rPr>
        <w:t>được chuyển đến học sinh qua nhóm zalo</w:t>
      </w:r>
      <w:r w:rsidR="0009217D">
        <w:rPr>
          <w:rFonts w:cs="Times New Roman"/>
        </w:rPr>
        <w:t xml:space="preserve"> </w:t>
      </w:r>
      <w:r w:rsidRPr="00BC4FD4">
        <w:rPr>
          <w:rFonts w:cs="Times New Roman"/>
        </w:rPr>
        <w:t xml:space="preserve">hoặc </w:t>
      </w:r>
      <w:r w:rsidR="0009217D">
        <w:rPr>
          <w:rFonts w:cs="Times New Roman"/>
        </w:rPr>
        <w:t>tải</w:t>
      </w:r>
      <w:r w:rsidRPr="00BC4FD4">
        <w:rPr>
          <w:rFonts w:cs="Times New Roman"/>
        </w:rPr>
        <w:t xml:space="preserve"> tài liệu </w:t>
      </w:r>
      <w:r w:rsidR="0009217D">
        <w:rPr>
          <w:rFonts w:cs="Times New Roman"/>
        </w:rPr>
        <w:t xml:space="preserve">trên cổng thông tin điện tử của trường hoặc đường link do </w:t>
      </w:r>
      <w:r w:rsidR="00025B96">
        <w:rPr>
          <w:rFonts w:cs="Times New Roman"/>
        </w:rPr>
        <w:t>GV cung cấp.</w:t>
      </w:r>
    </w:p>
    <w:p w14:paraId="285285E1" w14:textId="77777777" w:rsidR="00EA06CF" w:rsidRPr="00BC4FD4" w:rsidRDefault="00EA06CF" w:rsidP="00EA06CF">
      <w:pPr>
        <w:spacing w:after="0" w:line="288" w:lineRule="auto"/>
        <w:ind w:firstLine="567"/>
        <w:jc w:val="both"/>
        <w:rPr>
          <w:rFonts w:cs="Times New Roman"/>
        </w:rPr>
      </w:pPr>
      <w:r w:rsidRPr="00BC4FD4">
        <w:rPr>
          <w:rFonts w:cs="Times New Roman"/>
        </w:rPr>
        <w:t>- Giáo viên có thể hướng dẫn học sinh qua các phương tiện công nghệ thông tin như: zoom Zalo</w:t>
      </w:r>
      <w:r>
        <w:rPr>
          <w:rFonts w:cs="Times New Roman"/>
        </w:rPr>
        <w:t>,</w:t>
      </w:r>
      <w:r w:rsidRPr="00BC4FD4">
        <w:rPr>
          <w:rFonts w:cs="Times New Roman"/>
        </w:rPr>
        <w:t xml:space="preserve"> Messenger, </w:t>
      </w:r>
      <w:r>
        <w:rPr>
          <w:rFonts w:cs="Times New Roman"/>
        </w:rPr>
        <w:t>…</w:t>
      </w:r>
    </w:p>
    <w:p w14:paraId="5E3CF856" w14:textId="00E6C24A" w:rsidR="002750A0" w:rsidRDefault="00261824" w:rsidP="00EA06CF">
      <w:pPr>
        <w:spacing w:after="0" w:line="288" w:lineRule="auto"/>
        <w:ind w:firstLine="567"/>
        <w:jc w:val="both"/>
        <w:rPr>
          <w:rFonts w:cs="Times New Roman"/>
        </w:rPr>
      </w:pPr>
      <w:r w:rsidRPr="00BC4FD4">
        <w:rPr>
          <w:rFonts w:cs="Times New Roman"/>
        </w:rPr>
        <w:lastRenderedPageBreak/>
        <w:t xml:space="preserve">- </w:t>
      </w:r>
      <w:r w:rsidR="000D3FF5" w:rsidRPr="00BC4FD4">
        <w:rPr>
          <w:rFonts w:cs="Times New Roman"/>
        </w:rPr>
        <w:t xml:space="preserve">Các khối </w:t>
      </w:r>
      <w:r w:rsidRPr="00BC4FD4">
        <w:rPr>
          <w:rFonts w:cs="Times New Roman"/>
        </w:rPr>
        <w:t xml:space="preserve">tổ chức cho học sinh </w:t>
      </w:r>
      <w:r w:rsidR="000D3FF5" w:rsidRPr="00BC4FD4">
        <w:rPr>
          <w:rFonts w:cs="Times New Roman"/>
        </w:rPr>
        <w:t xml:space="preserve"> học </w:t>
      </w:r>
      <w:r w:rsidR="00025B96" w:rsidRPr="00BC4FD4">
        <w:rPr>
          <w:rFonts w:cs="Times New Roman"/>
          <w:b/>
        </w:rPr>
        <w:t>Offline</w:t>
      </w:r>
      <w:r w:rsidR="00025B96" w:rsidRPr="00BC4FD4">
        <w:rPr>
          <w:rFonts w:cs="Times New Roman"/>
        </w:rPr>
        <w:t xml:space="preserve"> </w:t>
      </w:r>
      <w:r w:rsidR="00025B96">
        <w:rPr>
          <w:rFonts w:cs="Times New Roman"/>
        </w:rPr>
        <w:t>cụ thể như</w:t>
      </w:r>
      <w:r w:rsidR="000D3FF5" w:rsidRPr="00BC4FD4">
        <w:rPr>
          <w:rFonts w:cs="Times New Roman"/>
        </w:rPr>
        <w:t xml:space="preserve"> sau:</w:t>
      </w:r>
    </w:p>
    <w:p w14:paraId="2FB8312E" w14:textId="77777777" w:rsidR="00EA06CF" w:rsidRPr="00EA06CF" w:rsidRDefault="00EA06CF" w:rsidP="00EA06CF">
      <w:pPr>
        <w:spacing w:after="0" w:line="288" w:lineRule="auto"/>
        <w:ind w:firstLine="567"/>
        <w:jc w:val="both"/>
        <w:rPr>
          <w:rFonts w:cs="Times New Roman"/>
          <w:sz w:val="14"/>
        </w:rPr>
      </w:pPr>
    </w:p>
    <w:tbl>
      <w:tblPr>
        <w:tblStyle w:val="TableGrid"/>
        <w:tblW w:w="0" w:type="auto"/>
        <w:tblLook w:val="04A0" w:firstRow="1" w:lastRow="0" w:firstColumn="1" w:lastColumn="0" w:noHBand="0" w:noVBand="1"/>
      </w:tblPr>
      <w:tblGrid>
        <w:gridCol w:w="1668"/>
        <w:gridCol w:w="3097"/>
        <w:gridCol w:w="4415"/>
      </w:tblGrid>
      <w:tr w:rsidR="00103FFB" w14:paraId="1F6C05A6" w14:textId="77777777" w:rsidTr="00EA06CF">
        <w:trPr>
          <w:trHeight w:val="536"/>
        </w:trPr>
        <w:tc>
          <w:tcPr>
            <w:tcW w:w="1668" w:type="dxa"/>
            <w:vAlign w:val="center"/>
          </w:tcPr>
          <w:p w14:paraId="77BB1C37" w14:textId="7C45A199" w:rsidR="00103FFB" w:rsidRDefault="00103FFB" w:rsidP="00EA06CF">
            <w:pPr>
              <w:spacing w:line="288" w:lineRule="auto"/>
              <w:jc w:val="center"/>
              <w:rPr>
                <w:rFonts w:cs="Times New Roman"/>
                <w:b/>
              </w:rPr>
            </w:pPr>
            <w:r>
              <w:rPr>
                <w:rFonts w:cs="Times New Roman"/>
                <w:b/>
              </w:rPr>
              <w:t>Khối lớp</w:t>
            </w:r>
          </w:p>
        </w:tc>
        <w:tc>
          <w:tcPr>
            <w:tcW w:w="3097" w:type="dxa"/>
            <w:vAlign w:val="center"/>
          </w:tcPr>
          <w:p w14:paraId="60366563" w14:textId="2E5E4849" w:rsidR="00103FFB" w:rsidRDefault="00103FFB" w:rsidP="00EA06CF">
            <w:pPr>
              <w:spacing w:line="288" w:lineRule="auto"/>
              <w:jc w:val="center"/>
              <w:rPr>
                <w:rFonts w:cs="Times New Roman"/>
                <w:b/>
              </w:rPr>
            </w:pPr>
            <w:r>
              <w:rPr>
                <w:rFonts w:cs="Times New Roman"/>
                <w:b/>
              </w:rPr>
              <w:t>Số lượng bài gửi/ Tuần</w:t>
            </w:r>
          </w:p>
        </w:tc>
        <w:tc>
          <w:tcPr>
            <w:tcW w:w="4415" w:type="dxa"/>
            <w:vAlign w:val="center"/>
          </w:tcPr>
          <w:p w14:paraId="21DC671A" w14:textId="7207DCDA" w:rsidR="00103FFB" w:rsidRDefault="00103FFB" w:rsidP="00EA06CF">
            <w:pPr>
              <w:spacing w:line="288" w:lineRule="auto"/>
              <w:jc w:val="center"/>
              <w:rPr>
                <w:rFonts w:cs="Times New Roman"/>
                <w:b/>
              </w:rPr>
            </w:pPr>
            <w:r>
              <w:rPr>
                <w:rFonts w:cs="Times New Roman"/>
                <w:b/>
              </w:rPr>
              <w:t>Thời gian gửi bài</w:t>
            </w:r>
          </w:p>
        </w:tc>
      </w:tr>
      <w:tr w:rsidR="00103FFB" w14:paraId="1FF7B0C8" w14:textId="77777777" w:rsidTr="00EA06CF">
        <w:tc>
          <w:tcPr>
            <w:tcW w:w="1668" w:type="dxa"/>
          </w:tcPr>
          <w:p w14:paraId="690ACFDB" w14:textId="3386DAA9" w:rsidR="00103FFB" w:rsidRPr="00103FFB" w:rsidRDefault="00103FFB" w:rsidP="003724D6">
            <w:pPr>
              <w:spacing w:line="288" w:lineRule="auto"/>
              <w:jc w:val="center"/>
              <w:rPr>
                <w:rFonts w:cs="Times New Roman"/>
              </w:rPr>
            </w:pPr>
            <w:r>
              <w:rPr>
                <w:rFonts w:cs="Times New Roman"/>
              </w:rPr>
              <w:t>Khối lớn</w:t>
            </w:r>
          </w:p>
        </w:tc>
        <w:tc>
          <w:tcPr>
            <w:tcW w:w="3097" w:type="dxa"/>
          </w:tcPr>
          <w:p w14:paraId="5ED4E97C" w14:textId="5F4CCDA9" w:rsidR="00103FFB" w:rsidRPr="00103FFB" w:rsidRDefault="00EA06CF" w:rsidP="00CE54A3">
            <w:pPr>
              <w:spacing w:line="288" w:lineRule="auto"/>
              <w:jc w:val="both"/>
              <w:rPr>
                <w:rFonts w:cs="Times New Roman"/>
              </w:rPr>
            </w:pPr>
            <w:r>
              <w:rPr>
                <w:rFonts w:cs="Times New Roman"/>
              </w:rPr>
              <w:t>Ít nhất 2-&gt;3 bài</w:t>
            </w:r>
          </w:p>
        </w:tc>
        <w:tc>
          <w:tcPr>
            <w:tcW w:w="4415" w:type="dxa"/>
          </w:tcPr>
          <w:p w14:paraId="290E2D97" w14:textId="3302837C" w:rsidR="00103FFB" w:rsidRPr="00103FFB" w:rsidRDefault="00EA06CF" w:rsidP="00CE54A3">
            <w:pPr>
              <w:spacing w:line="288" w:lineRule="auto"/>
              <w:jc w:val="both"/>
              <w:rPr>
                <w:rFonts w:cs="Times New Roman"/>
              </w:rPr>
            </w:pPr>
            <w:r>
              <w:rPr>
                <w:rFonts w:cs="Times New Roman"/>
                <w:bCs/>
              </w:rPr>
              <w:t>8h -9h các ngày thứ 2, thứ 4, thứ 6 hàng tuần</w:t>
            </w:r>
          </w:p>
        </w:tc>
      </w:tr>
      <w:tr w:rsidR="00EA06CF" w14:paraId="3434D8EE" w14:textId="77777777" w:rsidTr="00EA06CF">
        <w:tc>
          <w:tcPr>
            <w:tcW w:w="1668" w:type="dxa"/>
          </w:tcPr>
          <w:p w14:paraId="04C926CD" w14:textId="577F4395" w:rsidR="00EA06CF" w:rsidRPr="00103FFB" w:rsidRDefault="00EA06CF" w:rsidP="003724D6">
            <w:pPr>
              <w:spacing w:line="288" w:lineRule="auto"/>
              <w:jc w:val="center"/>
              <w:rPr>
                <w:rFonts w:cs="Times New Roman"/>
              </w:rPr>
            </w:pPr>
            <w:r>
              <w:rPr>
                <w:rFonts w:cs="Times New Roman"/>
              </w:rPr>
              <w:t>Khối nhỡ</w:t>
            </w:r>
          </w:p>
        </w:tc>
        <w:tc>
          <w:tcPr>
            <w:tcW w:w="3097" w:type="dxa"/>
          </w:tcPr>
          <w:p w14:paraId="33E2323B" w14:textId="1DC0E476" w:rsidR="00EA06CF" w:rsidRPr="00103FFB" w:rsidRDefault="00EA06CF" w:rsidP="00CE54A3">
            <w:pPr>
              <w:spacing w:line="288" w:lineRule="auto"/>
              <w:jc w:val="both"/>
              <w:rPr>
                <w:rFonts w:cs="Times New Roman"/>
              </w:rPr>
            </w:pPr>
            <w:r>
              <w:rPr>
                <w:rFonts w:cs="Times New Roman"/>
              </w:rPr>
              <w:t>Từ 2 bài trở lên</w:t>
            </w:r>
          </w:p>
        </w:tc>
        <w:tc>
          <w:tcPr>
            <w:tcW w:w="4415" w:type="dxa"/>
          </w:tcPr>
          <w:p w14:paraId="07ADDE46" w14:textId="1F414DC0" w:rsidR="00EA06CF" w:rsidRPr="00103FFB" w:rsidRDefault="00EA06CF" w:rsidP="00CE54A3">
            <w:pPr>
              <w:spacing w:line="288" w:lineRule="auto"/>
              <w:jc w:val="both"/>
              <w:rPr>
                <w:rFonts w:cs="Times New Roman"/>
              </w:rPr>
            </w:pPr>
            <w:r>
              <w:rPr>
                <w:rFonts w:cs="Times New Roman"/>
                <w:bCs/>
              </w:rPr>
              <w:t>8h -9h  các ngày thứ 3 và thứ 5 hàng tuần</w:t>
            </w:r>
          </w:p>
        </w:tc>
      </w:tr>
      <w:tr w:rsidR="00EA06CF" w14:paraId="53CB7724" w14:textId="77777777" w:rsidTr="00EA06CF">
        <w:tc>
          <w:tcPr>
            <w:tcW w:w="1668" w:type="dxa"/>
          </w:tcPr>
          <w:p w14:paraId="45E5D111" w14:textId="4850A231" w:rsidR="00EA06CF" w:rsidRPr="00103FFB" w:rsidRDefault="00EA06CF" w:rsidP="003724D6">
            <w:pPr>
              <w:spacing w:line="288" w:lineRule="auto"/>
              <w:jc w:val="center"/>
              <w:rPr>
                <w:rFonts w:cs="Times New Roman"/>
              </w:rPr>
            </w:pPr>
            <w:r>
              <w:rPr>
                <w:rFonts w:cs="Times New Roman"/>
              </w:rPr>
              <w:t>Khối bé</w:t>
            </w:r>
          </w:p>
        </w:tc>
        <w:tc>
          <w:tcPr>
            <w:tcW w:w="3097" w:type="dxa"/>
          </w:tcPr>
          <w:p w14:paraId="1C92586A" w14:textId="71C34E9E" w:rsidR="00EA06CF" w:rsidRPr="00103FFB" w:rsidRDefault="00EA06CF" w:rsidP="00CE54A3">
            <w:pPr>
              <w:spacing w:line="288" w:lineRule="auto"/>
              <w:jc w:val="both"/>
              <w:rPr>
                <w:rFonts w:cs="Times New Roman"/>
              </w:rPr>
            </w:pPr>
            <w:r>
              <w:rPr>
                <w:rFonts w:cs="Times New Roman"/>
              </w:rPr>
              <w:t>Từ 2 bài trở lên</w:t>
            </w:r>
          </w:p>
        </w:tc>
        <w:tc>
          <w:tcPr>
            <w:tcW w:w="4415" w:type="dxa"/>
          </w:tcPr>
          <w:p w14:paraId="355688D1" w14:textId="1E1AFAA5" w:rsidR="00EA06CF" w:rsidRPr="00103FFB" w:rsidRDefault="00EA06CF" w:rsidP="00CE54A3">
            <w:pPr>
              <w:spacing w:line="288" w:lineRule="auto"/>
              <w:jc w:val="both"/>
              <w:rPr>
                <w:rFonts w:cs="Times New Roman"/>
              </w:rPr>
            </w:pPr>
            <w:r>
              <w:rPr>
                <w:rFonts w:cs="Times New Roman"/>
                <w:bCs/>
              </w:rPr>
              <w:t>8h -9h  các ngày thứ 3 và thứ 5 hàng tuần</w:t>
            </w:r>
          </w:p>
        </w:tc>
      </w:tr>
      <w:tr w:rsidR="00103FFB" w14:paraId="57716043" w14:textId="77777777" w:rsidTr="00EA06CF">
        <w:tc>
          <w:tcPr>
            <w:tcW w:w="1668" w:type="dxa"/>
          </w:tcPr>
          <w:p w14:paraId="487A6EE8" w14:textId="586AFD54" w:rsidR="00103FFB" w:rsidRPr="00103FFB" w:rsidRDefault="00103FFB" w:rsidP="003724D6">
            <w:pPr>
              <w:spacing w:line="288" w:lineRule="auto"/>
              <w:jc w:val="center"/>
              <w:rPr>
                <w:rFonts w:cs="Times New Roman"/>
              </w:rPr>
            </w:pPr>
            <w:r>
              <w:rPr>
                <w:rFonts w:cs="Times New Roman"/>
              </w:rPr>
              <w:t>Khối nhà trẻ</w:t>
            </w:r>
          </w:p>
        </w:tc>
        <w:tc>
          <w:tcPr>
            <w:tcW w:w="3097" w:type="dxa"/>
          </w:tcPr>
          <w:p w14:paraId="1BFD9AF1" w14:textId="207ABB97" w:rsidR="00103FFB" w:rsidRPr="00103FFB" w:rsidRDefault="00EA06CF" w:rsidP="00CE54A3">
            <w:pPr>
              <w:spacing w:line="288" w:lineRule="auto"/>
              <w:jc w:val="both"/>
              <w:rPr>
                <w:rFonts w:cs="Times New Roman"/>
              </w:rPr>
            </w:pPr>
            <w:r>
              <w:rPr>
                <w:rFonts w:cs="Times New Roman"/>
              </w:rPr>
              <w:t>Từ 1-&gt;2 bài</w:t>
            </w:r>
          </w:p>
        </w:tc>
        <w:tc>
          <w:tcPr>
            <w:tcW w:w="4415" w:type="dxa"/>
          </w:tcPr>
          <w:p w14:paraId="6B2DCF2A" w14:textId="5429C6C3" w:rsidR="00103FFB" w:rsidRPr="00103FFB" w:rsidRDefault="00EA06CF" w:rsidP="00CE54A3">
            <w:pPr>
              <w:spacing w:line="288" w:lineRule="auto"/>
              <w:jc w:val="both"/>
              <w:rPr>
                <w:rFonts w:cs="Times New Roman"/>
              </w:rPr>
            </w:pPr>
            <w:r>
              <w:rPr>
                <w:rFonts w:cs="Times New Roman"/>
                <w:bCs/>
              </w:rPr>
              <w:t>8h -9h ngày thứ 4 hàng tuần</w:t>
            </w:r>
          </w:p>
        </w:tc>
      </w:tr>
    </w:tbl>
    <w:p w14:paraId="640FDBBF" w14:textId="77777777" w:rsidR="002750A0" w:rsidRPr="00EA06CF" w:rsidRDefault="002750A0" w:rsidP="00CE54A3">
      <w:pPr>
        <w:spacing w:after="0" w:line="288" w:lineRule="auto"/>
        <w:ind w:firstLine="567"/>
        <w:jc w:val="both"/>
        <w:rPr>
          <w:rFonts w:cs="Times New Roman"/>
          <w:b/>
          <w:sz w:val="20"/>
        </w:rPr>
      </w:pPr>
    </w:p>
    <w:p w14:paraId="6CA4DC99" w14:textId="77777777" w:rsidR="00DC245F" w:rsidRPr="00BC4FD4" w:rsidRDefault="00DC245F" w:rsidP="00CE54A3">
      <w:pPr>
        <w:spacing w:after="0" w:line="288" w:lineRule="auto"/>
        <w:ind w:firstLine="567"/>
        <w:jc w:val="both"/>
        <w:rPr>
          <w:rFonts w:cs="Times New Roman"/>
          <w:b/>
          <w:bCs/>
        </w:rPr>
      </w:pPr>
      <w:r>
        <w:rPr>
          <w:rFonts w:cs="Times New Roman"/>
          <w:b/>
        </w:rPr>
        <w:t>IV</w:t>
      </w:r>
      <w:r w:rsidRPr="00BC4FD4">
        <w:rPr>
          <w:rFonts w:cs="Times New Roman"/>
          <w:b/>
        </w:rPr>
        <w:t>. Tổ chức thực hiện.</w:t>
      </w:r>
    </w:p>
    <w:p w14:paraId="51B53982" w14:textId="77777777" w:rsidR="002B4462" w:rsidRPr="00BC4FD4" w:rsidRDefault="002B4462" w:rsidP="00CE54A3">
      <w:pPr>
        <w:spacing w:after="0" w:line="288" w:lineRule="auto"/>
        <w:ind w:firstLine="567"/>
        <w:jc w:val="both"/>
        <w:rPr>
          <w:rFonts w:cs="Times New Roman"/>
        </w:rPr>
      </w:pPr>
      <w:r w:rsidRPr="00BC4FD4">
        <w:rPr>
          <w:rFonts w:cs="Times New Roman"/>
          <w:b/>
          <w:i/>
        </w:rPr>
        <w:t xml:space="preserve">1. </w:t>
      </w:r>
      <w:r w:rsidR="000648DB" w:rsidRPr="00BC4FD4">
        <w:rPr>
          <w:rFonts w:cs="Times New Roman"/>
          <w:b/>
          <w:i/>
        </w:rPr>
        <w:t>Ban giám hiệu</w:t>
      </w:r>
      <w:r w:rsidRPr="00BC4FD4">
        <w:rPr>
          <w:rFonts w:cs="Times New Roman"/>
        </w:rPr>
        <w:t xml:space="preserve">: </w:t>
      </w:r>
    </w:p>
    <w:p w14:paraId="4D3F26D6" w14:textId="77777777" w:rsidR="001D78DA" w:rsidRPr="00BC4FD4" w:rsidRDefault="001D78DA" w:rsidP="001D78DA">
      <w:pPr>
        <w:spacing w:after="0" w:line="288" w:lineRule="auto"/>
        <w:ind w:firstLine="567"/>
        <w:jc w:val="both"/>
        <w:rPr>
          <w:rFonts w:cs="Times New Roman"/>
        </w:rPr>
      </w:pPr>
      <w:r w:rsidRPr="00BC4FD4">
        <w:rPr>
          <w:rFonts w:cs="Times New Roman"/>
        </w:rPr>
        <w:t>- Triển khai các văn bản của Sở, kế hoạch của nhà trường lên trang web của trường, thường xuyên cập nhật thông tin về việc dạy học của các tổ, nhóm chuyên môn, tình hình dịch bệnh và các văn bản chỉ đạo của cấp trên lên trang web của trường.</w:t>
      </w:r>
    </w:p>
    <w:p w14:paraId="2B590C8B" w14:textId="155D9FD9" w:rsidR="001D78DA" w:rsidRDefault="000648DB" w:rsidP="00CE54A3">
      <w:pPr>
        <w:spacing w:after="0" w:line="288" w:lineRule="auto"/>
        <w:ind w:firstLine="567"/>
        <w:jc w:val="both"/>
        <w:rPr>
          <w:rFonts w:cs="Times New Roman"/>
          <w:spacing w:val="-6"/>
        </w:rPr>
      </w:pPr>
      <w:r w:rsidRPr="00BC4FD4">
        <w:rPr>
          <w:rFonts w:cs="Times New Roman"/>
          <w:spacing w:val="-6"/>
        </w:rPr>
        <w:t xml:space="preserve">- Xây dựng </w:t>
      </w:r>
      <w:r w:rsidR="00CE54A3">
        <w:rPr>
          <w:rFonts w:cs="Times New Roman"/>
          <w:spacing w:val="-6"/>
        </w:rPr>
        <w:t>kế hoạch, phân công lịch học các khối</w:t>
      </w:r>
      <w:r w:rsidR="001D78DA">
        <w:rPr>
          <w:rFonts w:cs="Times New Roman"/>
          <w:spacing w:val="-6"/>
        </w:rPr>
        <w:t>, chỉ đạo các tổ chuyên môn xây dựng nội dung tổ chức ôn luyện cho trẻ trong thời gian học sinh nghỉ học.</w:t>
      </w:r>
      <w:r w:rsidR="003724D6">
        <w:rPr>
          <w:rFonts w:cs="Times New Roman"/>
          <w:spacing w:val="-6"/>
        </w:rPr>
        <w:t xml:space="preserve"> (Khuyến khích Gv sưu tầm, lựa chọn các đường link, hình ảnh tuyên truyền về phòng, chống dịch Covid-19)</w:t>
      </w:r>
    </w:p>
    <w:p w14:paraId="306C1C20" w14:textId="4F076FD6" w:rsidR="000648DB" w:rsidRPr="00BC4FD4" w:rsidRDefault="001D78DA" w:rsidP="00CE54A3">
      <w:pPr>
        <w:spacing w:after="0" w:line="288" w:lineRule="auto"/>
        <w:ind w:firstLine="567"/>
        <w:jc w:val="both"/>
        <w:rPr>
          <w:rFonts w:cs="Times New Roman"/>
          <w:spacing w:val="-6"/>
        </w:rPr>
      </w:pPr>
      <w:r>
        <w:rPr>
          <w:rFonts w:cs="Times New Roman"/>
          <w:spacing w:val="-6"/>
        </w:rPr>
        <w:t>- D</w:t>
      </w:r>
      <w:r w:rsidR="00CE54A3">
        <w:rPr>
          <w:rFonts w:cs="Times New Roman"/>
          <w:spacing w:val="-6"/>
        </w:rPr>
        <w:t>uyệt bài</w:t>
      </w:r>
      <w:r>
        <w:rPr>
          <w:rFonts w:cs="Times New Roman"/>
          <w:spacing w:val="-6"/>
        </w:rPr>
        <w:t xml:space="preserve"> của các tổ chuyên môn</w:t>
      </w:r>
      <w:r w:rsidR="00CE54A3">
        <w:rPr>
          <w:rFonts w:cs="Times New Roman"/>
          <w:spacing w:val="-6"/>
        </w:rPr>
        <w:t xml:space="preserve"> trước khi gửi cho phụ huynh và đưa</w:t>
      </w:r>
      <w:r>
        <w:rPr>
          <w:rFonts w:cs="Times New Roman"/>
          <w:spacing w:val="-6"/>
        </w:rPr>
        <w:t xml:space="preserve"> bài </w:t>
      </w:r>
      <w:r w:rsidR="00CE54A3">
        <w:rPr>
          <w:rFonts w:cs="Times New Roman"/>
          <w:spacing w:val="-6"/>
        </w:rPr>
        <w:t>lên cổng thông tin.</w:t>
      </w:r>
    </w:p>
    <w:p w14:paraId="460FB0DF" w14:textId="1E409B6E" w:rsidR="000648DB" w:rsidRDefault="000648DB" w:rsidP="00CE54A3">
      <w:pPr>
        <w:spacing w:after="0" w:line="288" w:lineRule="auto"/>
        <w:ind w:firstLine="567"/>
        <w:jc w:val="both"/>
        <w:rPr>
          <w:rFonts w:cs="Times New Roman"/>
        </w:rPr>
      </w:pPr>
      <w:r w:rsidRPr="00BC4FD4">
        <w:rPr>
          <w:rFonts w:cs="Times New Roman"/>
        </w:rPr>
        <w:t>- Kiểm tra, giám sát, đôn đốc nhắc nhở giáo viên thực hiện tốt nhiệm vụ; tuyên truyền các biện pháp phòng tránh dịch đến tất cả giáo viên, nhân viên và CMHS.</w:t>
      </w:r>
    </w:p>
    <w:p w14:paraId="2F978F4C" w14:textId="26672396" w:rsidR="001D78DA" w:rsidRPr="00BC4FD4" w:rsidRDefault="001D78DA" w:rsidP="00CE54A3">
      <w:pPr>
        <w:spacing w:after="0" w:line="288" w:lineRule="auto"/>
        <w:ind w:firstLine="567"/>
        <w:jc w:val="both"/>
        <w:rPr>
          <w:rFonts w:cs="Times New Roman"/>
        </w:rPr>
      </w:pPr>
      <w:r>
        <w:rPr>
          <w:rFonts w:cs="Times New Roman"/>
        </w:rPr>
        <w:t>- Thực hiện tốt chế độ báo cáo đối với cấp trên theo qui định.</w:t>
      </w:r>
    </w:p>
    <w:p w14:paraId="40A01D81" w14:textId="77777777" w:rsidR="00461CC7" w:rsidRPr="00BC4FD4" w:rsidRDefault="002B4462" w:rsidP="00CE54A3">
      <w:pPr>
        <w:spacing w:after="0" w:line="288" w:lineRule="auto"/>
        <w:ind w:firstLine="567"/>
        <w:jc w:val="both"/>
        <w:rPr>
          <w:rFonts w:cs="Times New Roman"/>
        </w:rPr>
      </w:pPr>
      <w:r w:rsidRPr="00BC4FD4">
        <w:rPr>
          <w:rFonts w:cs="Times New Roman"/>
          <w:b/>
          <w:bCs/>
          <w:i/>
          <w:iCs/>
        </w:rPr>
        <w:t>2</w:t>
      </w:r>
      <w:r w:rsidR="00107FB4" w:rsidRPr="00BC4FD4">
        <w:rPr>
          <w:rFonts w:cs="Times New Roman"/>
          <w:b/>
          <w:bCs/>
          <w:i/>
          <w:iCs/>
        </w:rPr>
        <w:t xml:space="preserve">. </w:t>
      </w:r>
      <w:r w:rsidR="00535353" w:rsidRPr="00BC4FD4">
        <w:rPr>
          <w:rFonts w:cs="Times New Roman"/>
          <w:b/>
          <w:bCs/>
          <w:i/>
          <w:iCs/>
        </w:rPr>
        <w:t>T</w:t>
      </w:r>
      <w:r w:rsidR="00107FB4" w:rsidRPr="00BC4FD4">
        <w:rPr>
          <w:rFonts w:cs="Times New Roman"/>
          <w:b/>
          <w:bCs/>
          <w:i/>
          <w:iCs/>
        </w:rPr>
        <w:t>ổ chuyên môn:</w:t>
      </w:r>
      <w:r w:rsidR="00107FB4" w:rsidRPr="00BC4FD4">
        <w:rPr>
          <w:rFonts w:cs="Times New Roman"/>
        </w:rPr>
        <w:t> </w:t>
      </w:r>
    </w:p>
    <w:p w14:paraId="11B9E9DB" w14:textId="50A6929B" w:rsidR="006060BA" w:rsidRDefault="00C800B9" w:rsidP="00CE54A3">
      <w:pPr>
        <w:spacing w:after="0" w:line="288" w:lineRule="auto"/>
        <w:ind w:firstLine="567"/>
        <w:jc w:val="both"/>
        <w:rPr>
          <w:rFonts w:cs="Times New Roman"/>
        </w:rPr>
      </w:pPr>
      <w:r>
        <w:rPr>
          <w:rFonts w:cs="Times New Roman"/>
        </w:rPr>
        <w:t xml:space="preserve">- </w:t>
      </w:r>
      <w:r w:rsidR="00461CC7" w:rsidRPr="00BC4FD4">
        <w:rPr>
          <w:rFonts w:cs="Times New Roman"/>
        </w:rPr>
        <w:t xml:space="preserve">Triển </w:t>
      </w:r>
      <w:r w:rsidR="00107FB4" w:rsidRPr="00BC4FD4">
        <w:rPr>
          <w:rFonts w:cs="Times New Roman"/>
        </w:rPr>
        <w:t>khai đế</w:t>
      </w:r>
      <w:r w:rsidR="00535353" w:rsidRPr="00BC4FD4">
        <w:rPr>
          <w:rFonts w:cs="Times New Roman"/>
        </w:rPr>
        <w:t>n giáo</w:t>
      </w:r>
      <w:r w:rsidR="00107FB4" w:rsidRPr="00BC4FD4">
        <w:rPr>
          <w:rFonts w:cs="Times New Roman"/>
        </w:rPr>
        <w:t xml:space="preserve"> viên </w:t>
      </w:r>
      <w:r w:rsidR="00535353" w:rsidRPr="00BC4FD4">
        <w:rPr>
          <w:rFonts w:cs="Times New Roman"/>
        </w:rPr>
        <w:t xml:space="preserve">khối mình </w:t>
      </w:r>
      <w:r w:rsidR="00107FB4" w:rsidRPr="00BC4FD4">
        <w:rPr>
          <w:rFonts w:cs="Times New Roman"/>
        </w:rPr>
        <w:t xml:space="preserve">nội dung, tinh thần chỉ đạo của BGH về kế hoạch triển khai </w:t>
      </w:r>
      <w:r w:rsidR="006060BA">
        <w:rPr>
          <w:rFonts w:cs="Times New Roman"/>
        </w:rPr>
        <w:t xml:space="preserve">nội dung </w:t>
      </w:r>
      <w:r w:rsidR="00107FB4" w:rsidRPr="00BC4FD4">
        <w:rPr>
          <w:rFonts w:cs="Times New Roman"/>
        </w:rPr>
        <w:t xml:space="preserve">học </w:t>
      </w:r>
      <w:r w:rsidR="006060BA">
        <w:rPr>
          <w:rFonts w:cs="Times New Roman"/>
        </w:rPr>
        <w:t>offline</w:t>
      </w:r>
      <w:r w:rsidR="00107FB4" w:rsidRPr="00BC4FD4">
        <w:rPr>
          <w:rFonts w:cs="Times New Roman"/>
        </w:rPr>
        <w:t xml:space="preserve"> cho học sinh</w:t>
      </w:r>
      <w:r w:rsidR="006060BA">
        <w:rPr>
          <w:rFonts w:cs="Times New Roman"/>
        </w:rPr>
        <w:t>.</w:t>
      </w:r>
    </w:p>
    <w:p w14:paraId="0EECF229" w14:textId="3C60D0D9" w:rsidR="00C800B9" w:rsidRDefault="00C800B9" w:rsidP="00CE54A3">
      <w:pPr>
        <w:spacing w:after="0" w:line="288" w:lineRule="auto"/>
        <w:ind w:firstLine="567"/>
        <w:jc w:val="both"/>
        <w:rPr>
          <w:rFonts w:cs="Times New Roman"/>
        </w:rPr>
      </w:pPr>
      <w:r>
        <w:rPr>
          <w:rFonts w:cs="Times New Roman"/>
        </w:rPr>
        <w:t>- Phân công giáo viên tổ mình soạn giảng, xây dựng nội dung tổ chức hoạt động cho trẻ.</w:t>
      </w:r>
    </w:p>
    <w:p w14:paraId="5998BF32" w14:textId="33278A2F" w:rsidR="00107FB4" w:rsidRPr="00BC4FD4" w:rsidRDefault="00C800B9" w:rsidP="00CE54A3">
      <w:pPr>
        <w:spacing w:after="0" w:line="288" w:lineRule="auto"/>
        <w:ind w:firstLine="567"/>
        <w:jc w:val="both"/>
        <w:rPr>
          <w:rFonts w:cs="Times New Roman"/>
        </w:rPr>
      </w:pPr>
      <w:r>
        <w:rPr>
          <w:rFonts w:cs="Times New Roman"/>
        </w:rPr>
        <w:t xml:space="preserve">- </w:t>
      </w:r>
      <w:r w:rsidR="006060BA">
        <w:rPr>
          <w:rFonts w:cs="Times New Roman"/>
        </w:rPr>
        <w:t>C</w:t>
      </w:r>
      <w:r w:rsidR="00107FB4" w:rsidRPr="00BC4FD4">
        <w:rPr>
          <w:rFonts w:cs="Times New Roman"/>
        </w:rPr>
        <w:t>hịu trách nhiệm nội dung kiến thức,</w:t>
      </w:r>
      <w:r w:rsidR="00696310">
        <w:rPr>
          <w:rFonts w:cs="Times New Roman"/>
        </w:rPr>
        <w:t xml:space="preserve"> tổ chức</w:t>
      </w:r>
      <w:r w:rsidR="00107FB4" w:rsidRPr="00BC4FD4">
        <w:rPr>
          <w:rFonts w:cs="Times New Roman"/>
        </w:rPr>
        <w:t xml:space="preserve"> chương trình dạy học </w:t>
      </w:r>
      <w:r w:rsidR="00696310">
        <w:rPr>
          <w:rFonts w:cs="Times New Roman"/>
        </w:rPr>
        <w:t>offline</w:t>
      </w:r>
      <w:r w:rsidR="00107FB4" w:rsidRPr="00BC4FD4">
        <w:rPr>
          <w:rFonts w:cs="Times New Roman"/>
        </w:rPr>
        <w:t xml:space="preserve"> của </w:t>
      </w:r>
      <w:r w:rsidR="00696310">
        <w:rPr>
          <w:rFonts w:cs="Times New Roman"/>
        </w:rPr>
        <w:t xml:space="preserve">tổ mình. </w:t>
      </w:r>
    </w:p>
    <w:p w14:paraId="7F667875" w14:textId="77777777" w:rsidR="00696310" w:rsidRDefault="00CE54A3" w:rsidP="00CE54A3">
      <w:pPr>
        <w:spacing w:after="0" w:line="288" w:lineRule="auto"/>
        <w:ind w:firstLine="720"/>
        <w:jc w:val="both"/>
        <w:rPr>
          <w:rFonts w:cs="Times New Roman"/>
        </w:rPr>
      </w:pPr>
      <w:r w:rsidRPr="00BC4FD4">
        <w:rPr>
          <w:rFonts w:cs="Times New Roman"/>
        </w:rPr>
        <w:t>- Thông tin đến cha mẹ học sinh</w:t>
      </w:r>
      <w:r w:rsidR="00696310">
        <w:rPr>
          <w:rFonts w:cs="Times New Roman"/>
        </w:rPr>
        <w:t xml:space="preserve"> về nội dung tổ chức</w:t>
      </w:r>
      <w:r w:rsidRPr="00BC4FD4">
        <w:rPr>
          <w:rFonts w:cs="Times New Roman"/>
        </w:rPr>
        <w:t xml:space="preserve"> </w:t>
      </w:r>
      <w:r w:rsidR="00696310">
        <w:rPr>
          <w:rFonts w:cs="Times New Roman"/>
        </w:rPr>
        <w:t>hoạt động cho trẻ ở các tổ khối</w:t>
      </w:r>
      <w:r w:rsidRPr="00BC4FD4">
        <w:rPr>
          <w:rFonts w:cs="Times New Roman"/>
        </w:rPr>
        <w:t xml:space="preserve"> trong thời gian phòng dịch bệnh Covid- 19</w:t>
      </w:r>
      <w:r w:rsidR="00696310">
        <w:rPr>
          <w:rFonts w:cs="Times New Roman"/>
        </w:rPr>
        <w:t>.</w:t>
      </w:r>
    </w:p>
    <w:p w14:paraId="53EBB921" w14:textId="26D786B9" w:rsidR="00107FB4" w:rsidRPr="00BC4FD4" w:rsidRDefault="00696310" w:rsidP="00CE54A3">
      <w:pPr>
        <w:spacing w:after="0" w:line="288" w:lineRule="auto"/>
        <w:ind w:firstLine="720"/>
        <w:jc w:val="both"/>
        <w:rPr>
          <w:rFonts w:cs="Times New Roman"/>
        </w:rPr>
      </w:pPr>
      <w:r>
        <w:rPr>
          <w:rFonts w:cs="Times New Roman"/>
        </w:rPr>
        <w:t xml:space="preserve">- </w:t>
      </w:r>
      <w:r w:rsidR="001D78DA">
        <w:rPr>
          <w:rFonts w:cs="Times New Roman"/>
        </w:rPr>
        <w:t>Hết tháng, tổ chuyên môn b</w:t>
      </w:r>
      <w:r w:rsidR="00107FB4" w:rsidRPr="00BC4FD4">
        <w:rPr>
          <w:rFonts w:cs="Times New Roman"/>
        </w:rPr>
        <w:t>áo cáo BGH về tình hình thực hiện nội dung</w:t>
      </w:r>
      <w:r>
        <w:rPr>
          <w:rFonts w:cs="Times New Roman"/>
        </w:rPr>
        <w:t xml:space="preserve"> </w:t>
      </w:r>
      <w:r w:rsidR="001D78DA">
        <w:rPr>
          <w:rFonts w:cs="Times New Roman"/>
        </w:rPr>
        <w:t xml:space="preserve">phối hợp phụ huynh </w:t>
      </w:r>
      <w:r>
        <w:rPr>
          <w:rFonts w:cs="Times New Roman"/>
        </w:rPr>
        <w:t>tổ chức</w:t>
      </w:r>
      <w:r w:rsidR="001D78DA">
        <w:rPr>
          <w:rFonts w:cs="Times New Roman"/>
        </w:rPr>
        <w:t xml:space="preserve"> ôn luyện cho trẻ</w:t>
      </w:r>
      <w:r w:rsidR="00107FB4" w:rsidRPr="00BC4FD4">
        <w:rPr>
          <w:rFonts w:cs="Times New Roman"/>
        </w:rPr>
        <w:t>.</w:t>
      </w:r>
    </w:p>
    <w:p w14:paraId="08D8C665" w14:textId="77777777" w:rsidR="00461CC7" w:rsidRPr="00BC4FD4" w:rsidRDefault="002B4462" w:rsidP="00CE54A3">
      <w:pPr>
        <w:spacing w:after="0" w:line="288" w:lineRule="auto"/>
        <w:ind w:firstLine="720"/>
        <w:jc w:val="both"/>
        <w:rPr>
          <w:rFonts w:cs="Times New Roman"/>
        </w:rPr>
      </w:pPr>
      <w:r w:rsidRPr="00BC4FD4">
        <w:rPr>
          <w:rFonts w:cs="Times New Roman"/>
          <w:b/>
          <w:bCs/>
          <w:i/>
          <w:iCs/>
        </w:rPr>
        <w:lastRenderedPageBreak/>
        <w:t>3</w:t>
      </w:r>
      <w:r w:rsidR="00107FB4" w:rsidRPr="00BC4FD4">
        <w:rPr>
          <w:rFonts w:cs="Times New Roman"/>
          <w:b/>
          <w:bCs/>
          <w:i/>
          <w:iCs/>
        </w:rPr>
        <w:t>. Giáo viên :</w:t>
      </w:r>
      <w:r w:rsidR="00535353" w:rsidRPr="00BC4FD4">
        <w:rPr>
          <w:rFonts w:cs="Times New Roman"/>
        </w:rPr>
        <w:t> </w:t>
      </w:r>
    </w:p>
    <w:p w14:paraId="1C80CB3E" w14:textId="5143350D" w:rsidR="00696310" w:rsidRDefault="002E631A" w:rsidP="003724D6">
      <w:pPr>
        <w:spacing w:after="0" w:line="288" w:lineRule="auto"/>
        <w:ind w:firstLine="567"/>
        <w:jc w:val="both"/>
        <w:rPr>
          <w:rFonts w:cs="Times New Roman"/>
        </w:rPr>
      </w:pPr>
      <w:r w:rsidRPr="00BC4FD4">
        <w:rPr>
          <w:rFonts w:cs="Times New Roman"/>
        </w:rPr>
        <w:t xml:space="preserve">- </w:t>
      </w:r>
      <w:r w:rsidR="00696310">
        <w:rPr>
          <w:rFonts w:cs="Times New Roman"/>
        </w:rPr>
        <w:t xml:space="preserve">Tự sưu tầm, nghiên cứu, </w:t>
      </w:r>
      <w:r w:rsidR="003724D6" w:rsidRPr="00BC4FD4">
        <w:rPr>
          <w:rFonts w:cs="Times New Roman"/>
        </w:rPr>
        <w:t xml:space="preserve">chủ động liên hệ </w:t>
      </w:r>
      <w:r w:rsidR="003724D6">
        <w:rPr>
          <w:rFonts w:cs="Times New Roman"/>
        </w:rPr>
        <w:t>tổ trưởng chuyên môn</w:t>
      </w:r>
      <w:r w:rsidR="003724D6" w:rsidRPr="00BC4FD4">
        <w:rPr>
          <w:rFonts w:cs="Times New Roman"/>
        </w:rPr>
        <w:t xml:space="preserve"> tham gia </w:t>
      </w:r>
      <w:r w:rsidR="003724D6">
        <w:rPr>
          <w:rFonts w:cs="Times New Roman"/>
        </w:rPr>
        <w:t>xây dựng bài chung của tổ khối</w:t>
      </w:r>
      <w:r w:rsidR="003724D6">
        <w:rPr>
          <w:rFonts w:cs="Times New Roman"/>
        </w:rPr>
        <w:t>.</w:t>
      </w:r>
      <w:r w:rsidR="003724D6" w:rsidRPr="003724D6">
        <w:rPr>
          <w:rFonts w:cs="Times New Roman"/>
        </w:rPr>
        <w:t xml:space="preserve"> </w:t>
      </w:r>
    </w:p>
    <w:p w14:paraId="45C1E9D5" w14:textId="6468D936" w:rsidR="00C800B9" w:rsidRDefault="00C800B9" w:rsidP="00696310">
      <w:pPr>
        <w:spacing w:after="0" w:line="288" w:lineRule="auto"/>
        <w:ind w:firstLine="567"/>
        <w:jc w:val="both"/>
        <w:rPr>
          <w:rFonts w:cs="Times New Roman"/>
        </w:rPr>
      </w:pPr>
      <w:r>
        <w:rPr>
          <w:rFonts w:cs="Times New Roman"/>
        </w:rPr>
        <w:t xml:space="preserve">- Thực hiện nhiệm vụ do tổ trưởng phân công, </w:t>
      </w:r>
      <w:r w:rsidR="003724D6">
        <w:rPr>
          <w:rFonts w:cs="Times New Roman"/>
        </w:rPr>
        <w:t xml:space="preserve">lựa chọn và thiết kế các hoạt động cho bài dạy </w:t>
      </w:r>
      <w:r w:rsidR="003724D6">
        <w:rPr>
          <w:rFonts w:cs="Times New Roman"/>
        </w:rPr>
        <w:t>theo sự phân công của tổ trưởng và</w:t>
      </w:r>
      <w:r>
        <w:rPr>
          <w:rFonts w:cs="Times New Roman"/>
        </w:rPr>
        <w:t>gửi bài về tổ để duyệt lần 1</w:t>
      </w:r>
      <w:r w:rsidR="003724D6">
        <w:rPr>
          <w:rFonts w:cs="Times New Roman"/>
        </w:rPr>
        <w:t>.</w:t>
      </w:r>
    </w:p>
    <w:p w14:paraId="75899041" w14:textId="51856BCE" w:rsidR="001D78DA" w:rsidRDefault="001D78DA" w:rsidP="00696310">
      <w:pPr>
        <w:spacing w:after="0" w:line="288" w:lineRule="auto"/>
        <w:ind w:firstLine="567"/>
        <w:jc w:val="both"/>
        <w:rPr>
          <w:rFonts w:cs="Times New Roman"/>
        </w:rPr>
      </w:pPr>
      <w:r>
        <w:rPr>
          <w:rFonts w:cs="Times New Roman"/>
        </w:rPr>
        <w:t xml:space="preserve">- Giáo viên lấy bài từ nhóm chung đưa về nhóm riêng các lớp tuyên truyền phối hợp phụ huynh hướng dẫn </w:t>
      </w:r>
      <w:r w:rsidR="003724D6">
        <w:rPr>
          <w:rFonts w:cs="Times New Roman"/>
        </w:rPr>
        <w:t>trẻ ôn luyện tại nhà</w:t>
      </w:r>
      <w:r w:rsidR="003724D6" w:rsidRPr="00BC4FD4">
        <w:rPr>
          <w:rFonts w:cs="Times New Roman"/>
        </w:rPr>
        <w:t xml:space="preserve">. </w:t>
      </w:r>
    </w:p>
    <w:p w14:paraId="2C80C458" w14:textId="77777777" w:rsidR="004A10FB" w:rsidRPr="00BC4FD4" w:rsidRDefault="002E631A" w:rsidP="00CE54A3">
      <w:pPr>
        <w:spacing w:after="0" w:line="288" w:lineRule="auto"/>
        <w:ind w:firstLine="567"/>
        <w:jc w:val="both"/>
        <w:rPr>
          <w:rFonts w:cs="Times New Roman"/>
          <w:szCs w:val="28"/>
        </w:rPr>
      </w:pPr>
      <w:r w:rsidRPr="00BC4FD4">
        <w:rPr>
          <w:rFonts w:cs="Times New Roman"/>
          <w:szCs w:val="28"/>
        </w:rPr>
        <w:t xml:space="preserve">- </w:t>
      </w:r>
      <w:r w:rsidR="00461CC7" w:rsidRPr="00BC4FD4">
        <w:rPr>
          <w:rFonts w:cs="Times New Roman"/>
          <w:szCs w:val="28"/>
        </w:rPr>
        <w:t xml:space="preserve">Kết </w:t>
      </w:r>
      <w:r w:rsidR="00107FB4" w:rsidRPr="00BC4FD4">
        <w:rPr>
          <w:rFonts w:cs="Times New Roman"/>
          <w:szCs w:val="28"/>
        </w:rPr>
        <w:t xml:space="preserve">hợp cùng giáo viên </w:t>
      </w:r>
      <w:r w:rsidRPr="00BC4FD4">
        <w:rPr>
          <w:rFonts w:cs="Times New Roman"/>
          <w:szCs w:val="28"/>
        </w:rPr>
        <w:t xml:space="preserve">trong lớp </w:t>
      </w:r>
      <w:r w:rsidR="00107FB4" w:rsidRPr="00BC4FD4">
        <w:rPr>
          <w:rFonts w:cs="Times New Roman"/>
          <w:szCs w:val="28"/>
        </w:rPr>
        <w:t>để quản lý, theo dõi việc thực hiện của họ</w:t>
      </w:r>
      <w:r w:rsidR="004A10FB" w:rsidRPr="00BC4FD4">
        <w:rPr>
          <w:rFonts w:cs="Times New Roman"/>
          <w:szCs w:val="28"/>
        </w:rPr>
        <w:t>c sinh.</w:t>
      </w:r>
    </w:p>
    <w:p w14:paraId="62F92741" w14:textId="17D813B3" w:rsidR="004A10FB" w:rsidRPr="00BC4FD4" w:rsidRDefault="00A85D6B" w:rsidP="00CE54A3">
      <w:pPr>
        <w:spacing w:after="0" w:line="288" w:lineRule="auto"/>
        <w:ind w:firstLine="567"/>
        <w:jc w:val="both"/>
        <w:rPr>
          <w:rFonts w:cs="Times New Roman"/>
          <w:szCs w:val="28"/>
        </w:rPr>
      </w:pPr>
      <w:r>
        <w:rPr>
          <w:rFonts w:cs="Times New Roman"/>
          <w:color w:val="000000"/>
          <w:szCs w:val="28"/>
        </w:rPr>
        <w:t>-</w:t>
      </w:r>
      <w:r w:rsidR="004A10FB" w:rsidRPr="00BC4FD4">
        <w:rPr>
          <w:rFonts w:cs="Times New Roman"/>
          <w:color w:val="000000"/>
          <w:szCs w:val="28"/>
        </w:rPr>
        <w:t xml:space="preserve"> Giáo viên chủ nhiệm cập nhật</w:t>
      </w:r>
      <w:r>
        <w:rPr>
          <w:rFonts w:cs="Times New Roman"/>
          <w:color w:val="000000"/>
          <w:szCs w:val="28"/>
        </w:rPr>
        <w:t xml:space="preserve"> thông tin phản hồi của phụ huynh về</w:t>
      </w:r>
      <w:r w:rsidR="004A10FB" w:rsidRPr="00BC4FD4">
        <w:rPr>
          <w:rFonts w:cs="Times New Roman"/>
          <w:color w:val="000000"/>
          <w:szCs w:val="28"/>
        </w:rPr>
        <w:t xml:space="preserve"> việc học tập của học sinh lớp mình, kịp thời thông báo</w:t>
      </w:r>
      <w:r w:rsidR="003724D6">
        <w:rPr>
          <w:rFonts w:cs="Times New Roman"/>
          <w:color w:val="000000"/>
          <w:szCs w:val="28"/>
        </w:rPr>
        <w:t xml:space="preserve"> tổ trưởng chuyên môn,</w:t>
      </w:r>
      <w:r w:rsidR="004A10FB" w:rsidRPr="00BC4FD4">
        <w:rPr>
          <w:rFonts w:cs="Times New Roman"/>
          <w:color w:val="000000"/>
          <w:szCs w:val="28"/>
        </w:rPr>
        <w:t xml:space="preserve"> với nhà trường để </w:t>
      </w:r>
      <w:r>
        <w:rPr>
          <w:rFonts w:cs="Times New Roman"/>
          <w:color w:val="000000"/>
          <w:szCs w:val="28"/>
        </w:rPr>
        <w:t>nắm bắt thông tin và điều ch</w:t>
      </w:r>
      <w:r w:rsidR="003724D6">
        <w:rPr>
          <w:rFonts w:cs="Times New Roman"/>
          <w:color w:val="000000"/>
          <w:szCs w:val="28"/>
        </w:rPr>
        <w:t>ỉ</w:t>
      </w:r>
      <w:r>
        <w:rPr>
          <w:rFonts w:cs="Times New Roman"/>
          <w:color w:val="000000"/>
          <w:szCs w:val="28"/>
        </w:rPr>
        <w:t xml:space="preserve">nh </w:t>
      </w:r>
      <w:r w:rsidR="003724D6">
        <w:rPr>
          <w:rFonts w:cs="Times New Roman"/>
          <w:color w:val="000000"/>
          <w:szCs w:val="28"/>
        </w:rPr>
        <w:t>việc thiết kế các hoạt động</w:t>
      </w:r>
      <w:r>
        <w:rPr>
          <w:rFonts w:cs="Times New Roman"/>
          <w:color w:val="000000"/>
          <w:szCs w:val="28"/>
        </w:rPr>
        <w:t>.</w:t>
      </w:r>
    </w:p>
    <w:p w14:paraId="0DCE6651" w14:textId="3548E58F" w:rsidR="002B4462" w:rsidRPr="00BC4FD4" w:rsidRDefault="000648DB" w:rsidP="00CE54A3">
      <w:pPr>
        <w:spacing w:after="0" w:line="288" w:lineRule="auto"/>
        <w:ind w:firstLine="567"/>
        <w:jc w:val="both"/>
        <w:rPr>
          <w:rFonts w:cs="Times New Roman"/>
        </w:rPr>
      </w:pPr>
      <w:r w:rsidRPr="00BC4FD4">
        <w:rPr>
          <w:rFonts w:cs="Times New Roman"/>
          <w:szCs w:val="28"/>
        </w:rPr>
        <w:t xml:space="preserve">- </w:t>
      </w:r>
      <w:r w:rsidR="002B4462" w:rsidRPr="00BC4FD4">
        <w:rPr>
          <w:rFonts w:cs="Times New Roman"/>
          <w:szCs w:val="28"/>
        </w:rPr>
        <w:t xml:space="preserve">Kết hợp cùng giáo viên </w:t>
      </w:r>
      <w:r w:rsidRPr="00BC4FD4">
        <w:rPr>
          <w:rFonts w:cs="Times New Roman"/>
          <w:szCs w:val="28"/>
        </w:rPr>
        <w:t xml:space="preserve">trong </w:t>
      </w:r>
      <w:r w:rsidR="008E62F4" w:rsidRPr="00BC4FD4">
        <w:rPr>
          <w:rFonts w:cs="Times New Roman"/>
          <w:szCs w:val="28"/>
        </w:rPr>
        <w:t>khối</w:t>
      </w:r>
      <w:r w:rsidRPr="00BC4FD4">
        <w:rPr>
          <w:rFonts w:cs="Times New Roman"/>
          <w:szCs w:val="28"/>
        </w:rPr>
        <w:t xml:space="preserve"> </w:t>
      </w:r>
      <w:r w:rsidR="002B4462" w:rsidRPr="00BC4FD4">
        <w:rPr>
          <w:rFonts w:cs="Times New Roman"/>
          <w:szCs w:val="28"/>
        </w:rPr>
        <w:t>đưa nội dung bài lên nhóm của lớp để quản lý, theo dõi việc thực hiện</w:t>
      </w:r>
      <w:r w:rsidR="002B4462" w:rsidRPr="00BC4FD4">
        <w:rPr>
          <w:rFonts w:cs="Times New Roman"/>
        </w:rPr>
        <w:t xml:space="preserve"> của học sinh.</w:t>
      </w:r>
    </w:p>
    <w:p w14:paraId="4237DB9C" w14:textId="77777777" w:rsidR="000648DB" w:rsidRPr="00BC4FD4" w:rsidRDefault="000648DB" w:rsidP="00CE54A3">
      <w:pPr>
        <w:spacing w:after="0" w:line="288" w:lineRule="auto"/>
        <w:ind w:firstLine="567"/>
        <w:jc w:val="both"/>
        <w:rPr>
          <w:rFonts w:cs="Times New Roman"/>
          <w:b/>
        </w:rPr>
      </w:pPr>
      <w:r w:rsidRPr="00BC4FD4">
        <w:rPr>
          <w:rFonts w:cs="Times New Roman"/>
          <w:b/>
        </w:rPr>
        <w:t>4. Học sinh</w:t>
      </w:r>
    </w:p>
    <w:p w14:paraId="78F386CD" w14:textId="508081EE" w:rsidR="000648DB" w:rsidRPr="00BC4FD4" w:rsidRDefault="000648DB" w:rsidP="00E10C36">
      <w:pPr>
        <w:spacing w:after="0" w:line="288" w:lineRule="auto"/>
        <w:ind w:firstLine="567"/>
        <w:jc w:val="both"/>
        <w:rPr>
          <w:rFonts w:cs="Times New Roman"/>
        </w:rPr>
      </w:pPr>
      <w:r w:rsidRPr="00BC4FD4">
        <w:rPr>
          <w:rFonts w:cs="Times New Roman"/>
        </w:rPr>
        <w:t xml:space="preserve"> - </w:t>
      </w:r>
      <w:r w:rsidR="00E10C36">
        <w:rPr>
          <w:rFonts w:cs="Times New Roman"/>
        </w:rPr>
        <w:t>Tích cực tham gia hoạt động học dưới sự hướng dẫn hỗ trợ của phụ huynh học sinh và</w:t>
      </w:r>
      <w:r w:rsidRPr="00BC4FD4">
        <w:rPr>
          <w:rFonts w:cs="Times New Roman"/>
        </w:rPr>
        <w:t xml:space="preserve"> thực hiện đầy đủ yêu cầu </w:t>
      </w:r>
      <w:r w:rsidR="00E10C36">
        <w:rPr>
          <w:rFonts w:cs="Times New Roman"/>
        </w:rPr>
        <w:t xml:space="preserve"> hoạt động do </w:t>
      </w:r>
      <w:r w:rsidRPr="00BC4FD4">
        <w:rPr>
          <w:rFonts w:cs="Times New Roman"/>
        </w:rPr>
        <w:t xml:space="preserve">giáo viên </w:t>
      </w:r>
      <w:r w:rsidR="00E10C36">
        <w:rPr>
          <w:rFonts w:cs="Times New Roman"/>
        </w:rPr>
        <w:t>đưa ra.</w:t>
      </w:r>
    </w:p>
    <w:p w14:paraId="3187530C" w14:textId="77777777" w:rsidR="00E2031D" w:rsidRPr="00BC4FD4" w:rsidRDefault="00E2031D" w:rsidP="00CE54A3">
      <w:pPr>
        <w:spacing w:after="0" w:line="288" w:lineRule="auto"/>
        <w:ind w:firstLine="567"/>
        <w:jc w:val="both"/>
        <w:rPr>
          <w:rFonts w:cs="Times New Roman"/>
          <w:b/>
        </w:rPr>
      </w:pPr>
      <w:r w:rsidRPr="00BC4FD4">
        <w:rPr>
          <w:rFonts w:cs="Times New Roman"/>
          <w:b/>
        </w:rPr>
        <w:t>5. Phụ huynh</w:t>
      </w:r>
    </w:p>
    <w:p w14:paraId="2F89AE7B" w14:textId="459D5094" w:rsidR="00E2031D" w:rsidRPr="00BC4FD4" w:rsidRDefault="00E2031D" w:rsidP="00CE54A3">
      <w:pPr>
        <w:spacing w:after="0" w:line="288" w:lineRule="auto"/>
        <w:ind w:firstLine="567"/>
        <w:jc w:val="both"/>
        <w:rPr>
          <w:rFonts w:cs="Times New Roman"/>
        </w:rPr>
      </w:pPr>
      <w:r w:rsidRPr="00BC4FD4">
        <w:rPr>
          <w:rFonts w:cs="Times New Roman"/>
        </w:rPr>
        <w:t xml:space="preserve">- Phối hợp cùng giáo viên trong từng lớp </w:t>
      </w:r>
      <w:r w:rsidR="00C800B9">
        <w:rPr>
          <w:rFonts w:cs="Times New Roman"/>
        </w:rPr>
        <w:t>tải bài tập về hướng dẫn con thực hiện và phản hồi thông tin về tình hình học tập của con đối với giáo viên chủ nhiệm.</w:t>
      </w:r>
    </w:p>
    <w:p w14:paraId="4FF76439" w14:textId="44834336" w:rsidR="00107FB4" w:rsidRPr="00BC4FD4" w:rsidRDefault="008E62F4" w:rsidP="00CE54A3">
      <w:pPr>
        <w:spacing w:after="0" w:line="288" w:lineRule="auto"/>
        <w:ind w:firstLine="567"/>
        <w:jc w:val="both"/>
        <w:rPr>
          <w:rFonts w:cs="Times New Roman"/>
        </w:rPr>
      </w:pPr>
      <w:r w:rsidRPr="00BC4FD4">
        <w:rPr>
          <w:rFonts w:cs="Times New Roman"/>
        </w:rPr>
        <w:t xml:space="preserve">Trên đây là kế hoạch triển khai học </w:t>
      </w:r>
      <w:r w:rsidR="003724D6">
        <w:rPr>
          <w:rFonts w:cs="Times New Roman"/>
        </w:rPr>
        <w:t>offline</w:t>
      </w:r>
      <w:bookmarkStart w:id="0" w:name="_GoBack"/>
      <w:bookmarkEnd w:id="0"/>
      <w:r w:rsidRPr="00BC4FD4">
        <w:rPr>
          <w:rFonts w:cs="Times New Roman"/>
        </w:rPr>
        <w:t xml:space="preserve"> cho học sinh</w:t>
      </w:r>
      <w:r w:rsidR="00FB44E9">
        <w:rPr>
          <w:rFonts w:cs="Times New Roman"/>
        </w:rPr>
        <w:t xml:space="preserve"> trường mầm non </w:t>
      </w:r>
      <w:r w:rsidR="00C800B9">
        <w:rPr>
          <w:rFonts w:cs="Times New Roman"/>
        </w:rPr>
        <w:t xml:space="preserve">Kiêu Kỵ </w:t>
      </w:r>
      <w:r w:rsidRPr="00BC4FD4">
        <w:rPr>
          <w:rFonts w:cs="Times New Roman"/>
        </w:rPr>
        <w:t xml:space="preserve">đề nghị </w:t>
      </w:r>
      <w:r w:rsidR="000F13DF" w:rsidRPr="00BC4FD4">
        <w:rPr>
          <w:rFonts w:cs="Times New Roman"/>
        </w:rPr>
        <w:t>Cán bộ, giáo viên có</w:t>
      </w:r>
      <w:r w:rsidR="00107FB4" w:rsidRPr="00BC4FD4">
        <w:rPr>
          <w:rFonts w:cs="Times New Roman"/>
        </w:rPr>
        <w:t xml:space="preserve"> liên quan, căn cứ </w:t>
      </w:r>
      <w:r w:rsidR="00461CC7" w:rsidRPr="00BC4FD4">
        <w:rPr>
          <w:rFonts w:cs="Times New Roman"/>
        </w:rPr>
        <w:t>k</w:t>
      </w:r>
      <w:r w:rsidR="00107FB4" w:rsidRPr="00BC4FD4">
        <w:rPr>
          <w:rFonts w:cs="Times New Roman"/>
        </w:rPr>
        <w:t>ế hoạ</w:t>
      </w:r>
      <w:r w:rsidR="000F13DF" w:rsidRPr="00BC4FD4">
        <w:rPr>
          <w:rFonts w:cs="Times New Roman"/>
        </w:rPr>
        <w:t>ch trên thực hiện</w:t>
      </w:r>
      <w:r w:rsidR="00107FB4" w:rsidRPr="00BC4FD4">
        <w:rPr>
          <w:rFonts w:cs="Times New Roman"/>
        </w:rPr>
        <w:t xml:space="preserve"> nhiệm vụ cụ thể được giao phối hợp triển khai có hiệu quả./.</w:t>
      </w:r>
    </w:p>
    <w:p w14:paraId="60CCB9BE" w14:textId="77777777" w:rsidR="008E62F4" w:rsidRPr="00BC4FD4" w:rsidRDefault="008E62F4" w:rsidP="00BC4FD4">
      <w:pPr>
        <w:spacing w:after="0" w:line="288" w:lineRule="auto"/>
        <w:ind w:firstLine="567"/>
        <w:jc w:val="both"/>
        <w:rPr>
          <w:rFonts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5"/>
        <w:gridCol w:w="4665"/>
      </w:tblGrid>
      <w:tr w:rsidR="008E62F4" w:rsidRPr="00BC4FD4" w14:paraId="406858A4" w14:textId="77777777" w:rsidTr="008E62F4">
        <w:tc>
          <w:tcPr>
            <w:tcW w:w="4916" w:type="dxa"/>
          </w:tcPr>
          <w:p w14:paraId="28FEA277" w14:textId="77777777" w:rsidR="008E62F4" w:rsidRPr="00BC4FD4" w:rsidRDefault="008E62F4" w:rsidP="00BC4FD4">
            <w:pPr>
              <w:spacing w:line="288" w:lineRule="auto"/>
              <w:rPr>
                <w:rFonts w:cs="Times New Roman"/>
                <w:b/>
                <w:bCs/>
                <w:sz w:val="22"/>
              </w:rPr>
            </w:pPr>
            <w:r w:rsidRPr="00BC4FD4">
              <w:rPr>
                <w:rFonts w:cs="Times New Roman"/>
                <w:b/>
                <w:bCs/>
              </w:rPr>
              <w:t xml:space="preserve">  </w:t>
            </w:r>
            <w:r w:rsidRPr="00BC4FD4">
              <w:rPr>
                <w:rFonts w:cs="Times New Roman"/>
                <w:b/>
                <w:bCs/>
                <w:sz w:val="22"/>
              </w:rPr>
              <w:t>Nơi nhận :</w:t>
            </w:r>
            <w:r w:rsidRPr="00BC4FD4">
              <w:rPr>
                <w:rFonts w:cs="Times New Roman"/>
                <w:b/>
                <w:bCs/>
                <w:sz w:val="22"/>
              </w:rPr>
              <w:tab/>
            </w:r>
            <w:r w:rsidRPr="00BC4FD4">
              <w:rPr>
                <w:rFonts w:cs="Times New Roman"/>
                <w:b/>
                <w:bCs/>
                <w:sz w:val="22"/>
              </w:rPr>
              <w:tab/>
            </w:r>
            <w:r w:rsidRPr="00BC4FD4">
              <w:rPr>
                <w:rFonts w:cs="Times New Roman"/>
                <w:b/>
                <w:bCs/>
                <w:sz w:val="22"/>
              </w:rPr>
              <w:tab/>
            </w:r>
            <w:r w:rsidRPr="00BC4FD4">
              <w:rPr>
                <w:rFonts w:cs="Times New Roman"/>
                <w:b/>
                <w:bCs/>
                <w:sz w:val="22"/>
              </w:rPr>
              <w:tab/>
            </w:r>
            <w:r w:rsidRPr="00BC4FD4">
              <w:rPr>
                <w:rFonts w:cs="Times New Roman"/>
                <w:b/>
                <w:bCs/>
                <w:sz w:val="22"/>
              </w:rPr>
              <w:tab/>
            </w:r>
          </w:p>
          <w:p w14:paraId="4BAB6D0C" w14:textId="77777777" w:rsidR="008E62F4" w:rsidRPr="00BC4FD4" w:rsidRDefault="008E62F4" w:rsidP="00BC4FD4">
            <w:pPr>
              <w:spacing w:line="288" w:lineRule="auto"/>
              <w:rPr>
                <w:rFonts w:cs="Times New Roman"/>
                <w:sz w:val="22"/>
              </w:rPr>
            </w:pPr>
            <w:r w:rsidRPr="00BC4FD4">
              <w:rPr>
                <w:rFonts w:cs="Times New Roman"/>
                <w:b/>
                <w:bCs/>
                <w:sz w:val="22"/>
              </w:rPr>
              <w:t xml:space="preserve">     - </w:t>
            </w:r>
            <w:r w:rsidRPr="00BC4FD4">
              <w:rPr>
                <w:rFonts w:cs="Times New Roman"/>
                <w:sz w:val="22"/>
              </w:rPr>
              <w:t xml:space="preserve"> Ban giám hiệu;</w:t>
            </w:r>
          </w:p>
          <w:p w14:paraId="0A833995" w14:textId="77777777" w:rsidR="008E62F4" w:rsidRPr="00BC4FD4" w:rsidRDefault="008E62F4" w:rsidP="00BC4FD4">
            <w:pPr>
              <w:spacing w:line="288" w:lineRule="auto"/>
              <w:rPr>
                <w:rFonts w:cs="Times New Roman"/>
                <w:sz w:val="22"/>
              </w:rPr>
            </w:pPr>
            <w:r w:rsidRPr="00BC4FD4">
              <w:rPr>
                <w:rFonts w:cs="Times New Roman"/>
                <w:sz w:val="22"/>
              </w:rPr>
              <w:t xml:space="preserve">      - TTCM;</w:t>
            </w:r>
          </w:p>
          <w:p w14:paraId="6744C2E6" w14:textId="77777777" w:rsidR="008E62F4" w:rsidRPr="00BC4FD4" w:rsidRDefault="008E62F4" w:rsidP="00BC4FD4">
            <w:pPr>
              <w:spacing w:line="288" w:lineRule="auto"/>
              <w:rPr>
                <w:rFonts w:cs="Times New Roman"/>
                <w:sz w:val="22"/>
              </w:rPr>
            </w:pPr>
            <w:r w:rsidRPr="00BC4FD4">
              <w:rPr>
                <w:rFonts w:cs="Times New Roman"/>
                <w:sz w:val="22"/>
              </w:rPr>
              <w:t xml:space="preserve">      - Lưu: VT.</w:t>
            </w:r>
            <w:r w:rsidRPr="00BC4FD4">
              <w:rPr>
                <w:rFonts w:cs="Times New Roman"/>
                <w:sz w:val="22"/>
              </w:rPr>
              <w:tab/>
            </w:r>
            <w:r w:rsidRPr="00BC4FD4">
              <w:rPr>
                <w:rFonts w:cs="Times New Roman"/>
                <w:sz w:val="22"/>
              </w:rPr>
              <w:tab/>
            </w:r>
            <w:r w:rsidRPr="00BC4FD4">
              <w:rPr>
                <w:rFonts w:cs="Times New Roman"/>
                <w:sz w:val="22"/>
              </w:rPr>
              <w:tab/>
            </w:r>
            <w:r w:rsidRPr="00BC4FD4">
              <w:rPr>
                <w:rFonts w:cs="Times New Roman"/>
                <w:sz w:val="22"/>
              </w:rPr>
              <w:tab/>
            </w:r>
            <w:r w:rsidRPr="00BC4FD4">
              <w:rPr>
                <w:rFonts w:cs="Times New Roman"/>
                <w:sz w:val="22"/>
              </w:rPr>
              <w:tab/>
            </w:r>
            <w:r w:rsidRPr="00BC4FD4">
              <w:rPr>
                <w:rFonts w:cs="Times New Roman"/>
                <w:sz w:val="22"/>
              </w:rPr>
              <w:tab/>
            </w:r>
          </w:p>
          <w:p w14:paraId="53F5CD1E" w14:textId="77777777" w:rsidR="008E62F4" w:rsidRPr="00BC4FD4" w:rsidRDefault="008E62F4" w:rsidP="00BC4FD4">
            <w:pPr>
              <w:spacing w:line="288" w:lineRule="auto"/>
              <w:jc w:val="both"/>
              <w:rPr>
                <w:rFonts w:cs="Times New Roman"/>
              </w:rPr>
            </w:pPr>
          </w:p>
        </w:tc>
        <w:tc>
          <w:tcPr>
            <w:tcW w:w="4917" w:type="dxa"/>
          </w:tcPr>
          <w:p w14:paraId="17CAD064" w14:textId="77777777" w:rsidR="00FB44E9" w:rsidRDefault="008E62F4" w:rsidP="00BC4FD4">
            <w:pPr>
              <w:spacing w:line="288" w:lineRule="auto"/>
              <w:jc w:val="center"/>
              <w:rPr>
                <w:rFonts w:cs="Times New Roman"/>
              </w:rPr>
            </w:pPr>
            <w:r w:rsidRPr="00BC4FD4">
              <w:rPr>
                <w:rFonts w:cs="Times New Roman"/>
                <w:b/>
                <w:bCs/>
              </w:rPr>
              <w:t>HIỆU TRƯỞNG</w:t>
            </w:r>
          </w:p>
          <w:p w14:paraId="5AA953A9" w14:textId="77777777" w:rsidR="00FB44E9" w:rsidRPr="00FB44E9" w:rsidRDefault="00FB44E9" w:rsidP="00FB44E9">
            <w:pPr>
              <w:rPr>
                <w:rFonts w:cs="Times New Roman"/>
              </w:rPr>
            </w:pPr>
          </w:p>
          <w:p w14:paraId="1A245C64" w14:textId="77777777" w:rsidR="008E62F4" w:rsidRDefault="008E62F4" w:rsidP="003F0C9D">
            <w:pPr>
              <w:tabs>
                <w:tab w:val="left" w:pos="1170"/>
              </w:tabs>
              <w:jc w:val="center"/>
              <w:rPr>
                <w:rFonts w:cs="Times New Roman"/>
              </w:rPr>
            </w:pPr>
          </w:p>
          <w:p w14:paraId="2CFB513D" w14:textId="2BB93556" w:rsidR="003F0C9D" w:rsidRPr="003F0C9D" w:rsidRDefault="003F0C9D" w:rsidP="003F0C9D">
            <w:pPr>
              <w:tabs>
                <w:tab w:val="left" w:pos="1170"/>
              </w:tabs>
              <w:jc w:val="center"/>
              <w:rPr>
                <w:rFonts w:cs="Times New Roman"/>
                <w:i/>
              </w:rPr>
            </w:pPr>
            <w:r w:rsidRPr="003F0C9D">
              <w:rPr>
                <w:rFonts w:cs="Times New Roman"/>
                <w:i/>
              </w:rPr>
              <w:t>Đã ký</w:t>
            </w:r>
          </w:p>
        </w:tc>
      </w:tr>
      <w:tr w:rsidR="008E62F4" w:rsidRPr="00BC4FD4" w14:paraId="34C690EC" w14:textId="77777777" w:rsidTr="008E62F4">
        <w:tc>
          <w:tcPr>
            <w:tcW w:w="4916" w:type="dxa"/>
          </w:tcPr>
          <w:p w14:paraId="7E1D705A" w14:textId="77777777" w:rsidR="008E62F4" w:rsidRPr="00BC4FD4" w:rsidRDefault="008E62F4" w:rsidP="00BC4FD4">
            <w:pPr>
              <w:spacing w:line="288" w:lineRule="auto"/>
              <w:jc w:val="both"/>
              <w:rPr>
                <w:rFonts w:cs="Times New Roman"/>
              </w:rPr>
            </w:pPr>
          </w:p>
        </w:tc>
        <w:tc>
          <w:tcPr>
            <w:tcW w:w="4917" w:type="dxa"/>
          </w:tcPr>
          <w:p w14:paraId="4A6C38A9" w14:textId="36C34C8A" w:rsidR="008E62F4" w:rsidRPr="00BC4FD4" w:rsidRDefault="00C800B9" w:rsidP="00BC4FD4">
            <w:pPr>
              <w:spacing w:line="288" w:lineRule="auto"/>
              <w:jc w:val="center"/>
              <w:rPr>
                <w:rFonts w:cs="Times New Roman"/>
                <w:b/>
              </w:rPr>
            </w:pPr>
            <w:r>
              <w:rPr>
                <w:rFonts w:cs="Times New Roman"/>
                <w:b/>
              </w:rPr>
              <w:t>Đinh Thị Tố Doan</w:t>
            </w:r>
          </w:p>
        </w:tc>
      </w:tr>
    </w:tbl>
    <w:p w14:paraId="40B28C4B" w14:textId="77777777" w:rsidR="008E62F4" w:rsidRPr="00BC4FD4" w:rsidRDefault="008E62F4" w:rsidP="00BC4FD4">
      <w:pPr>
        <w:spacing w:after="0" w:line="288" w:lineRule="auto"/>
        <w:ind w:firstLine="567"/>
        <w:jc w:val="both"/>
        <w:rPr>
          <w:rFonts w:cs="Times New Roman"/>
        </w:rPr>
      </w:pPr>
    </w:p>
    <w:p w14:paraId="05857640" w14:textId="579F7F76" w:rsidR="000648DB" w:rsidRPr="00BC4FD4" w:rsidRDefault="000648DB" w:rsidP="00BC4FD4">
      <w:pPr>
        <w:spacing w:after="0" w:line="288" w:lineRule="auto"/>
        <w:rPr>
          <w:rFonts w:cs="Times New Roman"/>
          <w:szCs w:val="24"/>
        </w:rPr>
      </w:pPr>
    </w:p>
    <w:sectPr w:rsidR="000648DB" w:rsidRPr="00BC4FD4" w:rsidSect="00FB44E9">
      <w:headerReference w:type="even" r:id="rId8"/>
      <w:headerReference w:type="default" r:id="rId9"/>
      <w:footerReference w:type="even" r:id="rId10"/>
      <w:footerReference w:type="default" r:id="rId11"/>
      <w:headerReference w:type="first" r:id="rId12"/>
      <w:footerReference w:type="first" r:id="rId13"/>
      <w:pgSz w:w="11909" w:h="16834"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8C5E14" w14:textId="77777777" w:rsidR="009953D0" w:rsidRDefault="009953D0" w:rsidP="008F5D49">
      <w:pPr>
        <w:spacing w:after="0" w:line="240" w:lineRule="auto"/>
      </w:pPr>
      <w:r>
        <w:separator/>
      </w:r>
    </w:p>
  </w:endnote>
  <w:endnote w:type="continuationSeparator" w:id="0">
    <w:p w14:paraId="16C41F10" w14:textId="77777777" w:rsidR="009953D0" w:rsidRDefault="009953D0" w:rsidP="008F5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B90C6" w14:textId="77777777" w:rsidR="008F5D49" w:rsidRDefault="008F5D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B55EB" w14:textId="77777777" w:rsidR="008F5D49" w:rsidRDefault="008F5D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C3511" w14:textId="77777777" w:rsidR="008F5D49" w:rsidRDefault="008F5D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1EE7A6" w14:textId="77777777" w:rsidR="009953D0" w:rsidRDefault="009953D0" w:rsidP="008F5D49">
      <w:pPr>
        <w:spacing w:after="0" w:line="240" w:lineRule="auto"/>
      </w:pPr>
      <w:r>
        <w:separator/>
      </w:r>
    </w:p>
  </w:footnote>
  <w:footnote w:type="continuationSeparator" w:id="0">
    <w:p w14:paraId="4C938C3F" w14:textId="77777777" w:rsidR="009953D0" w:rsidRDefault="009953D0" w:rsidP="008F5D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89300" w14:textId="77777777" w:rsidR="008F5D49" w:rsidRDefault="008F5D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8F5B1" w14:textId="77777777" w:rsidR="008F5D49" w:rsidRDefault="008F5D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7F026" w14:textId="77777777" w:rsidR="008F5D49" w:rsidRDefault="008F5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B5E6E"/>
    <w:multiLevelType w:val="hybridMultilevel"/>
    <w:tmpl w:val="0678725A"/>
    <w:lvl w:ilvl="0" w:tplc="DAE8914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5415AC8"/>
    <w:multiLevelType w:val="hybridMultilevel"/>
    <w:tmpl w:val="912A7002"/>
    <w:lvl w:ilvl="0" w:tplc="6C2AED1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FB4"/>
    <w:rsid w:val="00012D22"/>
    <w:rsid w:val="00025B96"/>
    <w:rsid w:val="000648DB"/>
    <w:rsid w:val="00066887"/>
    <w:rsid w:val="00074221"/>
    <w:rsid w:val="000855EE"/>
    <w:rsid w:val="0009217D"/>
    <w:rsid w:val="000D3FF5"/>
    <w:rsid w:val="000E331D"/>
    <w:rsid w:val="000F13DF"/>
    <w:rsid w:val="00103FFB"/>
    <w:rsid w:val="00107FB4"/>
    <w:rsid w:val="00113182"/>
    <w:rsid w:val="00167797"/>
    <w:rsid w:val="001A2FD7"/>
    <w:rsid w:val="001C19DF"/>
    <w:rsid w:val="001D78DA"/>
    <w:rsid w:val="001F4C02"/>
    <w:rsid w:val="00207184"/>
    <w:rsid w:val="00251E24"/>
    <w:rsid w:val="00261824"/>
    <w:rsid w:val="002750A0"/>
    <w:rsid w:val="002B4462"/>
    <w:rsid w:val="002E631A"/>
    <w:rsid w:val="00335905"/>
    <w:rsid w:val="003724D6"/>
    <w:rsid w:val="00386768"/>
    <w:rsid w:val="003E364C"/>
    <w:rsid w:val="003F0C9D"/>
    <w:rsid w:val="00442EE6"/>
    <w:rsid w:val="00461CC7"/>
    <w:rsid w:val="00476925"/>
    <w:rsid w:val="004A10FB"/>
    <w:rsid w:val="00535353"/>
    <w:rsid w:val="00590B99"/>
    <w:rsid w:val="005E6073"/>
    <w:rsid w:val="006060BA"/>
    <w:rsid w:val="00622230"/>
    <w:rsid w:val="00696310"/>
    <w:rsid w:val="006A28F3"/>
    <w:rsid w:val="006B7ABF"/>
    <w:rsid w:val="006D7704"/>
    <w:rsid w:val="0070422E"/>
    <w:rsid w:val="00722BA2"/>
    <w:rsid w:val="0074646D"/>
    <w:rsid w:val="00747F99"/>
    <w:rsid w:val="007E2783"/>
    <w:rsid w:val="008A6988"/>
    <w:rsid w:val="008E62F4"/>
    <w:rsid w:val="008F5D49"/>
    <w:rsid w:val="009034D8"/>
    <w:rsid w:val="00907EA4"/>
    <w:rsid w:val="00914FA6"/>
    <w:rsid w:val="00945FBE"/>
    <w:rsid w:val="00955E03"/>
    <w:rsid w:val="00972432"/>
    <w:rsid w:val="009953D0"/>
    <w:rsid w:val="00A34FC6"/>
    <w:rsid w:val="00A85D6B"/>
    <w:rsid w:val="00A94B5D"/>
    <w:rsid w:val="00AB3244"/>
    <w:rsid w:val="00AC01EE"/>
    <w:rsid w:val="00AD704A"/>
    <w:rsid w:val="00B40116"/>
    <w:rsid w:val="00B95F65"/>
    <w:rsid w:val="00BA2636"/>
    <w:rsid w:val="00BA2F1C"/>
    <w:rsid w:val="00BC4FD4"/>
    <w:rsid w:val="00C06973"/>
    <w:rsid w:val="00C73443"/>
    <w:rsid w:val="00C800B9"/>
    <w:rsid w:val="00CB65E8"/>
    <w:rsid w:val="00CE54A3"/>
    <w:rsid w:val="00D73876"/>
    <w:rsid w:val="00D826F6"/>
    <w:rsid w:val="00D94F04"/>
    <w:rsid w:val="00DB07E3"/>
    <w:rsid w:val="00DB4C93"/>
    <w:rsid w:val="00DC245F"/>
    <w:rsid w:val="00E05144"/>
    <w:rsid w:val="00E10C36"/>
    <w:rsid w:val="00E2031D"/>
    <w:rsid w:val="00E3134C"/>
    <w:rsid w:val="00E33131"/>
    <w:rsid w:val="00EA06CF"/>
    <w:rsid w:val="00EA0892"/>
    <w:rsid w:val="00EB71C3"/>
    <w:rsid w:val="00F12864"/>
    <w:rsid w:val="00F61EC2"/>
    <w:rsid w:val="00FB44E9"/>
    <w:rsid w:val="00FC0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2B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FB4"/>
    <w:pPr>
      <w:ind w:left="720"/>
      <w:contextualSpacing/>
    </w:pPr>
  </w:style>
  <w:style w:type="paragraph" w:styleId="BalloonText">
    <w:name w:val="Balloon Text"/>
    <w:basedOn w:val="Normal"/>
    <w:link w:val="BalloonTextChar"/>
    <w:uiPriority w:val="99"/>
    <w:semiHidden/>
    <w:unhideWhenUsed/>
    <w:rsid w:val="002B44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462"/>
    <w:rPr>
      <w:rFonts w:ascii="Segoe UI" w:hAnsi="Segoe UI" w:cs="Segoe UI"/>
      <w:sz w:val="18"/>
      <w:szCs w:val="18"/>
    </w:rPr>
  </w:style>
  <w:style w:type="table" w:styleId="TableGrid">
    <w:name w:val="Table Grid"/>
    <w:basedOn w:val="TableNormal"/>
    <w:uiPriority w:val="39"/>
    <w:rsid w:val="00B401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F5D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D49"/>
  </w:style>
  <w:style w:type="paragraph" w:styleId="Footer">
    <w:name w:val="footer"/>
    <w:basedOn w:val="Normal"/>
    <w:link w:val="FooterChar"/>
    <w:uiPriority w:val="99"/>
    <w:unhideWhenUsed/>
    <w:rsid w:val="008F5D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D49"/>
  </w:style>
  <w:style w:type="paragraph" w:styleId="NormalWeb">
    <w:name w:val="Normal (Web)"/>
    <w:basedOn w:val="Normal"/>
    <w:uiPriority w:val="99"/>
    <w:semiHidden/>
    <w:unhideWhenUsed/>
    <w:rsid w:val="00747F99"/>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FB4"/>
    <w:pPr>
      <w:ind w:left="720"/>
      <w:contextualSpacing/>
    </w:pPr>
  </w:style>
  <w:style w:type="paragraph" w:styleId="BalloonText">
    <w:name w:val="Balloon Text"/>
    <w:basedOn w:val="Normal"/>
    <w:link w:val="BalloonTextChar"/>
    <w:uiPriority w:val="99"/>
    <w:semiHidden/>
    <w:unhideWhenUsed/>
    <w:rsid w:val="002B44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462"/>
    <w:rPr>
      <w:rFonts w:ascii="Segoe UI" w:hAnsi="Segoe UI" w:cs="Segoe UI"/>
      <w:sz w:val="18"/>
      <w:szCs w:val="18"/>
    </w:rPr>
  </w:style>
  <w:style w:type="table" w:styleId="TableGrid">
    <w:name w:val="Table Grid"/>
    <w:basedOn w:val="TableNormal"/>
    <w:uiPriority w:val="39"/>
    <w:rsid w:val="00B401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F5D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D49"/>
  </w:style>
  <w:style w:type="paragraph" w:styleId="Footer">
    <w:name w:val="footer"/>
    <w:basedOn w:val="Normal"/>
    <w:link w:val="FooterChar"/>
    <w:uiPriority w:val="99"/>
    <w:unhideWhenUsed/>
    <w:rsid w:val="008F5D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D49"/>
  </w:style>
  <w:style w:type="paragraph" w:styleId="NormalWeb">
    <w:name w:val="Normal (Web)"/>
    <w:basedOn w:val="Normal"/>
    <w:uiPriority w:val="99"/>
    <w:semiHidden/>
    <w:unhideWhenUsed/>
    <w:rsid w:val="00747F99"/>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76756">
      <w:bodyDiv w:val="1"/>
      <w:marLeft w:val="0"/>
      <w:marRight w:val="0"/>
      <w:marTop w:val="0"/>
      <w:marBottom w:val="0"/>
      <w:divBdr>
        <w:top w:val="none" w:sz="0" w:space="0" w:color="auto"/>
        <w:left w:val="none" w:sz="0" w:space="0" w:color="auto"/>
        <w:bottom w:val="none" w:sz="0" w:space="0" w:color="auto"/>
        <w:right w:val="none" w:sz="0" w:space="0" w:color="auto"/>
      </w:divBdr>
    </w:div>
    <w:div w:id="1463380863">
      <w:bodyDiv w:val="1"/>
      <w:marLeft w:val="0"/>
      <w:marRight w:val="0"/>
      <w:marTop w:val="0"/>
      <w:marBottom w:val="0"/>
      <w:divBdr>
        <w:top w:val="none" w:sz="0" w:space="0" w:color="auto"/>
        <w:left w:val="none" w:sz="0" w:space="0" w:color="auto"/>
        <w:bottom w:val="none" w:sz="0" w:space="0" w:color="auto"/>
        <w:right w:val="none" w:sz="0" w:space="0" w:color="auto"/>
      </w:divBdr>
    </w:div>
    <w:div w:id="151456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409</TotalTime>
  <Pages>3</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29</cp:revision>
  <cp:lastPrinted>2020-04-05T13:00:00Z</cp:lastPrinted>
  <dcterms:created xsi:type="dcterms:W3CDTF">2020-03-17T01:45:00Z</dcterms:created>
  <dcterms:modified xsi:type="dcterms:W3CDTF">2020-04-06T08:32:00Z</dcterms:modified>
</cp:coreProperties>
</file>