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9"/>
      </w:tblGrid>
      <w:tr w:rsidR="00BB3207" w:rsidTr="00041626">
        <w:trPr>
          <w:trHeight w:val="13826"/>
        </w:trPr>
        <w:tc>
          <w:tcPr>
            <w:tcW w:w="9288" w:type="dxa"/>
            <w:tcBorders>
              <w:top w:val="single" w:sz="4" w:space="0" w:color="auto"/>
              <w:left w:val="single" w:sz="4" w:space="0" w:color="auto"/>
              <w:bottom w:val="single" w:sz="4" w:space="0" w:color="auto"/>
              <w:right w:val="single" w:sz="4" w:space="0" w:color="auto"/>
            </w:tcBorders>
          </w:tcPr>
          <w:p w:rsidR="00BB3207" w:rsidRDefault="00BB3207" w:rsidP="00041626">
            <w:pPr>
              <w:rPr>
                <w:rFonts w:ascii="Arial" w:eastAsia="Arial" w:hAnsi="Arial"/>
                <w:b/>
                <w:sz w:val="26"/>
                <w:szCs w:val="26"/>
              </w:rPr>
            </w:pPr>
          </w:p>
          <w:p w:rsidR="00BB3207" w:rsidRDefault="00BB3207" w:rsidP="00041626">
            <w:pPr>
              <w:jc w:val="center"/>
              <w:rPr>
                <w:b/>
                <w:sz w:val="26"/>
                <w:szCs w:val="26"/>
                <w:lang w:val="vi-VN"/>
              </w:rPr>
            </w:pPr>
            <w:r>
              <w:rPr>
                <w:b/>
                <w:sz w:val="26"/>
                <w:szCs w:val="26"/>
              </w:rPr>
              <w:t xml:space="preserve">UBND HUYỆN GIA LÂM </w:t>
            </w:r>
          </w:p>
          <w:p w:rsidR="00BB3207" w:rsidRDefault="00BB3207" w:rsidP="00041626">
            <w:pPr>
              <w:jc w:val="center"/>
              <w:rPr>
                <w:b/>
                <w:sz w:val="26"/>
                <w:szCs w:val="26"/>
              </w:rPr>
            </w:pPr>
            <w:r>
              <w:rPr>
                <w:b/>
                <w:sz w:val="26"/>
                <w:szCs w:val="26"/>
              </w:rPr>
              <w:t>TRƯỜNG MẦM NON YÊN THƯỜNG</w:t>
            </w:r>
          </w:p>
          <w:p w:rsidR="00BB3207" w:rsidRDefault="00BB3207" w:rsidP="00041626">
            <w:pPr>
              <w:jc w:val="center"/>
              <w:rPr>
                <w:lang w:val="vi-VN"/>
              </w:rPr>
            </w:pPr>
          </w:p>
          <w:p w:rsidR="00BB3207" w:rsidRDefault="00BB3207" w:rsidP="00041626">
            <w:pPr>
              <w:spacing w:line="288" w:lineRule="auto"/>
              <w:jc w:val="both"/>
              <w:rPr>
                <w:sz w:val="22"/>
                <w:szCs w:val="22"/>
                <w:lang w:val="fr-FR"/>
              </w:rPr>
            </w:pPr>
          </w:p>
          <w:p w:rsidR="00BB3207" w:rsidRDefault="00BB3207" w:rsidP="00041626">
            <w:pPr>
              <w:spacing w:line="288" w:lineRule="auto"/>
              <w:jc w:val="center"/>
              <w:rPr>
                <w:color w:val="339966"/>
                <w:sz w:val="40"/>
                <w:szCs w:val="40"/>
                <w:lang w:val="fr-FR"/>
              </w:rPr>
            </w:pPr>
          </w:p>
          <w:p w:rsidR="00BB3207" w:rsidRDefault="00BB3207" w:rsidP="00041626">
            <w:pPr>
              <w:spacing w:line="288" w:lineRule="auto"/>
              <w:jc w:val="center"/>
              <w:rPr>
                <w:color w:val="339966"/>
                <w:sz w:val="40"/>
                <w:szCs w:val="40"/>
                <w:lang w:val="fr-FR"/>
              </w:rPr>
            </w:pPr>
          </w:p>
          <w:p w:rsidR="00BB3207" w:rsidRDefault="00BB3207" w:rsidP="00041626">
            <w:pPr>
              <w:spacing w:line="288" w:lineRule="auto"/>
              <w:rPr>
                <w:color w:val="339966"/>
                <w:sz w:val="40"/>
                <w:szCs w:val="40"/>
                <w:lang w:val="fr-FR"/>
              </w:rPr>
            </w:pPr>
          </w:p>
          <w:p w:rsidR="00BB3207" w:rsidRDefault="00BB3207" w:rsidP="00041626">
            <w:pPr>
              <w:spacing w:line="288" w:lineRule="auto"/>
              <w:jc w:val="center"/>
              <w:rPr>
                <w:color w:val="339966"/>
                <w:sz w:val="40"/>
                <w:szCs w:val="40"/>
                <w:lang w:val="fr-FR"/>
              </w:rPr>
            </w:pPr>
          </w:p>
          <w:p w:rsidR="00BB3207" w:rsidRDefault="00BB3207" w:rsidP="00041626">
            <w:pPr>
              <w:spacing w:line="288" w:lineRule="auto"/>
              <w:jc w:val="center"/>
              <w:rPr>
                <w:color w:val="339966"/>
                <w:sz w:val="40"/>
                <w:szCs w:val="40"/>
                <w:lang w:val="fr-FR"/>
              </w:rPr>
            </w:pPr>
          </w:p>
          <w:p w:rsidR="00BB3207" w:rsidRDefault="00BB3207" w:rsidP="00041626">
            <w:pPr>
              <w:spacing w:line="288" w:lineRule="auto"/>
              <w:jc w:val="center"/>
              <w:rPr>
                <w:color w:val="339966"/>
                <w:sz w:val="40"/>
                <w:szCs w:val="40"/>
                <w:lang w:val="fr-FR"/>
              </w:rPr>
            </w:pPr>
          </w:p>
          <w:p w:rsidR="00BB3207" w:rsidRDefault="00BB3207" w:rsidP="00041626">
            <w:pPr>
              <w:spacing w:line="288" w:lineRule="auto"/>
              <w:ind w:firstLine="547"/>
              <w:jc w:val="center"/>
              <w:outlineLvl w:val="0"/>
              <w:rPr>
                <w:b/>
                <w:bCs/>
                <w:color w:val="FF0000"/>
                <w:sz w:val="40"/>
                <w:szCs w:val="40"/>
              </w:rPr>
            </w:pPr>
            <w:bookmarkStart w:id="0" w:name="_Toc477961819"/>
            <w:bookmarkStart w:id="1" w:name="_Toc477962023"/>
            <w:bookmarkStart w:id="2" w:name="_Toc477962427"/>
            <w:r>
              <w:rPr>
                <w:b/>
                <w:bCs/>
                <w:color w:val="FF0000"/>
                <w:sz w:val="40"/>
                <w:szCs w:val="40"/>
              </w:rPr>
              <w:t>SÁNG KIẾN KINH NGHIỆM</w:t>
            </w:r>
            <w:bookmarkEnd w:id="0"/>
            <w:bookmarkEnd w:id="1"/>
            <w:bookmarkEnd w:id="2"/>
            <w:r>
              <w:rPr>
                <w:b/>
                <w:bCs/>
                <w:color w:val="FF0000"/>
                <w:sz w:val="40"/>
                <w:szCs w:val="40"/>
              </w:rPr>
              <w:t>, GIẢI PHÁP</w:t>
            </w:r>
          </w:p>
          <w:p w:rsidR="00BB3207" w:rsidRDefault="00BB3207" w:rsidP="00041626">
            <w:pPr>
              <w:spacing w:line="288" w:lineRule="auto"/>
              <w:jc w:val="center"/>
              <w:rPr>
                <w:color w:val="339966"/>
                <w:lang w:val="fr-FR"/>
              </w:rPr>
            </w:pPr>
          </w:p>
          <w:p w:rsidR="00BB3207" w:rsidRDefault="00BB3207" w:rsidP="00041626">
            <w:pPr>
              <w:spacing w:line="288" w:lineRule="auto"/>
              <w:jc w:val="center"/>
              <w:rPr>
                <w:color w:val="339966"/>
                <w:lang w:val="fr-FR"/>
              </w:rPr>
            </w:pPr>
          </w:p>
          <w:p w:rsidR="00BB3207" w:rsidRDefault="00BB3207" w:rsidP="00041626">
            <w:pPr>
              <w:spacing w:line="288" w:lineRule="auto"/>
              <w:jc w:val="center"/>
              <w:rPr>
                <w:color w:val="339966"/>
                <w:lang w:val="fr-FR"/>
              </w:rPr>
            </w:pPr>
          </w:p>
          <w:p w:rsidR="00BB3207" w:rsidRDefault="00BB3207" w:rsidP="00041626">
            <w:pPr>
              <w:spacing w:line="288" w:lineRule="auto"/>
              <w:jc w:val="center"/>
              <w:outlineLvl w:val="0"/>
              <w:rPr>
                <w:b/>
                <w:bCs/>
                <w:color w:val="0000FF"/>
                <w:sz w:val="28"/>
                <w:szCs w:val="28"/>
                <w:lang w:val="en-GB"/>
              </w:rPr>
            </w:pPr>
            <w:bookmarkStart w:id="3" w:name="_Toc477961820"/>
            <w:bookmarkStart w:id="4" w:name="_Toc477962024"/>
            <w:bookmarkStart w:id="5" w:name="_Toc477962428"/>
            <w:r>
              <w:rPr>
                <w:b/>
                <w:bCs/>
                <w:color w:val="0000FF"/>
                <w:sz w:val="28"/>
                <w:szCs w:val="28"/>
              </w:rPr>
              <w:t>MỘT SỐ BIỆN PHÁP LỰA CHỌN THỰC PHẨM VÀ CÁCH CHẾ BIẾN MÓN ĂN CHO TRẺ MẦM NON</w:t>
            </w:r>
            <w:bookmarkEnd w:id="3"/>
            <w:bookmarkEnd w:id="4"/>
            <w:bookmarkEnd w:id="5"/>
          </w:p>
          <w:p w:rsidR="00BB3207" w:rsidRDefault="00BB3207" w:rsidP="00041626">
            <w:pPr>
              <w:spacing w:line="288" w:lineRule="auto"/>
              <w:jc w:val="center"/>
              <w:outlineLvl w:val="0"/>
              <w:rPr>
                <w:b/>
                <w:bCs/>
                <w:i/>
                <w:iCs/>
                <w:color w:val="0000FF"/>
                <w:sz w:val="28"/>
                <w:szCs w:val="28"/>
              </w:rPr>
            </w:pPr>
          </w:p>
          <w:p w:rsidR="00BB3207" w:rsidRDefault="00BB3207" w:rsidP="00041626">
            <w:pPr>
              <w:spacing w:line="288" w:lineRule="auto"/>
              <w:jc w:val="center"/>
              <w:outlineLvl w:val="0"/>
              <w:rPr>
                <w:b/>
                <w:bCs/>
                <w:i/>
                <w:iCs/>
                <w:color w:val="0000FF"/>
                <w:sz w:val="28"/>
                <w:szCs w:val="28"/>
              </w:rPr>
            </w:pPr>
          </w:p>
          <w:p w:rsidR="00BB3207" w:rsidRDefault="00BB3207" w:rsidP="00041626">
            <w:pPr>
              <w:spacing w:line="288" w:lineRule="auto"/>
              <w:jc w:val="center"/>
              <w:outlineLvl w:val="0"/>
              <w:rPr>
                <w:b/>
                <w:bCs/>
                <w:i/>
                <w:iCs/>
                <w:color w:val="0000FF"/>
                <w:sz w:val="28"/>
                <w:szCs w:val="28"/>
              </w:rPr>
            </w:pPr>
          </w:p>
          <w:p w:rsidR="00BB3207" w:rsidRDefault="00BB3207" w:rsidP="00041626">
            <w:pPr>
              <w:spacing w:line="360" w:lineRule="auto"/>
              <w:rPr>
                <w:b/>
                <w:bCs/>
                <w:color w:val="990099"/>
                <w:sz w:val="32"/>
                <w:szCs w:val="32"/>
              </w:rPr>
            </w:pPr>
            <w:r>
              <w:rPr>
                <w:b/>
                <w:bCs/>
                <w:color w:val="990099"/>
                <w:sz w:val="32"/>
                <w:szCs w:val="32"/>
              </w:rPr>
              <w:t xml:space="preserve">                          </w:t>
            </w:r>
            <w:r w:rsidRPr="00822718">
              <w:rPr>
                <w:b/>
                <w:bCs/>
                <w:color w:val="990099"/>
                <w:sz w:val="32"/>
                <w:szCs w:val="32"/>
              </w:rPr>
              <w:t xml:space="preserve">Lĩnh vực: </w:t>
            </w:r>
            <w:r w:rsidRPr="00F1033E">
              <w:rPr>
                <w:b/>
                <w:bCs/>
                <w:color w:val="990099"/>
                <w:sz w:val="32"/>
                <w:szCs w:val="32"/>
              </w:rPr>
              <w:t>Chăm sóc nuôi dưỡng</w:t>
            </w:r>
            <w:r w:rsidRPr="00822718">
              <w:rPr>
                <w:b/>
                <w:bCs/>
                <w:color w:val="990099"/>
                <w:sz w:val="32"/>
                <w:szCs w:val="32"/>
              </w:rPr>
              <w:t xml:space="preserve"> </w:t>
            </w:r>
          </w:p>
          <w:p w:rsidR="00BB3207" w:rsidRPr="00822718" w:rsidRDefault="00BB3207" w:rsidP="00041626">
            <w:pPr>
              <w:spacing w:line="360" w:lineRule="auto"/>
            </w:pPr>
            <w:r>
              <w:rPr>
                <w:b/>
                <w:bCs/>
                <w:color w:val="990099"/>
                <w:sz w:val="32"/>
                <w:szCs w:val="32"/>
              </w:rPr>
              <w:t xml:space="preserve">                          </w:t>
            </w:r>
            <w:r w:rsidRPr="00822718">
              <w:rPr>
                <w:b/>
                <w:bCs/>
                <w:color w:val="990099"/>
                <w:sz w:val="32"/>
                <w:szCs w:val="32"/>
              </w:rPr>
              <w:t>Cấp học :  Mầm non</w:t>
            </w:r>
          </w:p>
          <w:p w:rsidR="00BB3207" w:rsidRDefault="00BB3207" w:rsidP="00041626">
            <w:pPr>
              <w:spacing w:line="360" w:lineRule="auto"/>
              <w:jc w:val="both"/>
              <w:outlineLvl w:val="0"/>
              <w:rPr>
                <w:b/>
                <w:bCs/>
                <w:color w:val="990099"/>
                <w:sz w:val="32"/>
                <w:szCs w:val="32"/>
              </w:rPr>
            </w:pPr>
            <w:r w:rsidRPr="00822718">
              <w:tab/>
            </w:r>
            <w:bookmarkStart w:id="6" w:name="_Toc509823120"/>
            <w:bookmarkStart w:id="7" w:name="_Toc509822849"/>
            <w:bookmarkStart w:id="8" w:name="_Toc4232616"/>
            <w:bookmarkStart w:id="9" w:name="_Toc4505157"/>
            <w:bookmarkStart w:id="10" w:name="_Toc4558004"/>
            <w:bookmarkStart w:id="11" w:name="_Toc4571946"/>
            <w:bookmarkStart w:id="12" w:name="_Toc4572281"/>
            <w:r>
              <w:rPr>
                <w:b/>
                <w:color w:val="990099"/>
                <w:sz w:val="32"/>
                <w:szCs w:val="32"/>
              </w:rPr>
              <w:t xml:space="preserve">                 Tên t</w:t>
            </w:r>
            <w:r w:rsidRPr="00822718">
              <w:rPr>
                <w:b/>
                <w:color w:val="990099"/>
                <w:sz w:val="32"/>
                <w:szCs w:val="32"/>
              </w:rPr>
              <w:t xml:space="preserve">ác giả  :  </w:t>
            </w:r>
            <w:bookmarkEnd w:id="6"/>
            <w:bookmarkEnd w:id="7"/>
            <w:bookmarkEnd w:id="8"/>
            <w:bookmarkEnd w:id="9"/>
            <w:bookmarkEnd w:id="10"/>
            <w:bookmarkEnd w:id="11"/>
            <w:bookmarkEnd w:id="12"/>
            <w:r>
              <w:rPr>
                <w:b/>
                <w:color w:val="990099"/>
                <w:sz w:val="32"/>
                <w:szCs w:val="32"/>
              </w:rPr>
              <w:t>Nông Thị Nhâm</w:t>
            </w:r>
            <w:r w:rsidRPr="00822718">
              <w:rPr>
                <w:b/>
                <w:bCs/>
                <w:color w:val="990099"/>
                <w:sz w:val="32"/>
                <w:szCs w:val="32"/>
              </w:rPr>
              <w:t xml:space="preserve"> </w:t>
            </w:r>
          </w:p>
          <w:p w:rsidR="00BB3207" w:rsidRDefault="00BB3207" w:rsidP="00041626">
            <w:pPr>
              <w:spacing w:line="360" w:lineRule="auto"/>
              <w:outlineLvl w:val="0"/>
              <w:rPr>
                <w:b/>
                <w:bCs/>
                <w:color w:val="990099"/>
                <w:sz w:val="32"/>
                <w:szCs w:val="32"/>
              </w:rPr>
            </w:pPr>
            <w:r>
              <w:rPr>
                <w:b/>
                <w:bCs/>
                <w:color w:val="990099"/>
                <w:sz w:val="32"/>
                <w:szCs w:val="32"/>
              </w:rPr>
              <w:t xml:space="preserve">                          Đơn vị công tác: Trường mầm non Yên Thường</w:t>
            </w:r>
          </w:p>
          <w:p w:rsidR="00BB3207" w:rsidRPr="007D4BCB" w:rsidRDefault="00BB3207" w:rsidP="00041626">
            <w:pPr>
              <w:spacing w:line="360" w:lineRule="auto"/>
              <w:outlineLvl w:val="0"/>
              <w:rPr>
                <w:b/>
                <w:bCs/>
                <w:color w:val="990099"/>
                <w:sz w:val="32"/>
                <w:szCs w:val="32"/>
              </w:rPr>
            </w:pPr>
            <w:r>
              <w:rPr>
                <w:b/>
                <w:bCs/>
                <w:color w:val="990099"/>
                <w:sz w:val="32"/>
                <w:szCs w:val="32"/>
              </w:rPr>
              <w:t xml:space="preserve">                          Chức vụ: Nhân viên nuôi dưỡng</w:t>
            </w:r>
          </w:p>
          <w:p w:rsidR="00BB3207" w:rsidRDefault="00BB3207" w:rsidP="00041626">
            <w:pPr>
              <w:spacing w:line="288" w:lineRule="auto"/>
              <w:jc w:val="center"/>
              <w:outlineLvl w:val="0"/>
              <w:rPr>
                <w:b/>
                <w:bCs/>
                <w:i/>
                <w:iCs/>
                <w:color w:val="0000FF"/>
                <w:sz w:val="28"/>
                <w:szCs w:val="28"/>
              </w:rPr>
            </w:pPr>
          </w:p>
          <w:p w:rsidR="00BB3207" w:rsidRDefault="00BB3207" w:rsidP="00041626">
            <w:pPr>
              <w:spacing w:line="288" w:lineRule="auto"/>
              <w:ind w:firstLine="540"/>
              <w:jc w:val="both"/>
              <w:outlineLvl w:val="0"/>
              <w:rPr>
                <w:b/>
                <w:bCs/>
                <w:sz w:val="28"/>
                <w:szCs w:val="28"/>
              </w:rPr>
            </w:pPr>
          </w:p>
          <w:p w:rsidR="00BB3207" w:rsidRDefault="00BB3207" w:rsidP="00041626">
            <w:pPr>
              <w:spacing w:line="288" w:lineRule="auto"/>
              <w:jc w:val="both"/>
              <w:outlineLvl w:val="0"/>
              <w:rPr>
                <w:b/>
                <w:bCs/>
                <w:sz w:val="28"/>
                <w:szCs w:val="28"/>
              </w:rPr>
            </w:pPr>
          </w:p>
          <w:p w:rsidR="00BB3207" w:rsidRDefault="00BB3207" w:rsidP="00041626">
            <w:pPr>
              <w:spacing w:line="288" w:lineRule="auto"/>
              <w:jc w:val="center"/>
              <w:outlineLvl w:val="0"/>
              <w:rPr>
                <w:b/>
                <w:bCs/>
              </w:rPr>
            </w:pPr>
          </w:p>
          <w:p w:rsidR="00BB3207" w:rsidRDefault="00BB3207" w:rsidP="00041626">
            <w:pPr>
              <w:spacing w:line="288" w:lineRule="auto"/>
              <w:jc w:val="center"/>
              <w:outlineLvl w:val="0"/>
              <w:rPr>
                <w:b/>
                <w:bCs/>
                <w:sz w:val="22"/>
                <w:szCs w:val="22"/>
              </w:rPr>
            </w:pPr>
          </w:p>
          <w:p w:rsidR="00BB3207" w:rsidRDefault="00BB3207" w:rsidP="00041626">
            <w:pPr>
              <w:spacing w:line="288" w:lineRule="auto"/>
              <w:outlineLvl w:val="0"/>
              <w:rPr>
                <w:b/>
                <w:bCs/>
              </w:rPr>
            </w:pPr>
          </w:p>
          <w:p w:rsidR="00BB3207" w:rsidRDefault="00BB3207" w:rsidP="00041626">
            <w:pPr>
              <w:spacing w:line="288" w:lineRule="auto"/>
              <w:jc w:val="center"/>
              <w:outlineLvl w:val="0"/>
              <w:rPr>
                <w:b/>
                <w:bCs/>
              </w:rPr>
            </w:pPr>
          </w:p>
          <w:p w:rsidR="00BB3207" w:rsidRDefault="00BB3207" w:rsidP="00041626">
            <w:pPr>
              <w:spacing w:line="288" w:lineRule="auto"/>
              <w:outlineLvl w:val="0"/>
              <w:rPr>
                <w:b/>
                <w:bCs/>
              </w:rPr>
            </w:pPr>
          </w:p>
          <w:p w:rsidR="00BB3207" w:rsidRDefault="00BB3207" w:rsidP="00041626">
            <w:pPr>
              <w:spacing w:after="200" w:line="288" w:lineRule="auto"/>
              <w:jc w:val="center"/>
              <w:outlineLvl w:val="0"/>
              <w:rPr>
                <w:rFonts w:eastAsia="Arial"/>
                <w:b/>
                <w:bCs/>
                <w:sz w:val="22"/>
                <w:szCs w:val="22"/>
              </w:rPr>
            </w:pPr>
            <w:bookmarkStart w:id="13" w:name="_Toc477961821"/>
            <w:bookmarkStart w:id="14" w:name="_Toc477962025"/>
            <w:bookmarkStart w:id="15" w:name="_Toc477962429"/>
            <w:r>
              <w:rPr>
                <w:b/>
                <w:bCs/>
                <w:sz w:val="28"/>
                <w:szCs w:val="28"/>
              </w:rPr>
              <w:t>NĂM HỌC:  2020 - 20</w:t>
            </w:r>
            <w:bookmarkEnd w:id="13"/>
            <w:bookmarkEnd w:id="14"/>
            <w:bookmarkEnd w:id="15"/>
            <w:r>
              <w:rPr>
                <w:b/>
                <w:bCs/>
                <w:sz w:val="28"/>
                <w:szCs w:val="28"/>
              </w:rPr>
              <w:t>21</w:t>
            </w:r>
          </w:p>
        </w:tc>
      </w:tr>
    </w:tbl>
    <w:p w:rsidR="00BB3207" w:rsidRDefault="00BB3207" w:rsidP="00BB3207">
      <w:bookmarkStart w:id="16" w:name="_Toc477961822"/>
      <w:bookmarkStart w:id="17" w:name="_Toc477962026"/>
      <w:bookmarkStart w:id="18" w:name="_Toc477962430"/>
    </w:p>
    <w:p w:rsidR="00BB3207" w:rsidRPr="00FA79AB" w:rsidRDefault="00FA79AB" w:rsidP="00FA79AB">
      <w:pPr>
        <w:jc w:val="center"/>
        <w:rPr>
          <w:b/>
          <w:sz w:val="28"/>
          <w:szCs w:val="28"/>
        </w:rPr>
      </w:pPr>
      <w:r w:rsidRPr="00FA79AB">
        <w:rPr>
          <w:b/>
          <w:sz w:val="28"/>
          <w:szCs w:val="28"/>
        </w:rPr>
        <w:t>MỤC LỤC</w:t>
      </w:r>
    </w:p>
    <w:p w:rsidR="00BB3207" w:rsidRDefault="00BB3207" w:rsidP="00BB3207"/>
    <w:p w:rsidR="00BB3207" w:rsidRDefault="00BB3207" w:rsidP="00BB3207"/>
    <w:p w:rsidR="00FA79AB" w:rsidRPr="00FA79AB" w:rsidRDefault="00FA79AB" w:rsidP="00FA79AB">
      <w:pPr>
        <w:pStyle w:val="TOC1"/>
        <w:tabs>
          <w:tab w:val="right" w:leader="dot" w:pos="9089"/>
        </w:tabs>
        <w:spacing w:line="360" w:lineRule="auto"/>
        <w:rPr>
          <w:rFonts w:ascii="Times New Roman" w:eastAsiaTheme="minorEastAsia" w:hAnsi="Times New Roman" w:cs="Times New Roman"/>
          <w:b w:val="0"/>
          <w:bCs w:val="0"/>
          <w:i w:val="0"/>
          <w:iCs w:val="0"/>
          <w:noProof/>
          <w:sz w:val="28"/>
          <w:szCs w:val="28"/>
        </w:rPr>
      </w:pPr>
      <w:r w:rsidRPr="00FA79AB">
        <w:rPr>
          <w:rFonts w:ascii="Times New Roman" w:hAnsi="Times New Roman" w:cs="Times New Roman"/>
          <w:sz w:val="28"/>
          <w:szCs w:val="28"/>
        </w:rPr>
        <w:fldChar w:fldCharType="begin"/>
      </w:r>
      <w:r w:rsidRPr="00FA79AB">
        <w:rPr>
          <w:rFonts w:ascii="Times New Roman" w:hAnsi="Times New Roman" w:cs="Times New Roman"/>
          <w:sz w:val="28"/>
          <w:szCs w:val="28"/>
        </w:rPr>
        <w:instrText xml:space="preserve"> TOC \h \z \u \t "l1,1,l2,2,l3,3" </w:instrText>
      </w:r>
      <w:r w:rsidRPr="00FA79AB">
        <w:rPr>
          <w:rFonts w:ascii="Times New Roman" w:hAnsi="Times New Roman" w:cs="Times New Roman"/>
          <w:sz w:val="28"/>
          <w:szCs w:val="28"/>
        </w:rPr>
        <w:fldChar w:fldCharType="separate"/>
      </w:r>
      <w:hyperlink w:anchor="_Toc66728245" w:history="1">
        <w:r w:rsidRPr="00FA79AB">
          <w:rPr>
            <w:rStyle w:val="Hyperlink"/>
            <w:rFonts w:ascii="Times New Roman" w:hAnsi="Times New Roman" w:cs="Times New Roman"/>
            <w:noProof/>
            <w:sz w:val="28"/>
            <w:szCs w:val="28"/>
          </w:rPr>
          <w:t>A. ĐẶT VẤN ĐỀ</w:t>
        </w:r>
        <w:r w:rsidRPr="00FA79AB">
          <w:rPr>
            <w:rFonts w:ascii="Times New Roman" w:hAnsi="Times New Roman" w:cs="Times New Roman"/>
            <w:noProof/>
            <w:webHidden/>
            <w:sz w:val="28"/>
            <w:szCs w:val="28"/>
          </w:rPr>
          <w:tab/>
        </w:r>
        <w:r w:rsidRPr="00FA79AB">
          <w:rPr>
            <w:rFonts w:ascii="Times New Roman" w:hAnsi="Times New Roman" w:cs="Times New Roman"/>
            <w:noProof/>
            <w:webHidden/>
            <w:sz w:val="28"/>
            <w:szCs w:val="28"/>
          </w:rPr>
          <w:fldChar w:fldCharType="begin"/>
        </w:r>
        <w:r w:rsidRPr="00FA79AB">
          <w:rPr>
            <w:rFonts w:ascii="Times New Roman" w:hAnsi="Times New Roman" w:cs="Times New Roman"/>
            <w:noProof/>
            <w:webHidden/>
            <w:sz w:val="28"/>
            <w:szCs w:val="28"/>
          </w:rPr>
          <w:instrText xml:space="preserve"> PAGEREF _Toc66728245 \h </w:instrText>
        </w:r>
        <w:r w:rsidRPr="00FA79AB">
          <w:rPr>
            <w:rFonts w:ascii="Times New Roman" w:hAnsi="Times New Roman" w:cs="Times New Roman"/>
            <w:noProof/>
            <w:webHidden/>
            <w:sz w:val="28"/>
            <w:szCs w:val="28"/>
          </w:rPr>
        </w:r>
        <w:r w:rsidRPr="00FA79AB">
          <w:rPr>
            <w:rFonts w:ascii="Times New Roman" w:hAnsi="Times New Roman" w:cs="Times New Roman"/>
            <w:noProof/>
            <w:webHidden/>
            <w:sz w:val="28"/>
            <w:szCs w:val="28"/>
          </w:rPr>
          <w:fldChar w:fldCharType="separate"/>
        </w:r>
        <w:r w:rsidRPr="00FA79AB">
          <w:rPr>
            <w:rFonts w:ascii="Times New Roman" w:hAnsi="Times New Roman" w:cs="Times New Roman"/>
            <w:noProof/>
            <w:webHidden/>
            <w:sz w:val="28"/>
            <w:szCs w:val="28"/>
          </w:rPr>
          <w:t>2</w:t>
        </w:r>
        <w:r w:rsidRPr="00FA79AB">
          <w:rPr>
            <w:rFonts w:ascii="Times New Roman" w:hAnsi="Times New Roman" w:cs="Times New Roman"/>
            <w:noProof/>
            <w:webHidden/>
            <w:sz w:val="28"/>
            <w:szCs w:val="28"/>
          </w:rPr>
          <w:fldChar w:fldCharType="end"/>
        </w:r>
      </w:hyperlink>
    </w:p>
    <w:p w:rsidR="00FA79AB" w:rsidRPr="00FA79AB" w:rsidRDefault="003D4C7D" w:rsidP="00FA79AB">
      <w:pPr>
        <w:pStyle w:val="TOC1"/>
        <w:tabs>
          <w:tab w:val="right" w:leader="dot" w:pos="9089"/>
        </w:tabs>
        <w:spacing w:line="360" w:lineRule="auto"/>
        <w:rPr>
          <w:rFonts w:ascii="Times New Roman" w:eastAsiaTheme="minorEastAsia" w:hAnsi="Times New Roman" w:cs="Times New Roman"/>
          <w:b w:val="0"/>
          <w:bCs w:val="0"/>
          <w:i w:val="0"/>
          <w:iCs w:val="0"/>
          <w:noProof/>
          <w:sz w:val="28"/>
          <w:szCs w:val="28"/>
        </w:rPr>
      </w:pPr>
      <w:hyperlink w:anchor="_Toc66728246" w:history="1">
        <w:r w:rsidR="00FA79AB" w:rsidRPr="00FA79AB">
          <w:rPr>
            <w:rStyle w:val="Hyperlink"/>
            <w:rFonts w:ascii="Times New Roman" w:hAnsi="Times New Roman" w:cs="Times New Roman"/>
            <w:noProof/>
            <w:sz w:val="28"/>
            <w:szCs w:val="28"/>
          </w:rPr>
          <w:t>B. GIẢI QUYẾT VẤN ĐỀ</w:t>
        </w:r>
        <w:r w:rsidR="00FA79AB" w:rsidRPr="00FA79AB">
          <w:rPr>
            <w:rFonts w:ascii="Times New Roman" w:hAnsi="Times New Roman" w:cs="Times New Roman"/>
            <w:noProof/>
            <w:webHidden/>
            <w:sz w:val="28"/>
            <w:szCs w:val="28"/>
          </w:rPr>
          <w:tab/>
        </w:r>
        <w:r w:rsidR="00FA79AB" w:rsidRPr="00FA79AB">
          <w:rPr>
            <w:rFonts w:ascii="Times New Roman" w:hAnsi="Times New Roman" w:cs="Times New Roman"/>
            <w:noProof/>
            <w:webHidden/>
            <w:sz w:val="28"/>
            <w:szCs w:val="28"/>
          </w:rPr>
          <w:fldChar w:fldCharType="begin"/>
        </w:r>
        <w:r w:rsidR="00FA79AB" w:rsidRPr="00FA79AB">
          <w:rPr>
            <w:rFonts w:ascii="Times New Roman" w:hAnsi="Times New Roman" w:cs="Times New Roman"/>
            <w:noProof/>
            <w:webHidden/>
            <w:sz w:val="28"/>
            <w:szCs w:val="28"/>
          </w:rPr>
          <w:instrText xml:space="preserve"> PAGEREF _Toc66728246 \h </w:instrText>
        </w:r>
        <w:r w:rsidR="00FA79AB" w:rsidRPr="00FA79AB">
          <w:rPr>
            <w:rFonts w:ascii="Times New Roman" w:hAnsi="Times New Roman" w:cs="Times New Roman"/>
            <w:noProof/>
            <w:webHidden/>
            <w:sz w:val="28"/>
            <w:szCs w:val="28"/>
          </w:rPr>
        </w:r>
        <w:r w:rsidR="00FA79AB" w:rsidRPr="00FA79AB">
          <w:rPr>
            <w:rFonts w:ascii="Times New Roman" w:hAnsi="Times New Roman" w:cs="Times New Roman"/>
            <w:noProof/>
            <w:webHidden/>
            <w:sz w:val="28"/>
            <w:szCs w:val="28"/>
          </w:rPr>
          <w:fldChar w:fldCharType="separate"/>
        </w:r>
        <w:r w:rsidR="00FA79AB" w:rsidRPr="00FA79AB">
          <w:rPr>
            <w:rFonts w:ascii="Times New Roman" w:hAnsi="Times New Roman" w:cs="Times New Roman"/>
            <w:noProof/>
            <w:webHidden/>
            <w:sz w:val="28"/>
            <w:szCs w:val="28"/>
          </w:rPr>
          <w:t>5</w:t>
        </w:r>
        <w:r w:rsidR="00FA79AB" w:rsidRPr="00FA79AB">
          <w:rPr>
            <w:rFonts w:ascii="Times New Roman" w:hAnsi="Times New Roman" w:cs="Times New Roman"/>
            <w:noProof/>
            <w:webHidden/>
            <w:sz w:val="28"/>
            <w:szCs w:val="28"/>
          </w:rPr>
          <w:fldChar w:fldCharType="end"/>
        </w:r>
      </w:hyperlink>
    </w:p>
    <w:p w:rsidR="00FA79AB" w:rsidRPr="00FA79AB" w:rsidRDefault="003D4C7D" w:rsidP="00FA79AB">
      <w:pPr>
        <w:pStyle w:val="TOC2"/>
        <w:tabs>
          <w:tab w:val="right" w:leader="dot" w:pos="9089"/>
        </w:tabs>
        <w:spacing w:line="360" w:lineRule="auto"/>
        <w:rPr>
          <w:rFonts w:ascii="Times New Roman" w:eastAsiaTheme="minorEastAsia" w:hAnsi="Times New Roman" w:cs="Times New Roman"/>
          <w:b w:val="0"/>
          <w:bCs w:val="0"/>
          <w:noProof/>
          <w:sz w:val="28"/>
          <w:szCs w:val="28"/>
        </w:rPr>
      </w:pPr>
      <w:hyperlink w:anchor="_Toc66728247" w:history="1">
        <w:r w:rsidR="00FA79AB" w:rsidRPr="00FA79AB">
          <w:rPr>
            <w:rStyle w:val="Hyperlink"/>
            <w:rFonts w:ascii="Times New Roman" w:hAnsi="Times New Roman" w:cs="Times New Roman"/>
            <w:noProof/>
            <w:sz w:val="28"/>
            <w:szCs w:val="28"/>
          </w:rPr>
          <w:t>I. Cơ sở lí luận</w:t>
        </w:r>
        <w:r w:rsidR="00FA79AB" w:rsidRPr="00FA79AB">
          <w:rPr>
            <w:rFonts w:ascii="Times New Roman" w:hAnsi="Times New Roman" w:cs="Times New Roman"/>
            <w:noProof/>
            <w:webHidden/>
            <w:sz w:val="28"/>
            <w:szCs w:val="28"/>
          </w:rPr>
          <w:tab/>
        </w:r>
        <w:r w:rsidR="00FA79AB" w:rsidRPr="00FA79AB">
          <w:rPr>
            <w:rFonts w:ascii="Times New Roman" w:hAnsi="Times New Roman" w:cs="Times New Roman"/>
            <w:noProof/>
            <w:webHidden/>
            <w:sz w:val="28"/>
            <w:szCs w:val="28"/>
          </w:rPr>
          <w:fldChar w:fldCharType="begin"/>
        </w:r>
        <w:r w:rsidR="00FA79AB" w:rsidRPr="00FA79AB">
          <w:rPr>
            <w:rFonts w:ascii="Times New Roman" w:hAnsi="Times New Roman" w:cs="Times New Roman"/>
            <w:noProof/>
            <w:webHidden/>
            <w:sz w:val="28"/>
            <w:szCs w:val="28"/>
          </w:rPr>
          <w:instrText xml:space="preserve"> PAGEREF _Toc66728247 \h </w:instrText>
        </w:r>
        <w:r w:rsidR="00FA79AB" w:rsidRPr="00FA79AB">
          <w:rPr>
            <w:rFonts w:ascii="Times New Roman" w:hAnsi="Times New Roman" w:cs="Times New Roman"/>
            <w:noProof/>
            <w:webHidden/>
            <w:sz w:val="28"/>
            <w:szCs w:val="28"/>
          </w:rPr>
        </w:r>
        <w:r w:rsidR="00FA79AB" w:rsidRPr="00FA79AB">
          <w:rPr>
            <w:rFonts w:ascii="Times New Roman" w:hAnsi="Times New Roman" w:cs="Times New Roman"/>
            <w:noProof/>
            <w:webHidden/>
            <w:sz w:val="28"/>
            <w:szCs w:val="28"/>
          </w:rPr>
          <w:fldChar w:fldCharType="separate"/>
        </w:r>
        <w:r w:rsidR="00FA79AB" w:rsidRPr="00FA79AB">
          <w:rPr>
            <w:rFonts w:ascii="Times New Roman" w:hAnsi="Times New Roman" w:cs="Times New Roman"/>
            <w:noProof/>
            <w:webHidden/>
            <w:sz w:val="28"/>
            <w:szCs w:val="28"/>
          </w:rPr>
          <w:t>5</w:t>
        </w:r>
        <w:r w:rsidR="00FA79AB" w:rsidRPr="00FA79AB">
          <w:rPr>
            <w:rFonts w:ascii="Times New Roman" w:hAnsi="Times New Roman" w:cs="Times New Roman"/>
            <w:noProof/>
            <w:webHidden/>
            <w:sz w:val="28"/>
            <w:szCs w:val="28"/>
          </w:rPr>
          <w:fldChar w:fldCharType="end"/>
        </w:r>
      </w:hyperlink>
    </w:p>
    <w:p w:rsidR="00FA79AB" w:rsidRPr="00FA79AB" w:rsidRDefault="003D4C7D" w:rsidP="00FA79AB">
      <w:pPr>
        <w:pStyle w:val="TOC2"/>
        <w:tabs>
          <w:tab w:val="right" w:leader="dot" w:pos="9089"/>
        </w:tabs>
        <w:spacing w:line="360" w:lineRule="auto"/>
        <w:rPr>
          <w:rFonts w:ascii="Times New Roman" w:eastAsiaTheme="minorEastAsia" w:hAnsi="Times New Roman" w:cs="Times New Roman"/>
          <w:b w:val="0"/>
          <w:bCs w:val="0"/>
          <w:noProof/>
          <w:sz w:val="28"/>
          <w:szCs w:val="28"/>
        </w:rPr>
      </w:pPr>
      <w:hyperlink w:anchor="_Toc66728248" w:history="1">
        <w:r w:rsidR="00FA79AB" w:rsidRPr="00FA79AB">
          <w:rPr>
            <w:rStyle w:val="Hyperlink"/>
            <w:rFonts w:ascii="Times New Roman" w:hAnsi="Times New Roman" w:cs="Times New Roman"/>
            <w:noProof/>
            <w:sz w:val="28"/>
            <w:szCs w:val="28"/>
          </w:rPr>
          <w:t>II. Cơ sở thực tiễn</w:t>
        </w:r>
        <w:r w:rsidR="00FA79AB" w:rsidRPr="00FA79AB">
          <w:rPr>
            <w:rFonts w:ascii="Times New Roman" w:hAnsi="Times New Roman" w:cs="Times New Roman"/>
            <w:noProof/>
            <w:webHidden/>
            <w:sz w:val="28"/>
            <w:szCs w:val="28"/>
          </w:rPr>
          <w:tab/>
        </w:r>
        <w:r w:rsidR="00FA79AB" w:rsidRPr="00FA79AB">
          <w:rPr>
            <w:rFonts w:ascii="Times New Roman" w:hAnsi="Times New Roman" w:cs="Times New Roman"/>
            <w:noProof/>
            <w:webHidden/>
            <w:sz w:val="28"/>
            <w:szCs w:val="28"/>
          </w:rPr>
          <w:fldChar w:fldCharType="begin"/>
        </w:r>
        <w:r w:rsidR="00FA79AB" w:rsidRPr="00FA79AB">
          <w:rPr>
            <w:rFonts w:ascii="Times New Roman" w:hAnsi="Times New Roman" w:cs="Times New Roman"/>
            <w:noProof/>
            <w:webHidden/>
            <w:sz w:val="28"/>
            <w:szCs w:val="28"/>
          </w:rPr>
          <w:instrText xml:space="preserve"> PAGEREF _Toc66728248 \h </w:instrText>
        </w:r>
        <w:r w:rsidR="00FA79AB" w:rsidRPr="00FA79AB">
          <w:rPr>
            <w:rFonts w:ascii="Times New Roman" w:hAnsi="Times New Roman" w:cs="Times New Roman"/>
            <w:noProof/>
            <w:webHidden/>
            <w:sz w:val="28"/>
            <w:szCs w:val="28"/>
          </w:rPr>
        </w:r>
        <w:r w:rsidR="00FA79AB" w:rsidRPr="00FA79AB">
          <w:rPr>
            <w:rFonts w:ascii="Times New Roman" w:hAnsi="Times New Roman" w:cs="Times New Roman"/>
            <w:noProof/>
            <w:webHidden/>
            <w:sz w:val="28"/>
            <w:szCs w:val="28"/>
          </w:rPr>
          <w:fldChar w:fldCharType="separate"/>
        </w:r>
        <w:r w:rsidR="00FA79AB" w:rsidRPr="00FA79AB">
          <w:rPr>
            <w:rFonts w:ascii="Times New Roman" w:hAnsi="Times New Roman" w:cs="Times New Roman"/>
            <w:noProof/>
            <w:webHidden/>
            <w:sz w:val="28"/>
            <w:szCs w:val="28"/>
          </w:rPr>
          <w:t>5</w:t>
        </w:r>
        <w:r w:rsidR="00FA79AB" w:rsidRPr="00FA79AB">
          <w:rPr>
            <w:rFonts w:ascii="Times New Roman" w:hAnsi="Times New Roman" w:cs="Times New Roman"/>
            <w:noProof/>
            <w:webHidden/>
            <w:sz w:val="28"/>
            <w:szCs w:val="28"/>
          </w:rPr>
          <w:fldChar w:fldCharType="end"/>
        </w:r>
      </w:hyperlink>
    </w:p>
    <w:p w:rsidR="00FA79AB" w:rsidRPr="00FA79AB" w:rsidRDefault="003D4C7D" w:rsidP="00FA79AB">
      <w:pPr>
        <w:pStyle w:val="TOC3"/>
        <w:tabs>
          <w:tab w:val="right" w:leader="dot" w:pos="9089"/>
        </w:tabs>
        <w:spacing w:line="360" w:lineRule="auto"/>
        <w:rPr>
          <w:rFonts w:ascii="Times New Roman" w:eastAsiaTheme="minorEastAsia" w:hAnsi="Times New Roman" w:cs="Times New Roman"/>
          <w:noProof/>
          <w:sz w:val="28"/>
          <w:szCs w:val="28"/>
        </w:rPr>
      </w:pPr>
      <w:hyperlink w:anchor="_Toc66728249" w:history="1">
        <w:r w:rsidR="00FA79AB" w:rsidRPr="00FA79AB">
          <w:rPr>
            <w:rStyle w:val="Hyperlink"/>
            <w:rFonts w:ascii="Times New Roman" w:hAnsi="Times New Roman" w:cs="Times New Roman"/>
            <w:noProof/>
            <w:sz w:val="28"/>
            <w:szCs w:val="28"/>
          </w:rPr>
          <w:t>1. Thuận lợi:</w:t>
        </w:r>
        <w:r w:rsidR="00FA79AB" w:rsidRPr="00FA79AB">
          <w:rPr>
            <w:rFonts w:ascii="Times New Roman" w:hAnsi="Times New Roman" w:cs="Times New Roman"/>
            <w:noProof/>
            <w:webHidden/>
            <w:sz w:val="28"/>
            <w:szCs w:val="28"/>
          </w:rPr>
          <w:tab/>
        </w:r>
        <w:r w:rsidR="00FA79AB" w:rsidRPr="00FA79AB">
          <w:rPr>
            <w:rFonts w:ascii="Times New Roman" w:hAnsi="Times New Roman" w:cs="Times New Roman"/>
            <w:noProof/>
            <w:webHidden/>
            <w:sz w:val="28"/>
            <w:szCs w:val="28"/>
          </w:rPr>
          <w:fldChar w:fldCharType="begin"/>
        </w:r>
        <w:r w:rsidR="00FA79AB" w:rsidRPr="00FA79AB">
          <w:rPr>
            <w:rFonts w:ascii="Times New Roman" w:hAnsi="Times New Roman" w:cs="Times New Roman"/>
            <w:noProof/>
            <w:webHidden/>
            <w:sz w:val="28"/>
            <w:szCs w:val="28"/>
          </w:rPr>
          <w:instrText xml:space="preserve"> PAGEREF _Toc66728249 \h </w:instrText>
        </w:r>
        <w:r w:rsidR="00FA79AB" w:rsidRPr="00FA79AB">
          <w:rPr>
            <w:rFonts w:ascii="Times New Roman" w:hAnsi="Times New Roman" w:cs="Times New Roman"/>
            <w:noProof/>
            <w:webHidden/>
            <w:sz w:val="28"/>
            <w:szCs w:val="28"/>
          </w:rPr>
        </w:r>
        <w:r w:rsidR="00FA79AB" w:rsidRPr="00FA79AB">
          <w:rPr>
            <w:rFonts w:ascii="Times New Roman" w:hAnsi="Times New Roman" w:cs="Times New Roman"/>
            <w:noProof/>
            <w:webHidden/>
            <w:sz w:val="28"/>
            <w:szCs w:val="28"/>
          </w:rPr>
          <w:fldChar w:fldCharType="separate"/>
        </w:r>
        <w:r w:rsidR="00FA79AB" w:rsidRPr="00FA79AB">
          <w:rPr>
            <w:rFonts w:ascii="Times New Roman" w:hAnsi="Times New Roman" w:cs="Times New Roman"/>
            <w:noProof/>
            <w:webHidden/>
            <w:sz w:val="28"/>
            <w:szCs w:val="28"/>
          </w:rPr>
          <w:t>5</w:t>
        </w:r>
        <w:r w:rsidR="00FA79AB" w:rsidRPr="00FA79AB">
          <w:rPr>
            <w:rFonts w:ascii="Times New Roman" w:hAnsi="Times New Roman" w:cs="Times New Roman"/>
            <w:noProof/>
            <w:webHidden/>
            <w:sz w:val="28"/>
            <w:szCs w:val="28"/>
          </w:rPr>
          <w:fldChar w:fldCharType="end"/>
        </w:r>
      </w:hyperlink>
    </w:p>
    <w:p w:rsidR="00FA79AB" w:rsidRPr="00FA79AB" w:rsidRDefault="003D4C7D" w:rsidP="00FA79AB">
      <w:pPr>
        <w:pStyle w:val="TOC3"/>
        <w:tabs>
          <w:tab w:val="right" w:leader="dot" w:pos="9089"/>
        </w:tabs>
        <w:spacing w:line="360" w:lineRule="auto"/>
        <w:rPr>
          <w:rFonts w:ascii="Times New Roman" w:eastAsiaTheme="minorEastAsia" w:hAnsi="Times New Roman" w:cs="Times New Roman"/>
          <w:noProof/>
          <w:sz w:val="28"/>
          <w:szCs w:val="28"/>
        </w:rPr>
      </w:pPr>
      <w:hyperlink w:anchor="_Toc66728250" w:history="1">
        <w:r w:rsidR="00FA79AB" w:rsidRPr="00FA79AB">
          <w:rPr>
            <w:rStyle w:val="Hyperlink"/>
            <w:rFonts w:ascii="Times New Roman" w:hAnsi="Times New Roman" w:cs="Times New Roman"/>
            <w:noProof/>
            <w:sz w:val="28"/>
            <w:szCs w:val="28"/>
            <w:lang w:val="it-IT"/>
          </w:rPr>
          <w:t>2. Khó khăn:</w:t>
        </w:r>
        <w:r w:rsidR="00FA79AB" w:rsidRPr="00FA79AB">
          <w:rPr>
            <w:rFonts w:ascii="Times New Roman" w:hAnsi="Times New Roman" w:cs="Times New Roman"/>
            <w:noProof/>
            <w:webHidden/>
            <w:sz w:val="28"/>
            <w:szCs w:val="28"/>
          </w:rPr>
          <w:tab/>
        </w:r>
        <w:r w:rsidR="00FA79AB" w:rsidRPr="00FA79AB">
          <w:rPr>
            <w:rFonts w:ascii="Times New Roman" w:hAnsi="Times New Roman" w:cs="Times New Roman"/>
            <w:noProof/>
            <w:webHidden/>
            <w:sz w:val="28"/>
            <w:szCs w:val="28"/>
          </w:rPr>
          <w:fldChar w:fldCharType="begin"/>
        </w:r>
        <w:r w:rsidR="00FA79AB" w:rsidRPr="00FA79AB">
          <w:rPr>
            <w:rFonts w:ascii="Times New Roman" w:hAnsi="Times New Roman" w:cs="Times New Roman"/>
            <w:noProof/>
            <w:webHidden/>
            <w:sz w:val="28"/>
            <w:szCs w:val="28"/>
          </w:rPr>
          <w:instrText xml:space="preserve"> PAGEREF _Toc66728250 \h </w:instrText>
        </w:r>
        <w:r w:rsidR="00FA79AB" w:rsidRPr="00FA79AB">
          <w:rPr>
            <w:rFonts w:ascii="Times New Roman" w:hAnsi="Times New Roman" w:cs="Times New Roman"/>
            <w:noProof/>
            <w:webHidden/>
            <w:sz w:val="28"/>
            <w:szCs w:val="28"/>
          </w:rPr>
        </w:r>
        <w:r w:rsidR="00FA79AB" w:rsidRPr="00FA79AB">
          <w:rPr>
            <w:rFonts w:ascii="Times New Roman" w:hAnsi="Times New Roman" w:cs="Times New Roman"/>
            <w:noProof/>
            <w:webHidden/>
            <w:sz w:val="28"/>
            <w:szCs w:val="28"/>
          </w:rPr>
          <w:fldChar w:fldCharType="separate"/>
        </w:r>
        <w:r w:rsidR="00FA79AB" w:rsidRPr="00FA79AB">
          <w:rPr>
            <w:rFonts w:ascii="Times New Roman" w:hAnsi="Times New Roman" w:cs="Times New Roman"/>
            <w:noProof/>
            <w:webHidden/>
            <w:sz w:val="28"/>
            <w:szCs w:val="28"/>
          </w:rPr>
          <w:t>6</w:t>
        </w:r>
        <w:r w:rsidR="00FA79AB" w:rsidRPr="00FA79AB">
          <w:rPr>
            <w:rFonts w:ascii="Times New Roman" w:hAnsi="Times New Roman" w:cs="Times New Roman"/>
            <w:noProof/>
            <w:webHidden/>
            <w:sz w:val="28"/>
            <w:szCs w:val="28"/>
          </w:rPr>
          <w:fldChar w:fldCharType="end"/>
        </w:r>
      </w:hyperlink>
    </w:p>
    <w:p w:rsidR="00FA79AB" w:rsidRPr="00FA79AB" w:rsidRDefault="003D4C7D" w:rsidP="00FA79AB">
      <w:pPr>
        <w:pStyle w:val="TOC2"/>
        <w:tabs>
          <w:tab w:val="right" w:leader="dot" w:pos="9089"/>
        </w:tabs>
        <w:spacing w:line="360" w:lineRule="auto"/>
        <w:rPr>
          <w:rFonts w:ascii="Times New Roman" w:eastAsiaTheme="minorEastAsia" w:hAnsi="Times New Roman" w:cs="Times New Roman"/>
          <w:b w:val="0"/>
          <w:bCs w:val="0"/>
          <w:noProof/>
          <w:sz w:val="28"/>
          <w:szCs w:val="28"/>
        </w:rPr>
      </w:pPr>
      <w:hyperlink w:anchor="_Toc66728251" w:history="1">
        <w:r w:rsidR="00FA79AB" w:rsidRPr="00FA79AB">
          <w:rPr>
            <w:rStyle w:val="Hyperlink"/>
            <w:rFonts w:ascii="Times New Roman" w:hAnsi="Times New Roman" w:cs="Times New Roman"/>
            <w:noProof/>
            <w:sz w:val="28"/>
            <w:szCs w:val="28"/>
            <w:lang w:val="it-IT"/>
          </w:rPr>
          <w:t>III. Các biện pháp</w:t>
        </w:r>
        <w:r w:rsidR="00FA79AB" w:rsidRPr="00FA79AB">
          <w:rPr>
            <w:rFonts w:ascii="Times New Roman" w:hAnsi="Times New Roman" w:cs="Times New Roman"/>
            <w:noProof/>
            <w:webHidden/>
            <w:sz w:val="28"/>
            <w:szCs w:val="28"/>
          </w:rPr>
          <w:tab/>
        </w:r>
        <w:r w:rsidR="00FA79AB" w:rsidRPr="00FA79AB">
          <w:rPr>
            <w:rFonts w:ascii="Times New Roman" w:hAnsi="Times New Roman" w:cs="Times New Roman"/>
            <w:noProof/>
            <w:webHidden/>
            <w:sz w:val="28"/>
            <w:szCs w:val="28"/>
          </w:rPr>
          <w:fldChar w:fldCharType="begin"/>
        </w:r>
        <w:r w:rsidR="00FA79AB" w:rsidRPr="00FA79AB">
          <w:rPr>
            <w:rFonts w:ascii="Times New Roman" w:hAnsi="Times New Roman" w:cs="Times New Roman"/>
            <w:noProof/>
            <w:webHidden/>
            <w:sz w:val="28"/>
            <w:szCs w:val="28"/>
          </w:rPr>
          <w:instrText xml:space="preserve"> PAGEREF _Toc66728251 \h </w:instrText>
        </w:r>
        <w:r w:rsidR="00FA79AB" w:rsidRPr="00FA79AB">
          <w:rPr>
            <w:rFonts w:ascii="Times New Roman" w:hAnsi="Times New Roman" w:cs="Times New Roman"/>
            <w:noProof/>
            <w:webHidden/>
            <w:sz w:val="28"/>
            <w:szCs w:val="28"/>
          </w:rPr>
        </w:r>
        <w:r w:rsidR="00FA79AB" w:rsidRPr="00FA79AB">
          <w:rPr>
            <w:rFonts w:ascii="Times New Roman" w:hAnsi="Times New Roman" w:cs="Times New Roman"/>
            <w:noProof/>
            <w:webHidden/>
            <w:sz w:val="28"/>
            <w:szCs w:val="28"/>
          </w:rPr>
          <w:fldChar w:fldCharType="separate"/>
        </w:r>
        <w:r w:rsidR="00FA79AB" w:rsidRPr="00FA79AB">
          <w:rPr>
            <w:rFonts w:ascii="Times New Roman" w:hAnsi="Times New Roman" w:cs="Times New Roman"/>
            <w:noProof/>
            <w:webHidden/>
            <w:sz w:val="28"/>
            <w:szCs w:val="28"/>
          </w:rPr>
          <w:t>6</w:t>
        </w:r>
        <w:r w:rsidR="00FA79AB" w:rsidRPr="00FA79AB">
          <w:rPr>
            <w:rFonts w:ascii="Times New Roman" w:hAnsi="Times New Roman" w:cs="Times New Roman"/>
            <w:noProof/>
            <w:webHidden/>
            <w:sz w:val="28"/>
            <w:szCs w:val="28"/>
          </w:rPr>
          <w:fldChar w:fldCharType="end"/>
        </w:r>
      </w:hyperlink>
    </w:p>
    <w:p w:rsidR="00FA79AB" w:rsidRPr="00FA79AB" w:rsidRDefault="003D4C7D" w:rsidP="00FA79AB">
      <w:pPr>
        <w:pStyle w:val="TOC3"/>
        <w:tabs>
          <w:tab w:val="right" w:leader="dot" w:pos="9089"/>
        </w:tabs>
        <w:spacing w:line="360" w:lineRule="auto"/>
        <w:rPr>
          <w:rFonts w:ascii="Times New Roman" w:eastAsiaTheme="minorEastAsia" w:hAnsi="Times New Roman" w:cs="Times New Roman"/>
          <w:noProof/>
          <w:sz w:val="28"/>
          <w:szCs w:val="28"/>
        </w:rPr>
      </w:pPr>
      <w:hyperlink w:anchor="_Toc66728252" w:history="1">
        <w:r w:rsidR="00FA79AB" w:rsidRPr="00FA79AB">
          <w:rPr>
            <w:rStyle w:val="Hyperlink"/>
            <w:rFonts w:ascii="Times New Roman" w:hAnsi="Times New Roman" w:cs="Times New Roman"/>
            <w:noProof/>
            <w:sz w:val="28"/>
            <w:szCs w:val="28"/>
            <w:lang w:val="it-IT"/>
          </w:rPr>
          <w:t>1. Làm tốt công tác tuyên truyền</w:t>
        </w:r>
        <w:r w:rsidR="00FA79AB" w:rsidRPr="00FA79AB">
          <w:rPr>
            <w:rFonts w:ascii="Times New Roman" w:hAnsi="Times New Roman" w:cs="Times New Roman"/>
            <w:noProof/>
            <w:webHidden/>
            <w:sz w:val="28"/>
            <w:szCs w:val="28"/>
          </w:rPr>
          <w:tab/>
        </w:r>
        <w:r w:rsidR="00FA79AB" w:rsidRPr="00FA79AB">
          <w:rPr>
            <w:rFonts w:ascii="Times New Roman" w:hAnsi="Times New Roman" w:cs="Times New Roman"/>
            <w:noProof/>
            <w:webHidden/>
            <w:sz w:val="28"/>
            <w:szCs w:val="28"/>
          </w:rPr>
          <w:fldChar w:fldCharType="begin"/>
        </w:r>
        <w:r w:rsidR="00FA79AB" w:rsidRPr="00FA79AB">
          <w:rPr>
            <w:rFonts w:ascii="Times New Roman" w:hAnsi="Times New Roman" w:cs="Times New Roman"/>
            <w:noProof/>
            <w:webHidden/>
            <w:sz w:val="28"/>
            <w:szCs w:val="28"/>
          </w:rPr>
          <w:instrText xml:space="preserve"> PAGEREF _Toc66728252 \h </w:instrText>
        </w:r>
        <w:r w:rsidR="00FA79AB" w:rsidRPr="00FA79AB">
          <w:rPr>
            <w:rFonts w:ascii="Times New Roman" w:hAnsi="Times New Roman" w:cs="Times New Roman"/>
            <w:noProof/>
            <w:webHidden/>
            <w:sz w:val="28"/>
            <w:szCs w:val="28"/>
          </w:rPr>
        </w:r>
        <w:r w:rsidR="00FA79AB" w:rsidRPr="00FA79AB">
          <w:rPr>
            <w:rFonts w:ascii="Times New Roman" w:hAnsi="Times New Roman" w:cs="Times New Roman"/>
            <w:noProof/>
            <w:webHidden/>
            <w:sz w:val="28"/>
            <w:szCs w:val="28"/>
          </w:rPr>
          <w:fldChar w:fldCharType="separate"/>
        </w:r>
        <w:r w:rsidR="00FA79AB" w:rsidRPr="00FA79AB">
          <w:rPr>
            <w:rFonts w:ascii="Times New Roman" w:hAnsi="Times New Roman" w:cs="Times New Roman"/>
            <w:noProof/>
            <w:webHidden/>
            <w:sz w:val="28"/>
            <w:szCs w:val="28"/>
          </w:rPr>
          <w:t>6</w:t>
        </w:r>
        <w:r w:rsidR="00FA79AB" w:rsidRPr="00FA79AB">
          <w:rPr>
            <w:rFonts w:ascii="Times New Roman" w:hAnsi="Times New Roman" w:cs="Times New Roman"/>
            <w:noProof/>
            <w:webHidden/>
            <w:sz w:val="28"/>
            <w:szCs w:val="28"/>
          </w:rPr>
          <w:fldChar w:fldCharType="end"/>
        </w:r>
      </w:hyperlink>
    </w:p>
    <w:p w:rsidR="00FA79AB" w:rsidRPr="00FA79AB" w:rsidRDefault="003D4C7D" w:rsidP="00FA79AB">
      <w:pPr>
        <w:pStyle w:val="TOC3"/>
        <w:tabs>
          <w:tab w:val="right" w:leader="dot" w:pos="9089"/>
        </w:tabs>
        <w:spacing w:line="360" w:lineRule="auto"/>
        <w:rPr>
          <w:rFonts w:ascii="Times New Roman" w:eastAsiaTheme="minorEastAsia" w:hAnsi="Times New Roman" w:cs="Times New Roman"/>
          <w:noProof/>
          <w:sz w:val="28"/>
          <w:szCs w:val="28"/>
        </w:rPr>
      </w:pPr>
      <w:hyperlink w:anchor="_Toc66728253" w:history="1">
        <w:r w:rsidR="00FA79AB" w:rsidRPr="00FA79AB">
          <w:rPr>
            <w:rStyle w:val="Hyperlink"/>
            <w:rFonts w:ascii="Times New Roman" w:hAnsi="Times New Roman" w:cs="Times New Roman"/>
            <w:noProof/>
            <w:sz w:val="28"/>
            <w:szCs w:val="28"/>
            <w:lang w:val="it-IT"/>
          </w:rPr>
          <w:t>2. Thực hiện tốt nguyên tắc giao nhận thực phẩm hàng ngày</w:t>
        </w:r>
        <w:r w:rsidR="00FA79AB" w:rsidRPr="00FA79AB">
          <w:rPr>
            <w:rFonts w:ascii="Times New Roman" w:hAnsi="Times New Roman" w:cs="Times New Roman"/>
            <w:noProof/>
            <w:webHidden/>
            <w:sz w:val="28"/>
            <w:szCs w:val="28"/>
          </w:rPr>
          <w:tab/>
        </w:r>
        <w:r w:rsidR="00FA79AB" w:rsidRPr="00FA79AB">
          <w:rPr>
            <w:rFonts w:ascii="Times New Roman" w:hAnsi="Times New Roman" w:cs="Times New Roman"/>
            <w:noProof/>
            <w:webHidden/>
            <w:sz w:val="28"/>
            <w:szCs w:val="28"/>
          </w:rPr>
          <w:fldChar w:fldCharType="begin"/>
        </w:r>
        <w:r w:rsidR="00FA79AB" w:rsidRPr="00FA79AB">
          <w:rPr>
            <w:rFonts w:ascii="Times New Roman" w:hAnsi="Times New Roman" w:cs="Times New Roman"/>
            <w:noProof/>
            <w:webHidden/>
            <w:sz w:val="28"/>
            <w:szCs w:val="28"/>
          </w:rPr>
          <w:instrText xml:space="preserve"> PAGEREF _Toc66728253 \h </w:instrText>
        </w:r>
        <w:r w:rsidR="00FA79AB" w:rsidRPr="00FA79AB">
          <w:rPr>
            <w:rFonts w:ascii="Times New Roman" w:hAnsi="Times New Roman" w:cs="Times New Roman"/>
            <w:noProof/>
            <w:webHidden/>
            <w:sz w:val="28"/>
            <w:szCs w:val="28"/>
          </w:rPr>
        </w:r>
        <w:r w:rsidR="00FA79AB" w:rsidRPr="00FA79AB">
          <w:rPr>
            <w:rFonts w:ascii="Times New Roman" w:hAnsi="Times New Roman" w:cs="Times New Roman"/>
            <w:noProof/>
            <w:webHidden/>
            <w:sz w:val="28"/>
            <w:szCs w:val="28"/>
          </w:rPr>
          <w:fldChar w:fldCharType="separate"/>
        </w:r>
        <w:r w:rsidR="00FA79AB" w:rsidRPr="00FA79AB">
          <w:rPr>
            <w:rFonts w:ascii="Times New Roman" w:hAnsi="Times New Roman" w:cs="Times New Roman"/>
            <w:noProof/>
            <w:webHidden/>
            <w:sz w:val="28"/>
            <w:szCs w:val="28"/>
          </w:rPr>
          <w:t>7</w:t>
        </w:r>
        <w:r w:rsidR="00FA79AB" w:rsidRPr="00FA79AB">
          <w:rPr>
            <w:rFonts w:ascii="Times New Roman" w:hAnsi="Times New Roman" w:cs="Times New Roman"/>
            <w:noProof/>
            <w:webHidden/>
            <w:sz w:val="28"/>
            <w:szCs w:val="28"/>
          </w:rPr>
          <w:fldChar w:fldCharType="end"/>
        </w:r>
      </w:hyperlink>
    </w:p>
    <w:p w:rsidR="00FA79AB" w:rsidRPr="00FA79AB" w:rsidRDefault="003D4C7D" w:rsidP="00FA79AB">
      <w:pPr>
        <w:pStyle w:val="TOC3"/>
        <w:tabs>
          <w:tab w:val="right" w:leader="dot" w:pos="9089"/>
        </w:tabs>
        <w:spacing w:line="360" w:lineRule="auto"/>
        <w:rPr>
          <w:rFonts w:ascii="Times New Roman" w:eastAsiaTheme="minorEastAsia" w:hAnsi="Times New Roman" w:cs="Times New Roman"/>
          <w:noProof/>
          <w:sz w:val="28"/>
          <w:szCs w:val="28"/>
        </w:rPr>
      </w:pPr>
      <w:hyperlink w:anchor="_Toc66728254" w:history="1">
        <w:r w:rsidR="00FA79AB" w:rsidRPr="00FA79AB">
          <w:rPr>
            <w:rStyle w:val="Hyperlink"/>
            <w:rFonts w:ascii="Times New Roman" w:hAnsi="Times New Roman" w:cs="Times New Roman"/>
            <w:noProof/>
            <w:sz w:val="28"/>
            <w:szCs w:val="28"/>
          </w:rPr>
          <w:t>3. Một số biện pháp lựa chọn thực phẩm</w:t>
        </w:r>
        <w:r w:rsidR="00FA79AB" w:rsidRPr="00FA79AB">
          <w:rPr>
            <w:rFonts w:ascii="Times New Roman" w:hAnsi="Times New Roman" w:cs="Times New Roman"/>
            <w:noProof/>
            <w:webHidden/>
            <w:sz w:val="28"/>
            <w:szCs w:val="28"/>
          </w:rPr>
          <w:tab/>
        </w:r>
        <w:r w:rsidR="00FA79AB" w:rsidRPr="00FA79AB">
          <w:rPr>
            <w:rFonts w:ascii="Times New Roman" w:hAnsi="Times New Roman" w:cs="Times New Roman"/>
            <w:noProof/>
            <w:webHidden/>
            <w:sz w:val="28"/>
            <w:szCs w:val="28"/>
          </w:rPr>
          <w:fldChar w:fldCharType="begin"/>
        </w:r>
        <w:r w:rsidR="00FA79AB" w:rsidRPr="00FA79AB">
          <w:rPr>
            <w:rFonts w:ascii="Times New Roman" w:hAnsi="Times New Roman" w:cs="Times New Roman"/>
            <w:noProof/>
            <w:webHidden/>
            <w:sz w:val="28"/>
            <w:szCs w:val="28"/>
          </w:rPr>
          <w:instrText xml:space="preserve"> PAGEREF _Toc66728254 \h </w:instrText>
        </w:r>
        <w:r w:rsidR="00FA79AB" w:rsidRPr="00FA79AB">
          <w:rPr>
            <w:rFonts w:ascii="Times New Roman" w:hAnsi="Times New Roman" w:cs="Times New Roman"/>
            <w:noProof/>
            <w:webHidden/>
            <w:sz w:val="28"/>
            <w:szCs w:val="28"/>
          </w:rPr>
        </w:r>
        <w:r w:rsidR="00FA79AB" w:rsidRPr="00FA79AB">
          <w:rPr>
            <w:rFonts w:ascii="Times New Roman" w:hAnsi="Times New Roman" w:cs="Times New Roman"/>
            <w:noProof/>
            <w:webHidden/>
            <w:sz w:val="28"/>
            <w:szCs w:val="28"/>
          </w:rPr>
          <w:fldChar w:fldCharType="separate"/>
        </w:r>
        <w:r w:rsidR="00FA79AB" w:rsidRPr="00FA79AB">
          <w:rPr>
            <w:rFonts w:ascii="Times New Roman" w:hAnsi="Times New Roman" w:cs="Times New Roman"/>
            <w:noProof/>
            <w:webHidden/>
            <w:sz w:val="28"/>
            <w:szCs w:val="28"/>
          </w:rPr>
          <w:t>7</w:t>
        </w:r>
        <w:r w:rsidR="00FA79AB" w:rsidRPr="00FA79AB">
          <w:rPr>
            <w:rFonts w:ascii="Times New Roman" w:hAnsi="Times New Roman" w:cs="Times New Roman"/>
            <w:noProof/>
            <w:webHidden/>
            <w:sz w:val="28"/>
            <w:szCs w:val="28"/>
          </w:rPr>
          <w:fldChar w:fldCharType="end"/>
        </w:r>
      </w:hyperlink>
    </w:p>
    <w:p w:rsidR="00FA79AB" w:rsidRPr="00FA79AB" w:rsidRDefault="003D4C7D" w:rsidP="00FA79AB">
      <w:pPr>
        <w:pStyle w:val="TOC3"/>
        <w:tabs>
          <w:tab w:val="right" w:leader="dot" w:pos="9089"/>
        </w:tabs>
        <w:spacing w:line="360" w:lineRule="auto"/>
        <w:rPr>
          <w:rFonts w:ascii="Times New Roman" w:eastAsiaTheme="minorEastAsia" w:hAnsi="Times New Roman" w:cs="Times New Roman"/>
          <w:noProof/>
          <w:sz w:val="28"/>
          <w:szCs w:val="28"/>
        </w:rPr>
      </w:pPr>
      <w:hyperlink w:anchor="_Toc66728255" w:history="1">
        <w:r w:rsidR="00FA79AB" w:rsidRPr="00FA79AB">
          <w:rPr>
            <w:rStyle w:val="Hyperlink"/>
            <w:rFonts w:ascii="Times New Roman" w:hAnsi="Times New Roman" w:cs="Times New Roman"/>
            <w:noProof/>
            <w:sz w:val="28"/>
            <w:szCs w:val="28"/>
          </w:rPr>
          <w:t>4. Một số biện pháp chế biến các món ăn</w:t>
        </w:r>
        <w:r w:rsidR="00FA79AB" w:rsidRPr="00FA79AB">
          <w:rPr>
            <w:rFonts w:ascii="Times New Roman" w:hAnsi="Times New Roman" w:cs="Times New Roman"/>
            <w:noProof/>
            <w:webHidden/>
            <w:sz w:val="28"/>
            <w:szCs w:val="28"/>
          </w:rPr>
          <w:tab/>
        </w:r>
        <w:r w:rsidR="00FA79AB" w:rsidRPr="00FA79AB">
          <w:rPr>
            <w:rFonts w:ascii="Times New Roman" w:hAnsi="Times New Roman" w:cs="Times New Roman"/>
            <w:noProof/>
            <w:webHidden/>
            <w:sz w:val="28"/>
            <w:szCs w:val="28"/>
          </w:rPr>
          <w:fldChar w:fldCharType="begin"/>
        </w:r>
        <w:r w:rsidR="00FA79AB" w:rsidRPr="00FA79AB">
          <w:rPr>
            <w:rFonts w:ascii="Times New Roman" w:hAnsi="Times New Roman" w:cs="Times New Roman"/>
            <w:noProof/>
            <w:webHidden/>
            <w:sz w:val="28"/>
            <w:szCs w:val="28"/>
          </w:rPr>
          <w:instrText xml:space="preserve"> PAGEREF _Toc66728255 \h </w:instrText>
        </w:r>
        <w:r w:rsidR="00FA79AB" w:rsidRPr="00FA79AB">
          <w:rPr>
            <w:rFonts w:ascii="Times New Roman" w:hAnsi="Times New Roman" w:cs="Times New Roman"/>
            <w:noProof/>
            <w:webHidden/>
            <w:sz w:val="28"/>
            <w:szCs w:val="28"/>
          </w:rPr>
        </w:r>
        <w:r w:rsidR="00FA79AB" w:rsidRPr="00FA79AB">
          <w:rPr>
            <w:rFonts w:ascii="Times New Roman" w:hAnsi="Times New Roman" w:cs="Times New Roman"/>
            <w:noProof/>
            <w:webHidden/>
            <w:sz w:val="28"/>
            <w:szCs w:val="28"/>
          </w:rPr>
          <w:fldChar w:fldCharType="separate"/>
        </w:r>
        <w:r w:rsidR="00FA79AB" w:rsidRPr="00FA79AB">
          <w:rPr>
            <w:rFonts w:ascii="Times New Roman" w:hAnsi="Times New Roman" w:cs="Times New Roman"/>
            <w:noProof/>
            <w:webHidden/>
            <w:sz w:val="28"/>
            <w:szCs w:val="28"/>
          </w:rPr>
          <w:t>9</w:t>
        </w:r>
        <w:r w:rsidR="00FA79AB" w:rsidRPr="00FA79AB">
          <w:rPr>
            <w:rFonts w:ascii="Times New Roman" w:hAnsi="Times New Roman" w:cs="Times New Roman"/>
            <w:noProof/>
            <w:webHidden/>
            <w:sz w:val="28"/>
            <w:szCs w:val="28"/>
          </w:rPr>
          <w:fldChar w:fldCharType="end"/>
        </w:r>
      </w:hyperlink>
    </w:p>
    <w:p w:rsidR="00FA79AB" w:rsidRPr="00FA79AB" w:rsidRDefault="003D4C7D" w:rsidP="00FA79AB">
      <w:pPr>
        <w:pStyle w:val="TOC3"/>
        <w:tabs>
          <w:tab w:val="right" w:leader="dot" w:pos="9089"/>
        </w:tabs>
        <w:spacing w:line="360" w:lineRule="auto"/>
        <w:rPr>
          <w:rFonts w:ascii="Times New Roman" w:eastAsiaTheme="minorEastAsia" w:hAnsi="Times New Roman" w:cs="Times New Roman"/>
          <w:noProof/>
          <w:sz w:val="28"/>
          <w:szCs w:val="28"/>
        </w:rPr>
      </w:pPr>
      <w:hyperlink w:anchor="_Toc66728256" w:history="1">
        <w:r w:rsidR="00FA79AB" w:rsidRPr="00FA79AB">
          <w:rPr>
            <w:rStyle w:val="Hyperlink"/>
            <w:rFonts w:ascii="Times New Roman" w:hAnsi="Times New Roman" w:cs="Times New Roman"/>
            <w:noProof/>
            <w:sz w:val="28"/>
            <w:szCs w:val="28"/>
          </w:rPr>
          <w:t>5. Vệ sinh an toàn thực phẩm</w:t>
        </w:r>
        <w:r w:rsidR="00FA79AB" w:rsidRPr="00FA79AB">
          <w:rPr>
            <w:rFonts w:ascii="Times New Roman" w:hAnsi="Times New Roman" w:cs="Times New Roman"/>
            <w:noProof/>
            <w:webHidden/>
            <w:sz w:val="28"/>
            <w:szCs w:val="28"/>
          </w:rPr>
          <w:tab/>
        </w:r>
        <w:r w:rsidR="00FA79AB" w:rsidRPr="00FA79AB">
          <w:rPr>
            <w:rFonts w:ascii="Times New Roman" w:hAnsi="Times New Roman" w:cs="Times New Roman"/>
            <w:noProof/>
            <w:webHidden/>
            <w:sz w:val="28"/>
            <w:szCs w:val="28"/>
          </w:rPr>
          <w:fldChar w:fldCharType="begin"/>
        </w:r>
        <w:r w:rsidR="00FA79AB" w:rsidRPr="00FA79AB">
          <w:rPr>
            <w:rFonts w:ascii="Times New Roman" w:hAnsi="Times New Roman" w:cs="Times New Roman"/>
            <w:noProof/>
            <w:webHidden/>
            <w:sz w:val="28"/>
            <w:szCs w:val="28"/>
          </w:rPr>
          <w:instrText xml:space="preserve"> PAGEREF _Toc66728256 \h </w:instrText>
        </w:r>
        <w:r w:rsidR="00FA79AB" w:rsidRPr="00FA79AB">
          <w:rPr>
            <w:rFonts w:ascii="Times New Roman" w:hAnsi="Times New Roman" w:cs="Times New Roman"/>
            <w:noProof/>
            <w:webHidden/>
            <w:sz w:val="28"/>
            <w:szCs w:val="28"/>
          </w:rPr>
        </w:r>
        <w:r w:rsidR="00FA79AB" w:rsidRPr="00FA79AB">
          <w:rPr>
            <w:rFonts w:ascii="Times New Roman" w:hAnsi="Times New Roman" w:cs="Times New Roman"/>
            <w:noProof/>
            <w:webHidden/>
            <w:sz w:val="28"/>
            <w:szCs w:val="28"/>
          </w:rPr>
          <w:fldChar w:fldCharType="separate"/>
        </w:r>
        <w:r w:rsidR="00FA79AB" w:rsidRPr="00FA79AB">
          <w:rPr>
            <w:rFonts w:ascii="Times New Roman" w:hAnsi="Times New Roman" w:cs="Times New Roman"/>
            <w:noProof/>
            <w:webHidden/>
            <w:sz w:val="28"/>
            <w:szCs w:val="28"/>
          </w:rPr>
          <w:t>12</w:t>
        </w:r>
        <w:r w:rsidR="00FA79AB" w:rsidRPr="00FA79AB">
          <w:rPr>
            <w:rFonts w:ascii="Times New Roman" w:hAnsi="Times New Roman" w:cs="Times New Roman"/>
            <w:noProof/>
            <w:webHidden/>
            <w:sz w:val="28"/>
            <w:szCs w:val="28"/>
          </w:rPr>
          <w:fldChar w:fldCharType="end"/>
        </w:r>
      </w:hyperlink>
    </w:p>
    <w:p w:rsidR="00FA79AB" w:rsidRPr="00FA79AB" w:rsidRDefault="003D4C7D" w:rsidP="00FA79AB">
      <w:pPr>
        <w:pStyle w:val="TOC2"/>
        <w:tabs>
          <w:tab w:val="right" w:leader="dot" w:pos="9089"/>
        </w:tabs>
        <w:spacing w:line="360" w:lineRule="auto"/>
        <w:rPr>
          <w:rFonts w:ascii="Times New Roman" w:eastAsiaTheme="minorEastAsia" w:hAnsi="Times New Roman" w:cs="Times New Roman"/>
          <w:b w:val="0"/>
          <w:bCs w:val="0"/>
          <w:noProof/>
          <w:sz w:val="28"/>
          <w:szCs w:val="28"/>
        </w:rPr>
      </w:pPr>
      <w:hyperlink w:anchor="_Toc66728257" w:history="1">
        <w:r w:rsidR="00FA79AB" w:rsidRPr="00FA79AB">
          <w:rPr>
            <w:rStyle w:val="Hyperlink"/>
            <w:rFonts w:ascii="Times New Roman" w:hAnsi="Times New Roman" w:cs="Times New Roman"/>
            <w:noProof/>
            <w:sz w:val="28"/>
            <w:szCs w:val="28"/>
          </w:rPr>
          <w:t>IV. Kết quả đạt được</w:t>
        </w:r>
        <w:r w:rsidR="00FA79AB" w:rsidRPr="00FA79AB">
          <w:rPr>
            <w:rFonts w:ascii="Times New Roman" w:hAnsi="Times New Roman" w:cs="Times New Roman"/>
            <w:noProof/>
            <w:webHidden/>
            <w:sz w:val="28"/>
            <w:szCs w:val="28"/>
          </w:rPr>
          <w:tab/>
        </w:r>
        <w:r w:rsidR="00FA79AB" w:rsidRPr="00FA79AB">
          <w:rPr>
            <w:rFonts w:ascii="Times New Roman" w:hAnsi="Times New Roman" w:cs="Times New Roman"/>
            <w:noProof/>
            <w:webHidden/>
            <w:sz w:val="28"/>
            <w:szCs w:val="28"/>
          </w:rPr>
          <w:fldChar w:fldCharType="begin"/>
        </w:r>
        <w:r w:rsidR="00FA79AB" w:rsidRPr="00FA79AB">
          <w:rPr>
            <w:rFonts w:ascii="Times New Roman" w:hAnsi="Times New Roman" w:cs="Times New Roman"/>
            <w:noProof/>
            <w:webHidden/>
            <w:sz w:val="28"/>
            <w:szCs w:val="28"/>
          </w:rPr>
          <w:instrText xml:space="preserve"> PAGEREF _Toc66728257 \h </w:instrText>
        </w:r>
        <w:r w:rsidR="00FA79AB" w:rsidRPr="00FA79AB">
          <w:rPr>
            <w:rFonts w:ascii="Times New Roman" w:hAnsi="Times New Roman" w:cs="Times New Roman"/>
            <w:noProof/>
            <w:webHidden/>
            <w:sz w:val="28"/>
            <w:szCs w:val="28"/>
          </w:rPr>
        </w:r>
        <w:r w:rsidR="00FA79AB" w:rsidRPr="00FA79AB">
          <w:rPr>
            <w:rFonts w:ascii="Times New Roman" w:hAnsi="Times New Roman" w:cs="Times New Roman"/>
            <w:noProof/>
            <w:webHidden/>
            <w:sz w:val="28"/>
            <w:szCs w:val="28"/>
          </w:rPr>
          <w:fldChar w:fldCharType="separate"/>
        </w:r>
        <w:r w:rsidR="00FA79AB" w:rsidRPr="00FA79AB">
          <w:rPr>
            <w:rFonts w:ascii="Times New Roman" w:hAnsi="Times New Roman" w:cs="Times New Roman"/>
            <w:noProof/>
            <w:webHidden/>
            <w:sz w:val="28"/>
            <w:szCs w:val="28"/>
          </w:rPr>
          <w:t>14</w:t>
        </w:r>
        <w:r w:rsidR="00FA79AB" w:rsidRPr="00FA79AB">
          <w:rPr>
            <w:rFonts w:ascii="Times New Roman" w:hAnsi="Times New Roman" w:cs="Times New Roman"/>
            <w:noProof/>
            <w:webHidden/>
            <w:sz w:val="28"/>
            <w:szCs w:val="28"/>
          </w:rPr>
          <w:fldChar w:fldCharType="end"/>
        </w:r>
      </w:hyperlink>
    </w:p>
    <w:p w:rsidR="00FA79AB" w:rsidRPr="00FA79AB" w:rsidRDefault="003D4C7D" w:rsidP="00FA79AB">
      <w:pPr>
        <w:pStyle w:val="TOC1"/>
        <w:tabs>
          <w:tab w:val="right" w:leader="dot" w:pos="9089"/>
        </w:tabs>
        <w:spacing w:line="360" w:lineRule="auto"/>
        <w:rPr>
          <w:rFonts w:ascii="Times New Roman" w:eastAsiaTheme="minorEastAsia" w:hAnsi="Times New Roman" w:cs="Times New Roman"/>
          <w:b w:val="0"/>
          <w:bCs w:val="0"/>
          <w:i w:val="0"/>
          <w:iCs w:val="0"/>
          <w:noProof/>
          <w:sz w:val="28"/>
          <w:szCs w:val="28"/>
        </w:rPr>
      </w:pPr>
      <w:hyperlink w:anchor="_Toc66728258" w:history="1">
        <w:r w:rsidR="00FA79AB" w:rsidRPr="00FA79AB">
          <w:rPr>
            <w:rStyle w:val="Hyperlink"/>
            <w:rFonts w:ascii="Times New Roman" w:hAnsi="Times New Roman" w:cs="Times New Roman"/>
            <w:noProof/>
            <w:sz w:val="28"/>
            <w:szCs w:val="28"/>
          </w:rPr>
          <w:t>C. KẾT LUẬN VÀ KHUYẾN NGHỊ</w:t>
        </w:r>
        <w:r w:rsidR="00FA79AB" w:rsidRPr="00FA79AB">
          <w:rPr>
            <w:rFonts w:ascii="Times New Roman" w:hAnsi="Times New Roman" w:cs="Times New Roman"/>
            <w:noProof/>
            <w:webHidden/>
            <w:sz w:val="28"/>
            <w:szCs w:val="28"/>
          </w:rPr>
          <w:tab/>
        </w:r>
        <w:r w:rsidR="00FA79AB" w:rsidRPr="00FA79AB">
          <w:rPr>
            <w:rFonts w:ascii="Times New Roman" w:hAnsi="Times New Roman" w:cs="Times New Roman"/>
            <w:noProof/>
            <w:webHidden/>
            <w:sz w:val="28"/>
            <w:szCs w:val="28"/>
          </w:rPr>
          <w:fldChar w:fldCharType="begin"/>
        </w:r>
        <w:r w:rsidR="00FA79AB" w:rsidRPr="00FA79AB">
          <w:rPr>
            <w:rFonts w:ascii="Times New Roman" w:hAnsi="Times New Roman" w:cs="Times New Roman"/>
            <w:noProof/>
            <w:webHidden/>
            <w:sz w:val="28"/>
            <w:szCs w:val="28"/>
          </w:rPr>
          <w:instrText xml:space="preserve"> PAGEREF _Toc66728258 \h </w:instrText>
        </w:r>
        <w:r w:rsidR="00FA79AB" w:rsidRPr="00FA79AB">
          <w:rPr>
            <w:rFonts w:ascii="Times New Roman" w:hAnsi="Times New Roman" w:cs="Times New Roman"/>
            <w:noProof/>
            <w:webHidden/>
            <w:sz w:val="28"/>
            <w:szCs w:val="28"/>
          </w:rPr>
        </w:r>
        <w:r w:rsidR="00FA79AB" w:rsidRPr="00FA79AB">
          <w:rPr>
            <w:rFonts w:ascii="Times New Roman" w:hAnsi="Times New Roman" w:cs="Times New Roman"/>
            <w:noProof/>
            <w:webHidden/>
            <w:sz w:val="28"/>
            <w:szCs w:val="28"/>
          </w:rPr>
          <w:fldChar w:fldCharType="separate"/>
        </w:r>
        <w:r w:rsidR="00FA79AB" w:rsidRPr="00FA79AB">
          <w:rPr>
            <w:rFonts w:ascii="Times New Roman" w:hAnsi="Times New Roman" w:cs="Times New Roman"/>
            <w:noProof/>
            <w:webHidden/>
            <w:sz w:val="28"/>
            <w:szCs w:val="28"/>
          </w:rPr>
          <w:t>17</w:t>
        </w:r>
        <w:r w:rsidR="00FA79AB" w:rsidRPr="00FA79AB">
          <w:rPr>
            <w:rFonts w:ascii="Times New Roman" w:hAnsi="Times New Roman" w:cs="Times New Roman"/>
            <w:noProof/>
            <w:webHidden/>
            <w:sz w:val="28"/>
            <w:szCs w:val="28"/>
          </w:rPr>
          <w:fldChar w:fldCharType="end"/>
        </w:r>
      </w:hyperlink>
    </w:p>
    <w:p w:rsidR="00FA79AB" w:rsidRPr="00FA79AB" w:rsidRDefault="003D4C7D" w:rsidP="00FA79AB">
      <w:pPr>
        <w:pStyle w:val="TOC2"/>
        <w:tabs>
          <w:tab w:val="right" w:leader="dot" w:pos="9089"/>
        </w:tabs>
        <w:spacing w:line="360" w:lineRule="auto"/>
        <w:rPr>
          <w:rFonts w:ascii="Times New Roman" w:eastAsiaTheme="minorEastAsia" w:hAnsi="Times New Roman" w:cs="Times New Roman"/>
          <w:b w:val="0"/>
          <w:bCs w:val="0"/>
          <w:noProof/>
          <w:sz w:val="28"/>
          <w:szCs w:val="28"/>
        </w:rPr>
      </w:pPr>
      <w:hyperlink w:anchor="_Toc66728259" w:history="1">
        <w:r w:rsidR="00FA79AB" w:rsidRPr="00FA79AB">
          <w:rPr>
            <w:rStyle w:val="Hyperlink"/>
            <w:rFonts w:ascii="Times New Roman" w:hAnsi="Times New Roman" w:cs="Times New Roman"/>
            <w:noProof/>
            <w:sz w:val="28"/>
            <w:szCs w:val="28"/>
          </w:rPr>
          <w:t>I. Kết luận</w:t>
        </w:r>
        <w:r w:rsidR="00FA79AB" w:rsidRPr="00FA79AB">
          <w:rPr>
            <w:rFonts w:ascii="Times New Roman" w:hAnsi="Times New Roman" w:cs="Times New Roman"/>
            <w:noProof/>
            <w:webHidden/>
            <w:sz w:val="28"/>
            <w:szCs w:val="28"/>
          </w:rPr>
          <w:tab/>
        </w:r>
        <w:r w:rsidR="00FA79AB" w:rsidRPr="00FA79AB">
          <w:rPr>
            <w:rFonts w:ascii="Times New Roman" w:hAnsi="Times New Roman" w:cs="Times New Roman"/>
            <w:noProof/>
            <w:webHidden/>
            <w:sz w:val="28"/>
            <w:szCs w:val="28"/>
          </w:rPr>
          <w:fldChar w:fldCharType="begin"/>
        </w:r>
        <w:r w:rsidR="00FA79AB" w:rsidRPr="00FA79AB">
          <w:rPr>
            <w:rFonts w:ascii="Times New Roman" w:hAnsi="Times New Roman" w:cs="Times New Roman"/>
            <w:noProof/>
            <w:webHidden/>
            <w:sz w:val="28"/>
            <w:szCs w:val="28"/>
          </w:rPr>
          <w:instrText xml:space="preserve"> PAGEREF _Toc66728259 \h </w:instrText>
        </w:r>
        <w:r w:rsidR="00FA79AB" w:rsidRPr="00FA79AB">
          <w:rPr>
            <w:rFonts w:ascii="Times New Roman" w:hAnsi="Times New Roman" w:cs="Times New Roman"/>
            <w:noProof/>
            <w:webHidden/>
            <w:sz w:val="28"/>
            <w:szCs w:val="28"/>
          </w:rPr>
        </w:r>
        <w:r w:rsidR="00FA79AB" w:rsidRPr="00FA79AB">
          <w:rPr>
            <w:rFonts w:ascii="Times New Roman" w:hAnsi="Times New Roman" w:cs="Times New Roman"/>
            <w:noProof/>
            <w:webHidden/>
            <w:sz w:val="28"/>
            <w:szCs w:val="28"/>
          </w:rPr>
          <w:fldChar w:fldCharType="separate"/>
        </w:r>
        <w:r w:rsidR="00FA79AB" w:rsidRPr="00FA79AB">
          <w:rPr>
            <w:rFonts w:ascii="Times New Roman" w:hAnsi="Times New Roman" w:cs="Times New Roman"/>
            <w:noProof/>
            <w:webHidden/>
            <w:sz w:val="28"/>
            <w:szCs w:val="28"/>
          </w:rPr>
          <w:t>17</w:t>
        </w:r>
        <w:r w:rsidR="00FA79AB" w:rsidRPr="00FA79AB">
          <w:rPr>
            <w:rFonts w:ascii="Times New Roman" w:hAnsi="Times New Roman" w:cs="Times New Roman"/>
            <w:noProof/>
            <w:webHidden/>
            <w:sz w:val="28"/>
            <w:szCs w:val="28"/>
          </w:rPr>
          <w:fldChar w:fldCharType="end"/>
        </w:r>
      </w:hyperlink>
    </w:p>
    <w:p w:rsidR="00FA79AB" w:rsidRPr="00FA79AB" w:rsidRDefault="003D4C7D" w:rsidP="00FA79AB">
      <w:pPr>
        <w:pStyle w:val="TOC2"/>
        <w:tabs>
          <w:tab w:val="right" w:leader="dot" w:pos="9089"/>
        </w:tabs>
        <w:spacing w:line="360" w:lineRule="auto"/>
        <w:rPr>
          <w:rFonts w:ascii="Times New Roman" w:eastAsiaTheme="minorEastAsia" w:hAnsi="Times New Roman" w:cs="Times New Roman"/>
          <w:b w:val="0"/>
          <w:bCs w:val="0"/>
          <w:noProof/>
          <w:sz w:val="28"/>
          <w:szCs w:val="28"/>
        </w:rPr>
      </w:pPr>
      <w:hyperlink w:anchor="_Toc66728260" w:history="1">
        <w:r w:rsidR="00FA79AB" w:rsidRPr="00FA79AB">
          <w:rPr>
            <w:rStyle w:val="Hyperlink"/>
            <w:rFonts w:ascii="Times New Roman" w:hAnsi="Times New Roman" w:cs="Times New Roman"/>
            <w:noProof/>
            <w:sz w:val="28"/>
            <w:szCs w:val="28"/>
          </w:rPr>
          <w:t>II. Khuyến nghị</w:t>
        </w:r>
        <w:r w:rsidR="00FA79AB" w:rsidRPr="00FA79AB">
          <w:rPr>
            <w:rFonts w:ascii="Times New Roman" w:hAnsi="Times New Roman" w:cs="Times New Roman"/>
            <w:noProof/>
            <w:webHidden/>
            <w:sz w:val="28"/>
            <w:szCs w:val="28"/>
          </w:rPr>
          <w:tab/>
        </w:r>
        <w:r w:rsidR="00FA79AB" w:rsidRPr="00FA79AB">
          <w:rPr>
            <w:rFonts w:ascii="Times New Roman" w:hAnsi="Times New Roman" w:cs="Times New Roman"/>
            <w:noProof/>
            <w:webHidden/>
            <w:sz w:val="28"/>
            <w:szCs w:val="28"/>
          </w:rPr>
          <w:fldChar w:fldCharType="begin"/>
        </w:r>
        <w:r w:rsidR="00FA79AB" w:rsidRPr="00FA79AB">
          <w:rPr>
            <w:rFonts w:ascii="Times New Roman" w:hAnsi="Times New Roman" w:cs="Times New Roman"/>
            <w:noProof/>
            <w:webHidden/>
            <w:sz w:val="28"/>
            <w:szCs w:val="28"/>
          </w:rPr>
          <w:instrText xml:space="preserve"> PAGEREF _Toc66728260 \h </w:instrText>
        </w:r>
        <w:r w:rsidR="00FA79AB" w:rsidRPr="00FA79AB">
          <w:rPr>
            <w:rFonts w:ascii="Times New Roman" w:hAnsi="Times New Roman" w:cs="Times New Roman"/>
            <w:noProof/>
            <w:webHidden/>
            <w:sz w:val="28"/>
            <w:szCs w:val="28"/>
          </w:rPr>
        </w:r>
        <w:r w:rsidR="00FA79AB" w:rsidRPr="00FA79AB">
          <w:rPr>
            <w:rFonts w:ascii="Times New Roman" w:hAnsi="Times New Roman" w:cs="Times New Roman"/>
            <w:noProof/>
            <w:webHidden/>
            <w:sz w:val="28"/>
            <w:szCs w:val="28"/>
          </w:rPr>
          <w:fldChar w:fldCharType="separate"/>
        </w:r>
        <w:r w:rsidR="00FA79AB" w:rsidRPr="00FA79AB">
          <w:rPr>
            <w:rFonts w:ascii="Times New Roman" w:hAnsi="Times New Roman" w:cs="Times New Roman"/>
            <w:noProof/>
            <w:webHidden/>
            <w:sz w:val="28"/>
            <w:szCs w:val="28"/>
          </w:rPr>
          <w:t>17</w:t>
        </w:r>
        <w:r w:rsidR="00FA79AB" w:rsidRPr="00FA79AB">
          <w:rPr>
            <w:rFonts w:ascii="Times New Roman" w:hAnsi="Times New Roman" w:cs="Times New Roman"/>
            <w:noProof/>
            <w:webHidden/>
            <w:sz w:val="28"/>
            <w:szCs w:val="28"/>
          </w:rPr>
          <w:fldChar w:fldCharType="end"/>
        </w:r>
      </w:hyperlink>
    </w:p>
    <w:p w:rsidR="00FA79AB" w:rsidRPr="00FA79AB" w:rsidRDefault="003D4C7D" w:rsidP="00FA79AB">
      <w:pPr>
        <w:pStyle w:val="TOC3"/>
        <w:tabs>
          <w:tab w:val="right" w:leader="dot" w:pos="9089"/>
        </w:tabs>
        <w:spacing w:line="360" w:lineRule="auto"/>
        <w:rPr>
          <w:rFonts w:ascii="Times New Roman" w:eastAsiaTheme="minorEastAsia" w:hAnsi="Times New Roman" w:cs="Times New Roman"/>
          <w:noProof/>
          <w:sz w:val="28"/>
          <w:szCs w:val="28"/>
        </w:rPr>
      </w:pPr>
      <w:hyperlink w:anchor="_Toc66728261" w:history="1">
        <w:r w:rsidR="00FA79AB" w:rsidRPr="00FA79AB">
          <w:rPr>
            <w:rStyle w:val="Hyperlink"/>
            <w:rFonts w:ascii="Times New Roman" w:hAnsi="Times New Roman" w:cs="Times New Roman"/>
            <w:noProof/>
            <w:sz w:val="28"/>
            <w:szCs w:val="28"/>
          </w:rPr>
          <w:t>1. Với Ủy ban nhân dân huyện và Phòng giáo dục</w:t>
        </w:r>
        <w:r w:rsidR="00FA79AB" w:rsidRPr="00FA79AB">
          <w:rPr>
            <w:rFonts w:ascii="Times New Roman" w:hAnsi="Times New Roman" w:cs="Times New Roman"/>
            <w:noProof/>
            <w:webHidden/>
            <w:sz w:val="28"/>
            <w:szCs w:val="28"/>
          </w:rPr>
          <w:tab/>
        </w:r>
        <w:r w:rsidR="00FA79AB" w:rsidRPr="00FA79AB">
          <w:rPr>
            <w:rFonts w:ascii="Times New Roman" w:hAnsi="Times New Roman" w:cs="Times New Roman"/>
            <w:noProof/>
            <w:webHidden/>
            <w:sz w:val="28"/>
            <w:szCs w:val="28"/>
          </w:rPr>
          <w:fldChar w:fldCharType="begin"/>
        </w:r>
        <w:r w:rsidR="00FA79AB" w:rsidRPr="00FA79AB">
          <w:rPr>
            <w:rFonts w:ascii="Times New Roman" w:hAnsi="Times New Roman" w:cs="Times New Roman"/>
            <w:noProof/>
            <w:webHidden/>
            <w:sz w:val="28"/>
            <w:szCs w:val="28"/>
          </w:rPr>
          <w:instrText xml:space="preserve"> PAGEREF _Toc66728261 \h </w:instrText>
        </w:r>
        <w:r w:rsidR="00FA79AB" w:rsidRPr="00FA79AB">
          <w:rPr>
            <w:rFonts w:ascii="Times New Roman" w:hAnsi="Times New Roman" w:cs="Times New Roman"/>
            <w:noProof/>
            <w:webHidden/>
            <w:sz w:val="28"/>
            <w:szCs w:val="28"/>
          </w:rPr>
        </w:r>
        <w:r w:rsidR="00FA79AB" w:rsidRPr="00FA79AB">
          <w:rPr>
            <w:rFonts w:ascii="Times New Roman" w:hAnsi="Times New Roman" w:cs="Times New Roman"/>
            <w:noProof/>
            <w:webHidden/>
            <w:sz w:val="28"/>
            <w:szCs w:val="28"/>
          </w:rPr>
          <w:fldChar w:fldCharType="separate"/>
        </w:r>
        <w:r w:rsidR="00FA79AB" w:rsidRPr="00FA79AB">
          <w:rPr>
            <w:rFonts w:ascii="Times New Roman" w:hAnsi="Times New Roman" w:cs="Times New Roman"/>
            <w:noProof/>
            <w:webHidden/>
            <w:sz w:val="28"/>
            <w:szCs w:val="28"/>
          </w:rPr>
          <w:t>17</w:t>
        </w:r>
        <w:r w:rsidR="00FA79AB" w:rsidRPr="00FA79AB">
          <w:rPr>
            <w:rFonts w:ascii="Times New Roman" w:hAnsi="Times New Roman" w:cs="Times New Roman"/>
            <w:noProof/>
            <w:webHidden/>
            <w:sz w:val="28"/>
            <w:szCs w:val="28"/>
          </w:rPr>
          <w:fldChar w:fldCharType="end"/>
        </w:r>
      </w:hyperlink>
    </w:p>
    <w:p w:rsidR="00FA79AB" w:rsidRPr="00FA79AB" w:rsidRDefault="003D4C7D" w:rsidP="00FA79AB">
      <w:pPr>
        <w:pStyle w:val="TOC3"/>
        <w:tabs>
          <w:tab w:val="right" w:leader="dot" w:pos="9089"/>
        </w:tabs>
        <w:spacing w:line="360" w:lineRule="auto"/>
        <w:rPr>
          <w:rFonts w:ascii="Times New Roman" w:eastAsiaTheme="minorEastAsia" w:hAnsi="Times New Roman" w:cs="Times New Roman"/>
          <w:noProof/>
          <w:sz w:val="28"/>
          <w:szCs w:val="28"/>
        </w:rPr>
      </w:pPr>
      <w:hyperlink w:anchor="_Toc66728262" w:history="1">
        <w:r w:rsidR="00FA79AB" w:rsidRPr="00FA79AB">
          <w:rPr>
            <w:rStyle w:val="Hyperlink"/>
            <w:rFonts w:ascii="Times New Roman" w:hAnsi="Times New Roman" w:cs="Times New Roman"/>
            <w:noProof/>
            <w:sz w:val="28"/>
            <w:szCs w:val="28"/>
          </w:rPr>
          <w:t>2. Với Ban giám hiệu nhà trường</w:t>
        </w:r>
        <w:r w:rsidR="00FA79AB" w:rsidRPr="00FA79AB">
          <w:rPr>
            <w:rFonts w:ascii="Times New Roman" w:hAnsi="Times New Roman" w:cs="Times New Roman"/>
            <w:noProof/>
            <w:webHidden/>
            <w:sz w:val="28"/>
            <w:szCs w:val="28"/>
          </w:rPr>
          <w:tab/>
        </w:r>
        <w:r w:rsidR="00FA79AB" w:rsidRPr="00FA79AB">
          <w:rPr>
            <w:rFonts w:ascii="Times New Roman" w:hAnsi="Times New Roman" w:cs="Times New Roman"/>
            <w:noProof/>
            <w:webHidden/>
            <w:sz w:val="28"/>
            <w:szCs w:val="28"/>
          </w:rPr>
          <w:fldChar w:fldCharType="begin"/>
        </w:r>
        <w:r w:rsidR="00FA79AB" w:rsidRPr="00FA79AB">
          <w:rPr>
            <w:rFonts w:ascii="Times New Roman" w:hAnsi="Times New Roman" w:cs="Times New Roman"/>
            <w:noProof/>
            <w:webHidden/>
            <w:sz w:val="28"/>
            <w:szCs w:val="28"/>
          </w:rPr>
          <w:instrText xml:space="preserve"> PAGEREF _Toc66728262 \h </w:instrText>
        </w:r>
        <w:r w:rsidR="00FA79AB" w:rsidRPr="00FA79AB">
          <w:rPr>
            <w:rFonts w:ascii="Times New Roman" w:hAnsi="Times New Roman" w:cs="Times New Roman"/>
            <w:noProof/>
            <w:webHidden/>
            <w:sz w:val="28"/>
            <w:szCs w:val="28"/>
          </w:rPr>
        </w:r>
        <w:r w:rsidR="00FA79AB" w:rsidRPr="00FA79AB">
          <w:rPr>
            <w:rFonts w:ascii="Times New Roman" w:hAnsi="Times New Roman" w:cs="Times New Roman"/>
            <w:noProof/>
            <w:webHidden/>
            <w:sz w:val="28"/>
            <w:szCs w:val="28"/>
          </w:rPr>
          <w:fldChar w:fldCharType="separate"/>
        </w:r>
        <w:r w:rsidR="00FA79AB" w:rsidRPr="00FA79AB">
          <w:rPr>
            <w:rFonts w:ascii="Times New Roman" w:hAnsi="Times New Roman" w:cs="Times New Roman"/>
            <w:noProof/>
            <w:webHidden/>
            <w:sz w:val="28"/>
            <w:szCs w:val="28"/>
          </w:rPr>
          <w:t>17</w:t>
        </w:r>
        <w:r w:rsidR="00FA79AB" w:rsidRPr="00FA79AB">
          <w:rPr>
            <w:rFonts w:ascii="Times New Roman" w:hAnsi="Times New Roman" w:cs="Times New Roman"/>
            <w:noProof/>
            <w:webHidden/>
            <w:sz w:val="28"/>
            <w:szCs w:val="28"/>
          </w:rPr>
          <w:fldChar w:fldCharType="end"/>
        </w:r>
      </w:hyperlink>
    </w:p>
    <w:p w:rsidR="00FA79AB" w:rsidRPr="00FA79AB" w:rsidRDefault="003D4C7D" w:rsidP="00FA79AB">
      <w:pPr>
        <w:pStyle w:val="TOC1"/>
        <w:tabs>
          <w:tab w:val="right" w:leader="dot" w:pos="9089"/>
        </w:tabs>
        <w:spacing w:line="360" w:lineRule="auto"/>
        <w:rPr>
          <w:rFonts w:ascii="Times New Roman" w:eastAsiaTheme="minorEastAsia" w:hAnsi="Times New Roman" w:cs="Times New Roman"/>
          <w:b w:val="0"/>
          <w:bCs w:val="0"/>
          <w:i w:val="0"/>
          <w:iCs w:val="0"/>
          <w:noProof/>
          <w:sz w:val="28"/>
          <w:szCs w:val="28"/>
        </w:rPr>
      </w:pPr>
      <w:hyperlink w:anchor="_Toc66728263" w:history="1">
        <w:r w:rsidR="00FA79AB" w:rsidRPr="00FA79AB">
          <w:rPr>
            <w:rStyle w:val="Hyperlink"/>
            <w:rFonts w:ascii="Times New Roman" w:hAnsi="Times New Roman" w:cs="Times New Roman"/>
            <w:noProof/>
            <w:sz w:val="28"/>
            <w:szCs w:val="28"/>
          </w:rPr>
          <w:t>D. HÌNH ẢNH MINH HỌA - TÀI LIỆU THAM KHẢO</w:t>
        </w:r>
        <w:r w:rsidR="00FA79AB" w:rsidRPr="00FA79AB">
          <w:rPr>
            <w:rFonts w:ascii="Times New Roman" w:hAnsi="Times New Roman" w:cs="Times New Roman"/>
            <w:noProof/>
            <w:webHidden/>
            <w:sz w:val="28"/>
            <w:szCs w:val="28"/>
          </w:rPr>
          <w:tab/>
        </w:r>
        <w:r w:rsidR="00FA79AB" w:rsidRPr="00FA79AB">
          <w:rPr>
            <w:rFonts w:ascii="Times New Roman" w:hAnsi="Times New Roman" w:cs="Times New Roman"/>
            <w:noProof/>
            <w:webHidden/>
            <w:sz w:val="28"/>
            <w:szCs w:val="28"/>
          </w:rPr>
          <w:fldChar w:fldCharType="begin"/>
        </w:r>
        <w:r w:rsidR="00FA79AB" w:rsidRPr="00FA79AB">
          <w:rPr>
            <w:rFonts w:ascii="Times New Roman" w:hAnsi="Times New Roman" w:cs="Times New Roman"/>
            <w:noProof/>
            <w:webHidden/>
            <w:sz w:val="28"/>
            <w:szCs w:val="28"/>
          </w:rPr>
          <w:instrText xml:space="preserve"> PAGEREF _Toc66728263 \h </w:instrText>
        </w:r>
        <w:r w:rsidR="00FA79AB" w:rsidRPr="00FA79AB">
          <w:rPr>
            <w:rFonts w:ascii="Times New Roman" w:hAnsi="Times New Roman" w:cs="Times New Roman"/>
            <w:noProof/>
            <w:webHidden/>
            <w:sz w:val="28"/>
            <w:szCs w:val="28"/>
          </w:rPr>
        </w:r>
        <w:r w:rsidR="00FA79AB" w:rsidRPr="00FA79AB">
          <w:rPr>
            <w:rFonts w:ascii="Times New Roman" w:hAnsi="Times New Roman" w:cs="Times New Roman"/>
            <w:noProof/>
            <w:webHidden/>
            <w:sz w:val="28"/>
            <w:szCs w:val="28"/>
          </w:rPr>
          <w:fldChar w:fldCharType="separate"/>
        </w:r>
        <w:r w:rsidR="00FA79AB" w:rsidRPr="00FA79AB">
          <w:rPr>
            <w:rFonts w:ascii="Times New Roman" w:hAnsi="Times New Roman" w:cs="Times New Roman"/>
            <w:noProof/>
            <w:webHidden/>
            <w:sz w:val="28"/>
            <w:szCs w:val="28"/>
          </w:rPr>
          <w:t>19</w:t>
        </w:r>
        <w:r w:rsidR="00FA79AB" w:rsidRPr="00FA79AB">
          <w:rPr>
            <w:rFonts w:ascii="Times New Roman" w:hAnsi="Times New Roman" w:cs="Times New Roman"/>
            <w:noProof/>
            <w:webHidden/>
            <w:sz w:val="28"/>
            <w:szCs w:val="28"/>
          </w:rPr>
          <w:fldChar w:fldCharType="end"/>
        </w:r>
      </w:hyperlink>
    </w:p>
    <w:p w:rsidR="00FA79AB" w:rsidRPr="00FA79AB" w:rsidRDefault="00FA79AB" w:rsidP="00FA79AB">
      <w:pPr>
        <w:spacing w:line="360" w:lineRule="auto"/>
        <w:rPr>
          <w:sz w:val="28"/>
          <w:szCs w:val="28"/>
        </w:rPr>
      </w:pPr>
      <w:r w:rsidRPr="00FA79AB">
        <w:rPr>
          <w:sz w:val="28"/>
          <w:szCs w:val="28"/>
        </w:rPr>
        <w:fldChar w:fldCharType="end"/>
      </w:r>
    </w:p>
    <w:p w:rsidR="00FA79AB" w:rsidRPr="00FA79AB" w:rsidRDefault="00FA79AB" w:rsidP="00FA79AB">
      <w:pPr>
        <w:spacing w:line="360" w:lineRule="auto"/>
        <w:rPr>
          <w:sz w:val="28"/>
          <w:szCs w:val="28"/>
        </w:rPr>
      </w:pPr>
    </w:p>
    <w:p w:rsidR="00FA79AB" w:rsidRDefault="00FA79AB" w:rsidP="00BB3207"/>
    <w:p w:rsidR="00FA79AB" w:rsidRDefault="00FA79AB" w:rsidP="00BB3207"/>
    <w:p w:rsidR="00FA79AB" w:rsidRDefault="00FA79AB" w:rsidP="00BB3207">
      <w:bookmarkStart w:id="19" w:name="_GoBack"/>
      <w:bookmarkEnd w:id="19"/>
    </w:p>
    <w:p w:rsidR="00FA79AB" w:rsidRDefault="00FA79AB" w:rsidP="00BB3207"/>
    <w:p w:rsidR="00FA79AB" w:rsidRDefault="00FA79AB" w:rsidP="00BB3207"/>
    <w:p w:rsidR="00FA79AB" w:rsidRDefault="00FA79AB" w:rsidP="00BB3207"/>
    <w:p w:rsidR="00BB3207" w:rsidRPr="00AF55F9" w:rsidRDefault="00BB3207" w:rsidP="00DC45E5">
      <w:pPr>
        <w:pStyle w:val="l1"/>
        <w:rPr>
          <w:i/>
          <w:sz w:val="36"/>
          <w:szCs w:val="36"/>
        </w:rPr>
      </w:pPr>
      <w:bookmarkStart w:id="20" w:name="_Toc66727013"/>
      <w:bookmarkStart w:id="21" w:name="_Toc66727400"/>
      <w:bookmarkStart w:id="22" w:name="_Toc66728245"/>
      <w:r>
        <w:lastRenderedPageBreak/>
        <w:t xml:space="preserve">A. </w:t>
      </w:r>
      <w:r w:rsidRPr="00D950B0">
        <w:t>ĐẶT</w:t>
      </w:r>
      <w:r>
        <w:t xml:space="preserve"> V</w:t>
      </w:r>
      <w:r w:rsidRPr="00D950B0">
        <w:t>ẤN</w:t>
      </w:r>
      <w:r>
        <w:t xml:space="preserve"> </w:t>
      </w:r>
      <w:r w:rsidRPr="00D950B0">
        <w:t>ĐỀ</w:t>
      </w:r>
      <w:bookmarkEnd w:id="16"/>
      <w:bookmarkEnd w:id="17"/>
      <w:bookmarkEnd w:id="18"/>
      <w:bookmarkEnd w:id="20"/>
      <w:bookmarkEnd w:id="21"/>
      <w:bookmarkEnd w:id="22"/>
    </w:p>
    <w:p w:rsidR="00BB3207" w:rsidRPr="008B19B0" w:rsidRDefault="00BB3207" w:rsidP="00BB3207">
      <w:pPr>
        <w:spacing w:before="120" w:after="120" w:line="24" w:lineRule="atLeast"/>
        <w:ind w:left="1440" w:firstLine="720"/>
        <w:rPr>
          <w:i/>
          <w:sz w:val="28"/>
          <w:szCs w:val="28"/>
        </w:rPr>
      </w:pPr>
      <w:r w:rsidRPr="008B19B0">
        <w:rPr>
          <w:i/>
          <w:sz w:val="28"/>
          <w:szCs w:val="28"/>
        </w:rPr>
        <w:t>Em cũng là cô giáo</w:t>
      </w:r>
    </w:p>
    <w:p w:rsidR="00BB3207" w:rsidRPr="008B19B0" w:rsidRDefault="00BB3207" w:rsidP="00BB3207">
      <w:pPr>
        <w:spacing w:before="120" w:after="120" w:line="24" w:lineRule="atLeast"/>
        <w:ind w:left="1440" w:firstLine="720"/>
        <w:rPr>
          <w:i/>
          <w:sz w:val="28"/>
          <w:szCs w:val="28"/>
        </w:rPr>
      </w:pPr>
      <w:r w:rsidRPr="008B19B0">
        <w:rPr>
          <w:i/>
          <w:sz w:val="28"/>
          <w:szCs w:val="28"/>
        </w:rPr>
        <w:t>Ngày hai buổi đến trường</w:t>
      </w:r>
    </w:p>
    <w:p w:rsidR="00BB3207" w:rsidRPr="008B19B0" w:rsidRDefault="00BB3207" w:rsidP="00BB3207">
      <w:pPr>
        <w:spacing w:before="120" w:after="120" w:line="24" w:lineRule="atLeast"/>
        <w:ind w:left="1440" w:firstLine="720"/>
        <w:rPr>
          <w:i/>
          <w:sz w:val="28"/>
          <w:szCs w:val="28"/>
        </w:rPr>
      </w:pPr>
      <w:r w:rsidRPr="008B19B0">
        <w:rPr>
          <w:i/>
          <w:sz w:val="28"/>
          <w:szCs w:val="28"/>
        </w:rPr>
        <w:t>Dành tất cả tình thương</w:t>
      </w:r>
    </w:p>
    <w:p w:rsidR="00BB3207" w:rsidRPr="008B19B0" w:rsidRDefault="00BB3207" w:rsidP="00BB3207">
      <w:pPr>
        <w:spacing w:before="120" w:after="120" w:line="24" w:lineRule="atLeast"/>
        <w:ind w:left="1440" w:firstLine="720"/>
        <w:rPr>
          <w:i/>
          <w:sz w:val="28"/>
          <w:szCs w:val="28"/>
        </w:rPr>
      </w:pPr>
      <w:r w:rsidRPr="008B19B0">
        <w:rPr>
          <w:i/>
          <w:sz w:val="28"/>
          <w:szCs w:val="28"/>
        </w:rPr>
        <w:t>Cho tuổi thơ của bé</w:t>
      </w:r>
    </w:p>
    <w:p w:rsidR="00BB3207" w:rsidRPr="008B19B0" w:rsidRDefault="00BB3207" w:rsidP="00BB3207">
      <w:pPr>
        <w:spacing w:before="120" w:after="120" w:line="24" w:lineRule="atLeast"/>
        <w:ind w:left="4320" w:firstLine="720"/>
        <w:rPr>
          <w:i/>
          <w:sz w:val="28"/>
          <w:szCs w:val="28"/>
        </w:rPr>
      </w:pPr>
      <w:r w:rsidRPr="008B19B0">
        <w:rPr>
          <w:i/>
          <w:sz w:val="28"/>
          <w:szCs w:val="28"/>
        </w:rPr>
        <w:t>Nhìn bé ăn vui vẻ</w:t>
      </w:r>
    </w:p>
    <w:p w:rsidR="00BB3207" w:rsidRPr="008B19B0" w:rsidRDefault="00BB3207" w:rsidP="00BB3207">
      <w:pPr>
        <w:spacing w:before="120" w:after="120" w:line="24" w:lineRule="atLeast"/>
        <w:ind w:left="4320" w:firstLine="720"/>
        <w:rPr>
          <w:i/>
          <w:sz w:val="28"/>
          <w:szCs w:val="28"/>
        </w:rPr>
      </w:pPr>
      <w:r w:rsidRPr="008B19B0">
        <w:rPr>
          <w:i/>
          <w:sz w:val="28"/>
          <w:szCs w:val="28"/>
        </w:rPr>
        <w:t>Ngon miệng và vệ sinh</w:t>
      </w:r>
    </w:p>
    <w:p w:rsidR="00BB3207" w:rsidRPr="008B19B0" w:rsidRDefault="00BB3207" w:rsidP="00BB3207">
      <w:pPr>
        <w:spacing w:before="120" w:after="120" w:line="24" w:lineRule="atLeast"/>
        <w:ind w:left="4320" w:firstLine="720"/>
        <w:rPr>
          <w:i/>
          <w:sz w:val="28"/>
          <w:szCs w:val="28"/>
        </w:rPr>
      </w:pPr>
      <w:r w:rsidRPr="008B19B0">
        <w:rPr>
          <w:i/>
          <w:sz w:val="28"/>
          <w:szCs w:val="28"/>
        </w:rPr>
        <w:t>Dù nóng lạnh bên mình</w:t>
      </w:r>
    </w:p>
    <w:p w:rsidR="00BB3207" w:rsidRPr="008B19B0" w:rsidRDefault="00BB3207" w:rsidP="00BB3207">
      <w:pPr>
        <w:spacing w:before="120" w:after="120" w:line="24" w:lineRule="atLeast"/>
        <w:ind w:left="4320" w:firstLine="720"/>
        <w:rPr>
          <w:i/>
          <w:sz w:val="28"/>
          <w:szCs w:val="28"/>
        </w:rPr>
      </w:pPr>
      <w:r w:rsidRPr="008B19B0">
        <w:rPr>
          <w:i/>
          <w:sz w:val="28"/>
          <w:szCs w:val="28"/>
        </w:rPr>
        <w:t>Ấm tình cô với bé</w:t>
      </w:r>
    </w:p>
    <w:p w:rsidR="00BB3207" w:rsidRPr="008B19B0" w:rsidRDefault="00BB3207" w:rsidP="00BB3207">
      <w:pPr>
        <w:spacing w:before="120" w:after="120" w:line="24" w:lineRule="atLeast"/>
        <w:ind w:left="1440" w:firstLine="720"/>
        <w:rPr>
          <w:i/>
          <w:sz w:val="28"/>
          <w:szCs w:val="28"/>
        </w:rPr>
      </w:pPr>
      <w:r w:rsidRPr="008B19B0">
        <w:rPr>
          <w:i/>
          <w:sz w:val="28"/>
          <w:szCs w:val="28"/>
        </w:rPr>
        <w:t>Ngày qua ngày như thế</w:t>
      </w:r>
    </w:p>
    <w:p w:rsidR="00BB3207" w:rsidRPr="008B19B0" w:rsidRDefault="00BB3207" w:rsidP="00BB3207">
      <w:pPr>
        <w:spacing w:before="120" w:after="120" w:line="24" w:lineRule="atLeast"/>
        <w:rPr>
          <w:i/>
          <w:sz w:val="28"/>
          <w:szCs w:val="28"/>
        </w:rPr>
      </w:pPr>
      <w:r>
        <w:rPr>
          <w:i/>
          <w:sz w:val="28"/>
          <w:szCs w:val="28"/>
        </w:rPr>
        <w:t xml:space="preserve">                             </w:t>
      </w:r>
      <w:r w:rsidRPr="008B19B0">
        <w:rPr>
          <w:i/>
          <w:sz w:val="28"/>
          <w:szCs w:val="28"/>
        </w:rPr>
        <w:t>Chăm bé khỏe bé ngoan</w:t>
      </w:r>
    </w:p>
    <w:p w:rsidR="00BB3207" w:rsidRPr="008B19B0" w:rsidRDefault="00BB3207" w:rsidP="00BB3207">
      <w:pPr>
        <w:tabs>
          <w:tab w:val="left" w:pos="2280"/>
        </w:tabs>
        <w:spacing w:before="120" w:after="120" w:line="24" w:lineRule="atLeast"/>
        <w:rPr>
          <w:sz w:val="28"/>
          <w:szCs w:val="28"/>
        </w:rPr>
      </w:pPr>
      <w:r>
        <w:rPr>
          <w:i/>
          <w:sz w:val="28"/>
          <w:szCs w:val="28"/>
        </w:rPr>
        <w:t xml:space="preserve">                             </w:t>
      </w:r>
      <w:r w:rsidRPr="008B19B0">
        <w:rPr>
          <w:i/>
          <w:sz w:val="28"/>
          <w:szCs w:val="28"/>
        </w:rPr>
        <w:t>Bục giảng hay bếp than</w:t>
      </w:r>
    </w:p>
    <w:p w:rsidR="00BB3207" w:rsidRDefault="00BB3207" w:rsidP="00BB3207">
      <w:pPr>
        <w:spacing w:before="120" w:after="120" w:line="24" w:lineRule="atLeast"/>
        <w:rPr>
          <w:i/>
          <w:sz w:val="28"/>
          <w:szCs w:val="28"/>
        </w:rPr>
      </w:pPr>
      <w:r w:rsidRPr="008B19B0">
        <w:rPr>
          <w:sz w:val="28"/>
          <w:szCs w:val="28"/>
        </w:rPr>
        <w:tab/>
      </w:r>
      <w:r w:rsidRPr="008B19B0">
        <w:rPr>
          <w:sz w:val="28"/>
          <w:szCs w:val="28"/>
        </w:rPr>
        <w:tab/>
      </w:r>
      <w:r>
        <w:rPr>
          <w:sz w:val="28"/>
          <w:szCs w:val="28"/>
        </w:rPr>
        <w:t xml:space="preserve">        </w:t>
      </w:r>
      <w:r w:rsidRPr="008B19B0">
        <w:rPr>
          <w:i/>
          <w:sz w:val="28"/>
          <w:szCs w:val="28"/>
        </w:rPr>
        <w:t>Bé luôn chào cô giáo.</w:t>
      </w:r>
    </w:p>
    <w:p w:rsidR="00BB3207" w:rsidRDefault="00BB3207" w:rsidP="00BB3207">
      <w:pPr>
        <w:spacing w:before="120" w:after="120" w:line="24" w:lineRule="atLeast"/>
        <w:rPr>
          <w:i/>
          <w:sz w:val="28"/>
          <w:szCs w:val="28"/>
        </w:rPr>
      </w:pPr>
    </w:p>
    <w:p w:rsidR="00BB3207" w:rsidRPr="008B19B0" w:rsidRDefault="00BB3207" w:rsidP="00BB3207">
      <w:pPr>
        <w:spacing w:before="120" w:after="120" w:line="24" w:lineRule="atLeast"/>
        <w:rPr>
          <w:sz w:val="28"/>
          <w:szCs w:val="28"/>
        </w:rPr>
        <w:sectPr w:rsidR="00BB3207" w:rsidRPr="008B19B0" w:rsidSect="004D5E99">
          <w:headerReference w:type="default" r:id="rId8"/>
          <w:footerReference w:type="even" r:id="rId9"/>
          <w:footerReference w:type="default" r:id="rId10"/>
          <w:footerReference w:type="first" r:id="rId11"/>
          <w:pgSz w:w="11907" w:h="16840" w:code="9"/>
          <w:pgMar w:top="1134" w:right="1107" w:bottom="1134" w:left="1701" w:header="720" w:footer="720" w:gutter="0"/>
          <w:pgNumType w:start="0" w:chapStyle="1"/>
          <w:cols w:space="720"/>
          <w:titlePg/>
          <w:docGrid w:linePitch="360"/>
        </w:sectPr>
      </w:pPr>
    </w:p>
    <w:p w:rsidR="00BB3207" w:rsidRDefault="00BB3207" w:rsidP="00BB3207">
      <w:pPr>
        <w:tabs>
          <w:tab w:val="left" w:pos="270"/>
        </w:tabs>
        <w:spacing w:line="288" w:lineRule="auto"/>
        <w:jc w:val="both"/>
        <w:rPr>
          <w:sz w:val="28"/>
          <w:szCs w:val="28"/>
        </w:rPr>
      </w:pPr>
      <w:r>
        <w:rPr>
          <w:b/>
          <w:sz w:val="28"/>
          <w:szCs w:val="28"/>
        </w:rPr>
        <w:lastRenderedPageBreak/>
        <w:tab/>
      </w:r>
      <w:r>
        <w:rPr>
          <w:b/>
          <w:sz w:val="28"/>
          <w:szCs w:val="28"/>
        </w:rPr>
        <w:tab/>
      </w:r>
      <w:r w:rsidRPr="001226FB">
        <w:rPr>
          <w:sz w:val="28"/>
          <w:szCs w:val="28"/>
        </w:rPr>
        <w:t>Vâng</w:t>
      </w:r>
      <w:r>
        <w:rPr>
          <w:b/>
          <w:sz w:val="28"/>
          <w:szCs w:val="28"/>
        </w:rPr>
        <w:t xml:space="preserve"> </w:t>
      </w:r>
      <w:r>
        <w:rPr>
          <w:sz w:val="28"/>
          <w:szCs w:val="28"/>
        </w:rPr>
        <w:t>bản thân tôi không phải là một giáo viên trực tiếp đứng lớp, nhưng tôi thấy mình đóng vai trò rất quan trọng trong sự phát triển của trẻ thông qua việc chăm sóc trẻ trong từng bữa ăn đủ chất dinh dưỡng và đảm bảo vệ sinh.</w:t>
      </w:r>
    </w:p>
    <w:p w:rsidR="00BB3207" w:rsidRDefault="00BB3207" w:rsidP="00BB3207">
      <w:pPr>
        <w:tabs>
          <w:tab w:val="left" w:pos="270"/>
        </w:tabs>
        <w:spacing w:line="288" w:lineRule="auto"/>
        <w:jc w:val="both"/>
        <w:rPr>
          <w:sz w:val="28"/>
          <w:szCs w:val="28"/>
        </w:rPr>
      </w:pPr>
      <w:r>
        <w:rPr>
          <w:sz w:val="28"/>
          <w:szCs w:val="28"/>
        </w:rPr>
        <w:tab/>
      </w:r>
      <w:r>
        <w:rPr>
          <w:sz w:val="28"/>
          <w:szCs w:val="28"/>
        </w:rPr>
        <w:tab/>
        <w:t>Chúng ta đều biết rằng, ở lứa tuổi mầm non vấn đề chăm sóc và nuôi dưỡng đóng vai trò quan trọng trong việc hình thành và phát triển nhân cách toàn diện cho trẻ. Trẻ khỏe mạnh, cơ thể phát triển cân đối, hài hòa là động lực thúc đẩy sự phát triển thẩm mĩ, trí tuệ ở trẻ.</w:t>
      </w:r>
    </w:p>
    <w:p w:rsidR="00BB3207" w:rsidRDefault="00BB3207" w:rsidP="00BB3207">
      <w:pPr>
        <w:tabs>
          <w:tab w:val="left" w:pos="270"/>
        </w:tabs>
        <w:spacing w:line="288" w:lineRule="auto"/>
        <w:jc w:val="both"/>
        <w:rPr>
          <w:sz w:val="28"/>
          <w:szCs w:val="28"/>
        </w:rPr>
      </w:pPr>
      <w:r>
        <w:rPr>
          <w:sz w:val="28"/>
          <w:szCs w:val="28"/>
        </w:rPr>
        <w:tab/>
      </w:r>
      <w:r>
        <w:rPr>
          <w:sz w:val="28"/>
          <w:szCs w:val="28"/>
        </w:rPr>
        <w:tab/>
        <w:t>Khi trẻ ở lứa tuổi mầm non, cơ thể trẻ phát triển nhanh, mạnh. Trong khi sức đề kháng còn non yếu. Do vậy, nếu không được chăm sóc tốt thì trẻ rất dễ bị nhiễm bệnh và suy dinh dưỡng.</w:t>
      </w:r>
    </w:p>
    <w:p w:rsidR="00BB3207" w:rsidRDefault="00BB3207" w:rsidP="00BB3207">
      <w:pPr>
        <w:tabs>
          <w:tab w:val="left" w:pos="270"/>
        </w:tabs>
        <w:spacing w:line="288" w:lineRule="auto"/>
        <w:jc w:val="both"/>
        <w:rPr>
          <w:sz w:val="28"/>
          <w:szCs w:val="28"/>
        </w:rPr>
      </w:pPr>
      <w:r>
        <w:rPr>
          <w:sz w:val="28"/>
          <w:szCs w:val="28"/>
        </w:rPr>
        <w:tab/>
      </w:r>
      <w:r>
        <w:rPr>
          <w:sz w:val="28"/>
          <w:szCs w:val="28"/>
        </w:rPr>
        <w:tab/>
        <w:t>Mặt khác, trẻ thơ vốn nhạy cảm, đồng thời những ý thích của trẻ không được bền vững, trẻ dễ chán khi làm một việc kéo dài, hay ăn mãi một thứ thức ăn nào đó. Ở độ tuổi này, trẻ thích chú ý vào những món ăn lạ hay những món ăn có màu sắc hấp dẫn.</w:t>
      </w:r>
    </w:p>
    <w:p w:rsidR="00BB3207" w:rsidRDefault="00BB3207" w:rsidP="00BB3207">
      <w:pPr>
        <w:tabs>
          <w:tab w:val="left" w:pos="270"/>
        </w:tabs>
        <w:spacing w:line="288" w:lineRule="auto"/>
        <w:jc w:val="both"/>
        <w:rPr>
          <w:sz w:val="28"/>
          <w:szCs w:val="28"/>
        </w:rPr>
      </w:pPr>
      <w:r>
        <w:rPr>
          <w:sz w:val="28"/>
          <w:szCs w:val="28"/>
        </w:rPr>
        <w:t xml:space="preserve">       </w:t>
      </w:r>
      <w:r w:rsidRPr="00D07808">
        <w:rPr>
          <w:sz w:val="28"/>
          <w:szCs w:val="28"/>
        </w:rPr>
        <w:t>Hiện nay cùng với sự phát triển chung của xã hội, mỗi gia đình đều có</w:t>
      </w:r>
      <w:r w:rsidRPr="00D07808">
        <w:rPr>
          <w:sz w:val="28"/>
          <w:szCs w:val="28"/>
        </w:rPr>
        <w:br/>
        <w:t>cuộc sống đầy đủ, sung túc hơn, trình độ dân trí cũng được nâng cao. Chính vì</w:t>
      </w:r>
      <w:r w:rsidRPr="00D07808">
        <w:rPr>
          <w:sz w:val="28"/>
          <w:szCs w:val="28"/>
        </w:rPr>
        <w:br/>
        <w:t>vậy việc chăm sóc giáo dục trẻ được gia đình và xã hội đặc biệt quan tâm.</w:t>
      </w:r>
      <w:r w:rsidRPr="00D07808">
        <w:rPr>
          <w:sz w:val="28"/>
          <w:szCs w:val="28"/>
        </w:rPr>
        <w:br/>
        <w:t>Vậy quan tâm như thế nào là đúng mực để cơ thể trẻ khỏe mạnh, học tốt phát</w:t>
      </w:r>
      <w:r w:rsidRPr="00D07808">
        <w:rPr>
          <w:sz w:val="28"/>
          <w:szCs w:val="28"/>
        </w:rPr>
        <w:br/>
        <w:t>triển cân đối thì trước tiên ta phải có một chế độ ăn uống hợp lý, khoa học</w:t>
      </w:r>
      <w:r w:rsidRPr="00D07808">
        <w:rPr>
          <w:sz w:val="28"/>
          <w:szCs w:val="28"/>
        </w:rPr>
        <w:br/>
        <w:t>nhằm giúp trẻ ăn uống ngon miệng nhưng luôn đảm bảo vệ sinh an toàn thực</w:t>
      </w:r>
      <w:r w:rsidRPr="00D07808">
        <w:rPr>
          <w:sz w:val="28"/>
          <w:szCs w:val="28"/>
        </w:rPr>
        <w:br/>
      </w:r>
      <w:r w:rsidRPr="00D07808">
        <w:rPr>
          <w:sz w:val="28"/>
          <w:szCs w:val="28"/>
        </w:rPr>
        <w:lastRenderedPageBreak/>
        <w:t>phẩm.</w:t>
      </w:r>
      <w:r w:rsidRPr="00D07808">
        <w:rPr>
          <w:sz w:val="28"/>
          <w:szCs w:val="28"/>
        </w:rPr>
        <w:br/>
      </w:r>
      <w:r>
        <w:rPr>
          <w:sz w:val="28"/>
          <w:szCs w:val="28"/>
        </w:rPr>
        <w:t xml:space="preserve">          </w:t>
      </w:r>
      <w:r w:rsidRPr="00D07808">
        <w:rPr>
          <w:sz w:val="28"/>
          <w:szCs w:val="28"/>
        </w:rPr>
        <w:t>Trong trường mầm non việc nuôi dưỡng chăm sóc sức khỏe cho trẻ là</w:t>
      </w:r>
      <w:r w:rsidRPr="00D07808">
        <w:rPr>
          <w:sz w:val="28"/>
          <w:szCs w:val="28"/>
        </w:rPr>
        <w:br/>
        <w:t>một nhiệm vụ hết sức quan trọng nhưng việc nuôi dưỡng chăm sóc trẻ như thế</w:t>
      </w:r>
      <w:r w:rsidRPr="00D07808">
        <w:rPr>
          <w:sz w:val="28"/>
          <w:szCs w:val="28"/>
        </w:rPr>
        <w:br/>
        <w:t>nào để đảm bảo. Điều này thật không dễ, nó luôn đòi hỏi chúng ta phải có</w:t>
      </w:r>
      <w:r w:rsidRPr="00D07808">
        <w:rPr>
          <w:sz w:val="28"/>
          <w:szCs w:val="28"/>
        </w:rPr>
        <w:br/>
        <w:t>những sang kiến và hiểu biết về nấu ăn cho các bé một cách khoa học nhất.</w:t>
      </w:r>
      <w:r w:rsidRPr="00D07808">
        <w:rPr>
          <w:sz w:val="28"/>
          <w:szCs w:val="28"/>
        </w:rPr>
        <w:br/>
        <w:t xml:space="preserve">Ở trường mầm non trẻ thường được ăn hai bữa là bữa </w:t>
      </w:r>
      <w:r>
        <w:rPr>
          <w:sz w:val="28"/>
          <w:szCs w:val="28"/>
        </w:rPr>
        <w:t xml:space="preserve">chính </w:t>
      </w:r>
      <w:r w:rsidRPr="00D07808">
        <w:rPr>
          <w:sz w:val="28"/>
          <w:szCs w:val="28"/>
        </w:rPr>
        <w:t>trưa và bữa</w:t>
      </w:r>
      <w:r>
        <w:rPr>
          <w:sz w:val="28"/>
          <w:szCs w:val="28"/>
        </w:rPr>
        <w:t xml:space="preserve"> phụ </w:t>
      </w:r>
      <w:r w:rsidRPr="00D07808">
        <w:rPr>
          <w:sz w:val="28"/>
          <w:szCs w:val="28"/>
        </w:rPr>
        <w:br/>
      </w:r>
      <w:r>
        <w:rPr>
          <w:sz w:val="28"/>
          <w:szCs w:val="28"/>
        </w:rPr>
        <w:t>chiều</w:t>
      </w:r>
      <w:r w:rsidRPr="00D07808">
        <w:rPr>
          <w:sz w:val="28"/>
          <w:szCs w:val="28"/>
        </w:rPr>
        <w:t>.</w:t>
      </w:r>
      <w:r>
        <w:rPr>
          <w:sz w:val="28"/>
          <w:szCs w:val="28"/>
        </w:rPr>
        <w:t xml:space="preserve"> </w:t>
      </w:r>
      <w:r w:rsidRPr="00D07808">
        <w:rPr>
          <w:sz w:val="28"/>
          <w:szCs w:val="28"/>
        </w:rPr>
        <w:t>Trong đó bữa ăn trưa là bữa chính và quan trọng nhất. Thông qua bữa ăn</w:t>
      </w:r>
      <w:r w:rsidRPr="00D07808">
        <w:rPr>
          <w:sz w:val="28"/>
          <w:szCs w:val="28"/>
        </w:rPr>
        <w:br/>
        <w:t>trưa, trẻ được bù đắp những năng lượng đã tiêu hao và cung cấp năng lượng</w:t>
      </w:r>
      <w:r w:rsidRPr="00D07808">
        <w:rPr>
          <w:sz w:val="28"/>
          <w:szCs w:val="28"/>
        </w:rPr>
        <w:br/>
        <w:t>để tham gia và các hoạt động mới. Việc tổ chức bữa ăn trưa cho trẻ ở trường</w:t>
      </w:r>
      <w:r w:rsidRPr="00D07808">
        <w:rPr>
          <w:sz w:val="28"/>
          <w:szCs w:val="28"/>
        </w:rPr>
        <w:br/>
        <w:t>mầm non là một trong những nhiệm vụ quan trọng trong quá trình chăm sóc</w:t>
      </w:r>
      <w:r w:rsidRPr="00D07808">
        <w:rPr>
          <w:sz w:val="28"/>
          <w:szCs w:val="28"/>
        </w:rPr>
        <w:br/>
        <w:t>giáo dục trẻ.</w:t>
      </w:r>
    </w:p>
    <w:p w:rsidR="00BB3207" w:rsidRDefault="00BB3207" w:rsidP="00BB3207">
      <w:pPr>
        <w:tabs>
          <w:tab w:val="left" w:pos="270"/>
        </w:tabs>
        <w:spacing w:line="288" w:lineRule="auto"/>
        <w:jc w:val="both"/>
        <w:rPr>
          <w:sz w:val="28"/>
          <w:szCs w:val="28"/>
        </w:rPr>
      </w:pPr>
      <w:r>
        <w:rPr>
          <w:sz w:val="28"/>
          <w:szCs w:val="28"/>
        </w:rPr>
        <w:tab/>
      </w:r>
      <w:r w:rsidRPr="00D07808">
        <w:rPr>
          <w:sz w:val="28"/>
          <w:szCs w:val="28"/>
        </w:rPr>
        <w:t>Thức ăn có hình thức đẹp, mùi vị hấp dẫn thì sẽ gây cảm giác thèm ăn</w:t>
      </w:r>
      <w:r w:rsidRPr="00D07808">
        <w:rPr>
          <w:sz w:val="28"/>
          <w:szCs w:val="28"/>
        </w:rPr>
        <w:br/>
        <w:t>cho trẻ.Vậy làm thế nào để trẻ ăn ngon miệng, hết xuất? Đó là vấn đề mà tôi</w:t>
      </w:r>
      <w:r w:rsidRPr="00D07808">
        <w:rPr>
          <w:sz w:val="28"/>
          <w:szCs w:val="28"/>
        </w:rPr>
        <w:br/>
        <w:t>và nhiều bạn đồng nghiệp luôn luôn quan tâm, trăn trở trong suốt quá trình</w:t>
      </w:r>
      <w:r w:rsidRPr="00D07808">
        <w:rPr>
          <w:sz w:val="28"/>
          <w:szCs w:val="28"/>
        </w:rPr>
        <w:br/>
        <w:t>tham gia nấu ăn tại trường mầm non.</w:t>
      </w:r>
    </w:p>
    <w:p w:rsidR="00BB3207" w:rsidRDefault="00BB3207" w:rsidP="00BB3207">
      <w:pPr>
        <w:tabs>
          <w:tab w:val="left" w:pos="270"/>
        </w:tabs>
        <w:spacing w:line="288" w:lineRule="auto"/>
        <w:jc w:val="both"/>
        <w:rPr>
          <w:sz w:val="28"/>
          <w:szCs w:val="28"/>
        </w:rPr>
      </w:pPr>
      <w:r>
        <w:rPr>
          <w:sz w:val="28"/>
          <w:szCs w:val="28"/>
        </w:rPr>
        <w:tab/>
      </w:r>
      <w:r w:rsidRPr="00D07808">
        <w:rPr>
          <w:sz w:val="28"/>
          <w:szCs w:val="28"/>
        </w:rPr>
        <w:t>Để đảm bảo cho các cháu có một bữa ăn thật ngon miệng người đầu</w:t>
      </w:r>
      <w:r w:rsidRPr="00D07808">
        <w:rPr>
          <w:sz w:val="28"/>
          <w:szCs w:val="28"/>
        </w:rPr>
        <w:br/>
        <w:t>bếp phải biết một số kỹ thuật chế biến các món ăn làm sao cho các món ăn</w:t>
      </w:r>
      <w:r w:rsidRPr="00D07808">
        <w:rPr>
          <w:sz w:val="28"/>
          <w:szCs w:val="28"/>
        </w:rPr>
        <w:br/>
        <w:t>vừa đảm bảo các chất dinh dưỡng, thức ăn phải mềm nhừ, đảm bảo cho các</w:t>
      </w:r>
      <w:r w:rsidRPr="00D07808">
        <w:rPr>
          <w:sz w:val="28"/>
          <w:szCs w:val="28"/>
        </w:rPr>
        <w:br/>
        <w:t>cháu ăn được hết suất, màu sắc của món ăn phải đặc trưng của từng món ăn.</w:t>
      </w:r>
      <w:r w:rsidRPr="00D07808">
        <w:rPr>
          <w:sz w:val="28"/>
          <w:szCs w:val="28"/>
        </w:rPr>
        <w:br/>
        <w:t>Vừa phải hấp dẫn mà không bị khô sác. Để có được bữa ăn ngon, đảm bảo đủ</w:t>
      </w:r>
      <w:r w:rsidRPr="00D07808">
        <w:rPr>
          <w:sz w:val="28"/>
          <w:szCs w:val="28"/>
        </w:rPr>
        <w:br/>
        <w:t>các chất dinh dưỡng một cách an toàn, hợp lý không phải là đơn giản, nhất là</w:t>
      </w:r>
      <w:r w:rsidRPr="00D07808">
        <w:rPr>
          <w:sz w:val="28"/>
          <w:szCs w:val="28"/>
        </w:rPr>
        <w:br/>
        <w:t>bữa ăn cho các cháu trong trường mầm non.</w:t>
      </w:r>
    </w:p>
    <w:p w:rsidR="00BB3207" w:rsidRPr="006E1975" w:rsidRDefault="00BB3207" w:rsidP="00BB3207">
      <w:pPr>
        <w:tabs>
          <w:tab w:val="left" w:pos="270"/>
        </w:tabs>
        <w:spacing w:line="288" w:lineRule="auto"/>
        <w:jc w:val="both"/>
        <w:rPr>
          <w:sz w:val="28"/>
          <w:szCs w:val="28"/>
        </w:rPr>
      </w:pPr>
      <w:r>
        <w:rPr>
          <w:sz w:val="28"/>
          <w:szCs w:val="28"/>
        </w:rPr>
        <w:tab/>
        <w:t>Chính vì những lí do trên khiến tôi trăn trở, tìm tòi, học hỏi các phương pháp chế biến các món ăn làm sao không những đủ chất dinh dưỡng mà còn ngon miệng và phong phú, gây hứng thú cho trẻ trong từng bữa ăn, để trẻ ăn ngon miệng và hết xuất. Vì vậy tôi đã nghiên cứu và lựa chọn đề tài: “</w:t>
      </w:r>
      <w:r w:rsidRPr="005D3D23">
        <w:rPr>
          <w:b/>
          <w:i/>
          <w:sz w:val="28"/>
          <w:szCs w:val="28"/>
        </w:rPr>
        <w:t>Một số biện pháp lựa chọn và cách chế biến món ăn cho trẻ mầm non</w:t>
      </w:r>
      <w:r>
        <w:rPr>
          <w:sz w:val="28"/>
          <w:szCs w:val="28"/>
        </w:rPr>
        <w:t>”</w:t>
      </w:r>
    </w:p>
    <w:p w:rsidR="00BB3207" w:rsidRDefault="00BB3207" w:rsidP="00BB3207">
      <w:pPr>
        <w:tabs>
          <w:tab w:val="left" w:pos="330"/>
        </w:tabs>
        <w:spacing w:line="288" w:lineRule="auto"/>
        <w:jc w:val="both"/>
        <w:rPr>
          <w:sz w:val="28"/>
          <w:szCs w:val="28"/>
        </w:rPr>
      </w:pPr>
      <w:r>
        <w:rPr>
          <w:b/>
          <w:sz w:val="28"/>
          <w:szCs w:val="28"/>
        </w:rPr>
        <w:t xml:space="preserve">                                    </w:t>
      </w:r>
    </w:p>
    <w:p w:rsidR="00BB3207" w:rsidRDefault="00BB3207" w:rsidP="00BB3207">
      <w:r w:rsidRPr="00D464D9">
        <w:br w:type="page"/>
      </w:r>
      <w:bookmarkStart w:id="23" w:name="_Toc477961823"/>
      <w:bookmarkStart w:id="24" w:name="_Toc477962027"/>
      <w:bookmarkStart w:id="25" w:name="_Toc477962431"/>
    </w:p>
    <w:p w:rsidR="00DC45E5" w:rsidRDefault="00DC45E5" w:rsidP="00DC45E5">
      <w:pPr>
        <w:pStyle w:val="l1"/>
      </w:pPr>
      <w:bookmarkStart w:id="26" w:name="_Toc66727014"/>
      <w:bookmarkStart w:id="27" w:name="_Toc66727401"/>
      <w:bookmarkStart w:id="28" w:name="_Toc66728246"/>
    </w:p>
    <w:p w:rsidR="00BB3207" w:rsidRPr="00CE4136" w:rsidRDefault="00BB3207" w:rsidP="00DC45E5">
      <w:pPr>
        <w:pStyle w:val="l1"/>
      </w:pPr>
      <w:r>
        <w:t>B. GI</w:t>
      </w:r>
      <w:r w:rsidRPr="00CE4136">
        <w:t>ẢI</w:t>
      </w:r>
      <w:r>
        <w:t xml:space="preserve"> QUY</w:t>
      </w:r>
      <w:r w:rsidRPr="00CE4136">
        <w:t>ẾT</w:t>
      </w:r>
      <w:r>
        <w:t xml:space="preserve"> V</w:t>
      </w:r>
      <w:r w:rsidRPr="00CE4136">
        <w:t>ẤN</w:t>
      </w:r>
      <w:r>
        <w:t xml:space="preserve"> </w:t>
      </w:r>
      <w:r w:rsidRPr="00CE4136">
        <w:t>ĐỀ</w:t>
      </w:r>
      <w:bookmarkEnd w:id="23"/>
      <w:bookmarkEnd w:id="24"/>
      <w:bookmarkEnd w:id="25"/>
      <w:bookmarkEnd w:id="26"/>
      <w:bookmarkEnd w:id="27"/>
      <w:bookmarkEnd w:id="28"/>
    </w:p>
    <w:p w:rsidR="00BB3207" w:rsidRDefault="00BB3207" w:rsidP="00BB3207">
      <w:pPr>
        <w:pStyle w:val="l2"/>
      </w:pPr>
      <w:bookmarkStart w:id="29" w:name="_Toc477961824"/>
      <w:bookmarkStart w:id="30" w:name="_Toc477962028"/>
      <w:bookmarkStart w:id="31" w:name="_Toc477962432"/>
      <w:bookmarkStart w:id="32" w:name="_Toc66727015"/>
      <w:bookmarkStart w:id="33" w:name="_Toc66727402"/>
      <w:bookmarkStart w:id="34" w:name="_Toc66728247"/>
      <w:r w:rsidRPr="001D277C">
        <w:t>I. Cơ sở lí luận</w:t>
      </w:r>
      <w:bookmarkEnd w:id="29"/>
      <w:bookmarkEnd w:id="30"/>
      <w:bookmarkEnd w:id="31"/>
      <w:bookmarkEnd w:id="32"/>
      <w:bookmarkEnd w:id="33"/>
      <w:bookmarkEnd w:id="34"/>
    </w:p>
    <w:p w:rsidR="00BB3207" w:rsidRPr="001D277C" w:rsidRDefault="00BB3207" w:rsidP="00BB3207">
      <w:pPr>
        <w:spacing w:line="288" w:lineRule="auto"/>
        <w:ind w:firstLine="720"/>
        <w:jc w:val="both"/>
        <w:rPr>
          <w:b/>
          <w:sz w:val="28"/>
          <w:szCs w:val="28"/>
        </w:rPr>
      </w:pPr>
      <w:r w:rsidRPr="00DA1B36">
        <w:rPr>
          <w:sz w:val="28"/>
          <w:szCs w:val="28"/>
        </w:rPr>
        <w:t>Từ lúc sinh cho đến tuổi mẫu giáo,</w:t>
      </w:r>
      <w:r>
        <w:rPr>
          <w:sz w:val="28"/>
          <w:szCs w:val="28"/>
        </w:rPr>
        <w:t xml:space="preserve"> </w:t>
      </w:r>
      <w:r w:rsidRPr="00DA1B36">
        <w:rPr>
          <w:sz w:val="28"/>
          <w:szCs w:val="28"/>
        </w:rPr>
        <w:t xml:space="preserve">cân nặng của bé là một vấn đề mà các bậc làm cha mẹ luôn lưu tâm và có phần băn khoăn </w:t>
      </w:r>
      <w:r>
        <w:rPr>
          <w:sz w:val="28"/>
          <w:szCs w:val="28"/>
        </w:rPr>
        <w:t xml:space="preserve">không biết </w:t>
      </w:r>
      <w:r w:rsidRPr="00DA1B36">
        <w:rPr>
          <w:sz w:val="28"/>
          <w:szCs w:val="28"/>
        </w:rPr>
        <w:t>bé yêu của mình đã đạt cân nặng chuẩn chưa. Ở các nước đang phát triển, trong đó có nước ta,</w:t>
      </w:r>
      <w:r>
        <w:rPr>
          <w:sz w:val="28"/>
          <w:szCs w:val="28"/>
        </w:rPr>
        <w:t xml:space="preserve"> </w:t>
      </w:r>
      <w:r w:rsidRPr="00DA1B36">
        <w:rPr>
          <w:sz w:val="28"/>
          <w:szCs w:val="28"/>
        </w:rPr>
        <w:t>suy dinh dưỡng đang còn chiếm tỉ lệ cao. Tỉ lệ suy dinh dưỡng cao của trẻ em trước tuổi đến trường đe doạ sự phát triển đầy đủ nguồn n</w:t>
      </w:r>
      <w:r>
        <w:rPr>
          <w:sz w:val="28"/>
          <w:szCs w:val="28"/>
        </w:rPr>
        <w:t xml:space="preserve">hân lực của đất nước tương lai. </w:t>
      </w:r>
      <w:r w:rsidRPr="00DA1B36">
        <w:rPr>
          <w:sz w:val="28"/>
          <w:szCs w:val="28"/>
        </w:rPr>
        <w:t>Suy dinh dưỡng hay béo phì đều ảnh hưởng không tốt đến sự phát triển trí tuệ.</w:t>
      </w:r>
    </w:p>
    <w:p w:rsidR="00BB3207" w:rsidRDefault="00BB3207" w:rsidP="00BB3207">
      <w:pPr>
        <w:spacing w:line="288" w:lineRule="auto"/>
        <w:ind w:firstLine="720"/>
        <w:jc w:val="both"/>
        <w:rPr>
          <w:sz w:val="28"/>
          <w:szCs w:val="28"/>
          <w:shd w:val="clear" w:color="auto" w:fill="F8F8F8"/>
        </w:rPr>
      </w:pPr>
      <w:r w:rsidRPr="00DA1B36">
        <w:rPr>
          <w:sz w:val="28"/>
          <w:szCs w:val="28"/>
        </w:rPr>
        <w:t xml:space="preserve">Vì vậy </w:t>
      </w:r>
      <w:r>
        <w:rPr>
          <w:sz w:val="28"/>
          <w:szCs w:val="28"/>
        </w:rPr>
        <w:t>việc lựa chọn thực phẩm và chế biến bữa ăn</w:t>
      </w:r>
      <w:r w:rsidRPr="00DA1B36">
        <w:rPr>
          <w:sz w:val="28"/>
          <w:szCs w:val="28"/>
        </w:rPr>
        <w:t xml:space="preserve"> cho trẻ em ở trường mầm non là một đi</w:t>
      </w:r>
      <w:r>
        <w:rPr>
          <w:sz w:val="28"/>
          <w:szCs w:val="28"/>
        </w:rPr>
        <w:t>ều rất quan trọng. Trẻ được ăn đ</w:t>
      </w:r>
      <w:r w:rsidRPr="00DA1B36">
        <w:rPr>
          <w:sz w:val="28"/>
          <w:szCs w:val="28"/>
        </w:rPr>
        <w:t>ủ chất đảm bảo vệ sinh giúp trẻ phát triển tốt về thể chất và nhận thức, ngôn ngữ và thẩm mĩ</w:t>
      </w:r>
      <w:r>
        <w:rPr>
          <w:sz w:val="28"/>
          <w:szCs w:val="28"/>
        </w:rPr>
        <w:t>, tì</w:t>
      </w:r>
      <w:r w:rsidRPr="00DA1B36">
        <w:rPr>
          <w:sz w:val="28"/>
          <w:szCs w:val="28"/>
        </w:rPr>
        <w:t xml:space="preserve">nh cảm xã hội. </w:t>
      </w:r>
      <w:r w:rsidRPr="00636C04">
        <w:rPr>
          <w:sz w:val="28"/>
          <w:szCs w:val="28"/>
          <w:shd w:val="clear" w:color="auto" w:fill="F8F8F8"/>
        </w:rPr>
        <w:t>Để phòng tránh xảy ra ngộ độc thực phẩm, thì khâu chọn mua thực phẩm rất quan trọng, phải làm gì để chọn mua thực phẩm an toàn cho trẻ, nhà trẻ, mẫu giáo là nơi tập trung đông trẻ, bản thân trẻ còn non nớt, chưa chủ động ý thức được đầy đủ về dinh dưỡng và vệ sinh an toàn thực phẩm. Nếu để xảy ra ngộ độc thực phẩm trong các cơ sở giáo dục Mầm non thì thì hậu quả thật khó lường. Chính vì vậy, lựa chọn thực phẩm an toàn cho trẻ là vấn đề nan giải của nhân viên cấp dưỡng ở trường bán trú</w:t>
      </w:r>
    </w:p>
    <w:p w:rsidR="00BB3207" w:rsidRPr="00636C04" w:rsidRDefault="00BB3207" w:rsidP="00BB3207">
      <w:pPr>
        <w:spacing w:line="288" w:lineRule="auto"/>
        <w:ind w:firstLine="720"/>
        <w:jc w:val="both"/>
        <w:rPr>
          <w:sz w:val="28"/>
          <w:szCs w:val="28"/>
          <w:shd w:val="clear" w:color="auto" w:fill="F8F8F8"/>
        </w:rPr>
      </w:pPr>
      <w:r w:rsidRPr="00636C04">
        <w:rPr>
          <w:sz w:val="28"/>
          <w:szCs w:val="28"/>
          <w:shd w:val="clear" w:color="auto" w:fill="F8F8F8"/>
        </w:rPr>
        <w:t>Để đảm bảo tốt chất lượng vệ sinh an toàn thực phẩm, trước hết phải nắm vững kiến thức thực hành vệ sinh an toàn thực phẩm và hiểu được thế nào là thực phẩm sạch, các nguyên nhân gây ra ngộ độc thưc phẩm, vấn đề quan trọng là phải có nguồn thực phẩm sạch cho trẻ. Khi mua đảm bảo thực phẩm tươi sạch, không chứa các chất bảo quản, chất màu, hóa chất bảo vệ thực vật và không mang mầm bệnh lây qua đường tiêu hóa như thương hàn, tả, …gây ngộ độc thức ăn do vi khuẩn. Với mắt bình thường thì làm sao biết được “ thực phẩm nào là sạch và an toàn ” làm gì để có nguồn thực phẩm an toàn, đó là vấn đề nan giải trong việc chọn mua thực phẩm cho trẻ.</w:t>
      </w:r>
    </w:p>
    <w:p w:rsidR="00BB3207" w:rsidRDefault="00BB3207" w:rsidP="00BB3207">
      <w:pPr>
        <w:pStyle w:val="l2"/>
      </w:pPr>
      <w:bookmarkStart w:id="35" w:name="_Toc477961825"/>
      <w:bookmarkStart w:id="36" w:name="_Toc477962029"/>
      <w:bookmarkStart w:id="37" w:name="_Toc477962433"/>
      <w:bookmarkStart w:id="38" w:name="_Toc66727016"/>
      <w:bookmarkStart w:id="39" w:name="_Toc66727403"/>
      <w:bookmarkStart w:id="40" w:name="_Toc66728248"/>
      <w:r w:rsidRPr="001D277C">
        <w:t>II. Cơ sở thực tiễn</w:t>
      </w:r>
      <w:bookmarkEnd w:id="35"/>
      <w:bookmarkEnd w:id="36"/>
      <w:bookmarkEnd w:id="37"/>
      <w:bookmarkEnd w:id="38"/>
      <w:bookmarkEnd w:id="39"/>
      <w:bookmarkEnd w:id="40"/>
      <w:r>
        <w:t xml:space="preserve">  </w:t>
      </w:r>
    </w:p>
    <w:p w:rsidR="00BB3207" w:rsidRPr="008A7492" w:rsidRDefault="00BB3207" w:rsidP="00BB3207">
      <w:pPr>
        <w:pStyle w:val="l3"/>
      </w:pPr>
      <w:bookmarkStart w:id="41" w:name="_Toc477961826"/>
      <w:bookmarkStart w:id="42" w:name="_Toc477962030"/>
      <w:bookmarkStart w:id="43" w:name="_Toc477962434"/>
      <w:bookmarkStart w:id="44" w:name="_Toc66727017"/>
      <w:bookmarkStart w:id="45" w:name="_Toc66727404"/>
      <w:bookmarkStart w:id="46" w:name="_Toc66728249"/>
      <w:r w:rsidRPr="008A7492">
        <w:t>1. Thuận lợi:</w:t>
      </w:r>
      <w:bookmarkEnd w:id="41"/>
      <w:bookmarkEnd w:id="42"/>
      <w:bookmarkEnd w:id="43"/>
      <w:bookmarkEnd w:id="44"/>
      <w:bookmarkEnd w:id="45"/>
      <w:bookmarkEnd w:id="46"/>
    </w:p>
    <w:p w:rsidR="00BB3207" w:rsidRPr="00C1500F" w:rsidRDefault="00BB3207" w:rsidP="00BB3207">
      <w:pPr>
        <w:spacing w:line="288" w:lineRule="auto"/>
        <w:ind w:firstLine="720"/>
        <w:jc w:val="both"/>
        <w:rPr>
          <w:sz w:val="28"/>
          <w:szCs w:val="28"/>
        </w:rPr>
      </w:pPr>
      <w:r w:rsidRPr="00C1500F">
        <w:rPr>
          <w:sz w:val="28"/>
          <w:szCs w:val="28"/>
        </w:rPr>
        <w:t xml:space="preserve">-  Được sự quan tâm của lãnh đạo, chính quyền các cấp, của Phòng giáo dục - </w:t>
      </w:r>
      <w:r>
        <w:rPr>
          <w:sz w:val="28"/>
          <w:szCs w:val="28"/>
        </w:rPr>
        <w:t>Đ</w:t>
      </w:r>
      <w:r w:rsidRPr="00C1500F">
        <w:rPr>
          <w:sz w:val="28"/>
          <w:szCs w:val="28"/>
        </w:rPr>
        <w:t xml:space="preserve">ào tạo huyện Gia Lâm cũng như được sự quan tâm đặc biệt của Ban giám hiệu </w:t>
      </w:r>
      <w:r>
        <w:rPr>
          <w:sz w:val="28"/>
          <w:szCs w:val="28"/>
        </w:rPr>
        <w:t xml:space="preserve">nhà </w:t>
      </w:r>
      <w:r w:rsidRPr="00C1500F">
        <w:rPr>
          <w:sz w:val="28"/>
          <w:szCs w:val="28"/>
        </w:rPr>
        <w:t xml:space="preserve">trường, mặc dù cơ sở vật chất của trường còn nhiều hạn chế nhưng bếp chúng tôi luôn được tạo điều kiện tốt nhất về trang thiết bị, đồ dùng phù hợp cho việc sơ chế, chế biến món ăn cho trẻ. </w:t>
      </w:r>
    </w:p>
    <w:p w:rsidR="00BB3207" w:rsidRPr="00C1500F" w:rsidRDefault="00BB3207" w:rsidP="00BB3207">
      <w:pPr>
        <w:spacing w:line="288" w:lineRule="auto"/>
        <w:ind w:firstLine="720"/>
        <w:jc w:val="both"/>
        <w:rPr>
          <w:sz w:val="28"/>
          <w:szCs w:val="28"/>
        </w:rPr>
      </w:pPr>
      <w:r w:rsidRPr="00C1500F">
        <w:rPr>
          <w:sz w:val="28"/>
          <w:szCs w:val="28"/>
        </w:rPr>
        <w:t xml:space="preserve">- Nhà trường luôn tạo điều kiện cho tổ nuôi chúng tôi được đi tham quan, kiến tập, học hỏi kinh nghiệm của các trường bạn trên địa bàn, được tham dự các </w:t>
      </w:r>
      <w:r w:rsidRPr="00C1500F">
        <w:rPr>
          <w:sz w:val="28"/>
          <w:szCs w:val="28"/>
        </w:rPr>
        <w:lastRenderedPageBreak/>
        <w:t>lớp tập huấn về vệ sinh an toà</w:t>
      </w:r>
      <w:r>
        <w:rPr>
          <w:sz w:val="28"/>
          <w:szCs w:val="28"/>
        </w:rPr>
        <w:t>n thực phẩm và chế độ dinh dưỡng</w:t>
      </w:r>
      <w:r w:rsidRPr="00C1500F">
        <w:rPr>
          <w:sz w:val="28"/>
          <w:szCs w:val="28"/>
        </w:rPr>
        <w:t xml:space="preserve"> cho trẻ do Phòng giáo dục và y tế huyện tổ chức, được tham gia học nâng cao trình độ tay nghề.</w:t>
      </w:r>
    </w:p>
    <w:p w:rsidR="00BB3207" w:rsidRPr="00995A57" w:rsidRDefault="00BB3207" w:rsidP="00BB3207">
      <w:pPr>
        <w:spacing w:line="288" w:lineRule="auto"/>
        <w:ind w:firstLine="720"/>
        <w:jc w:val="both"/>
        <w:rPr>
          <w:sz w:val="28"/>
          <w:szCs w:val="28"/>
          <w:lang w:val="it-IT"/>
        </w:rPr>
      </w:pPr>
      <w:r w:rsidRPr="00995A57">
        <w:rPr>
          <w:sz w:val="28"/>
          <w:szCs w:val="28"/>
          <w:lang w:val="it-IT"/>
        </w:rPr>
        <w:t xml:space="preserve">- Trường </w:t>
      </w:r>
      <w:r>
        <w:rPr>
          <w:sz w:val="28"/>
          <w:szCs w:val="28"/>
          <w:lang w:val="it-IT"/>
        </w:rPr>
        <w:t>tôi</w:t>
      </w:r>
      <w:r w:rsidRPr="00995A57">
        <w:rPr>
          <w:sz w:val="28"/>
          <w:szCs w:val="28"/>
          <w:lang w:val="it-IT"/>
        </w:rPr>
        <w:t xml:space="preserve"> </w:t>
      </w:r>
      <w:r>
        <w:rPr>
          <w:sz w:val="28"/>
          <w:szCs w:val="28"/>
          <w:lang w:val="it-IT"/>
        </w:rPr>
        <w:t>đã tiến hành ký hợp đồng với công ty</w:t>
      </w:r>
      <w:r w:rsidRPr="00995A57">
        <w:rPr>
          <w:sz w:val="28"/>
          <w:szCs w:val="28"/>
          <w:lang w:val="it-IT"/>
        </w:rPr>
        <w:t xml:space="preserve"> cung cấp </w:t>
      </w:r>
      <w:r>
        <w:rPr>
          <w:sz w:val="28"/>
          <w:szCs w:val="28"/>
          <w:lang w:val="it-IT"/>
        </w:rPr>
        <w:t>thực phẩm</w:t>
      </w:r>
      <w:r w:rsidRPr="00995A57">
        <w:rPr>
          <w:sz w:val="28"/>
          <w:szCs w:val="28"/>
          <w:lang w:val="it-IT"/>
        </w:rPr>
        <w:t xml:space="preserve"> sạch có uy tín</w:t>
      </w:r>
      <w:r>
        <w:rPr>
          <w:sz w:val="28"/>
          <w:szCs w:val="28"/>
          <w:lang w:val="it-IT"/>
        </w:rPr>
        <w:t>, có đầy đủ giấy tờ pháp lý</w:t>
      </w:r>
      <w:r w:rsidRPr="00995A57">
        <w:rPr>
          <w:sz w:val="28"/>
          <w:szCs w:val="28"/>
          <w:lang w:val="it-IT"/>
        </w:rPr>
        <w:t xml:space="preserve"> </w:t>
      </w:r>
      <w:r>
        <w:rPr>
          <w:sz w:val="28"/>
          <w:szCs w:val="28"/>
          <w:lang w:val="it-IT"/>
        </w:rPr>
        <w:t>theo quy định</w:t>
      </w:r>
      <w:r w:rsidRPr="00995A57">
        <w:rPr>
          <w:sz w:val="28"/>
          <w:szCs w:val="28"/>
          <w:lang w:val="it-IT"/>
        </w:rPr>
        <w:t>. Chính vì vậy nguồn c</w:t>
      </w:r>
      <w:r>
        <w:rPr>
          <w:sz w:val="28"/>
          <w:szCs w:val="28"/>
          <w:lang w:val="it-IT"/>
        </w:rPr>
        <w:t>ung cấp thực phẩm cho nhà trường</w:t>
      </w:r>
      <w:r w:rsidRPr="00995A57">
        <w:rPr>
          <w:sz w:val="28"/>
          <w:szCs w:val="28"/>
          <w:lang w:val="it-IT"/>
        </w:rPr>
        <w:t xml:space="preserve"> </w:t>
      </w:r>
      <w:r>
        <w:rPr>
          <w:sz w:val="28"/>
          <w:szCs w:val="28"/>
          <w:lang w:val="it-IT"/>
        </w:rPr>
        <w:t>luôn được đảm bảo</w:t>
      </w:r>
      <w:r w:rsidRPr="00995A57">
        <w:rPr>
          <w:sz w:val="28"/>
          <w:szCs w:val="28"/>
          <w:lang w:val="it-IT"/>
        </w:rPr>
        <w:t xml:space="preserve">. </w:t>
      </w:r>
    </w:p>
    <w:p w:rsidR="00BB3207" w:rsidRPr="00995A57" w:rsidRDefault="00BB3207" w:rsidP="00BB3207">
      <w:pPr>
        <w:spacing w:line="288" w:lineRule="auto"/>
        <w:ind w:firstLine="720"/>
        <w:jc w:val="both"/>
        <w:rPr>
          <w:sz w:val="28"/>
          <w:szCs w:val="28"/>
          <w:lang w:val="it-IT"/>
        </w:rPr>
      </w:pPr>
      <w:r w:rsidRPr="00995A57">
        <w:rPr>
          <w:sz w:val="28"/>
          <w:szCs w:val="28"/>
          <w:lang w:val="it-IT"/>
        </w:rPr>
        <w:t>- Khung cảnh sư phạm của nhà trường luôn được giữ gìn sạch sẽ.</w:t>
      </w:r>
    </w:p>
    <w:p w:rsidR="00BB3207" w:rsidRPr="00995A57" w:rsidRDefault="00BB3207" w:rsidP="00BB3207">
      <w:pPr>
        <w:spacing w:line="288" w:lineRule="auto"/>
        <w:ind w:firstLine="720"/>
        <w:jc w:val="both"/>
        <w:rPr>
          <w:sz w:val="28"/>
          <w:szCs w:val="28"/>
          <w:lang w:val="it-IT"/>
        </w:rPr>
      </w:pPr>
      <w:r w:rsidRPr="00995A57">
        <w:rPr>
          <w:sz w:val="28"/>
          <w:szCs w:val="28"/>
          <w:lang w:val="it-IT"/>
        </w:rPr>
        <w:t>- Ban giám hiệu luôn quan tâm, chỉ đạo sát sao, tập thể cán bộ giáo viên luôn có ý thức cao trong việc giữ gìn vệ sinh an toàn thực phẩm và đảm bảo chế độ dinh dưỡ</w:t>
      </w:r>
      <w:r>
        <w:rPr>
          <w:sz w:val="28"/>
          <w:szCs w:val="28"/>
          <w:lang w:val="it-IT"/>
        </w:rPr>
        <w:t xml:space="preserve">ng trong bữa ăn của trẻ, phối </w:t>
      </w:r>
      <w:r w:rsidRPr="00995A57">
        <w:rPr>
          <w:sz w:val="28"/>
          <w:szCs w:val="28"/>
          <w:lang w:val="it-IT"/>
        </w:rPr>
        <w:t>kết hợp tốt giữa gia đình, nhà trường; tuyên truyền kiến thức vệ sinh an toàn thực phẩm và đả</w:t>
      </w:r>
      <w:r>
        <w:rPr>
          <w:sz w:val="28"/>
          <w:szCs w:val="28"/>
          <w:lang w:val="it-IT"/>
        </w:rPr>
        <w:t>m bảo chế độ dinh dưỡng cho trẻ.</w:t>
      </w:r>
    </w:p>
    <w:p w:rsidR="00BB3207" w:rsidRPr="00C1500F" w:rsidRDefault="00BB3207" w:rsidP="00BB3207">
      <w:pPr>
        <w:spacing w:line="288" w:lineRule="auto"/>
        <w:ind w:firstLine="720"/>
        <w:jc w:val="both"/>
        <w:rPr>
          <w:sz w:val="28"/>
          <w:szCs w:val="28"/>
          <w:lang w:val="it-IT"/>
        </w:rPr>
      </w:pPr>
      <w:r w:rsidRPr="00C1500F">
        <w:rPr>
          <w:sz w:val="28"/>
          <w:szCs w:val="28"/>
          <w:lang w:val="it-IT"/>
        </w:rPr>
        <w:t>- Bếp được thiết kế và bố trí đồ dùng theo nguyên tắc bếp ăn một chiều</w:t>
      </w:r>
    </w:p>
    <w:p w:rsidR="00BB3207" w:rsidRPr="00C1500F" w:rsidRDefault="00BB3207" w:rsidP="00BB3207">
      <w:pPr>
        <w:spacing w:line="288" w:lineRule="auto"/>
        <w:ind w:firstLine="720"/>
        <w:jc w:val="both"/>
        <w:rPr>
          <w:sz w:val="28"/>
          <w:szCs w:val="28"/>
          <w:lang w:val="it-IT"/>
        </w:rPr>
      </w:pPr>
      <w:r w:rsidRPr="00C1500F">
        <w:rPr>
          <w:sz w:val="28"/>
          <w:szCs w:val="28"/>
          <w:lang w:val="it-IT"/>
        </w:rPr>
        <w:t xml:space="preserve">- Đội ngũ cô nuôi </w:t>
      </w:r>
      <w:r>
        <w:rPr>
          <w:sz w:val="28"/>
          <w:szCs w:val="28"/>
          <w:lang w:val="it-IT"/>
        </w:rPr>
        <w:t xml:space="preserve">80% trên chuẩn và </w:t>
      </w:r>
      <w:r w:rsidRPr="00C1500F">
        <w:rPr>
          <w:sz w:val="28"/>
          <w:szCs w:val="28"/>
          <w:lang w:val="it-IT"/>
        </w:rPr>
        <w:t>có trách nhiệm, nhiệt tình trong công tác nuôi dưỡng.</w:t>
      </w:r>
    </w:p>
    <w:p w:rsidR="00BB3207" w:rsidRPr="008A7492" w:rsidRDefault="00BB3207" w:rsidP="00BB3207">
      <w:pPr>
        <w:pStyle w:val="l3"/>
        <w:rPr>
          <w:lang w:val="it-IT"/>
        </w:rPr>
      </w:pPr>
      <w:bookmarkStart w:id="47" w:name="_Toc477961827"/>
      <w:bookmarkStart w:id="48" w:name="_Toc477962031"/>
      <w:bookmarkStart w:id="49" w:name="_Toc477962435"/>
      <w:bookmarkStart w:id="50" w:name="_Toc66727018"/>
      <w:bookmarkStart w:id="51" w:name="_Toc66727405"/>
      <w:bookmarkStart w:id="52" w:name="_Toc66728250"/>
      <w:r w:rsidRPr="008A7492">
        <w:rPr>
          <w:lang w:val="it-IT"/>
        </w:rPr>
        <w:t>2. Khó khăn:</w:t>
      </w:r>
      <w:bookmarkEnd w:id="47"/>
      <w:bookmarkEnd w:id="48"/>
      <w:bookmarkEnd w:id="49"/>
      <w:bookmarkEnd w:id="50"/>
      <w:bookmarkEnd w:id="51"/>
      <w:bookmarkEnd w:id="52"/>
    </w:p>
    <w:p w:rsidR="00BB3207" w:rsidRDefault="00BB3207" w:rsidP="00BB3207">
      <w:pPr>
        <w:spacing w:line="288" w:lineRule="auto"/>
        <w:ind w:firstLine="720"/>
        <w:jc w:val="both"/>
        <w:rPr>
          <w:sz w:val="28"/>
          <w:szCs w:val="28"/>
          <w:lang w:val="it-IT"/>
        </w:rPr>
      </w:pPr>
      <w:r w:rsidRPr="00995A57">
        <w:rPr>
          <w:sz w:val="28"/>
          <w:szCs w:val="28"/>
          <w:lang w:val="it-IT"/>
        </w:rPr>
        <w:t>- Giá cả thị trường về thực phẩm luôn bị biến động. Đây cũng là một yếu tố ảnh hưởng không nhỏ tới chất lượng bữa ăn của trẻ.</w:t>
      </w:r>
    </w:p>
    <w:p w:rsidR="00BB3207" w:rsidRPr="00995A57" w:rsidRDefault="00BB3207" w:rsidP="00BB3207">
      <w:pPr>
        <w:spacing w:line="288" w:lineRule="auto"/>
        <w:ind w:firstLine="720"/>
        <w:jc w:val="both"/>
        <w:rPr>
          <w:sz w:val="28"/>
          <w:szCs w:val="28"/>
          <w:lang w:val="it-IT"/>
        </w:rPr>
      </w:pPr>
      <w:r w:rsidRPr="00995A57">
        <w:rPr>
          <w:sz w:val="28"/>
          <w:szCs w:val="28"/>
          <w:lang w:val="it-IT"/>
        </w:rPr>
        <w:t>- Thực phẩm trên thị trường hiện nay sử dụng nhiều hóa chất bảo quản cũng như thuốc tăng trọng, dùng trong chăn nuôi. Đây cũng là một nguyên nhân luôn đe dọa tình trạng vệ sinh an toàn thực phẩm.</w:t>
      </w:r>
    </w:p>
    <w:p w:rsidR="00BB3207" w:rsidRPr="00995A57" w:rsidRDefault="00BB3207" w:rsidP="00BB3207">
      <w:pPr>
        <w:spacing w:line="288" w:lineRule="auto"/>
        <w:ind w:firstLine="720"/>
        <w:jc w:val="both"/>
        <w:rPr>
          <w:sz w:val="28"/>
          <w:szCs w:val="28"/>
          <w:lang w:val="it-IT"/>
        </w:rPr>
      </w:pPr>
      <w:r w:rsidRPr="00995A57">
        <w:rPr>
          <w:sz w:val="28"/>
          <w:szCs w:val="28"/>
          <w:lang w:val="it-IT"/>
        </w:rPr>
        <w:t>- Một số phụ huynh chưa ý thức hết tầm quan trọng của công tác vệ sinh an toàn thực phẩm và chế độ dinh dưỡng cho trẻ.</w:t>
      </w:r>
    </w:p>
    <w:p w:rsidR="00BB3207" w:rsidRPr="00995A57" w:rsidRDefault="00BB3207" w:rsidP="00BB3207">
      <w:pPr>
        <w:spacing w:line="288" w:lineRule="auto"/>
        <w:ind w:firstLine="720"/>
        <w:jc w:val="both"/>
        <w:rPr>
          <w:sz w:val="28"/>
          <w:szCs w:val="28"/>
          <w:lang w:val="it-IT"/>
        </w:rPr>
      </w:pPr>
      <w:r w:rsidRPr="00995A57">
        <w:rPr>
          <w:sz w:val="28"/>
          <w:szCs w:val="28"/>
          <w:lang w:val="it-IT"/>
        </w:rPr>
        <w:t xml:space="preserve">Trước những thuận lợi và khó khăn trên, tôi đã suy nghĩ và tìm ra: “Một số biện pháp </w:t>
      </w:r>
      <w:r>
        <w:rPr>
          <w:sz w:val="28"/>
          <w:szCs w:val="28"/>
          <w:lang w:val="it-IT"/>
        </w:rPr>
        <w:t>lựa chọn thực phẩm và chế biến món ăn cho trẻ</w:t>
      </w:r>
      <w:r w:rsidRPr="00995A57">
        <w:rPr>
          <w:sz w:val="28"/>
          <w:szCs w:val="28"/>
          <w:lang w:val="it-IT"/>
        </w:rPr>
        <w:t xml:space="preserve">” trong trường mầm non Yên </w:t>
      </w:r>
      <w:r>
        <w:rPr>
          <w:sz w:val="28"/>
          <w:szCs w:val="28"/>
          <w:lang w:val="it-IT"/>
        </w:rPr>
        <w:t>Thường</w:t>
      </w:r>
      <w:r w:rsidRPr="00995A57">
        <w:rPr>
          <w:sz w:val="28"/>
          <w:szCs w:val="28"/>
          <w:lang w:val="it-IT"/>
        </w:rPr>
        <w:t>.</w:t>
      </w:r>
    </w:p>
    <w:p w:rsidR="00BB3207" w:rsidRPr="00C1500F" w:rsidRDefault="00BB3207" w:rsidP="00BB3207">
      <w:pPr>
        <w:pStyle w:val="l2"/>
        <w:rPr>
          <w:lang w:val="it-IT"/>
        </w:rPr>
      </w:pPr>
      <w:bookmarkStart w:id="53" w:name="_Toc477961828"/>
      <w:bookmarkStart w:id="54" w:name="_Toc477962032"/>
      <w:bookmarkStart w:id="55" w:name="_Toc477962436"/>
      <w:bookmarkStart w:id="56" w:name="_Toc66727019"/>
      <w:bookmarkStart w:id="57" w:name="_Toc66727406"/>
      <w:bookmarkStart w:id="58" w:name="_Toc66728251"/>
      <w:r w:rsidRPr="00C1500F">
        <w:rPr>
          <w:lang w:val="it-IT"/>
        </w:rPr>
        <w:t xml:space="preserve">III. Các </w:t>
      </w:r>
      <w:r>
        <w:rPr>
          <w:lang w:val="it-IT"/>
        </w:rPr>
        <w:t>biện pháp</w:t>
      </w:r>
      <w:bookmarkEnd w:id="53"/>
      <w:bookmarkEnd w:id="54"/>
      <w:bookmarkEnd w:id="55"/>
      <w:bookmarkEnd w:id="56"/>
      <w:bookmarkEnd w:id="57"/>
      <w:bookmarkEnd w:id="58"/>
    </w:p>
    <w:p w:rsidR="00BB3207" w:rsidRPr="008A7492" w:rsidRDefault="00BB3207" w:rsidP="00BB3207">
      <w:pPr>
        <w:pStyle w:val="l3"/>
        <w:rPr>
          <w:lang w:val="it-IT"/>
        </w:rPr>
      </w:pPr>
      <w:bookmarkStart w:id="59" w:name="_Toc477961829"/>
      <w:bookmarkStart w:id="60" w:name="_Toc477962033"/>
      <w:bookmarkStart w:id="61" w:name="_Toc477962437"/>
      <w:bookmarkStart w:id="62" w:name="_Toc66727020"/>
      <w:bookmarkStart w:id="63" w:name="_Toc66727407"/>
      <w:bookmarkStart w:id="64" w:name="_Toc66728252"/>
      <w:r w:rsidRPr="008A7492">
        <w:rPr>
          <w:lang w:val="it-IT"/>
        </w:rPr>
        <w:t>1. Làm tốt công tác tuyên truyền</w:t>
      </w:r>
      <w:bookmarkEnd w:id="59"/>
      <w:bookmarkEnd w:id="60"/>
      <w:bookmarkEnd w:id="61"/>
      <w:bookmarkEnd w:id="62"/>
      <w:bookmarkEnd w:id="63"/>
      <w:bookmarkEnd w:id="64"/>
    </w:p>
    <w:p w:rsidR="00BB3207" w:rsidRDefault="00BB3207" w:rsidP="00BB3207">
      <w:pPr>
        <w:spacing w:line="288" w:lineRule="auto"/>
        <w:jc w:val="both"/>
        <w:rPr>
          <w:sz w:val="28"/>
          <w:szCs w:val="28"/>
          <w:lang w:val="it-IT"/>
        </w:rPr>
      </w:pPr>
      <w:r w:rsidRPr="00EF6F20">
        <w:rPr>
          <w:sz w:val="28"/>
          <w:szCs w:val="28"/>
          <w:lang w:val="it-IT"/>
        </w:rPr>
        <w:t>- Phối hợp với giáo viên trang trí góc tuyên truyền tại cửa lớp học với những bức tranh về ăn uống, bức tranh rau hoa quả có màu sắc cơ bản hấp dẫn tr</w:t>
      </w:r>
      <w:r>
        <w:rPr>
          <w:sz w:val="28"/>
          <w:szCs w:val="28"/>
          <w:lang w:val="it-IT"/>
        </w:rPr>
        <w:t xml:space="preserve">ẻ. </w:t>
      </w:r>
      <w:r w:rsidRPr="00EF6F20">
        <w:rPr>
          <w:sz w:val="28"/>
          <w:szCs w:val="28"/>
          <w:lang w:val="it-IT"/>
        </w:rPr>
        <w:t>Nội dung tuyên truyền thay đổi theo mùa rất phong phú về nội dung các bài, gần gũi với cuộc sống. Qua đó giúp phụ huynh hiểu rõ hơn tầm quan trọng của bữa ăn đối với trẻ về mọi mặt và bổ sung thêm kiến thức về nuôi dạy con.</w:t>
      </w:r>
    </w:p>
    <w:p w:rsidR="00BB3207" w:rsidRPr="007A0069" w:rsidRDefault="00BB3207" w:rsidP="00BB3207">
      <w:pPr>
        <w:spacing w:line="288" w:lineRule="auto"/>
        <w:jc w:val="center"/>
        <w:rPr>
          <w:i/>
          <w:sz w:val="28"/>
          <w:szCs w:val="28"/>
          <w:lang w:val="it-IT"/>
        </w:rPr>
      </w:pPr>
      <w:r w:rsidRPr="007A0069">
        <w:rPr>
          <w:i/>
          <w:sz w:val="28"/>
          <w:szCs w:val="28"/>
          <w:lang w:val="it-IT"/>
        </w:rPr>
        <w:t>(Hình ảnh 1)</w:t>
      </w:r>
    </w:p>
    <w:p w:rsidR="00BB3207" w:rsidRPr="00EF6F20" w:rsidRDefault="00BB3207" w:rsidP="00BB3207">
      <w:pPr>
        <w:spacing w:line="288" w:lineRule="auto"/>
        <w:jc w:val="both"/>
        <w:rPr>
          <w:sz w:val="28"/>
          <w:szCs w:val="28"/>
          <w:lang w:val="it-IT"/>
        </w:rPr>
      </w:pPr>
      <w:r w:rsidRPr="00EF6F20">
        <w:rPr>
          <w:sz w:val="28"/>
          <w:szCs w:val="28"/>
          <w:lang w:val="it-IT"/>
        </w:rPr>
        <w:t xml:space="preserve">- Tuyên truyền trên loa truyền thanh của </w:t>
      </w:r>
      <w:r>
        <w:rPr>
          <w:sz w:val="28"/>
          <w:szCs w:val="28"/>
          <w:lang w:val="it-IT"/>
        </w:rPr>
        <w:t xml:space="preserve">xã </w:t>
      </w:r>
      <w:r w:rsidRPr="00EF6F20">
        <w:rPr>
          <w:sz w:val="28"/>
          <w:szCs w:val="28"/>
          <w:lang w:val="it-IT"/>
        </w:rPr>
        <w:t>hoặc qua lớp truyền thông dinh dưỡng bài viết nói về dinh dưỡng, cách chăm sóc con…từ đó củng cố thêm kiến thức cho phụ huynh và cô giáo trong trường cũng được học tập hiểu thêm về nhiệm vụ, công việc nuôi dạy trẻ.</w:t>
      </w:r>
    </w:p>
    <w:p w:rsidR="00BB3207" w:rsidRPr="00EF6F20" w:rsidRDefault="00BB3207" w:rsidP="00BB3207">
      <w:pPr>
        <w:spacing w:line="288" w:lineRule="auto"/>
        <w:jc w:val="both"/>
        <w:rPr>
          <w:sz w:val="28"/>
          <w:szCs w:val="28"/>
          <w:lang w:val="it-IT"/>
        </w:rPr>
      </w:pPr>
      <w:r w:rsidRPr="00EF6F20">
        <w:rPr>
          <w:sz w:val="28"/>
          <w:szCs w:val="28"/>
          <w:lang w:val="it-IT"/>
        </w:rPr>
        <w:lastRenderedPageBreak/>
        <w:t>- Muốn cho các bậc phụ huynh tham gia một cách tích cực và công tác phòng chống suy dinh dưỡng. Trước hết, tuyên truyền cho phụ huynh thấy giá trị dinh dưỡng của từng loại thực phẩm và cân đối giữa các thực phẩm đó, cho họ biết được việc họ cho trẻ ăn bán trú tại trường là rất quan trọng, để từ đó phụ huynh hiểu rõ về việc ăn bán trú tại trường hơn và đăn</w:t>
      </w:r>
      <w:r>
        <w:rPr>
          <w:sz w:val="28"/>
          <w:szCs w:val="28"/>
          <w:lang w:val="it-IT"/>
        </w:rPr>
        <w:t>g kí cho con em mình ăn bán trú.</w:t>
      </w:r>
    </w:p>
    <w:p w:rsidR="00BB3207" w:rsidRPr="00732B6B" w:rsidRDefault="00BB3207" w:rsidP="00BB3207">
      <w:pPr>
        <w:pStyle w:val="l3"/>
        <w:rPr>
          <w:lang w:val="it-IT"/>
        </w:rPr>
      </w:pPr>
      <w:bookmarkStart w:id="65" w:name="_Toc477961830"/>
      <w:bookmarkStart w:id="66" w:name="_Toc477962034"/>
      <w:bookmarkStart w:id="67" w:name="_Toc477962438"/>
      <w:bookmarkStart w:id="68" w:name="_Toc66727021"/>
      <w:bookmarkStart w:id="69" w:name="_Toc66727408"/>
      <w:bookmarkStart w:id="70" w:name="_Toc66728253"/>
      <w:r w:rsidRPr="00732B6B">
        <w:rPr>
          <w:lang w:val="it-IT"/>
        </w:rPr>
        <w:t>2. Thực hiện tốt nguyên tắc giao nhận thực phẩm hàng ngày</w:t>
      </w:r>
      <w:bookmarkEnd w:id="65"/>
      <w:bookmarkEnd w:id="66"/>
      <w:bookmarkEnd w:id="67"/>
      <w:bookmarkEnd w:id="68"/>
      <w:bookmarkEnd w:id="69"/>
      <w:bookmarkEnd w:id="70"/>
    </w:p>
    <w:p w:rsidR="00BB3207" w:rsidRPr="00EF6F20" w:rsidRDefault="00BB3207" w:rsidP="00BB3207">
      <w:pPr>
        <w:spacing w:line="288" w:lineRule="auto"/>
        <w:jc w:val="both"/>
        <w:rPr>
          <w:sz w:val="28"/>
          <w:szCs w:val="28"/>
          <w:lang w:val="it-IT"/>
        </w:rPr>
      </w:pPr>
      <w:r>
        <w:rPr>
          <w:sz w:val="28"/>
          <w:szCs w:val="28"/>
          <w:lang w:val="it-IT"/>
        </w:rPr>
        <w:t xml:space="preserve"> - </w:t>
      </w:r>
      <w:r w:rsidRPr="00EF6F20">
        <w:rPr>
          <w:sz w:val="28"/>
          <w:szCs w:val="28"/>
          <w:lang w:val="it-IT"/>
        </w:rPr>
        <w:t>Khi giao nhận thực phẩm phải đủ các thành phần:</w:t>
      </w:r>
    </w:p>
    <w:p w:rsidR="00BB3207" w:rsidRPr="00EF6F20" w:rsidRDefault="00BB3207" w:rsidP="00BB3207">
      <w:pPr>
        <w:spacing w:line="288" w:lineRule="auto"/>
        <w:ind w:left="1080" w:firstLine="360"/>
        <w:jc w:val="both"/>
        <w:rPr>
          <w:sz w:val="28"/>
          <w:szCs w:val="28"/>
          <w:lang w:val="it-IT"/>
        </w:rPr>
      </w:pPr>
      <w:r w:rsidRPr="00EF6F20">
        <w:rPr>
          <w:sz w:val="28"/>
          <w:szCs w:val="28"/>
          <w:lang w:val="it-IT"/>
        </w:rPr>
        <w:t>+</w:t>
      </w:r>
      <w:r>
        <w:rPr>
          <w:sz w:val="28"/>
          <w:szCs w:val="28"/>
          <w:lang w:val="it-IT"/>
        </w:rPr>
        <w:t xml:space="preserve"> </w:t>
      </w:r>
      <w:r w:rsidRPr="00EF6F20">
        <w:rPr>
          <w:sz w:val="28"/>
          <w:szCs w:val="28"/>
          <w:lang w:val="it-IT"/>
        </w:rPr>
        <w:t>Người giao hàng</w:t>
      </w:r>
    </w:p>
    <w:p w:rsidR="00BB3207" w:rsidRPr="00EF6F20" w:rsidRDefault="00BB3207" w:rsidP="00BB3207">
      <w:pPr>
        <w:spacing w:line="288" w:lineRule="auto"/>
        <w:ind w:left="1080" w:firstLine="360"/>
        <w:jc w:val="both"/>
        <w:rPr>
          <w:sz w:val="28"/>
          <w:szCs w:val="28"/>
          <w:lang w:val="it-IT"/>
        </w:rPr>
      </w:pPr>
      <w:r w:rsidRPr="00EF6F20">
        <w:rPr>
          <w:sz w:val="28"/>
          <w:szCs w:val="28"/>
          <w:lang w:val="it-IT"/>
        </w:rPr>
        <w:t>+ Đại diện ban giám hiệu</w:t>
      </w:r>
    </w:p>
    <w:p w:rsidR="00BB3207" w:rsidRPr="00EF6F20" w:rsidRDefault="00BB3207" w:rsidP="00BB3207">
      <w:pPr>
        <w:spacing w:line="288" w:lineRule="auto"/>
        <w:ind w:left="1080" w:firstLine="360"/>
        <w:jc w:val="both"/>
        <w:rPr>
          <w:sz w:val="28"/>
          <w:szCs w:val="28"/>
          <w:lang w:val="it-IT"/>
        </w:rPr>
      </w:pPr>
      <w:r w:rsidRPr="00EF6F20">
        <w:rPr>
          <w:sz w:val="28"/>
          <w:szCs w:val="28"/>
          <w:lang w:val="it-IT"/>
        </w:rPr>
        <w:t>+ Kế toán</w:t>
      </w:r>
    </w:p>
    <w:p w:rsidR="00BB3207" w:rsidRPr="00EF6F20" w:rsidRDefault="00BB3207" w:rsidP="00BB3207">
      <w:pPr>
        <w:spacing w:line="288" w:lineRule="auto"/>
        <w:ind w:left="1080" w:firstLine="360"/>
        <w:jc w:val="both"/>
        <w:rPr>
          <w:sz w:val="28"/>
          <w:szCs w:val="28"/>
          <w:lang w:val="it-IT"/>
        </w:rPr>
      </w:pPr>
      <w:r w:rsidRPr="00EF6F20">
        <w:rPr>
          <w:sz w:val="28"/>
          <w:szCs w:val="28"/>
          <w:lang w:val="it-IT"/>
        </w:rPr>
        <w:t>+ Người trực tiếp nấu ăn</w:t>
      </w:r>
    </w:p>
    <w:p w:rsidR="00BB3207" w:rsidRDefault="00BB3207" w:rsidP="00CC40EB">
      <w:pPr>
        <w:spacing w:line="288" w:lineRule="auto"/>
        <w:ind w:left="1080" w:firstLine="360"/>
        <w:rPr>
          <w:sz w:val="28"/>
          <w:szCs w:val="28"/>
          <w:lang w:val="it-IT"/>
        </w:rPr>
      </w:pPr>
      <w:r w:rsidRPr="00EF6F20">
        <w:rPr>
          <w:sz w:val="28"/>
          <w:szCs w:val="28"/>
          <w:lang w:val="it-IT"/>
        </w:rPr>
        <w:t>+ Giáo viên (</w:t>
      </w:r>
      <w:r>
        <w:rPr>
          <w:sz w:val="28"/>
          <w:szCs w:val="28"/>
          <w:lang w:val="it-IT"/>
        </w:rPr>
        <w:t>Phụ huynh, t</w:t>
      </w:r>
      <w:r w:rsidRPr="00EF6F20">
        <w:rPr>
          <w:sz w:val="28"/>
          <w:szCs w:val="28"/>
          <w:lang w:val="it-IT"/>
        </w:rPr>
        <w:t>hanh tra nhân dân có thể kiểm tra đột xuất)</w:t>
      </w:r>
      <w:r>
        <w:rPr>
          <w:sz w:val="28"/>
          <w:szCs w:val="28"/>
          <w:lang w:val="it-IT"/>
        </w:rPr>
        <w:t xml:space="preserve"> </w:t>
      </w:r>
      <w:r w:rsidRPr="005B7BA9">
        <w:rPr>
          <w:i/>
          <w:sz w:val="28"/>
          <w:szCs w:val="28"/>
          <w:lang w:val="it-IT"/>
        </w:rPr>
        <w:t>(Hình ảnh 2)</w:t>
      </w:r>
    </w:p>
    <w:p w:rsidR="00BB3207" w:rsidRPr="005B7BA9" w:rsidRDefault="00BB3207" w:rsidP="00BB3207">
      <w:pPr>
        <w:spacing w:line="288" w:lineRule="auto"/>
        <w:jc w:val="both"/>
        <w:rPr>
          <w:sz w:val="28"/>
          <w:szCs w:val="28"/>
        </w:rPr>
      </w:pPr>
      <w:r>
        <w:rPr>
          <w:sz w:val="28"/>
          <w:szCs w:val="28"/>
        </w:rPr>
        <w:t>Sau khi nhập thực phẩm đủ cả về số lượng và chất lượng, các thành phần tham gia nhập đều phải ký ngay vào sổ giao nhận thực phẩm.</w:t>
      </w:r>
      <w:bookmarkStart w:id="71" w:name="_Toc477961831"/>
      <w:bookmarkStart w:id="72" w:name="_Toc477962035"/>
      <w:bookmarkStart w:id="73" w:name="_Toc477962439"/>
    </w:p>
    <w:p w:rsidR="00BB3207" w:rsidRPr="00732B6B" w:rsidRDefault="00BB3207" w:rsidP="00BB3207">
      <w:pPr>
        <w:pStyle w:val="l3"/>
      </w:pPr>
      <w:bookmarkStart w:id="74" w:name="_Toc66727022"/>
      <w:bookmarkStart w:id="75" w:name="_Toc66727409"/>
      <w:bookmarkStart w:id="76" w:name="_Toc66728254"/>
      <w:r w:rsidRPr="00732B6B">
        <w:t>3. Một số biện pháp lựa chọn thực phẩm</w:t>
      </w:r>
      <w:bookmarkEnd w:id="71"/>
      <w:bookmarkEnd w:id="72"/>
      <w:bookmarkEnd w:id="73"/>
      <w:bookmarkEnd w:id="74"/>
      <w:bookmarkEnd w:id="75"/>
      <w:bookmarkEnd w:id="76"/>
    </w:p>
    <w:p w:rsidR="00BB3207" w:rsidRPr="00DA1B36" w:rsidRDefault="00BB3207" w:rsidP="00BB3207">
      <w:pPr>
        <w:spacing w:line="288" w:lineRule="auto"/>
        <w:ind w:firstLine="720"/>
        <w:jc w:val="both"/>
        <w:rPr>
          <w:sz w:val="28"/>
          <w:szCs w:val="28"/>
        </w:rPr>
      </w:pPr>
      <w:r w:rsidRPr="00DA1B36">
        <w:rPr>
          <w:sz w:val="28"/>
          <w:szCs w:val="28"/>
        </w:rPr>
        <w:t>Để có một bữa ăn ngon, món ngon thì việc lựa chọn thực phẩm tươi ngon có giá trị về mặt dinh dưỡng là một điểu hết sức quan trọng.</w:t>
      </w:r>
    </w:p>
    <w:p w:rsidR="00BB3207" w:rsidRPr="00DA1B36" w:rsidRDefault="00BB3207" w:rsidP="00BB3207">
      <w:pPr>
        <w:spacing w:line="288" w:lineRule="auto"/>
        <w:jc w:val="both"/>
        <w:rPr>
          <w:sz w:val="28"/>
          <w:szCs w:val="28"/>
        </w:rPr>
      </w:pPr>
      <w:r>
        <w:rPr>
          <w:sz w:val="28"/>
          <w:szCs w:val="28"/>
        </w:rPr>
        <w:t>- C</w:t>
      </w:r>
      <w:r w:rsidRPr="00DA1B36">
        <w:rPr>
          <w:sz w:val="28"/>
          <w:szCs w:val="28"/>
        </w:rPr>
        <w:t>họn gạo ngon,</w:t>
      </w:r>
      <w:r>
        <w:rPr>
          <w:sz w:val="28"/>
          <w:szCs w:val="28"/>
        </w:rPr>
        <w:t xml:space="preserve"> </w:t>
      </w:r>
      <w:r w:rsidRPr="00DA1B36">
        <w:rPr>
          <w:sz w:val="28"/>
          <w:szCs w:val="28"/>
        </w:rPr>
        <w:t>gạo là thực phẩm dạng lương thực cung cấp chủ yếu chất tinh bột, tinh bột khi vào cơ thể, qua quá trình chuyển hóa sẽ cho chúng ta dạng đường đơn giản, đây là dạng năng lượng chủ yếu cho con người.</w:t>
      </w:r>
    </w:p>
    <w:p w:rsidR="00BB3207" w:rsidRPr="005B7BA9" w:rsidRDefault="00BB3207" w:rsidP="00BB3207">
      <w:pPr>
        <w:pStyle w:val="NormalWeb"/>
        <w:shd w:val="clear" w:color="auto" w:fill="FFFFFF"/>
        <w:spacing w:before="0" w:beforeAutospacing="0" w:after="0" w:afterAutospacing="0" w:line="288" w:lineRule="auto"/>
        <w:jc w:val="both"/>
        <w:rPr>
          <w:sz w:val="28"/>
          <w:szCs w:val="28"/>
        </w:rPr>
      </w:pPr>
      <w:r>
        <w:rPr>
          <w:sz w:val="28"/>
          <w:szCs w:val="28"/>
        </w:rPr>
        <w:t xml:space="preserve">+ </w:t>
      </w:r>
      <w:r w:rsidRPr="00DA1B36">
        <w:rPr>
          <w:sz w:val="28"/>
          <w:szCs w:val="28"/>
        </w:rPr>
        <w:t>Gạo mới sẽ giữ nguyên hàm lượng dưỡng chất mà ở đây chủ yếu là tinh bột, không có các thành phần nấm mốc. Để biết được gạo có mới, tươi ngon hay không ta cần nhìn và sờ vào gạo. Gạo mới là gạo khô, không bị ẩm mốc, các hạt gạo đều nhau, hình tròn hay dài tuỳ giống lúa, trong, không đục, không xỉn, không có mạt cám, không có màu sắc biến đổi.</w:t>
      </w:r>
      <w:r>
        <w:rPr>
          <w:sz w:val="28"/>
          <w:szCs w:val="28"/>
        </w:rPr>
        <w:t xml:space="preserve"> </w:t>
      </w:r>
      <w:r w:rsidRPr="00DA1B36">
        <w:rPr>
          <w:sz w:val="28"/>
          <w:szCs w:val="28"/>
        </w:rPr>
        <w:t xml:space="preserve">Nếu cắn thử thấy hạt gạo giòn, không vỡ vụn hay bở bục. Ngửi mùi gạo có mùi thơm đặc trưng. Đó là gạo mới và </w:t>
      </w:r>
      <w:r>
        <w:rPr>
          <w:sz w:val="28"/>
          <w:szCs w:val="28"/>
        </w:rPr>
        <w:t>ngon</w:t>
      </w:r>
    </w:p>
    <w:p w:rsidR="00BB3207" w:rsidRPr="00DA1B36" w:rsidRDefault="00BB3207" w:rsidP="00BB3207">
      <w:pPr>
        <w:spacing w:line="288" w:lineRule="auto"/>
        <w:jc w:val="both"/>
        <w:rPr>
          <w:sz w:val="28"/>
          <w:szCs w:val="28"/>
        </w:rPr>
      </w:pPr>
      <w:r>
        <w:rPr>
          <w:sz w:val="28"/>
          <w:szCs w:val="28"/>
        </w:rPr>
        <w:t xml:space="preserve">- </w:t>
      </w:r>
      <w:r w:rsidRPr="00DA1B36">
        <w:rPr>
          <w:sz w:val="28"/>
          <w:szCs w:val="28"/>
        </w:rPr>
        <w:t>Đối với các loại thịt:</w:t>
      </w:r>
      <w:r>
        <w:rPr>
          <w:sz w:val="28"/>
          <w:szCs w:val="28"/>
        </w:rPr>
        <w:t xml:space="preserve"> </w:t>
      </w:r>
      <w:r w:rsidRPr="00DA1B36">
        <w:rPr>
          <w:sz w:val="28"/>
          <w:szCs w:val="28"/>
        </w:rPr>
        <w:t xml:space="preserve">Thịt là thực phẩm cung cấp chất đạm và chất béo cho cơ thể. Chất đạm và chất béo có vai trò kiến tạo nên các bộ phận, một </w:t>
      </w:r>
      <w:r>
        <w:rPr>
          <w:sz w:val="28"/>
          <w:szCs w:val="28"/>
        </w:rPr>
        <w:t xml:space="preserve">phần chúng còn tham gia vào cơ </w:t>
      </w:r>
      <w:r w:rsidRPr="00DA1B36">
        <w:rPr>
          <w:sz w:val="28"/>
          <w:szCs w:val="28"/>
        </w:rPr>
        <w:t xml:space="preserve">chế cung cấp và duy trì năng lượng. </w:t>
      </w:r>
    </w:p>
    <w:p w:rsidR="00BB3207" w:rsidRDefault="00BB3207" w:rsidP="00BB3207">
      <w:pPr>
        <w:spacing w:line="288" w:lineRule="auto"/>
        <w:jc w:val="both"/>
        <w:rPr>
          <w:sz w:val="28"/>
          <w:szCs w:val="28"/>
        </w:rPr>
      </w:pPr>
      <w:r w:rsidRPr="00DA1B36">
        <w:rPr>
          <w:sz w:val="28"/>
          <w:szCs w:val="28"/>
        </w:rPr>
        <w:t>+</w:t>
      </w:r>
      <w:r>
        <w:rPr>
          <w:sz w:val="28"/>
          <w:szCs w:val="28"/>
        </w:rPr>
        <w:t xml:space="preserve"> </w:t>
      </w:r>
      <w:r w:rsidRPr="00DA1B36">
        <w:rPr>
          <w:sz w:val="28"/>
          <w:szCs w:val="28"/>
        </w:rPr>
        <w:t>Đối với thịt lợn, miếng thịt nhìn tươi ngon, nếu là thịt mới thì thịt còn ấm, miếng thịt dẻo thơm mùi đặc trưng, không hôi, không có mùi lạ, bề mặt miếng thịt không có lớp màng bao phủ, lấy ngón tay ấn sẽ thấy đàn hồi tốt và không chảy nước, nếu nhìn nghiêng dưới ánh sáng thì có thể thấy các màu ngũ sắc ánh lên khác nhau. Đó là thịt tươi và ngon.</w:t>
      </w:r>
    </w:p>
    <w:p w:rsidR="00BB3207" w:rsidRDefault="00BB3207" w:rsidP="00BB3207">
      <w:pPr>
        <w:spacing w:line="288" w:lineRule="auto"/>
        <w:jc w:val="both"/>
        <w:rPr>
          <w:sz w:val="28"/>
          <w:szCs w:val="28"/>
        </w:rPr>
      </w:pPr>
      <w:r w:rsidRPr="00DA1B36">
        <w:rPr>
          <w:sz w:val="28"/>
          <w:szCs w:val="28"/>
        </w:rPr>
        <w:t>+</w:t>
      </w:r>
      <w:r>
        <w:rPr>
          <w:sz w:val="28"/>
          <w:szCs w:val="28"/>
        </w:rPr>
        <w:t xml:space="preserve"> </w:t>
      </w:r>
      <w:r w:rsidRPr="00DA1B36">
        <w:rPr>
          <w:sz w:val="28"/>
          <w:szCs w:val="28"/>
        </w:rPr>
        <w:t xml:space="preserve">Đối với thịt bò: cũng kiểm tra như thịt lợn nhưng với thịt bò khi </w:t>
      </w:r>
      <w:r w:rsidRPr="005E1192">
        <w:rPr>
          <w:sz w:val="28"/>
          <w:szCs w:val="28"/>
        </w:rPr>
        <w:t>n</w:t>
      </w:r>
      <w:r>
        <w:rPr>
          <w:sz w:val="28"/>
          <w:szCs w:val="28"/>
        </w:rPr>
        <w:t>g</w:t>
      </w:r>
      <w:r w:rsidRPr="00376F36">
        <w:rPr>
          <w:sz w:val="28"/>
          <w:szCs w:val="28"/>
        </w:rPr>
        <w:t>ửi</w:t>
      </w:r>
      <w:r>
        <w:rPr>
          <w:sz w:val="28"/>
          <w:szCs w:val="28"/>
        </w:rPr>
        <w:t xml:space="preserve"> </w:t>
      </w:r>
      <w:r w:rsidRPr="00DA1B36">
        <w:rPr>
          <w:sz w:val="28"/>
          <w:szCs w:val="28"/>
        </w:rPr>
        <w:t>có mùi thơm đặc trưng.</w:t>
      </w:r>
    </w:p>
    <w:p w:rsidR="00BB3207" w:rsidRDefault="00BB3207" w:rsidP="00BB3207">
      <w:pPr>
        <w:spacing w:before="120" w:after="120" w:line="26" w:lineRule="atLeast"/>
        <w:jc w:val="both"/>
        <w:rPr>
          <w:sz w:val="28"/>
          <w:szCs w:val="28"/>
        </w:rPr>
      </w:pPr>
      <w:r w:rsidRPr="00DA1B36">
        <w:rPr>
          <w:sz w:val="28"/>
          <w:szCs w:val="28"/>
        </w:rPr>
        <w:lastRenderedPageBreak/>
        <w:t>+</w:t>
      </w:r>
      <w:r>
        <w:rPr>
          <w:sz w:val="28"/>
          <w:szCs w:val="28"/>
        </w:rPr>
        <w:t xml:space="preserve"> </w:t>
      </w:r>
      <w:r w:rsidRPr="00A54689">
        <w:rPr>
          <w:sz w:val="28"/>
          <w:szCs w:val="28"/>
        </w:rPr>
        <w:t>Đ</w:t>
      </w:r>
      <w:r w:rsidRPr="00DA1B36">
        <w:rPr>
          <w:sz w:val="28"/>
          <w:szCs w:val="28"/>
        </w:rPr>
        <w:t>ối với thịt gà: chọn con to béo, mình tròn, da vàng, chân nhỏ, xách nặng tay là được.</w:t>
      </w:r>
    </w:p>
    <w:p w:rsidR="00BB3207" w:rsidRDefault="00BB3207" w:rsidP="00BB3207">
      <w:pPr>
        <w:spacing w:line="288" w:lineRule="auto"/>
        <w:jc w:val="both"/>
        <w:rPr>
          <w:sz w:val="28"/>
          <w:szCs w:val="28"/>
        </w:rPr>
      </w:pPr>
      <w:r w:rsidRPr="00DA1B36">
        <w:rPr>
          <w:sz w:val="28"/>
          <w:szCs w:val="28"/>
        </w:rPr>
        <w:t>+</w:t>
      </w:r>
      <w:r>
        <w:rPr>
          <w:sz w:val="28"/>
          <w:szCs w:val="28"/>
        </w:rPr>
        <w:t xml:space="preserve"> </w:t>
      </w:r>
      <w:r w:rsidRPr="00A54689">
        <w:rPr>
          <w:sz w:val="28"/>
          <w:szCs w:val="28"/>
        </w:rPr>
        <w:t>Đ</w:t>
      </w:r>
      <w:r w:rsidRPr="00DA1B36">
        <w:rPr>
          <w:sz w:val="28"/>
          <w:szCs w:val="28"/>
        </w:rPr>
        <w:t>ối với cá: Cá là một thực phẩm rất tốt cho sức khoẻ vì cung cấp nhiều đạm, nhiều axit béo tốt không gây béo phì, cung cấp một số khoáng chất quan trọng như iot.</w:t>
      </w:r>
      <w:r>
        <w:rPr>
          <w:sz w:val="28"/>
          <w:szCs w:val="28"/>
        </w:rPr>
        <w:t xml:space="preserve"> </w:t>
      </w:r>
      <w:r w:rsidRPr="00DA1B36">
        <w:rPr>
          <w:sz w:val="28"/>
          <w:szCs w:val="28"/>
        </w:rPr>
        <w:t>Khi chọn cá lưu ý vảy cá xếp đều, không bong tróc, mang cá phải khép chặt, nếu lấy tay nâng mang cá lên xem sẽ thấy mang cá màu hồng tươi mà không phải màu tía, cá tươi thì mắt cá t</w:t>
      </w:r>
      <w:r>
        <w:rPr>
          <w:sz w:val="28"/>
          <w:szCs w:val="28"/>
        </w:rPr>
        <w:t>o, sáng trong, hơi lồi ra ngoài,</w:t>
      </w:r>
      <w:r w:rsidRPr="00DA1B36">
        <w:rPr>
          <w:sz w:val="28"/>
          <w:szCs w:val="28"/>
        </w:rPr>
        <w:t xml:space="preserve"> chất nhờn trên mình phải trong, không có mùi lạ.</w:t>
      </w:r>
    </w:p>
    <w:p w:rsidR="00BB3207" w:rsidRPr="00236006" w:rsidRDefault="00BB3207" w:rsidP="00BB3207">
      <w:pPr>
        <w:spacing w:line="288" w:lineRule="auto"/>
        <w:jc w:val="both"/>
        <w:rPr>
          <w:i/>
          <w:sz w:val="28"/>
          <w:szCs w:val="28"/>
        </w:rPr>
      </w:pPr>
      <w:r>
        <w:rPr>
          <w:i/>
          <w:sz w:val="28"/>
          <w:szCs w:val="28"/>
        </w:rPr>
        <w:t xml:space="preserve">+ </w:t>
      </w:r>
      <w:r w:rsidRPr="003B5364">
        <w:rPr>
          <w:sz w:val="28"/>
          <w:szCs w:val="28"/>
        </w:rPr>
        <w:t>Đối với tôm:</w:t>
      </w:r>
      <w:r w:rsidRPr="003B5364">
        <w:rPr>
          <w:rFonts w:ascii="Arial" w:hAnsi="Arial" w:cs="Arial"/>
          <w:color w:val="000000"/>
          <w:sz w:val="23"/>
          <w:szCs w:val="23"/>
          <w:shd w:val="clear" w:color="auto" w:fill="FFFFFF"/>
        </w:rPr>
        <w:t xml:space="preserve"> </w:t>
      </w:r>
      <w:r w:rsidRPr="003B5364">
        <w:rPr>
          <w:color w:val="000000"/>
          <w:sz w:val="28"/>
          <w:szCs w:val="28"/>
          <w:shd w:val="clear" w:color="auto" w:fill="FFFFFF"/>
        </w:rPr>
        <w:t xml:space="preserve">trước hết, tôm phải còn sống. </w:t>
      </w:r>
      <w:r>
        <w:rPr>
          <w:color w:val="000000"/>
          <w:sz w:val="28"/>
          <w:szCs w:val="28"/>
          <w:shd w:val="clear" w:color="auto" w:fill="FFFFFF"/>
        </w:rPr>
        <w:t>C</w:t>
      </w:r>
      <w:r w:rsidRPr="003B5364">
        <w:rPr>
          <w:color w:val="000000"/>
          <w:sz w:val="28"/>
          <w:szCs w:val="28"/>
          <w:shd w:val="clear" w:color="auto" w:fill="FFFFFF"/>
        </w:rPr>
        <w:t>hú ý thấy tôm có vỏ bóng, trơn, sống giữa thân tôm tươi và trong, đó mới là tôm ngon, chắc thịt.</w:t>
      </w:r>
    </w:p>
    <w:p w:rsidR="00BB3207" w:rsidRDefault="00BB3207" w:rsidP="00BB3207">
      <w:pPr>
        <w:spacing w:line="288" w:lineRule="auto"/>
        <w:jc w:val="both"/>
        <w:rPr>
          <w:sz w:val="28"/>
          <w:szCs w:val="28"/>
        </w:rPr>
      </w:pPr>
      <w:r>
        <w:rPr>
          <w:sz w:val="28"/>
          <w:szCs w:val="28"/>
        </w:rPr>
        <w:t xml:space="preserve">+ </w:t>
      </w:r>
      <w:r w:rsidRPr="00A54689">
        <w:rPr>
          <w:sz w:val="28"/>
          <w:szCs w:val="28"/>
        </w:rPr>
        <w:t>Đối</w:t>
      </w:r>
      <w:r>
        <w:rPr>
          <w:sz w:val="28"/>
          <w:szCs w:val="28"/>
        </w:rPr>
        <w:t xml:space="preserve"> v</w:t>
      </w:r>
      <w:r w:rsidRPr="00A54689">
        <w:rPr>
          <w:sz w:val="28"/>
          <w:szCs w:val="28"/>
        </w:rPr>
        <w:t>ới</w:t>
      </w:r>
      <w:r>
        <w:rPr>
          <w:sz w:val="28"/>
          <w:szCs w:val="28"/>
        </w:rPr>
        <w:t xml:space="preserve"> c</w:t>
      </w:r>
      <w:r w:rsidRPr="00DA1B36">
        <w:rPr>
          <w:sz w:val="28"/>
          <w:szCs w:val="28"/>
        </w:rPr>
        <w:t>ác loại rau củ quả</w:t>
      </w:r>
      <w:r>
        <w:rPr>
          <w:sz w:val="28"/>
          <w:szCs w:val="28"/>
        </w:rPr>
        <w:t xml:space="preserve">: </w:t>
      </w:r>
      <w:r w:rsidRPr="00DA1B36">
        <w:rPr>
          <w:sz w:val="28"/>
          <w:szCs w:val="28"/>
        </w:rPr>
        <w:t>Rau quả tươi là nhóm thực phẩm cung cấp chất xơ và các khoáng chất cần thiết như sắt, đồng, kẽm, magiê. Rau củ tươi là rau củ không héo, màu xanh hoặc màu đặc trưn</w:t>
      </w:r>
      <w:r>
        <w:rPr>
          <w:sz w:val="28"/>
          <w:szCs w:val="28"/>
        </w:rPr>
        <w:t>g mà không bị biến dạng. Cánh l</w:t>
      </w:r>
      <w:r w:rsidRPr="00A54689">
        <w:rPr>
          <w:sz w:val="28"/>
          <w:szCs w:val="28"/>
        </w:rPr>
        <w:t>á</w:t>
      </w:r>
      <w:r w:rsidRPr="00DA1B36">
        <w:rPr>
          <w:sz w:val="28"/>
          <w:szCs w:val="28"/>
        </w:rPr>
        <w:t xml:space="preserve"> cứng cáp,</w:t>
      </w:r>
      <w:r>
        <w:rPr>
          <w:sz w:val="28"/>
          <w:szCs w:val="28"/>
        </w:rPr>
        <w:t xml:space="preserve"> không mềm. Cầm cây rau lên th</w:t>
      </w:r>
      <w:r w:rsidRPr="00A54689">
        <w:rPr>
          <w:sz w:val="28"/>
          <w:szCs w:val="28"/>
        </w:rPr>
        <w:t>â</w:t>
      </w:r>
      <w:r>
        <w:rPr>
          <w:sz w:val="28"/>
          <w:szCs w:val="28"/>
        </w:rPr>
        <w:t>n c</w:t>
      </w:r>
      <w:r w:rsidRPr="00A54689">
        <w:rPr>
          <w:sz w:val="28"/>
          <w:szCs w:val="28"/>
        </w:rPr>
        <w:t>â</w:t>
      </w:r>
      <w:r w:rsidRPr="00DA1B36">
        <w:rPr>
          <w:sz w:val="28"/>
          <w:szCs w:val="28"/>
        </w:rPr>
        <w:t>y rau sẽ nằm thẳng, không mềm rũ xuống là rau mới. Quan sát lá rau, lá rau không được vàng, không có lá đen. Cuống lá rau phải còn xanh, mập. Đối với các loại củ thì củ</w:t>
      </w:r>
      <w:r>
        <w:rPr>
          <w:sz w:val="28"/>
          <w:szCs w:val="28"/>
        </w:rPr>
        <w:t xml:space="preserve"> không được dập nát, ta nhìn tư</w:t>
      </w:r>
      <w:r w:rsidRPr="00A54689">
        <w:rPr>
          <w:sz w:val="28"/>
          <w:szCs w:val="28"/>
        </w:rPr>
        <w:t>ơ</w:t>
      </w:r>
      <w:r w:rsidRPr="00DA1B36">
        <w:rPr>
          <w:sz w:val="28"/>
          <w:szCs w:val="28"/>
        </w:rPr>
        <w:t>i ngon là được</w:t>
      </w:r>
      <w:r>
        <w:rPr>
          <w:sz w:val="28"/>
          <w:szCs w:val="28"/>
        </w:rPr>
        <w:t>.(Hình ảnh 3)</w:t>
      </w:r>
    </w:p>
    <w:p w:rsidR="00BB3207" w:rsidRPr="0080523B" w:rsidRDefault="00BB3207" w:rsidP="00BB3207">
      <w:pPr>
        <w:spacing w:line="288" w:lineRule="auto"/>
        <w:jc w:val="both"/>
        <w:rPr>
          <w:rStyle w:val="fontstyle01"/>
          <w:sz w:val="28"/>
          <w:szCs w:val="28"/>
        </w:rPr>
      </w:pPr>
      <w:r>
        <w:rPr>
          <w:rStyle w:val="fontstyle01"/>
          <w:sz w:val="28"/>
          <w:szCs w:val="28"/>
        </w:rPr>
        <w:t>+ Đối với</w:t>
      </w:r>
      <w:r w:rsidRPr="0080523B">
        <w:rPr>
          <w:rStyle w:val="fontstyle01"/>
          <w:sz w:val="28"/>
          <w:szCs w:val="28"/>
        </w:rPr>
        <w:t xml:space="preserve"> thực phẩm khô:</w:t>
      </w:r>
    </w:p>
    <w:p w:rsidR="00BB3207" w:rsidRPr="0080523B" w:rsidRDefault="00BB3207" w:rsidP="00BB3207">
      <w:pPr>
        <w:spacing w:line="288" w:lineRule="auto"/>
        <w:jc w:val="both"/>
        <w:rPr>
          <w:rStyle w:val="fontstyle01"/>
          <w:sz w:val="28"/>
          <w:szCs w:val="28"/>
        </w:rPr>
      </w:pPr>
      <w:r w:rsidRPr="0080523B">
        <w:rPr>
          <w:rStyle w:val="fontstyle01"/>
          <w:sz w:val="28"/>
          <w:szCs w:val="28"/>
        </w:rPr>
        <w:t>Không nên chọn các loại thực phẩm khô khi thấy bị móc, vì có chứa chất</w:t>
      </w:r>
      <w:r w:rsidRPr="0080523B">
        <w:rPr>
          <w:rFonts w:ascii="TimesNewRomanPSMT" w:hAnsi="TimesNewRomanPSMT"/>
          <w:color w:val="000000"/>
          <w:sz w:val="28"/>
          <w:szCs w:val="28"/>
        </w:rPr>
        <w:br/>
      </w:r>
      <w:r w:rsidRPr="0080523B">
        <w:rPr>
          <w:rStyle w:val="fontstyle01"/>
          <w:sz w:val="28"/>
          <w:szCs w:val="28"/>
        </w:rPr>
        <w:t>độc vi nấm rất nguy hiểm, khi dùng thực phẩm đóng hộp, đóng gói, phải có đủ</w:t>
      </w:r>
      <w:r w:rsidRPr="0080523B">
        <w:rPr>
          <w:rFonts w:ascii="TimesNewRomanPSMT" w:hAnsi="TimesNewRomanPSMT"/>
          <w:color w:val="000000"/>
          <w:sz w:val="28"/>
          <w:szCs w:val="28"/>
        </w:rPr>
        <w:br/>
      </w:r>
      <w:r w:rsidRPr="0080523B">
        <w:rPr>
          <w:rStyle w:val="fontstyle01"/>
          <w:sz w:val="28"/>
          <w:szCs w:val="28"/>
        </w:rPr>
        <w:t>nhãn ghi thành phần, nơi sản xuất và trong thời hạn sử dụng, không sử dụng chất</w:t>
      </w:r>
      <w:r w:rsidRPr="0080523B">
        <w:rPr>
          <w:rFonts w:ascii="TimesNewRomanPSMT" w:hAnsi="TimesNewRomanPSMT"/>
          <w:color w:val="000000"/>
          <w:sz w:val="28"/>
          <w:szCs w:val="28"/>
        </w:rPr>
        <w:br/>
      </w:r>
      <w:r w:rsidRPr="0080523B">
        <w:rPr>
          <w:rStyle w:val="fontstyle01"/>
          <w:sz w:val="28"/>
          <w:szCs w:val="28"/>
        </w:rPr>
        <w:t>bảo quản, phẩm màu, đường hóa học không đủ tiêu chuẩn cho phép để chế biến</w:t>
      </w:r>
      <w:r w:rsidRPr="0080523B">
        <w:rPr>
          <w:rFonts w:ascii="TimesNewRomanPSMT" w:hAnsi="TimesNewRomanPSMT"/>
          <w:color w:val="000000"/>
          <w:sz w:val="28"/>
          <w:szCs w:val="28"/>
        </w:rPr>
        <w:br/>
      </w:r>
      <w:r w:rsidRPr="0080523B">
        <w:rPr>
          <w:rStyle w:val="fontstyle01"/>
          <w:sz w:val="28"/>
          <w:szCs w:val="28"/>
        </w:rPr>
        <w:t>cho trẻ.</w:t>
      </w:r>
    </w:p>
    <w:p w:rsidR="00BB3207" w:rsidRPr="0080523B" w:rsidRDefault="00BB3207" w:rsidP="00BB3207">
      <w:pPr>
        <w:spacing w:line="288" w:lineRule="auto"/>
        <w:jc w:val="both"/>
        <w:rPr>
          <w:rStyle w:val="fontstyle01"/>
          <w:sz w:val="28"/>
          <w:szCs w:val="28"/>
        </w:rPr>
      </w:pPr>
      <w:r w:rsidRPr="0080523B">
        <w:rPr>
          <w:rStyle w:val="fontstyle01"/>
          <w:sz w:val="28"/>
          <w:szCs w:val="28"/>
        </w:rPr>
        <w:t>- Không mua khi thấy không có nhãn hàng hóa</w:t>
      </w:r>
    </w:p>
    <w:p w:rsidR="00BB3207" w:rsidRPr="0080523B" w:rsidRDefault="00BB3207" w:rsidP="00BB3207">
      <w:pPr>
        <w:spacing w:line="288" w:lineRule="auto"/>
        <w:jc w:val="both"/>
        <w:rPr>
          <w:rStyle w:val="fontstyle01"/>
          <w:sz w:val="28"/>
          <w:szCs w:val="28"/>
        </w:rPr>
      </w:pPr>
      <w:r w:rsidRPr="0080523B">
        <w:rPr>
          <w:rStyle w:val="fontstyle01"/>
          <w:sz w:val="28"/>
          <w:szCs w:val="28"/>
        </w:rPr>
        <w:t>- Không ghi hạn dùng, hoặc quá hạn sử dụng.</w:t>
      </w:r>
    </w:p>
    <w:p w:rsidR="00BB3207" w:rsidRPr="0080523B" w:rsidRDefault="00BB3207" w:rsidP="00BB3207">
      <w:pPr>
        <w:spacing w:line="288" w:lineRule="auto"/>
        <w:jc w:val="both"/>
        <w:rPr>
          <w:rStyle w:val="fontstyle01"/>
          <w:sz w:val="28"/>
          <w:szCs w:val="28"/>
        </w:rPr>
      </w:pPr>
      <w:r w:rsidRPr="0080523B">
        <w:rPr>
          <w:rStyle w:val="fontstyle01"/>
          <w:sz w:val="28"/>
          <w:szCs w:val="28"/>
        </w:rPr>
        <w:t>- Không ghi rõ nơi sản xuất.</w:t>
      </w:r>
    </w:p>
    <w:p w:rsidR="00BB3207" w:rsidRDefault="00BB3207" w:rsidP="00BB3207">
      <w:pPr>
        <w:spacing w:line="288" w:lineRule="auto"/>
        <w:jc w:val="both"/>
        <w:rPr>
          <w:rStyle w:val="fontstyle01"/>
          <w:sz w:val="28"/>
          <w:szCs w:val="28"/>
        </w:rPr>
      </w:pPr>
      <w:r w:rsidRPr="0080523B">
        <w:rPr>
          <w:rStyle w:val="fontstyle01"/>
          <w:sz w:val="28"/>
          <w:szCs w:val="28"/>
        </w:rPr>
        <w:t>“ Phòng bệnh hơn là chữa bệnh ”: Để đề phòng xảy ra ngộ độc thực phẩm,</w:t>
      </w:r>
      <w:r w:rsidRPr="0080523B">
        <w:rPr>
          <w:rFonts w:ascii="TimesNewRomanPSMT" w:hAnsi="TimesNewRomanPSMT"/>
          <w:color w:val="000000"/>
          <w:sz w:val="28"/>
          <w:szCs w:val="28"/>
        </w:rPr>
        <w:br/>
      </w:r>
      <w:r w:rsidRPr="0080523B">
        <w:rPr>
          <w:rStyle w:val="fontstyle01"/>
          <w:sz w:val="28"/>
          <w:szCs w:val="28"/>
        </w:rPr>
        <w:t xml:space="preserve">ngoài cách mua chọn thực phẩm an toàn, cần phải có ý thức thực hiện tốt </w:t>
      </w:r>
      <w:r>
        <w:rPr>
          <w:rStyle w:val="fontstyle01"/>
          <w:sz w:val="28"/>
          <w:szCs w:val="28"/>
        </w:rPr>
        <w:t xml:space="preserve">An toàn vệ sinh thực phẩm </w:t>
      </w:r>
      <w:r w:rsidRPr="0080523B">
        <w:rPr>
          <w:rStyle w:val="fontstyle01"/>
          <w:sz w:val="28"/>
          <w:szCs w:val="28"/>
        </w:rPr>
        <w:t>và có tinh thần trách nhiệm cao, với nhiệm vụ làm cấp dưỡng, trực tiếp tiếp xúc</w:t>
      </w:r>
      <w:r>
        <w:rPr>
          <w:rStyle w:val="fontstyle01"/>
          <w:sz w:val="28"/>
          <w:szCs w:val="28"/>
        </w:rPr>
        <w:t xml:space="preserve"> </w:t>
      </w:r>
      <w:r w:rsidRPr="0080523B">
        <w:rPr>
          <w:rStyle w:val="fontstyle01"/>
          <w:sz w:val="28"/>
          <w:szCs w:val="28"/>
        </w:rPr>
        <w:t>thực phẩm, tôi luôn rữa tay trước, trong và sau khi chuẩn bị ăn, duy trì vệ sinh nhà</w:t>
      </w:r>
      <w:r>
        <w:rPr>
          <w:rStyle w:val="fontstyle01"/>
          <w:sz w:val="28"/>
          <w:szCs w:val="28"/>
        </w:rPr>
        <w:t xml:space="preserve"> </w:t>
      </w:r>
      <w:r w:rsidRPr="0080523B">
        <w:rPr>
          <w:rStyle w:val="fontstyle01"/>
          <w:sz w:val="28"/>
          <w:szCs w:val="28"/>
        </w:rPr>
        <w:t>bếp, bảo vệ thức ăn tránh bị nhiễm bẩn bởi ruồi nhặng côn trùng và chuột.</w:t>
      </w:r>
    </w:p>
    <w:p w:rsidR="00BB3207" w:rsidRPr="0080523B" w:rsidRDefault="00BB3207" w:rsidP="00BB3207">
      <w:pPr>
        <w:spacing w:line="288" w:lineRule="auto"/>
        <w:jc w:val="both"/>
        <w:rPr>
          <w:rStyle w:val="fontstyle01"/>
          <w:sz w:val="28"/>
          <w:szCs w:val="28"/>
        </w:rPr>
      </w:pPr>
      <w:r w:rsidRPr="0080523B">
        <w:rPr>
          <w:rStyle w:val="fontstyle01"/>
          <w:sz w:val="28"/>
          <w:szCs w:val="28"/>
        </w:rPr>
        <w:t>Trước khi chế biến thực phẩm phải rữa kỹ thịt, cá …các loại rau, quả ngâm</w:t>
      </w:r>
      <w:r w:rsidRPr="0080523B">
        <w:rPr>
          <w:rFonts w:ascii="TimesNewRomanPSMT" w:hAnsi="TimesNewRomanPSMT"/>
          <w:color w:val="000000"/>
          <w:sz w:val="28"/>
          <w:szCs w:val="28"/>
        </w:rPr>
        <w:br/>
      </w:r>
      <w:r w:rsidRPr="0080523B">
        <w:rPr>
          <w:rStyle w:val="fontstyle01"/>
          <w:sz w:val="28"/>
          <w:szCs w:val="28"/>
        </w:rPr>
        <w:t>nước muối khoảng 30 phút, rữa từ 3 - 4 lần.</w:t>
      </w:r>
    </w:p>
    <w:p w:rsidR="00BB3207" w:rsidRPr="0080523B" w:rsidRDefault="00BB3207" w:rsidP="00BB3207">
      <w:pPr>
        <w:spacing w:line="288" w:lineRule="auto"/>
        <w:jc w:val="both"/>
        <w:rPr>
          <w:rStyle w:val="fontstyle01"/>
          <w:sz w:val="28"/>
          <w:szCs w:val="28"/>
        </w:rPr>
      </w:pPr>
      <w:r w:rsidRPr="0080523B">
        <w:rPr>
          <w:rStyle w:val="fontstyle01"/>
          <w:sz w:val="28"/>
          <w:szCs w:val="28"/>
        </w:rPr>
        <w:t>Khi chế biến các các loại rau củ, tôi chú ý đến việc làm thế nào để loại bỏ</w:t>
      </w:r>
      <w:r w:rsidRPr="0080523B">
        <w:rPr>
          <w:rFonts w:ascii="TimesNewRomanPSMT" w:hAnsi="TimesNewRomanPSMT"/>
          <w:color w:val="000000"/>
          <w:sz w:val="28"/>
          <w:szCs w:val="28"/>
        </w:rPr>
        <w:br/>
      </w:r>
      <w:r>
        <w:rPr>
          <w:rStyle w:val="fontstyle01"/>
          <w:sz w:val="28"/>
          <w:szCs w:val="28"/>
        </w:rPr>
        <w:t>hóa chất bảo vệ thực vật</w:t>
      </w:r>
      <w:r w:rsidRPr="0080523B">
        <w:rPr>
          <w:rStyle w:val="fontstyle01"/>
          <w:sz w:val="28"/>
          <w:szCs w:val="28"/>
        </w:rPr>
        <w:t xml:space="preserve"> ra khỏi thực phẩm :</w:t>
      </w:r>
    </w:p>
    <w:p w:rsidR="00BB3207" w:rsidRPr="0080523B" w:rsidRDefault="00BB3207" w:rsidP="00BB3207">
      <w:pPr>
        <w:spacing w:line="288" w:lineRule="auto"/>
        <w:jc w:val="both"/>
        <w:rPr>
          <w:rStyle w:val="fontstyle01"/>
          <w:sz w:val="28"/>
          <w:szCs w:val="28"/>
        </w:rPr>
      </w:pPr>
      <w:r w:rsidRPr="0080523B">
        <w:rPr>
          <w:rStyle w:val="fontstyle01"/>
          <w:sz w:val="28"/>
          <w:szCs w:val="28"/>
        </w:rPr>
        <w:lastRenderedPageBreak/>
        <w:t xml:space="preserve">Ví dụ: </w:t>
      </w:r>
      <w:r>
        <w:rPr>
          <w:rStyle w:val="fontstyle01"/>
          <w:sz w:val="28"/>
          <w:szCs w:val="28"/>
        </w:rPr>
        <w:t>Hóa chất bảo vệ thực phẩm</w:t>
      </w:r>
      <w:r w:rsidRPr="0080523B">
        <w:rPr>
          <w:rStyle w:val="fontstyle01"/>
          <w:sz w:val="28"/>
          <w:szCs w:val="28"/>
        </w:rPr>
        <w:t xml:space="preserve"> gốc lân hữu cơ dễ bị phân hủy ở nhiệt độ cao, khi nấu mở</w:t>
      </w:r>
      <w:r>
        <w:rPr>
          <w:rStyle w:val="fontstyle01"/>
          <w:sz w:val="28"/>
          <w:szCs w:val="28"/>
        </w:rPr>
        <w:t xml:space="preserve"> </w:t>
      </w:r>
      <w:r w:rsidRPr="0080523B">
        <w:rPr>
          <w:rStyle w:val="fontstyle01"/>
          <w:sz w:val="28"/>
          <w:szCs w:val="28"/>
        </w:rPr>
        <w:t xml:space="preserve">vung để chúng bay hơi loại trừ bớt </w:t>
      </w:r>
      <w:r>
        <w:rPr>
          <w:rStyle w:val="fontstyle01"/>
          <w:sz w:val="28"/>
          <w:szCs w:val="28"/>
        </w:rPr>
        <w:t>hóa chất bảo vệ thực vật</w:t>
      </w:r>
      <w:r w:rsidRPr="0080523B">
        <w:rPr>
          <w:rStyle w:val="fontstyle01"/>
          <w:sz w:val="28"/>
          <w:szCs w:val="28"/>
        </w:rPr>
        <w:t>.</w:t>
      </w:r>
    </w:p>
    <w:p w:rsidR="00BB3207" w:rsidRPr="0080523B" w:rsidRDefault="00BB3207" w:rsidP="00BB3207">
      <w:pPr>
        <w:spacing w:line="288" w:lineRule="auto"/>
        <w:jc w:val="both"/>
        <w:rPr>
          <w:sz w:val="28"/>
          <w:szCs w:val="28"/>
        </w:rPr>
      </w:pPr>
      <w:r w:rsidRPr="0080523B">
        <w:rPr>
          <w:rStyle w:val="fontstyle01"/>
          <w:sz w:val="28"/>
          <w:szCs w:val="28"/>
        </w:rPr>
        <w:t>Ngoài ra nhân viên cấp dưỡng khám sức khỏe định kỳ đều đặn hằng năm</w:t>
      </w:r>
    </w:p>
    <w:p w:rsidR="00BB3207" w:rsidRPr="00A51F83" w:rsidRDefault="00BB3207" w:rsidP="00BB3207">
      <w:pPr>
        <w:pStyle w:val="l3"/>
      </w:pPr>
      <w:bookmarkStart w:id="77" w:name="_Toc477961832"/>
      <w:bookmarkStart w:id="78" w:name="_Toc477962036"/>
      <w:bookmarkStart w:id="79" w:name="_Toc477962440"/>
      <w:bookmarkStart w:id="80" w:name="_Toc66727023"/>
      <w:bookmarkStart w:id="81" w:name="_Toc66727410"/>
      <w:bookmarkStart w:id="82" w:name="_Toc66728255"/>
      <w:r w:rsidRPr="00A51F83">
        <w:t>4.</w:t>
      </w:r>
      <w:r>
        <w:t xml:space="preserve"> Một số biện</w:t>
      </w:r>
      <w:r w:rsidRPr="00A51F83">
        <w:t xml:space="preserve"> pháp chế biến các món ăn</w:t>
      </w:r>
      <w:bookmarkEnd w:id="77"/>
      <w:bookmarkEnd w:id="78"/>
      <w:bookmarkEnd w:id="79"/>
      <w:bookmarkEnd w:id="80"/>
      <w:bookmarkEnd w:id="81"/>
      <w:bookmarkEnd w:id="82"/>
    </w:p>
    <w:p w:rsidR="00CC40EB" w:rsidRPr="00527FA9" w:rsidRDefault="00CC40EB" w:rsidP="00527FA9">
      <w:pPr>
        <w:shd w:val="clear" w:color="auto" w:fill="FFFFFF"/>
        <w:spacing w:line="288" w:lineRule="auto"/>
        <w:jc w:val="both"/>
        <w:textAlignment w:val="baseline"/>
        <w:rPr>
          <w:sz w:val="28"/>
          <w:szCs w:val="28"/>
          <w:shd w:val="clear" w:color="auto" w:fill="FFFFFF"/>
        </w:rPr>
      </w:pPr>
      <w:r>
        <w:rPr>
          <w:sz w:val="28"/>
          <w:szCs w:val="28"/>
        </w:rPr>
        <w:tab/>
      </w:r>
      <w:r w:rsidR="00527FA9">
        <w:rPr>
          <w:sz w:val="28"/>
          <w:szCs w:val="28"/>
        </w:rPr>
        <w:t xml:space="preserve">- </w:t>
      </w:r>
      <w:r w:rsidR="00527FA9" w:rsidRPr="00527FA9">
        <w:rPr>
          <w:sz w:val="28"/>
          <w:szCs w:val="28"/>
        </w:rPr>
        <w:t xml:space="preserve">Mục đích của </w:t>
      </w:r>
      <w:r w:rsidR="00527FA9" w:rsidRPr="00527FA9">
        <w:rPr>
          <w:i/>
          <w:sz w:val="28"/>
          <w:szCs w:val="28"/>
        </w:rPr>
        <w:t>việc </w:t>
      </w:r>
      <w:hyperlink r:id="rId12" w:tgtFrame="_blank" w:history="1">
        <w:r w:rsidR="00527FA9" w:rsidRPr="00AF0595">
          <w:rPr>
            <w:rStyle w:val="Hyperlink"/>
            <w:bCs/>
            <w:i/>
            <w:color w:val="auto"/>
            <w:sz w:val="28"/>
            <w:szCs w:val="28"/>
            <w:u w:val="none"/>
            <w:bdr w:val="none" w:sz="0" w:space="0" w:color="auto" w:frame="1"/>
          </w:rPr>
          <w:t>nâng cao chất lượng chế biến món ăn cho trẻ</w:t>
        </w:r>
      </w:hyperlink>
      <w:r w:rsidR="00527FA9" w:rsidRPr="00527FA9">
        <w:rPr>
          <w:sz w:val="28"/>
          <w:szCs w:val="28"/>
        </w:rPr>
        <w:t xml:space="preserve"> là: trẻ ăn ngon miệng, ăn hết suất. </w:t>
      </w:r>
      <w:r w:rsidR="00AF0595" w:rsidRPr="00AF0595">
        <w:rPr>
          <w:bCs/>
          <w:i/>
          <w:iCs/>
          <w:sz w:val="28"/>
          <w:szCs w:val="28"/>
          <w:bdr w:val="none" w:sz="0" w:space="0" w:color="auto" w:frame="1"/>
          <w:shd w:val="clear" w:color="auto" w:fill="FFFFFF"/>
        </w:rPr>
        <w:t>Chế biến món ăn ngon</w:t>
      </w:r>
      <w:r w:rsidR="00AF0595" w:rsidRPr="00AF0595">
        <w:rPr>
          <w:sz w:val="28"/>
          <w:szCs w:val="28"/>
          <w:shd w:val="clear" w:color="auto" w:fill="FFFFFF"/>
        </w:rPr>
        <w:t>, đảm bảo cân đối không mất chất dinh dưỡng, hấp dẫn là nghệ thuật của mỗi cô nuôi. Để lôi cuốn trẻ ăn ngon miệng, khi chế biến các món ăn cho trẻ tôi thường phối hợp các loại rau, củ, quả có màu sắc đẹp tạo cho trẻ cảm giác hứng thú, thích ăn. Ngoài ra để tạo hương vị thơm, ngon đối với các món ăn tôi thường tẩm ướp thức ăn khoảng 10 -15 phút trước, phi hành, tỏi thơm sau đó mới đem xào nấu thêm các thực phẩm gia giảm</w:t>
      </w:r>
      <w:r w:rsidR="00AF0595">
        <w:rPr>
          <w:sz w:val="28"/>
          <w:szCs w:val="28"/>
          <w:shd w:val="clear" w:color="auto" w:fill="FFFFFF"/>
        </w:rPr>
        <w:t>.</w:t>
      </w:r>
      <w:r w:rsidR="00AF0595">
        <w:rPr>
          <w:rFonts w:ascii="Droid Sans" w:hAnsi="Droid Sans"/>
          <w:color w:val="5E5E5E"/>
          <w:sz w:val="23"/>
          <w:szCs w:val="23"/>
          <w:shd w:val="clear" w:color="auto" w:fill="FFFFFF"/>
        </w:rPr>
        <w:t>.</w:t>
      </w:r>
      <w:r w:rsidRPr="00CC40EB">
        <w:rPr>
          <w:sz w:val="28"/>
          <w:szCs w:val="28"/>
          <w:shd w:val="clear" w:color="auto" w:fill="FFFFFF"/>
        </w:rPr>
        <w:t>Như chúng ta cũng đã thấy quá trình phát triển của trẻ được phân chia</w:t>
      </w:r>
      <w:r w:rsidR="00527FA9">
        <w:rPr>
          <w:sz w:val="28"/>
          <w:szCs w:val="28"/>
          <w:shd w:val="clear" w:color="auto" w:fill="FFFFFF"/>
        </w:rPr>
        <w:t xml:space="preserve"> </w:t>
      </w:r>
      <w:r w:rsidRPr="00CC40EB">
        <w:rPr>
          <w:sz w:val="28"/>
          <w:szCs w:val="28"/>
          <w:shd w:val="clear" w:color="auto" w:fill="FFFFFF"/>
        </w:rPr>
        <w:t>ra thành nhiều thời kỳ và giai đoạn khác nhau. Nên việc chế biến các món ăn</w:t>
      </w:r>
      <w:r w:rsidR="00527FA9">
        <w:rPr>
          <w:sz w:val="28"/>
          <w:szCs w:val="28"/>
          <w:shd w:val="clear" w:color="auto" w:fill="FFFFFF"/>
        </w:rPr>
        <w:t xml:space="preserve"> </w:t>
      </w:r>
      <w:r w:rsidRPr="00CC40EB">
        <w:rPr>
          <w:sz w:val="28"/>
          <w:szCs w:val="28"/>
          <w:shd w:val="clear" w:color="auto" w:fill="FFFFFF"/>
        </w:rPr>
        <w:t>cho trẻ cũng phải tuân thủ theo các thời kỳ và các giai đoạn khác nhau để phù</w:t>
      </w:r>
      <w:r w:rsidR="00527FA9">
        <w:rPr>
          <w:sz w:val="28"/>
          <w:szCs w:val="28"/>
          <w:shd w:val="clear" w:color="auto" w:fill="FFFFFF"/>
        </w:rPr>
        <w:t xml:space="preserve"> </w:t>
      </w:r>
      <w:r w:rsidRPr="00CC40EB">
        <w:rPr>
          <w:sz w:val="28"/>
          <w:szCs w:val="28"/>
          <w:shd w:val="clear" w:color="auto" w:fill="FFFFFF"/>
        </w:rPr>
        <w:t>hợp với từng độ tuổi đảm bảo cho quá trình hấp thụ các chất dinh dưỡng để</w:t>
      </w:r>
      <w:r w:rsidR="00527FA9">
        <w:rPr>
          <w:sz w:val="28"/>
          <w:szCs w:val="28"/>
        </w:rPr>
        <w:t xml:space="preserve"> </w:t>
      </w:r>
      <w:r w:rsidRPr="00CC40EB">
        <w:rPr>
          <w:sz w:val="28"/>
          <w:szCs w:val="28"/>
          <w:shd w:val="clear" w:color="auto" w:fill="FFFFFF"/>
        </w:rPr>
        <w:t>nuôi sống cơ thể, ở đây việc chế biến các món ăn cho trẻ mẫu giáo đòi hỏi các</w:t>
      </w:r>
      <w:r w:rsidR="00AF0595">
        <w:rPr>
          <w:sz w:val="28"/>
          <w:szCs w:val="28"/>
          <w:shd w:val="clear" w:color="auto" w:fill="FFFFFF"/>
        </w:rPr>
        <w:t xml:space="preserve"> </w:t>
      </w:r>
      <w:r w:rsidRPr="00CC40EB">
        <w:rPr>
          <w:sz w:val="28"/>
          <w:szCs w:val="28"/>
          <w:shd w:val="clear" w:color="auto" w:fill="FFFFFF"/>
        </w:rPr>
        <w:t>cô nuôi phải hiểu rõ nhu cầu dinh dưỡng của từng độ tuổi để có thể đáp ứng</w:t>
      </w:r>
      <w:r w:rsidR="00AF0595">
        <w:rPr>
          <w:sz w:val="28"/>
          <w:szCs w:val="28"/>
          <w:shd w:val="clear" w:color="auto" w:fill="FFFFFF"/>
        </w:rPr>
        <w:t xml:space="preserve"> </w:t>
      </w:r>
      <w:r w:rsidRPr="00CC40EB">
        <w:rPr>
          <w:sz w:val="28"/>
          <w:szCs w:val="28"/>
          <w:shd w:val="clear" w:color="auto" w:fill="FFFFFF"/>
        </w:rPr>
        <w:t>đủ nhu cầu dinh dưỡng cho trẻ một cách phù hợp, giúp trẻ phát triển về thể</w:t>
      </w:r>
      <w:r w:rsidR="00AF0595">
        <w:rPr>
          <w:sz w:val="28"/>
          <w:szCs w:val="28"/>
          <w:shd w:val="clear" w:color="auto" w:fill="FFFFFF"/>
        </w:rPr>
        <w:t xml:space="preserve"> </w:t>
      </w:r>
      <w:r w:rsidRPr="00CC40EB">
        <w:rPr>
          <w:sz w:val="28"/>
          <w:szCs w:val="28"/>
          <w:shd w:val="clear" w:color="auto" w:fill="FFFFFF"/>
        </w:rPr>
        <w:t>chất tốt nhất.</w:t>
      </w:r>
    </w:p>
    <w:p w:rsidR="00CC40EB" w:rsidRDefault="00CC40EB" w:rsidP="00CC40EB">
      <w:pPr>
        <w:spacing w:line="288" w:lineRule="auto"/>
        <w:ind w:firstLine="720"/>
        <w:jc w:val="both"/>
        <w:rPr>
          <w:sz w:val="28"/>
          <w:szCs w:val="28"/>
          <w:shd w:val="clear" w:color="auto" w:fill="FFFFFF"/>
        </w:rPr>
      </w:pPr>
      <w:r w:rsidRPr="00CC40EB">
        <w:rPr>
          <w:sz w:val="28"/>
          <w:szCs w:val="28"/>
          <w:shd w:val="clear" w:color="auto" w:fill="FFFFFF"/>
        </w:rPr>
        <w:t>Đối với trẻ mầm non nói chung, trẻ mẫu giáo nói riêng, các cô</w:t>
      </w:r>
      <w:r w:rsidRPr="00CC40EB">
        <w:rPr>
          <w:sz w:val="28"/>
          <w:szCs w:val="28"/>
        </w:rPr>
        <w:br/>
      </w:r>
      <w:r w:rsidRPr="00CC40EB">
        <w:rPr>
          <w:sz w:val="28"/>
          <w:szCs w:val="28"/>
          <w:shd w:val="clear" w:color="auto" w:fill="FFFFFF"/>
        </w:rPr>
        <w:t>nuôichúng tôi xây dựng thực đơn thường phối hợp các loại thực phẩm với</w:t>
      </w:r>
      <w:r w:rsidRPr="00CC40EB">
        <w:rPr>
          <w:sz w:val="28"/>
          <w:szCs w:val="28"/>
        </w:rPr>
        <w:br/>
      </w:r>
      <w:r w:rsidRPr="00CC40EB">
        <w:rPr>
          <w:sz w:val="28"/>
          <w:szCs w:val="28"/>
          <w:shd w:val="clear" w:color="auto" w:fill="FFFFFF"/>
        </w:rPr>
        <w:t>nhau để cung cấp đủ các chất dinh dưỡng cho trẻ, đồng thời kết hợp các thực</w:t>
      </w:r>
      <w:r w:rsidRPr="00CC40EB">
        <w:rPr>
          <w:sz w:val="28"/>
          <w:szCs w:val="28"/>
        </w:rPr>
        <w:br/>
      </w:r>
      <w:r w:rsidRPr="00CC40EB">
        <w:rPr>
          <w:sz w:val="28"/>
          <w:szCs w:val="28"/>
          <w:shd w:val="clear" w:color="auto" w:fill="FFFFFF"/>
        </w:rPr>
        <w:t>phẩm còn gây hứng thú cho trẻ, trẻ nhìn thấy hấp dẫn đẹp, trẻ sẽ rất thích ăn.</w:t>
      </w:r>
      <w:r w:rsidRPr="00CC40EB">
        <w:rPr>
          <w:sz w:val="28"/>
          <w:szCs w:val="28"/>
        </w:rPr>
        <w:br/>
      </w:r>
      <w:r w:rsidRPr="00CC40EB">
        <w:rPr>
          <w:sz w:val="28"/>
          <w:szCs w:val="28"/>
          <w:shd w:val="clear" w:color="auto" w:fill="FFFFFF"/>
        </w:rPr>
        <w:t>Với trách nhiệm là bếp trưởng tôi luôn nhắc nhở chị em trong tổ luôn</w:t>
      </w:r>
      <w:r w:rsidRPr="00CC40EB">
        <w:rPr>
          <w:sz w:val="28"/>
          <w:szCs w:val="28"/>
        </w:rPr>
        <w:br/>
      </w:r>
      <w:r w:rsidRPr="00CC40EB">
        <w:rPr>
          <w:sz w:val="28"/>
          <w:szCs w:val="28"/>
          <w:shd w:val="clear" w:color="auto" w:fill="FFFFFF"/>
        </w:rPr>
        <w:t>phải coi trọng công tác chế biến món ăn cho trẻ sao cho phù hợp với trẻ. Khi</w:t>
      </w:r>
      <w:r w:rsidRPr="00CC40EB">
        <w:rPr>
          <w:sz w:val="28"/>
          <w:szCs w:val="28"/>
        </w:rPr>
        <w:br/>
      </w:r>
      <w:r w:rsidRPr="00CC40EB">
        <w:rPr>
          <w:sz w:val="28"/>
          <w:szCs w:val="28"/>
          <w:shd w:val="clear" w:color="auto" w:fill="FFFFFF"/>
        </w:rPr>
        <w:t>chế biến các thực phẩm như rau, củ, quả chúng tôi phải thái như hình hạt lựu</w:t>
      </w:r>
      <w:r w:rsidRPr="00CC40EB">
        <w:rPr>
          <w:sz w:val="28"/>
          <w:szCs w:val="28"/>
        </w:rPr>
        <w:br/>
      </w:r>
      <w:r w:rsidRPr="00CC40EB">
        <w:rPr>
          <w:sz w:val="28"/>
          <w:szCs w:val="28"/>
          <w:shd w:val="clear" w:color="auto" w:fill="FFFFFF"/>
        </w:rPr>
        <w:t>để trẻ dễ ăn.</w:t>
      </w:r>
    </w:p>
    <w:p w:rsidR="00CC40EB" w:rsidRPr="00CC40EB" w:rsidRDefault="00CC40EB" w:rsidP="00CC40EB">
      <w:pPr>
        <w:spacing w:line="288" w:lineRule="auto"/>
        <w:ind w:firstLine="720"/>
        <w:jc w:val="both"/>
        <w:rPr>
          <w:sz w:val="28"/>
          <w:szCs w:val="28"/>
        </w:rPr>
      </w:pPr>
      <w:r w:rsidRPr="00CC40EB">
        <w:rPr>
          <w:sz w:val="28"/>
          <w:szCs w:val="28"/>
          <w:shd w:val="clear" w:color="auto" w:fill="FFFFFF"/>
        </w:rPr>
        <w:t>Khi chế biến chúng ta phải chú ý thực phẩm gần chín thì chúng ta mới</w:t>
      </w:r>
      <w:r w:rsidRPr="00CC40EB">
        <w:rPr>
          <w:sz w:val="28"/>
          <w:szCs w:val="28"/>
        </w:rPr>
        <w:br/>
      </w:r>
      <w:r w:rsidRPr="00CC40EB">
        <w:rPr>
          <w:sz w:val="28"/>
          <w:szCs w:val="28"/>
          <w:shd w:val="clear" w:color="auto" w:fill="FFFFFF"/>
        </w:rPr>
        <w:t>được cho gia vị nếu cho sớm thì mất tác dụng của muối iốt, nếu thực phẩm</w:t>
      </w:r>
      <w:r w:rsidRPr="00CC40EB">
        <w:rPr>
          <w:sz w:val="28"/>
          <w:szCs w:val="28"/>
        </w:rPr>
        <w:br/>
      </w:r>
      <w:r w:rsidRPr="00CC40EB">
        <w:rPr>
          <w:sz w:val="28"/>
          <w:szCs w:val="28"/>
          <w:shd w:val="clear" w:color="auto" w:fill="FFFFFF"/>
        </w:rPr>
        <w:t>mà đã chín quá cũng không tốt sẽ mất hết các Vitamin chứa trong rau, củ,</w:t>
      </w:r>
      <w:r w:rsidRPr="00CC40EB">
        <w:rPr>
          <w:sz w:val="28"/>
          <w:szCs w:val="28"/>
        </w:rPr>
        <w:br/>
      </w:r>
      <w:r w:rsidRPr="00CC40EB">
        <w:rPr>
          <w:sz w:val="28"/>
          <w:szCs w:val="28"/>
          <w:shd w:val="clear" w:color="auto" w:fill="FFFFFF"/>
        </w:rPr>
        <w:t>quả, thức ăn chín quá cũng dễ có mùi lồng làm cho trẻ khó ăn dẫn đến trẻ ăn</w:t>
      </w:r>
      <w:r w:rsidRPr="00CC40EB">
        <w:rPr>
          <w:sz w:val="28"/>
          <w:szCs w:val="28"/>
        </w:rPr>
        <w:br/>
      </w:r>
      <w:r w:rsidRPr="00CC40EB">
        <w:rPr>
          <w:sz w:val="28"/>
          <w:szCs w:val="28"/>
          <w:shd w:val="clear" w:color="auto" w:fill="FFFFFF"/>
        </w:rPr>
        <w:t>không ngon miệng và hết suất. Các thực phẩm rau, củ, quả, trước khi nấu</w:t>
      </w:r>
      <w:r w:rsidRPr="00CC40EB">
        <w:rPr>
          <w:sz w:val="28"/>
          <w:szCs w:val="28"/>
        </w:rPr>
        <w:br/>
      </w:r>
      <w:r w:rsidRPr="00CC40EB">
        <w:rPr>
          <w:sz w:val="28"/>
          <w:szCs w:val="28"/>
          <w:shd w:val="clear" w:color="auto" w:fill="FFFFFF"/>
        </w:rPr>
        <w:t>chúng ta nên xào sẽ làm cho rau, củ, quả mềm ra giúp trẻ dễ ăn hơn.</w:t>
      </w:r>
      <w:r w:rsidRPr="00CC40EB">
        <w:rPr>
          <w:sz w:val="28"/>
          <w:szCs w:val="28"/>
        </w:rPr>
        <w:br/>
      </w:r>
      <w:r w:rsidRPr="00CC40EB">
        <w:rPr>
          <w:sz w:val="28"/>
          <w:szCs w:val="28"/>
          <w:shd w:val="clear" w:color="auto" w:fill="FFFFFF"/>
        </w:rPr>
        <w:t>Với thực phẩm là thịt nhưng các cô nuôi chúng tôi có thể chế biến ra</w:t>
      </w:r>
      <w:r w:rsidRPr="00CC40EB">
        <w:rPr>
          <w:sz w:val="28"/>
          <w:szCs w:val="28"/>
        </w:rPr>
        <w:br/>
      </w:r>
      <w:r w:rsidRPr="00CC40EB">
        <w:rPr>
          <w:sz w:val="28"/>
          <w:szCs w:val="28"/>
          <w:shd w:val="clear" w:color="auto" w:fill="FFFFFF"/>
        </w:rPr>
        <w:t>nhiều món ăn khác nhau như: thịt sào ngũ sắc, thịt rang, thịt kho trứng cút,</w:t>
      </w:r>
      <w:r w:rsidRPr="00CC40EB">
        <w:rPr>
          <w:sz w:val="28"/>
          <w:szCs w:val="28"/>
        </w:rPr>
        <w:br/>
      </w:r>
      <w:r w:rsidRPr="00CC40EB">
        <w:rPr>
          <w:sz w:val="28"/>
          <w:szCs w:val="28"/>
          <w:shd w:val="clear" w:color="auto" w:fill="FFFFFF"/>
        </w:rPr>
        <w:t>thịt đúc trứng…</w:t>
      </w:r>
    </w:p>
    <w:p w:rsidR="00BB3207" w:rsidRPr="00DA1B36" w:rsidRDefault="00BB3207" w:rsidP="00BB3207">
      <w:pPr>
        <w:spacing w:line="288" w:lineRule="auto"/>
        <w:ind w:firstLine="720"/>
        <w:jc w:val="both"/>
        <w:rPr>
          <w:sz w:val="28"/>
          <w:szCs w:val="28"/>
        </w:rPr>
      </w:pPr>
      <w:r w:rsidRPr="00DA1B36">
        <w:rPr>
          <w:sz w:val="28"/>
          <w:szCs w:val="28"/>
        </w:rPr>
        <w:lastRenderedPageBreak/>
        <w:t>Muốn cho trẻ ăn ngon miệng, ăn hết suất, thì việc chế biến món ăn cho trẻ là vô cùng quan trọng.</w:t>
      </w:r>
      <w:r>
        <w:rPr>
          <w:sz w:val="28"/>
          <w:szCs w:val="28"/>
        </w:rPr>
        <w:t xml:space="preserve"> </w:t>
      </w:r>
      <w:r w:rsidRPr="00DA1B36">
        <w:rPr>
          <w:sz w:val="28"/>
          <w:szCs w:val="28"/>
        </w:rPr>
        <w:t xml:space="preserve">Khi công việc giao nhận thực phẩm đã hoàn tất, chúng tôi bắt tay vào công việc sơ chế thực phẩm. </w:t>
      </w:r>
    </w:p>
    <w:p w:rsidR="00BB3207" w:rsidRPr="00DA1B36" w:rsidRDefault="00BB3207" w:rsidP="00BB3207">
      <w:pPr>
        <w:spacing w:line="288" w:lineRule="auto"/>
        <w:jc w:val="both"/>
        <w:rPr>
          <w:sz w:val="28"/>
          <w:szCs w:val="28"/>
        </w:rPr>
      </w:pPr>
      <w:r>
        <w:rPr>
          <w:sz w:val="28"/>
          <w:szCs w:val="28"/>
        </w:rPr>
        <w:t xml:space="preserve">- </w:t>
      </w:r>
      <w:r w:rsidRPr="00DA1B36">
        <w:rPr>
          <w:sz w:val="28"/>
          <w:szCs w:val="28"/>
        </w:rPr>
        <w:t>Đối với các</w:t>
      </w:r>
      <w:r>
        <w:rPr>
          <w:sz w:val="28"/>
          <w:szCs w:val="28"/>
        </w:rPr>
        <w:t xml:space="preserve"> loại canh, ta chế biến theo mùa:</w:t>
      </w:r>
    </w:p>
    <w:p w:rsidR="00BB3207" w:rsidRPr="00DA1B36" w:rsidRDefault="00BB3207" w:rsidP="00BB3207">
      <w:pPr>
        <w:spacing w:line="288" w:lineRule="auto"/>
        <w:jc w:val="both"/>
        <w:rPr>
          <w:sz w:val="28"/>
          <w:szCs w:val="28"/>
        </w:rPr>
      </w:pPr>
      <w:r w:rsidRPr="00DA1B36">
        <w:rPr>
          <w:sz w:val="28"/>
          <w:szCs w:val="28"/>
        </w:rPr>
        <w:t>+</w:t>
      </w:r>
      <w:r>
        <w:rPr>
          <w:sz w:val="28"/>
          <w:szCs w:val="28"/>
        </w:rPr>
        <w:t xml:space="preserve"> </w:t>
      </w:r>
      <w:r w:rsidRPr="00DA1B36">
        <w:rPr>
          <w:sz w:val="28"/>
          <w:szCs w:val="28"/>
        </w:rPr>
        <w:t>Với các loại rau</w:t>
      </w:r>
      <w:r>
        <w:rPr>
          <w:sz w:val="28"/>
          <w:szCs w:val="28"/>
        </w:rPr>
        <w:t xml:space="preserve">, </w:t>
      </w:r>
      <w:r w:rsidRPr="00DA1B36">
        <w:rPr>
          <w:sz w:val="28"/>
          <w:szCs w:val="28"/>
        </w:rPr>
        <w:t>loại bỏ các phần không ăn được,</w:t>
      </w:r>
      <w:r>
        <w:rPr>
          <w:sz w:val="28"/>
          <w:szCs w:val="28"/>
        </w:rPr>
        <w:t xml:space="preserve"> </w:t>
      </w:r>
      <w:r w:rsidRPr="00416666">
        <w:rPr>
          <w:color w:val="222222"/>
          <w:sz w:val="28"/>
          <w:szCs w:val="28"/>
          <w:shd w:val="clear" w:color="auto" w:fill="FFFFFF"/>
        </w:rPr>
        <w:t>để đảm bảo an toàn nên cho rau vào nước ngâm trong khoảng 15 phút trước khi rửa. Đồng thời rửa dưới vòi nước mạnh để các chất bẩn, đất cát trôi sạch.</w:t>
      </w:r>
      <w:r>
        <w:rPr>
          <w:sz w:val="28"/>
          <w:szCs w:val="28"/>
        </w:rPr>
        <w:t xml:space="preserve"> vớt ra để cho ráo nước. </w:t>
      </w:r>
      <w:r w:rsidRPr="00DA1B36">
        <w:rPr>
          <w:sz w:val="28"/>
          <w:szCs w:val="28"/>
        </w:rPr>
        <w:t xml:space="preserve">Với các loại rau khi đã sơ chế không nên để lâu mới cho vào nấu vì </w:t>
      </w:r>
      <w:r>
        <w:rPr>
          <w:sz w:val="28"/>
          <w:szCs w:val="28"/>
        </w:rPr>
        <w:t>như vậy nó sẽ mất lượng vitamin</w:t>
      </w:r>
    </w:p>
    <w:p w:rsidR="00BB3207" w:rsidRPr="00DA1B36" w:rsidRDefault="00BB3207" w:rsidP="00BB3207">
      <w:pPr>
        <w:spacing w:line="288" w:lineRule="auto"/>
        <w:jc w:val="both"/>
        <w:rPr>
          <w:sz w:val="28"/>
          <w:szCs w:val="28"/>
        </w:rPr>
      </w:pPr>
      <w:r w:rsidRPr="00787E74">
        <w:rPr>
          <w:sz w:val="28"/>
          <w:szCs w:val="28"/>
          <w:u w:val="single"/>
        </w:rPr>
        <w:t xml:space="preserve">Ví dụ </w:t>
      </w:r>
      <w:r>
        <w:rPr>
          <w:sz w:val="28"/>
          <w:szCs w:val="28"/>
        </w:rPr>
        <w:t xml:space="preserve">: </w:t>
      </w:r>
      <w:r w:rsidRPr="00DA1B36">
        <w:rPr>
          <w:sz w:val="28"/>
          <w:szCs w:val="28"/>
        </w:rPr>
        <w:t>Với món canh rau muống, khi nấu cho me, muỗm vào ăn thì sẽ rất ngon miệng, nhưng thực chất thì chất axit trong quả chua này sẽ làm mất lượng vitamin trong rau khiến trẻ ăn ngon miệng nhưng lại không có chất dinh dưỡng</w:t>
      </w:r>
      <w:r>
        <w:rPr>
          <w:sz w:val="28"/>
          <w:szCs w:val="28"/>
        </w:rPr>
        <w:t xml:space="preserve">. </w:t>
      </w:r>
      <w:r w:rsidRPr="00DA1B36">
        <w:rPr>
          <w:sz w:val="28"/>
          <w:szCs w:val="28"/>
        </w:rPr>
        <w:t>Để giữ vitamin, cần dùng rau quả rửa rồi mới gọt</w:t>
      </w:r>
      <w:r>
        <w:rPr>
          <w:sz w:val="28"/>
          <w:szCs w:val="28"/>
        </w:rPr>
        <w:t xml:space="preserve"> </w:t>
      </w:r>
      <w:r w:rsidRPr="00DA1B36">
        <w:rPr>
          <w:sz w:val="28"/>
          <w:szCs w:val="28"/>
        </w:rPr>
        <w:t>-</w:t>
      </w:r>
      <w:r>
        <w:rPr>
          <w:sz w:val="28"/>
          <w:szCs w:val="28"/>
        </w:rPr>
        <w:t xml:space="preserve"> </w:t>
      </w:r>
      <w:r w:rsidRPr="00DA1B36">
        <w:rPr>
          <w:sz w:val="28"/>
          <w:szCs w:val="28"/>
        </w:rPr>
        <w:t>thái, và thái rồi cần nấu ngay, nấu nhanh và sau đó ăn ngay, cần nấu rau quả trong thời gian ngắn nhất có thể, khi rau vừa chín là đủ, lâu quá sẽ khiến vitamin trong rau củ bay hết.</w:t>
      </w:r>
    </w:p>
    <w:p w:rsidR="00BB3207" w:rsidRPr="00DA1B36" w:rsidRDefault="00BB3207" w:rsidP="00BB3207">
      <w:pPr>
        <w:spacing w:line="288" w:lineRule="auto"/>
        <w:jc w:val="both"/>
        <w:rPr>
          <w:sz w:val="28"/>
          <w:szCs w:val="28"/>
        </w:rPr>
      </w:pPr>
      <w:r>
        <w:rPr>
          <w:sz w:val="28"/>
          <w:szCs w:val="28"/>
        </w:rPr>
        <w:t xml:space="preserve">- </w:t>
      </w:r>
      <w:r w:rsidRPr="00DA1B36">
        <w:rPr>
          <w:sz w:val="28"/>
          <w:szCs w:val="28"/>
        </w:rPr>
        <w:t>Với các loại thịt</w:t>
      </w:r>
      <w:r>
        <w:rPr>
          <w:sz w:val="28"/>
          <w:szCs w:val="28"/>
        </w:rPr>
        <w:t xml:space="preserve">: </w:t>
      </w:r>
      <w:r w:rsidRPr="00787E74">
        <w:rPr>
          <w:sz w:val="28"/>
          <w:szCs w:val="28"/>
        </w:rPr>
        <w:t>Đ</w:t>
      </w:r>
      <w:r w:rsidRPr="00DA1B36">
        <w:rPr>
          <w:sz w:val="28"/>
          <w:szCs w:val="28"/>
        </w:rPr>
        <w:t>ặc thù ở trường mầm non là các cháu nhỏ cho nên khi chế biến thành món ăn nào thì tất cả các loại thịt đều được băm, xay nhỏ, hoặc thái hạt lựu cho trẻ dễ ăn.</w:t>
      </w:r>
    </w:p>
    <w:p w:rsidR="00BB3207" w:rsidRDefault="00BB3207" w:rsidP="00BB3207">
      <w:pPr>
        <w:spacing w:line="288" w:lineRule="auto"/>
        <w:jc w:val="both"/>
        <w:rPr>
          <w:sz w:val="28"/>
          <w:szCs w:val="28"/>
        </w:rPr>
      </w:pPr>
      <w:r>
        <w:rPr>
          <w:sz w:val="28"/>
          <w:szCs w:val="28"/>
        </w:rPr>
        <w:t xml:space="preserve">+ </w:t>
      </w:r>
      <w:r w:rsidRPr="00DA1B36">
        <w:rPr>
          <w:sz w:val="28"/>
          <w:szCs w:val="28"/>
        </w:rPr>
        <w:t xml:space="preserve">Đối với thịt bò trẻ rất thích thú với món thịt bò hầm khoai tây cà rốt, với vị thơm </w:t>
      </w:r>
      <w:r w:rsidRPr="00376F36">
        <w:rPr>
          <w:sz w:val="28"/>
          <w:szCs w:val="28"/>
        </w:rPr>
        <w:t>đặc</w:t>
      </w:r>
      <w:r>
        <w:rPr>
          <w:sz w:val="28"/>
          <w:szCs w:val="28"/>
        </w:rPr>
        <w:t xml:space="preserve"> tr</w:t>
      </w:r>
      <w:r w:rsidRPr="00376F36">
        <w:rPr>
          <w:sz w:val="28"/>
          <w:szCs w:val="28"/>
        </w:rPr>
        <w:t>ư</w:t>
      </w:r>
      <w:r>
        <w:rPr>
          <w:sz w:val="28"/>
          <w:szCs w:val="28"/>
        </w:rPr>
        <w:t xml:space="preserve">ng </w:t>
      </w:r>
      <w:r w:rsidRPr="00DA1B36">
        <w:rPr>
          <w:sz w:val="28"/>
          <w:szCs w:val="28"/>
        </w:rPr>
        <w:t>của thịt bò làm cho trẻ rất dễ ăn. Để nổi</w:t>
      </w:r>
      <w:r>
        <w:rPr>
          <w:sz w:val="28"/>
          <w:szCs w:val="28"/>
        </w:rPr>
        <w:t xml:space="preserve"> b</w:t>
      </w:r>
      <w:r w:rsidRPr="00067798">
        <w:rPr>
          <w:sz w:val="28"/>
          <w:szCs w:val="28"/>
        </w:rPr>
        <w:t>ật</w:t>
      </w:r>
      <w:r>
        <w:rPr>
          <w:sz w:val="28"/>
          <w:szCs w:val="28"/>
        </w:rPr>
        <w:t xml:space="preserve"> </w:t>
      </w:r>
      <w:r w:rsidRPr="00DA1B36">
        <w:rPr>
          <w:sz w:val="28"/>
          <w:szCs w:val="28"/>
        </w:rPr>
        <w:t>vị thơm</w:t>
      </w:r>
      <w:r>
        <w:rPr>
          <w:sz w:val="28"/>
          <w:szCs w:val="28"/>
        </w:rPr>
        <w:t xml:space="preserve"> ngon của thịt bò, sau khi thịt thái hạt lựu, xay hoặc băm nhỏ, </w:t>
      </w:r>
      <w:r w:rsidRPr="00DA1B36">
        <w:rPr>
          <w:sz w:val="28"/>
          <w:szCs w:val="28"/>
        </w:rPr>
        <w:t xml:space="preserve">cho các </w:t>
      </w:r>
      <w:r>
        <w:rPr>
          <w:sz w:val="28"/>
          <w:szCs w:val="28"/>
        </w:rPr>
        <w:t xml:space="preserve">loại gia vị vào ướp </w:t>
      </w:r>
      <w:r w:rsidRPr="00DA1B36">
        <w:rPr>
          <w:sz w:val="28"/>
          <w:szCs w:val="28"/>
        </w:rPr>
        <w:t>cho ngấm.</w:t>
      </w:r>
    </w:p>
    <w:p w:rsidR="00BB3207" w:rsidRDefault="00BB3207" w:rsidP="00BB3207">
      <w:pPr>
        <w:spacing w:line="288" w:lineRule="auto"/>
        <w:jc w:val="both"/>
        <w:rPr>
          <w:sz w:val="28"/>
          <w:szCs w:val="28"/>
        </w:rPr>
      </w:pPr>
      <w:r w:rsidRPr="00787E74">
        <w:rPr>
          <w:sz w:val="28"/>
          <w:szCs w:val="28"/>
          <w:u w:val="single"/>
        </w:rPr>
        <w:t>Cách làm</w:t>
      </w:r>
      <w:r>
        <w:rPr>
          <w:sz w:val="28"/>
          <w:szCs w:val="28"/>
        </w:rPr>
        <w:t>: Cho d</w:t>
      </w:r>
      <w:r w:rsidRPr="00092A55">
        <w:rPr>
          <w:sz w:val="28"/>
          <w:szCs w:val="28"/>
        </w:rPr>
        <w:t>ầu</w:t>
      </w:r>
      <w:r>
        <w:rPr>
          <w:sz w:val="28"/>
          <w:szCs w:val="28"/>
        </w:rPr>
        <w:t xml:space="preserve"> v</w:t>
      </w:r>
      <w:r w:rsidRPr="00092A55">
        <w:rPr>
          <w:sz w:val="28"/>
          <w:szCs w:val="28"/>
        </w:rPr>
        <w:t>ào</w:t>
      </w:r>
      <w:r>
        <w:rPr>
          <w:sz w:val="28"/>
          <w:szCs w:val="28"/>
        </w:rPr>
        <w:t xml:space="preserve"> ch</w:t>
      </w:r>
      <w:r w:rsidRPr="00092A55">
        <w:rPr>
          <w:sz w:val="28"/>
          <w:szCs w:val="28"/>
        </w:rPr>
        <w:t>ảo</w:t>
      </w:r>
      <w:r>
        <w:rPr>
          <w:sz w:val="28"/>
          <w:szCs w:val="28"/>
        </w:rPr>
        <w:t xml:space="preserve"> </w:t>
      </w:r>
      <w:r w:rsidRPr="00092A55">
        <w:rPr>
          <w:sz w:val="28"/>
          <w:szCs w:val="28"/>
        </w:rPr>
        <w:t>đ</w:t>
      </w:r>
      <w:r>
        <w:rPr>
          <w:sz w:val="28"/>
          <w:szCs w:val="28"/>
        </w:rPr>
        <w:t>un d</w:t>
      </w:r>
      <w:r w:rsidRPr="00092A55">
        <w:rPr>
          <w:sz w:val="28"/>
          <w:szCs w:val="28"/>
        </w:rPr>
        <w:t>ầu</w:t>
      </w:r>
      <w:r>
        <w:rPr>
          <w:sz w:val="28"/>
          <w:szCs w:val="28"/>
        </w:rPr>
        <w:t xml:space="preserve"> n</w:t>
      </w:r>
      <w:r w:rsidRPr="00092A55">
        <w:rPr>
          <w:sz w:val="28"/>
          <w:szCs w:val="28"/>
        </w:rPr>
        <w:t>óng</w:t>
      </w:r>
      <w:r>
        <w:rPr>
          <w:sz w:val="28"/>
          <w:szCs w:val="28"/>
        </w:rPr>
        <w:t xml:space="preserve"> gi</w:t>
      </w:r>
      <w:r w:rsidRPr="00092A55">
        <w:rPr>
          <w:sz w:val="28"/>
          <w:szCs w:val="28"/>
        </w:rPr>
        <w:t>à</w:t>
      </w:r>
      <w:r>
        <w:rPr>
          <w:sz w:val="28"/>
          <w:szCs w:val="28"/>
        </w:rPr>
        <w:t>, cho t</w:t>
      </w:r>
      <w:r w:rsidRPr="00092A55">
        <w:rPr>
          <w:sz w:val="28"/>
          <w:szCs w:val="28"/>
        </w:rPr>
        <w:t>ỏi</w:t>
      </w:r>
      <w:r>
        <w:rPr>
          <w:sz w:val="28"/>
          <w:szCs w:val="28"/>
        </w:rPr>
        <w:t xml:space="preserve"> v</w:t>
      </w:r>
      <w:r w:rsidRPr="00092A55">
        <w:rPr>
          <w:sz w:val="28"/>
          <w:szCs w:val="28"/>
        </w:rPr>
        <w:t>ào</w:t>
      </w:r>
      <w:r>
        <w:rPr>
          <w:sz w:val="28"/>
          <w:szCs w:val="28"/>
        </w:rPr>
        <w:t xml:space="preserve"> phi v</w:t>
      </w:r>
      <w:r w:rsidRPr="00092A55">
        <w:rPr>
          <w:sz w:val="28"/>
          <w:szCs w:val="28"/>
        </w:rPr>
        <w:t>àng</w:t>
      </w:r>
      <w:r>
        <w:rPr>
          <w:sz w:val="28"/>
          <w:szCs w:val="28"/>
        </w:rPr>
        <w:t xml:space="preserve">. Sau </w:t>
      </w:r>
      <w:r w:rsidRPr="00092A55">
        <w:rPr>
          <w:sz w:val="28"/>
          <w:szCs w:val="28"/>
        </w:rPr>
        <w:t>đó</w:t>
      </w:r>
      <w:r>
        <w:rPr>
          <w:sz w:val="28"/>
          <w:szCs w:val="28"/>
        </w:rPr>
        <w:t xml:space="preserve"> cho th</w:t>
      </w:r>
      <w:r w:rsidRPr="00092A55">
        <w:rPr>
          <w:sz w:val="28"/>
          <w:szCs w:val="28"/>
        </w:rPr>
        <w:t>ịt</w:t>
      </w:r>
      <w:r>
        <w:rPr>
          <w:sz w:val="28"/>
          <w:szCs w:val="28"/>
        </w:rPr>
        <w:t xml:space="preserve"> b</w:t>
      </w:r>
      <w:r w:rsidRPr="00092A55">
        <w:rPr>
          <w:sz w:val="28"/>
          <w:szCs w:val="28"/>
        </w:rPr>
        <w:t>ò</w:t>
      </w:r>
      <w:r>
        <w:rPr>
          <w:sz w:val="28"/>
          <w:szCs w:val="28"/>
        </w:rPr>
        <w:t xml:space="preserve"> </w:t>
      </w:r>
      <w:r w:rsidRPr="00092A55">
        <w:rPr>
          <w:sz w:val="28"/>
          <w:szCs w:val="28"/>
        </w:rPr>
        <w:t>đã</w:t>
      </w:r>
      <w:r>
        <w:rPr>
          <w:sz w:val="28"/>
          <w:szCs w:val="28"/>
        </w:rPr>
        <w:t xml:space="preserve"> </w:t>
      </w:r>
      <w:r w:rsidRPr="00092A55">
        <w:rPr>
          <w:sz w:val="28"/>
          <w:szCs w:val="28"/>
        </w:rPr>
        <w:t>ướp</w:t>
      </w:r>
      <w:r>
        <w:rPr>
          <w:sz w:val="28"/>
          <w:szCs w:val="28"/>
        </w:rPr>
        <w:t xml:space="preserve"> v</w:t>
      </w:r>
      <w:r w:rsidRPr="00092A55">
        <w:rPr>
          <w:sz w:val="28"/>
          <w:szCs w:val="28"/>
        </w:rPr>
        <w:t>ào</w:t>
      </w:r>
      <w:r>
        <w:rPr>
          <w:sz w:val="28"/>
          <w:szCs w:val="28"/>
        </w:rPr>
        <w:t xml:space="preserve"> x</w:t>
      </w:r>
      <w:r w:rsidRPr="00092A55">
        <w:rPr>
          <w:sz w:val="28"/>
          <w:szCs w:val="28"/>
        </w:rPr>
        <w:t>ào</w:t>
      </w:r>
      <w:r>
        <w:rPr>
          <w:sz w:val="28"/>
          <w:szCs w:val="28"/>
        </w:rPr>
        <w:t xml:space="preserve"> s</w:t>
      </w:r>
      <w:r w:rsidRPr="00092A55">
        <w:rPr>
          <w:sz w:val="28"/>
          <w:szCs w:val="28"/>
        </w:rPr>
        <w:t>ă</w:t>
      </w:r>
      <w:r>
        <w:rPr>
          <w:sz w:val="28"/>
          <w:szCs w:val="28"/>
        </w:rPr>
        <w:t>n th</w:t>
      </w:r>
      <w:r w:rsidRPr="00092A55">
        <w:rPr>
          <w:sz w:val="28"/>
          <w:szCs w:val="28"/>
        </w:rPr>
        <w:t>ịt</w:t>
      </w:r>
      <w:r>
        <w:rPr>
          <w:sz w:val="28"/>
          <w:szCs w:val="28"/>
        </w:rPr>
        <w:t xml:space="preserve"> ti</w:t>
      </w:r>
      <w:r w:rsidRPr="00092A55">
        <w:rPr>
          <w:sz w:val="28"/>
          <w:szCs w:val="28"/>
        </w:rPr>
        <w:t>ếp</w:t>
      </w:r>
      <w:r>
        <w:rPr>
          <w:sz w:val="28"/>
          <w:szCs w:val="28"/>
        </w:rPr>
        <w:t xml:space="preserve"> </w:t>
      </w:r>
      <w:r w:rsidRPr="00092A55">
        <w:rPr>
          <w:sz w:val="28"/>
          <w:szCs w:val="28"/>
        </w:rPr>
        <w:t>đến</w:t>
      </w:r>
      <w:r>
        <w:rPr>
          <w:sz w:val="28"/>
          <w:szCs w:val="28"/>
        </w:rPr>
        <w:t xml:space="preserve"> cho n</w:t>
      </w:r>
      <w:r w:rsidRPr="00092A55">
        <w:rPr>
          <w:sz w:val="28"/>
          <w:szCs w:val="28"/>
        </w:rPr>
        <w:t>ước</w:t>
      </w:r>
      <w:r>
        <w:rPr>
          <w:sz w:val="28"/>
          <w:szCs w:val="28"/>
        </w:rPr>
        <w:t xml:space="preserve"> n</w:t>
      </w:r>
      <w:r w:rsidRPr="00092A55">
        <w:rPr>
          <w:sz w:val="28"/>
          <w:szCs w:val="28"/>
        </w:rPr>
        <w:t>óng</w:t>
      </w:r>
      <w:r>
        <w:rPr>
          <w:sz w:val="28"/>
          <w:szCs w:val="28"/>
        </w:rPr>
        <w:t xml:space="preserve"> v</w:t>
      </w:r>
      <w:r w:rsidRPr="00092A55">
        <w:rPr>
          <w:sz w:val="28"/>
          <w:szCs w:val="28"/>
        </w:rPr>
        <w:t>ào</w:t>
      </w:r>
      <w:r>
        <w:rPr>
          <w:sz w:val="28"/>
          <w:szCs w:val="28"/>
        </w:rPr>
        <w:t xml:space="preserve"> </w:t>
      </w:r>
      <w:r w:rsidRPr="00092A55">
        <w:rPr>
          <w:sz w:val="28"/>
          <w:szCs w:val="28"/>
        </w:rPr>
        <w:t>đ</w:t>
      </w:r>
      <w:r>
        <w:rPr>
          <w:sz w:val="28"/>
          <w:szCs w:val="28"/>
        </w:rPr>
        <w:t>un nh</w:t>
      </w:r>
      <w:r w:rsidRPr="00092A55">
        <w:rPr>
          <w:sz w:val="28"/>
          <w:szCs w:val="28"/>
        </w:rPr>
        <w:t>ỏ</w:t>
      </w:r>
      <w:r>
        <w:rPr>
          <w:sz w:val="28"/>
          <w:szCs w:val="28"/>
        </w:rPr>
        <w:t xml:space="preserve"> l</w:t>
      </w:r>
      <w:r w:rsidRPr="00092A55">
        <w:rPr>
          <w:sz w:val="28"/>
          <w:szCs w:val="28"/>
        </w:rPr>
        <w:t>ửa</w:t>
      </w:r>
      <w:r>
        <w:rPr>
          <w:sz w:val="28"/>
          <w:szCs w:val="28"/>
        </w:rPr>
        <w:t xml:space="preserve"> t</w:t>
      </w:r>
      <w:r w:rsidRPr="00092A55">
        <w:rPr>
          <w:sz w:val="28"/>
          <w:szCs w:val="28"/>
        </w:rPr>
        <w:t>ới</w:t>
      </w:r>
      <w:r>
        <w:rPr>
          <w:sz w:val="28"/>
          <w:szCs w:val="28"/>
        </w:rPr>
        <w:t xml:space="preserve"> khi th</w:t>
      </w:r>
      <w:r w:rsidRPr="00092A55">
        <w:rPr>
          <w:sz w:val="28"/>
          <w:szCs w:val="28"/>
        </w:rPr>
        <w:t>ịt</w:t>
      </w:r>
      <w:r>
        <w:rPr>
          <w:sz w:val="28"/>
          <w:szCs w:val="28"/>
        </w:rPr>
        <w:t xml:space="preserve"> ch</w:t>
      </w:r>
      <w:r w:rsidRPr="00092A55">
        <w:rPr>
          <w:sz w:val="28"/>
          <w:szCs w:val="28"/>
        </w:rPr>
        <w:t>ín</w:t>
      </w:r>
      <w:r>
        <w:rPr>
          <w:sz w:val="28"/>
          <w:szCs w:val="28"/>
        </w:rPr>
        <w:t xml:space="preserve"> m</w:t>
      </w:r>
      <w:r w:rsidRPr="00092A55">
        <w:rPr>
          <w:sz w:val="28"/>
          <w:szCs w:val="28"/>
        </w:rPr>
        <w:t>ềm</w:t>
      </w:r>
      <w:r>
        <w:rPr>
          <w:sz w:val="28"/>
          <w:szCs w:val="28"/>
        </w:rPr>
        <w:t xml:space="preserve"> th</w:t>
      </w:r>
      <w:r w:rsidRPr="00092A55">
        <w:rPr>
          <w:sz w:val="28"/>
          <w:szCs w:val="28"/>
        </w:rPr>
        <w:t>ì</w:t>
      </w:r>
      <w:r>
        <w:rPr>
          <w:sz w:val="28"/>
          <w:szCs w:val="28"/>
        </w:rPr>
        <w:t xml:space="preserve"> cho khoai t</w:t>
      </w:r>
      <w:r w:rsidRPr="00092A55">
        <w:rPr>
          <w:sz w:val="28"/>
          <w:szCs w:val="28"/>
        </w:rPr>
        <w:t>â</w:t>
      </w:r>
      <w:r>
        <w:rPr>
          <w:sz w:val="28"/>
          <w:szCs w:val="28"/>
        </w:rPr>
        <w:t>y, c</w:t>
      </w:r>
      <w:r w:rsidRPr="00092A55">
        <w:rPr>
          <w:sz w:val="28"/>
          <w:szCs w:val="28"/>
        </w:rPr>
        <w:t>à</w:t>
      </w:r>
      <w:r>
        <w:rPr>
          <w:sz w:val="28"/>
          <w:szCs w:val="28"/>
        </w:rPr>
        <w:t xml:space="preserve"> r</w:t>
      </w:r>
      <w:r w:rsidRPr="00092A55">
        <w:rPr>
          <w:sz w:val="28"/>
          <w:szCs w:val="28"/>
        </w:rPr>
        <w:t>ốt</w:t>
      </w:r>
      <w:r>
        <w:rPr>
          <w:sz w:val="28"/>
          <w:szCs w:val="28"/>
        </w:rPr>
        <w:t xml:space="preserve"> </w:t>
      </w:r>
      <w:r w:rsidRPr="00092A55">
        <w:rPr>
          <w:sz w:val="28"/>
          <w:szCs w:val="28"/>
        </w:rPr>
        <w:t>đã</w:t>
      </w:r>
      <w:r>
        <w:rPr>
          <w:sz w:val="28"/>
          <w:szCs w:val="28"/>
        </w:rPr>
        <w:t xml:space="preserve"> </w:t>
      </w:r>
      <w:r w:rsidRPr="00092A55">
        <w:rPr>
          <w:sz w:val="28"/>
          <w:szCs w:val="28"/>
        </w:rPr>
        <w:t>đươ</w:t>
      </w:r>
      <w:r>
        <w:rPr>
          <w:sz w:val="28"/>
          <w:szCs w:val="28"/>
        </w:rPr>
        <w:t>c th</w:t>
      </w:r>
      <w:r w:rsidRPr="00092A55">
        <w:rPr>
          <w:sz w:val="28"/>
          <w:szCs w:val="28"/>
        </w:rPr>
        <w:t>ái</w:t>
      </w:r>
      <w:r>
        <w:rPr>
          <w:sz w:val="28"/>
          <w:szCs w:val="28"/>
        </w:rPr>
        <w:t xml:space="preserve"> h</w:t>
      </w:r>
      <w:r w:rsidRPr="00092A55">
        <w:rPr>
          <w:sz w:val="28"/>
          <w:szCs w:val="28"/>
        </w:rPr>
        <w:t>ạt</w:t>
      </w:r>
      <w:r>
        <w:rPr>
          <w:sz w:val="28"/>
          <w:szCs w:val="28"/>
        </w:rPr>
        <w:t xml:space="preserve"> l</w:t>
      </w:r>
      <w:r w:rsidRPr="00092A55">
        <w:rPr>
          <w:sz w:val="28"/>
          <w:szCs w:val="28"/>
        </w:rPr>
        <w:t>ựu</w:t>
      </w:r>
      <w:r>
        <w:rPr>
          <w:sz w:val="28"/>
          <w:szCs w:val="28"/>
        </w:rPr>
        <w:t xml:space="preserve"> v</w:t>
      </w:r>
      <w:r w:rsidRPr="00092A55">
        <w:rPr>
          <w:sz w:val="28"/>
          <w:szCs w:val="28"/>
        </w:rPr>
        <w:t>ào</w:t>
      </w:r>
      <w:r>
        <w:rPr>
          <w:sz w:val="28"/>
          <w:szCs w:val="28"/>
        </w:rPr>
        <w:t xml:space="preserve"> h</w:t>
      </w:r>
      <w:r w:rsidRPr="00092A55">
        <w:rPr>
          <w:sz w:val="28"/>
          <w:szCs w:val="28"/>
        </w:rPr>
        <w:t>ầm</w:t>
      </w:r>
      <w:r>
        <w:rPr>
          <w:sz w:val="28"/>
          <w:szCs w:val="28"/>
        </w:rPr>
        <w:t xml:space="preserve"> t</w:t>
      </w:r>
      <w:r w:rsidRPr="00092A55">
        <w:rPr>
          <w:sz w:val="28"/>
          <w:szCs w:val="28"/>
        </w:rPr>
        <w:t>ới</w:t>
      </w:r>
      <w:r>
        <w:rPr>
          <w:sz w:val="28"/>
          <w:szCs w:val="28"/>
        </w:rPr>
        <w:t xml:space="preserve"> khi t</w:t>
      </w:r>
      <w:r w:rsidRPr="00092A55">
        <w:rPr>
          <w:sz w:val="28"/>
          <w:szCs w:val="28"/>
        </w:rPr>
        <w:t>ất</w:t>
      </w:r>
      <w:r>
        <w:rPr>
          <w:sz w:val="28"/>
          <w:szCs w:val="28"/>
        </w:rPr>
        <w:t xml:space="preserve"> c</w:t>
      </w:r>
      <w:r w:rsidRPr="00092A55">
        <w:rPr>
          <w:sz w:val="28"/>
          <w:szCs w:val="28"/>
        </w:rPr>
        <w:t>ả</w:t>
      </w:r>
      <w:r>
        <w:rPr>
          <w:sz w:val="28"/>
          <w:szCs w:val="28"/>
        </w:rPr>
        <w:t xml:space="preserve"> </w:t>
      </w:r>
      <w:r w:rsidRPr="00092A55">
        <w:rPr>
          <w:sz w:val="28"/>
          <w:szCs w:val="28"/>
        </w:rPr>
        <w:t>đều</w:t>
      </w:r>
      <w:r>
        <w:rPr>
          <w:sz w:val="28"/>
          <w:szCs w:val="28"/>
        </w:rPr>
        <w:t xml:space="preserve"> ch</w:t>
      </w:r>
      <w:r w:rsidRPr="00092A55">
        <w:rPr>
          <w:sz w:val="28"/>
          <w:szCs w:val="28"/>
        </w:rPr>
        <w:t>ín</w:t>
      </w:r>
      <w:r>
        <w:rPr>
          <w:sz w:val="28"/>
          <w:szCs w:val="28"/>
        </w:rPr>
        <w:t xml:space="preserve"> m</w:t>
      </w:r>
      <w:r w:rsidRPr="00092A55">
        <w:rPr>
          <w:sz w:val="28"/>
          <w:szCs w:val="28"/>
        </w:rPr>
        <w:t>ềm</w:t>
      </w:r>
      <w:r>
        <w:rPr>
          <w:sz w:val="28"/>
          <w:szCs w:val="28"/>
        </w:rPr>
        <w:t xml:space="preserve"> ta cho h</w:t>
      </w:r>
      <w:r w:rsidRPr="00092A55">
        <w:rPr>
          <w:sz w:val="28"/>
          <w:szCs w:val="28"/>
        </w:rPr>
        <w:t>ành</w:t>
      </w:r>
      <w:r>
        <w:rPr>
          <w:sz w:val="28"/>
          <w:szCs w:val="28"/>
        </w:rPr>
        <w:t xml:space="preserve"> m</w:t>
      </w:r>
      <w:r w:rsidRPr="00092A55">
        <w:rPr>
          <w:sz w:val="28"/>
          <w:szCs w:val="28"/>
        </w:rPr>
        <w:t>ùi</w:t>
      </w:r>
      <w:r>
        <w:rPr>
          <w:sz w:val="28"/>
          <w:szCs w:val="28"/>
        </w:rPr>
        <w:t xml:space="preserve"> v</w:t>
      </w:r>
      <w:r w:rsidRPr="00092A55">
        <w:rPr>
          <w:sz w:val="28"/>
          <w:szCs w:val="28"/>
        </w:rPr>
        <w:t>ào</w:t>
      </w:r>
      <w:r>
        <w:rPr>
          <w:sz w:val="28"/>
          <w:szCs w:val="28"/>
        </w:rPr>
        <w:t xml:space="preserve"> r</w:t>
      </w:r>
      <w:r w:rsidRPr="00092A55">
        <w:rPr>
          <w:sz w:val="28"/>
          <w:szCs w:val="28"/>
        </w:rPr>
        <w:t>ồi</w:t>
      </w:r>
      <w:r>
        <w:rPr>
          <w:sz w:val="28"/>
          <w:szCs w:val="28"/>
        </w:rPr>
        <w:t xml:space="preserve"> b</w:t>
      </w:r>
      <w:r w:rsidRPr="00092A55">
        <w:rPr>
          <w:sz w:val="28"/>
          <w:szCs w:val="28"/>
        </w:rPr>
        <w:t>ắc</w:t>
      </w:r>
      <w:r>
        <w:rPr>
          <w:sz w:val="28"/>
          <w:szCs w:val="28"/>
        </w:rPr>
        <w:t xml:space="preserve"> xu</w:t>
      </w:r>
      <w:r w:rsidRPr="00092A55">
        <w:rPr>
          <w:sz w:val="28"/>
          <w:szCs w:val="28"/>
        </w:rPr>
        <w:t>ống</w:t>
      </w:r>
      <w:r>
        <w:rPr>
          <w:sz w:val="28"/>
          <w:szCs w:val="28"/>
        </w:rPr>
        <w:t>.</w:t>
      </w:r>
    </w:p>
    <w:p w:rsidR="00BB3207" w:rsidRDefault="00BB3207" w:rsidP="00BB3207">
      <w:pPr>
        <w:spacing w:line="288" w:lineRule="auto"/>
        <w:jc w:val="both"/>
        <w:rPr>
          <w:sz w:val="28"/>
          <w:szCs w:val="28"/>
        </w:rPr>
      </w:pPr>
      <w:r>
        <w:rPr>
          <w:sz w:val="28"/>
          <w:szCs w:val="28"/>
        </w:rPr>
        <w:t xml:space="preserve">+ </w:t>
      </w:r>
      <w:r w:rsidRPr="00DA1B36">
        <w:rPr>
          <w:sz w:val="28"/>
          <w:szCs w:val="28"/>
        </w:rPr>
        <w:t>Đối với tôm, trẻ rất hứng thú với món tôm xào ngũ sắc, có màu sắc hấp dẫn như màu đỏ của cà rốt, màu xanh của súp lơ, của su su và của su hào, màu trắng của hành tây, tất cả các nguyên liệu này đều thái hạt lựu, riêng tôm được bóc</w:t>
      </w:r>
      <w:r>
        <w:rPr>
          <w:sz w:val="28"/>
          <w:szCs w:val="28"/>
        </w:rPr>
        <w:t xml:space="preserve"> bỏ vỏ sau đó được thái hạt lựu </w:t>
      </w:r>
      <w:r w:rsidRPr="00C049F4">
        <w:rPr>
          <w:sz w:val="28"/>
          <w:szCs w:val="28"/>
        </w:rPr>
        <w:t>đ</w:t>
      </w:r>
      <w:r>
        <w:rPr>
          <w:sz w:val="28"/>
          <w:szCs w:val="28"/>
        </w:rPr>
        <w:t xml:space="preserve">em </w:t>
      </w:r>
      <w:r w:rsidRPr="00C049F4">
        <w:rPr>
          <w:sz w:val="28"/>
          <w:szCs w:val="28"/>
        </w:rPr>
        <w:t>ướp</w:t>
      </w:r>
      <w:r>
        <w:rPr>
          <w:sz w:val="28"/>
          <w:szCs w:val="28"/>
        </w:rPr>
        <w:t xml:space="preserve"> gia v</w:t>
      </w:r>
      <w:r w:rsidRPr="00C049F4">
        <w:rPr>
          <w:sz w:val="28"/>
          <w:szCs w:val="28"/>
        </w:rPr>
        <w:t>ị</w:t>
      </w:r>
      <w:r>
        <w:rPr>
          <w:sz w:val="28"/>
          <w:szCs w:val="28"/>
        </w:rPr>
        <w:t>.</w:t>
      </w:r>
      <w:r w:rsidRPr="00DA1B36">
        <w:rPr>
          <w:sz w:val="28"/>
          <w:szCs w:val="28"/>
        </w:rPr>
        <w:t xml:space="preserve"> Hành khô đập dập nhỏ cho vào mỡ phi thơm sau đó cho tôm v</w:t>
      </w:r>
      <w:r>
        <w:rPr>
          <w:sz w:val="28"/>
          <w:szCs w:val="28"/>
        </w:rPr>
        <w:t>à củ quả vào xào cho tới khi ch</w:t>
      </w:r>
      <w:r w:rsidRPr="00C049F4">
        <w:rPr>
          <w:sz w:val="28"/>
          <w:szCs w:val="28"/>
        </w:rPr>
        <w:t>í</w:t>
      </w:r>
      <w:r w:rsidRPr="00DA1B36">
        <w:rPr>
          <w:sz w:val="28"/>
          <w:szCs w:val="28"/>
        </w:rPr>
        <w:t>n mềm</w:t>
      </w:r>
      <w:r>
        <w:rPr>
          <w:sz w:val="28"/>
          <w:szCs w:val="28"/>
        </w:rPr>
        <w:t xml:space="preserve"> cho h</w:t>
      </w:r>
      <w:r w:rsidRPr="00C049F4">
        <w:rPr>
          <w:sz w:val="28"/>
          <w:szCs w:val="28"/>
        </w:rPr>
        <w:t>ành</w:t>
      </w:r>
      <w:r>
        <w:rPr>
          <w:sz w:val="28"/>
          <w:szCs w:val="28"/>
        </w:rPr>
        <w:t xml:space="preserve"> hoa th</w:t>
      </w:r>
      <w:r w:rsidRPr="00C049F4">
        <w:rPr>
          <w:sz w:val="28"/>
          <w:szCs w:val="28"/>
        </w:rPr>
        <w:t>ái</w:t>
      </w:r>
      <w:r>
        <w:rPr>
          <w:sz w:val="28"/>
          <w:szCs w:val="28"/>
        </w:rPr>
        <w:t xml:space="preserve"> nh</w:t>
      </w:r>
      <w:r w:rsidRPr="00C049F4">
        <w:rPr>
          <w:sz w:val="28"/>
          <w:szCs w:val="28"/>
        </w:rPr>
        <w:t>ỏ</w:t>
      </w:r>
      <w:r>
        <w:rPr>
          <w:sz w:val="28"/>
          <w:szCs w:val="28"/>
        </w:rPr>
        <w:t xml:space="preserve"> v</w:t>
      </w:r>
      <w:r w:rsidRPr="00C049F4">
        <w:rPr>
          <w:sz w:val="28"/>
          <w:szCs w:val="28"/>
        </w:rPr>
        <w:t>ào</w:t>
      </w:r>
      <w:r w:rsidRPr="00DA1B36">
        <w:rPr>
          <w:sz w:val="28"/>
          <w:szCs w:val="28"/>
        </w:rPr>
        <w:t>. Nên cho trẻ ăn ngay sau khi xào xong vẫn còn nóng sốt và rất ngon.</w:t>
      </w:r>
    </w:p>
    <w:p w:rsidR="00BB3207" w:rsidRDefault="00BB3207" w:rsidP="00BB3207">
      <w:pPr>
        <w:spacing w:line="288" w:lineRule="auto"/>
        <w:jc w:val="both"/>
        <w:rPr>
          <w:sz w:val="28"/>
          <w:szCs w:val="28"/>
        </w:rPr>
      </w:pPr>
      <w:r>
        <w:rPr>
          <w:sz w:val="28"/>
          <w:szCs w:val="28"/>
        </w:rPr>
        <w:t xml:space="preserve">+ </w:t>
      </w:r>
      <w:r w:rsidRPr="00A54689">
        <w:rPr>
          <w:sz w:val="28"/>
          <w:szCs w:val="28"/>
        </w:rPr>
        <w:t>Đối</w:t>
      </w:r>
      <w:r>
        <w:rPr>
          <w:sz w:val="28"/>
          <w:szCs w:val="28"/>
        </w:rPr>
        <w:t xml:space="preserve"> v</w:t>
      </w:r>
      <w:r w:rsidRPr="00A54689">
        <w:rPr>
          <w:sz w:val="28"/>
          <w:szCs w:val="28"/>
        </w:rPr>
        <w:t>ới</w:t>
      </w:r>
      <w:r w:rsidRPr="00DA1B36">
        <w:rPr>
          <w:sz w:val="28"/>
          <w:szCs w:val="28"/>
        </w:rPr>
        <w:t xml:space="preserve"> thịt gà: </w:t>
      </w:r>
      <w:r>
        <w:rPr>
          <w:sz w:val="28"/>
          <w:szCs w:val="28"/>
        </w:rPr>
        <w:t>M</w:t>
      </w:r>
      <w:r w:rsidRPr="00DA1B36">
        <w:rPr>
          <w:sz w:val="28"/>
          <w:szCs w:val="28"/>
        </w:rPr>
        <w:t>ón thịt gà om nấm hợp khẩu vị với rất nhiều trẻ. Mùi vị đặc trưng của nấm hương cùng với thịt gà đã được hầm chín mềm khiến trẻ ăn rất ngon miệng.</w:t>
      </w:r>
      <w:r>
        <w:rPr>
          <w:sz w:val="28"/>
          <w:szCs w:val="28"/>
        </w:rPr>
        <w:t xml:space="preserve"> </w:t>
      </w:r>
      <w:r w:rsidRPr="00DA1B36">
        <w:rPr>
          <w:sz w:val="28"/>
          <w:szCs w:val="28"/>
        </w:rPr>
        <w:t xml:space="preserve">Thịt gà lọc bỏ xương, phần thịt thái, xay hoặc băm nhỏ như thịt lợn, nấm hương rửa sạch ngâm nước cho nở ra sau đó băm nhỏ, nước ngâm nấm chắt </w:t>
      </w:r>
      <w:r w:rsidRPr="00DA1B36">
        <w:rPr>
          <w:sz w:val="28"/>
          <w:szCs w:val="28"/>
        </w:rPr>
        <w:lastRenderedPageBreak/>
        <w:t>sử dụng phần trong. Thịt gà cho gia vị, nấm hương và nước ấm vào ướp cho ngấm và cuối cùng cho nước</w:t>
      </w:r>
      <w:r>
        <w:rPr>
          <w:sz w:val="28"/>
          <w:szCs w:val="28"/>
        </w:rPr>
        <w:t xml:space="preserve"> </w:t>
      </w:r>
      <w:r w:rsidRPr="00C049F4">
        <w:rPr>
          <w:sz w:val="28"/>
          <w:szCs w:val="28"/>
        </w:rPr>
        <w:t>ấm</w:t>
      </w:r>
      <w:r w:rsidRPr="00DA1B36">
        <w:rPr>
          <w:sz w:val="28"/>
          <w:szCs w:val="28"/>
        </w:rPr>
        <w:t xml:space="preserve"> ngập thịt đun sủi nhỏ lử</w:t>
      </w:r>
      <w:r>
        <w:rPr>
          <w:sz w:val="28"/>
          <w:szCs w:val="28"/>
        </w:rPr>
        <w:t>a om cho tới khi thịt chin mềm.</w:t>
      </w:r>
    </w:p>
    <w:p w:rsidR="00BB3207" w:rsidRPr="00DA1B36" w:rsidRDefault="00BB3207" w:rsidP="00BB3207">
      <w:pPr>
        <w:spacing w:line="288" w:lineRule="auto"/>
        <w:jc w:val="both"/>
        <w:rPr>
          <w:sz w:val="28"/>
          <w:szCs w:val="28"/>
        </w:rPr>
      </w:pPr>
      <w:r>
        <w:rPr>
          <w:sz w:val="28"/>
          <w:szCs w:val="28"/>
        </w:rPr>
        <w:t xml:space="preserve">+ </w:t>
      </w:r>
      <w:r w:rsidRPr="00DA1B36">
        <w:rPr>
          <w:sz w:val="28"/>
          <w:szCs w:val="28"/>
        </w:rPr>
        <w:t>Đối với cá: Cá tươi đã được làm sạch ch</w:t>
      </w:r>
      <w:r>
        <w:rPr>
          <w:sz w:val="28"/>
          <w:szCs w:val="28"/>
        </w:rPr>
        <w:t>o cả con vào hấp lên đến khi chí</w:t>
      </w:r>
      <w:r w:rsidRPr="00DA1B36">
        <w:rPr>
          <w:sz w:val="28"/>
          <w:szCs w:val="28"/>
        </w:rPr>
        <w:t>n bắc ra gỡ lấy phần thịt rồi cho vào rang ruốc, rim mắm.</w:t>
      </w:r>
      <w:r>
        <w:rPr>
          <w:sz w:val="28"/>
          <w:szCs w:val="28"/>
        </w:rPr>
        <w:t xml:space="preserve"> </w:t>
      </w:r>
      <w:r w:rsidRPr="00DA1B36">
        <w:rPr>
          <w:sz w:val="28"/>
          <w:szCs w:val="28"/>
        </w:rPr>
        <w:t>Riêng đối với món cá rán sốt cà chua thì cá được làm sạch cho vào rán sau đó gỡ lấy thịt rồi mới đem sốt cùng cà chua..</w:t>
      </w:r>
    </w:p>
    <w:p w:rsidR="00BB3207" w:rsidRDefault="00BB3207" w:rsidP="00BB3207">
      <w:pPr>
        <w:spacing w:line="288" w:lineRule="auto"/>
        <w:jc w:val="both"/>
        <w:rPr>
          <w:sz w:val="28"/>
          <w:szCs w:val="28"/>
        </w:rPr>
      </w:pPr>
      <w:r>
        <w:rPr>
          <w:sz w:val="28"/>
          <w:szCs w:val="28"/>
        </w:rPr>
        <w:tab/>
        <w:t xml:space="preserve">Khi thực phẩm đã được chế biến chín bằng các phương pháp khác nhau, bước cuối cùng là chia khẩu phần ăn cho trẻ. Ở bước này, cần thực hiện chia chính xác tuyệt đối đến từng lớp. </w:t>
      </w:r>
    </w:p>
    <w:p w:rsidR="00BB3207" w:rsidRDefault="00BB3207" w:rsidP="00BB3207">
      <w:pPr>
        <w:spacing w:line="288" w:lineRule="auto"/>
        <w:jc w:val="both"/>
        <w:rPr>
          <w:sz w:val="28"/>
          <w:szCs w:val="28"/>
        </w:rPr>
      </w:pPr>
      <w:r>
        <w:rPr>
          <w:sz w:val="28"/>
          <w:szCs w:val="28"/>
        </w:rPr>
        <w:tab/>
        <w:t>Với mức tiền ăn chỉ 23.000 đồng/trẻ/ngày ăn làm 2 bữa (1 bữa chính và 1 bữa phụ). Với kinh tế thị trường ngày nay, ta cần cân đối cho hài hòa. Muốn vậy, nhà bếp cần phối hợp với kế toán, Ban giám hiệu xây dựng thực đơn để trong một tuần các món ăn không lặp đi lặp lại nhiều lần (kể cả bữa chính và bữa phụ) để trẻ không những có đủ chất dinh dưỡng mà lại giúp trẻ ăn hết xuất, không bị chán trong các món ăn. Do vậy, tôi chế biến các món ăn cũng hết sức đơn giản nhưng tôi thấy trẻ ăn rất ngon miệng.</w:t>
      </w:r>
    </w:p>
    <w:p w:rsidR="00BB3207" w:rsidRDefault="00BB3207" w:rsidP="00BB3207">
      <w:pPr>
        <w:spacing w:line="288" w:lineRule="auto"/>
        <w:jc w:val="both"/>
        <w:rPr>
          <w:sz w:val="28"/>
          <w:szCs w:val="28"/>
        </w:rPr>
      </w:pPr>
      <w:r>
        <w:rPr>
          <w:sz w:val="28"/>
          <w:szCs w:val="28"/>
        </w:rPr>
        <w:tab/>
        <w:t xml:space="preserve">Ngoài ra, sự phát triển cơ thể của trẻ phụ thuộc rất nhiều vào chế độ dinh dưỡng. Trong khi đó một nửa số năng lượng trẻ được ăn là ở lớp. Do vậy, việc giúp trẻ ăn ngon miệng và hết xuất là rất quan trọng. Cô nuôi cần phối hợp chia xuất ăn cùng với giáo viên để trò chuyện, trao đổi với trẻ về các nhóm chất dinh dưỡng trong món ăn mà trẻ sắp ăn. Có thể thông qua các bài thơ, câu đố để dẫn dắt trẻ, làm cho trẻ cảm thấy hứng thú hơn. </w:t>
      </w:r>
    </w:p>
    <w:p w:rsidR="00BB3207" w:rsidRPr="00711B7B" w:rsidRDefault="00BB3207" w:rsidP="00BB3207">
      <w:pPr>
        <w:pStyle w:val="NormalWeb"/>
        <w:shd w:val="clear" w:color="auto" w:fill="FFFFFF"/>
        <w:spacing w:before="0" w:beforeAutospacing="0" w:after="150" w:afterAutospacing="0"/>
        <w:rPr>
          <w:sz w:val="28"/>
          <w:szCs w:val="28"/>
        </w:rPr>
      </w:pPr>
      <w:r>
        <w:rPr>
          <w:sz w:val="28"/>
          <w:szCs w:val="28"/>
        </w:rPr>
        <w:t xml:space="preserve">+ Đối với canh rau </w:t>
      </w:r>
      <w:r w:rsidRPr="00711B7B">
        <w:rPr>
          <w:sz w:val="28"/>
          <w:szCs w:val="28"/>
        </w:rPr>
        <w:t>dền nấu tôm</w:t>
      </w:r>
    </w:p>
    <w:p w:rsidR="00BB3207" w:rsidRPr="00711B7B" w:rsidRDefault="00BB3207" w:rsidP="00BB3207">
      <w:pPr>
        <w:pStyle w:val="NormalWeb"/>
        <w:shd w:val="clear" w:color="auto" w:fill="FFFFFF"/>
        <w:spacing w:before="0" w:beforeAutospacing="0" w:after="150" w:afterAutospacing="0"/>
        <w:rPr>
          <w:sz w:val="28"/>
          <w:szCs w:val="28"/>
        </w:rPr>
      </w:pPr>
      <w:r>
        <w:rPr>
          <w:rStyle w:val="Strong"/>
          <w:sz w:val="28"/>
          <w:szCs w:val="28"/>
        </w:rPr>
        <w:t>-</w:t>
      </w:r>
      <w:r w:rsidRPr="00711B7B">
        <w:rPr>
          <w:rStyle w:val="Strong"/>
          <w:sz w:val="28"/>
          <w:szCs w:val="28"/>
        </w:rPr>
        <w:t xml:space="preserve"> </w:t>
      </w:r>
      <w:r w:rsidRPr="00711B7B">
        <w:rPr>
          <w:rStyle w:val="Strong"/>
          <w:b w:val="0"/>
          <w:sz w:val="28"/>
          <w:szCs w:val="28"/>
        </w:rPr>
        <w:t>Nguyên liệu cho 10 xuất ăn.</w:t>
      </w:r>
    </w:p>
    <w:p w:rsidR="00BB3207" w:rsidRPr="00711B7B" w:rsidRDefault="00BB3207" w:rsidP="00BB3207">
      <w:pPr>
        <w:pStyle w:val="NormalWeb"/>
        <w:shd w:val="clear" w:color="auto" w:fill="FFFFFF"/>
        <w:spacing w:before="0" w:beforeAutospacing="0" w:after="150" w:afterAutospacing="0"/>
        <w:rPr>
          <w:sz w:val="28"/>
          <w:szCs w:val="28"/>
        </w:rPr>
      </w:pPr>
      <w:r w:rsidRPr="00711B7B">
        <w:rPr>
          <w:sz w:val="28"/>
          <w:szCs w:val="28"/>
        </w:rPr>
        <w:t>Tôm tươi: 160g</w:t>
      </w:r>
    </w:p>
    <w:p w:rsidR="00BB3207" w:rsidRPr="00711B7B" w:rsidRDefault="00BB3207" w:rsidP="00BB3207">
      <w:pPr>
        <w:pStyle w:val="NormalWeb"/>
        <w:shd w:val="clear" w:color="auto" w:fill="FFFFFF"/>
        <w:spacing w:before="0" w:beforeAutospacing="0" w:after="150" w:afterAutospacing="0"/>
        <w:rPr>
          <w:sz w:val="28"/>
          <w:szCs w:val="28"/>
        </w:rPr>
      </w:pPr>
      <w:r w:rsidRPr="00711B7B">
        <w:rPr>
          <w:sz w:val="28"/>
          <w:szCs w:val="28"/>
        </w:rPr>
        <w:t>Mắm: 10g</w:t>
      </w:r>
    </w:p>
    <w:p w:rsidR="00BB3207" w:rsidRPr="00711B7B" w:rsidRDefault="00BB3207" w:rsidP="00BB3207">
      <w:pPr>
        <w:pStyle w:val="NormalWeb"/>
        <w:shd w:val="clear" w:color="auto" w:fill="FFFFFF"/>
        <w:spacing w:before="0" w:beforeAutospacing="0" w:after="150" w:afterAutospacing="0"/>
        <w:rPr>
          <w:sz w:val="28"/>
          <w:szCs w:val="28"/>
        </w:rPr>
      </w:pPr>
      <w:r w:rsidRPr="00711B7B">
        <w:rPr>
          <w:sz w:val="28"/>
          <w:szCs w:val="28"/>
        </w:rPr>
        <w:t>Gia vị 5g</w:t>
      </w:r>
    </w:p>
    <w:p w:rsidR="00BB3207" w:rsidRPr="00711B7B" w:rsidRDefault="00BB3207" w:rsidP="00BB3207">
      <w:pPr>
        <w:pStyle w:val="NormalWeb"/>
        <w:shd w:val="clear" w:color="auto" w:fill="FFFFFF"/>
        <w:spacing w:before="0" w:beforeAutospacing="0" w:after="150" w:afterAutospacing="0"/>
        <w:rPr>
          <w:sz w:val="28"/>
          <w:szCs w:val="28"/>
        </w:rPr>
      </w:pPr>
      <w:r w:rsidRPr="00711B7B">
        <w:rPr>
          <w:sz w:val="28"/>
          <w:szCs w:val="28"/>
        </w:rPr>
        <w:t>Rau dền đỏ: 500g</w:t>
      </w:r>
    </w:p>
    <w:p w:rsidR="00BB3207" w:rsidRPr="00711B7B" w:rsidRDefault="00BB3207" w:rsidP="00BB3207">
      <w:pPr>
        <w:pStyle w:val="NormalWeb"/>
        <w:shd w:val="clear" w:color="auto" w:fill="FFFFFF"/>
        <w:spacing w:before="0" w:beforeAutospacing="0" w:after="150" w:afterAutospacing="0"/>
        <w:rPr>
          <w:sz w:val="28"/>
          <w:szCs w:val="28"/>
        </w:rPr>
      </w:pPr>
      <w:r w:rsidRPr="00711B7B">
        <w:rPr>
          <w:sz w:val="28"/>
          <w:szCs w:val="28"/>
        </w:rPr>
        <w:t>Muối 5 g</w:t>
      </w:r>
    </w:p>
    <w:p w:rsidR="00BB3207" w:rsidRPr="00711B7B" w:rsidRDefault="00BB3207" w:rsidP="00BB3207">
      <w:pPr>
        <w:pStyle w:val="NormalWeb"/>
        <w:shd w:val="clear" w:color="auto" w:fill="FFFFFF"/>
        <w:spacing w:before="0" w:beforeAutospacing="0" w:after="150" w:afterAutospacing="0"/>
        <w:rPr>
          <w:sz w:val="28"/>
          <w:szCs w:val="28"/>
        </w:rPr>
      </w:pPr>
      <w:r w:rsidRPr="00711B7B">
        <w:rPr>
          <w:sz w:val="28"/>
          <w:szCs w:val="28"/>
        </w:rPr>
        <w:t>Dâu ăn: 30g</w:t>
      </w:r>
    </w:p>
    <w:p w:rsidR="00BB3207" w:rsidRPr="00E64F6A" w:rsidRDefault="00BB3207" w:rsidP="00BB3207">
      <w:pPr>
        <w:pStyle w:val="NormalWeb"/>
        <w:shd w:val="clear" w:color="auto" w:fill="FFFFFF"/>
        <w:spacing w:before="0" w:beforeAutospacing="0" w:after="150" w:afterAutospacing="0"/>
        <w:rPr>
          <w:sz w:val="28"/>
          <w:szCs w:val="28"/>
        </w:rPr>
      </w:pPr>
      <w:r w:rsidRPr="00E64F6A">
        <w:rPr>
          <w:bCs/>
          <w:sz w:val="28"/>
          <w:szCs w:val="28"/>
        </w:rPr>
        <w:t>- Cách chế biến:</w:t>
      </w:r>
    </w:p>
    <w:p w:rsidR="00BB3207" w:rsidRPr="00711B7B" w:rsidRDefault="00BB3207" w:rsidP="00BB3207">
      <w:pPr>
        <w:pStyle w:val="NormalWeb"/>
        <w:shd w:val="clear" w:color="auto" w:fill="FFFFFF"/>
        <w:spacing w:before="0" w:beforeAutospacing="0" w:after="150" w:afterAutospacing="0"/>
        <w:rPr>
          <w:sz w:val="28"/>
          <w:szCs w:val="28"/>
        </w:rPr>
      </w:pPr>
      <w:r w:rsidRPr="00711B7B">
        <w:rPr>
          <w:sz w:val="28"/>
          <w:szCs w:val="28"/>
        </w:rPr>
        <w:t>Tôm r</w:t>
      </w:r>
      <w:r>
        <w:rPr>
          <w:sz w:val="28"/>
          <w:szCs w:val="28"/>
        </w:rPr>
        <w:t xml:space="preserve">ửa </w:t>
      </w:r>
      <w:r w:rsidRPr="00711B7B">
        <w:rPr>
          <w:sz w:val="28"/>
          <w:szCs w:val="28"/>
        </w:rPr>
        <w:t>sạch để ráo bóc vỏ, lấy đầu tôm giã lọc nước, thịt tôm ướt hành, gia vị xay nhỏ.</w:t>
      </w:r>
    </w:p>
    <w:p w:rsidR="00BB3207" w:rsidRPr="00711B7B" w:rsidRDefault="00BB3207" w:rsidP="00BB3207">
      <w:pPr>
        <w:pStyle w:val="NormalWeb"/>
        <w:shd w:val="clear" w:color="auto" w:fill="FFFFFF"/>
        <w:spacing w:before="0" w:beforeAutospacing="0" w:after="150" w:afterAutospacing="0"/>
        <w:rPr>
          <w:sz w:val="28"/>
          <w:szCs w:val="28"/>
        </w:rPr>
      </w:pPr>
      <w:r w:rsidRPr="00711B7B">
        <w:rPr>
          <w:sz w:val="28"/>
          <w:szCs w:val="28"/>
        </w:rPr>
        <w:t>Cho dầu vào ch</w:t>
      </w:r>
      <w:r>
        <w:rPr>
          <w:sz w:val="28"/>
          <w:szCs w:val="28"/>
        </w:rPr>
        <w:t>ảo</w:t>
      </w:r>
      <w:r w:rsidRPr="00711B7B">
        <w:rPr>
          <w:sz w:val="28"/>
          <w:szCs w:val="28"/>
        </w:rPr>
        <w:t xml:space="preserve"> phi hành thơm cho tôm vào đảo đều cho chín.</w:t>
      </w:r>
    </w:p>
    <w:p w:rsidR="00BB3207" w:rsidRPr="00711B7B" w:rsidRDefault="00BB3207" w:rsidP="00BB3207">
      <w:pPr>
        <w:pStyle w:val="NormalWeb"/>
        <w:shd w:val="clear" w:color="auto" w:fill="FFFFFF"/>
        <w:spacing w:before="0" w:beforeAutospacing="0" w:after="150" w:afterAutospacing="0"/>
        <w:rPr>
          <w:sz w:val="28"/>
          <w:szCs w:val="28"/>
        </w:rPr>
      </w:pPr>
      <w:r w:rsidRPr="00711B7B">
        <w:rPr>
          <w:sz w:val="28"/>
          <w:szCs w:val="28"/>
        </w:rPr>
        <w:lastRenderedPageBreak/>
        <w:t>Rau dền nhặt, rữa sạch, thái nhỏ.</w:t>
      </w:r>
    </w:p>
    <w:p w:rsidR="00BB3207" w:rsidRPr="00711B7B" w:rsidRDefault="00BB3207" w:rsidP="00BB3207">
      <w:pPr>
        <w:pStyle w:val="NormalWeb"/>
        <w:shd w:val="clear" w:color="auto" w:fill="FFFFFF"/>
        <w:spacing w:before="0" w:beforeAutospacing="0" w:after="150" w:afterAutospacing="0"/>
        <w:rPr>
          <w:sz w:val="28"/>
          <w:szCs w:val="28"/>
        </w:rPr>
      </w:pPr>
      <w:r w:rsidRPr="00711B7B">
        <w:rPr>
          <w:sz w:val="28"/>
          <w:szCs w:val="28"/>
        </w:rPr>
        <w:t>Đun lượng nước vừa đủ cho 10 xuất ăn, cho tôm chín vào, đun tiếp nước sôi, cho rau dền vào nấu chín, cho mắm, muối nêm gia vị vừa ăn.</w:t>
      </w:r>
    </w:p>
    <w:p w:rsidR="00BB3207" w:rsidRPr="00E64F6A" w:rsidRDefault="00BB3207" w:rsidP="00BB3207">
      <w:pPr>
        <w:pStyle w:val="NormalWeb"/>
        <w:shd w:val="clear" w:color="auto" w:fill="FFFFFF"/>
        <w:spacing w:before="0" w:beforeAutospacing="0" w:after="150" w:afterAutospacing="0"/>
        <w:rPr>
          <w:sz w:val="28"/>
          <w:szCs w:val="28"/>
        </w:rPr>
      </w:pPr>
      <w:r w:rsidRPr="00E64F6A">
        <w:rPr>
          <w:bCs/>
          <w:sz w:val="28"/>
          <w:szCs w:val="28"/>
        </w:rPr>
        <w:t>- Yêu cầu thành phẩm</w:t>
      </w:r>
    </w:p>
    <w:p w:rsidR="00BB3207" w:rsidRPr="00711B7B" w:rsidRDefault="00BB3207" w:rsidP="00BB3207">
      <w:pPr>
        <w:pStyle w:val="NormalWeb"/>
        <w:shd w:val="clear" w:color="auto" w:fill="FFFFFF"/>
        <w:spacing w:before="0" w:beforeAutospacing="0" w:after="150" w:afterAutospacing="0"/>
        <w:rPr>
          <w:sz w:val="28"/>
          <w:szCs w:val="28"/>
        </w:rPr>
      </w:pPr>
      <w:r w:rsidRPr="00711B7B">
        <w:rPr>
          <w:sz w:val="28"/>
          <w:szCs w:val="28"/>
        </w:rPr>
        <w:t>Canh có vị ngọt màu tía của rau trông hấp dẫn</w:t>
      </w:r>
    </w:p>
    <w:p w:rsidR="00BB3207" w:rsidRPr="00711B7B" w:rsidRDefault="00BB3207" w:rsidP="00BB3207">
      <w:pPr>
        <w:shd w:val="clear" w:color="auto" w:fill="FFFFFF"/>
        <w:spacing w:before="100" w:beforeAutospacing="1" w:after="100" w:afterAutospacing="1"/>
        <w:rPr>
          <w:b/>
          <w:sz w:val="28"/>
          <w:szCs w:val="28"/>
        </w:rPr>
      </w:pPr>
      <w:r w:rsidRPr="00711B7B">
        <w:rPr>
          <w:rStyle w:val="Strong"/>
          <w:b w:val="0"/>
          <w:sz w:val="28"/>
          <w:szCs w:val="28"/>
        </w:rPr>
        <w:t>- Kết quả dưỡng chất đạt được:</w:t>
      </w:r>
    </w:p>
    <w:p w:rsidR="00BB3207" w:rsidRDefault="00BB3207" w:rsidP="00BB3207">
      <w:pPr>
        <w:pStyle w:val="NormalWeb"/>
        <w:shd w:val="clear" w:color="auto" w:fill="FFFFFF"/>
        <w:spacing w:before="0" w:beforeAutospacing="0" w:after="150" w:afterAutospacing="0"/>
        <w:rPr>
          <w:sz w:val="28"/>
          <w:szCs w:val="28"/>
        </w:rPr>
      </w:pPr>
      <w:r w:rsidRPr="00711B7B">
        <w:rPr>
          <w:sz w:val="28"/>
          <w:szCs w:val="28"/>
        </w:rPr>
        <w:t>Năng lượng: 528 kcal    , Protít : 38 g,  Li phít : 31 g, Glu xít: 21 g</w:t>
      </w:r>
    </w:p>
    <w:p w:rsidR="00BB3207" w:rsidRPr="00E64F6A" w:rsidRDefault="00BB3207" w:rsidP="00BB3207">
      <w:pPr>
        <w:pStyle w:val="NormalWeb"/>
        <w:shd w:val="clear" w:color="auto" w:fill="FFFFFF"/>
        <w:spacing w:before="0" w:beforeAutospacing="0" w:after="150" w:afterAutospacing="0" w:line="288" w:lineRule="auto"/>
        <w:rPr>
          <w:color w:val="000000"/>
          <w:sz w:val="28"/>
          <w:szCs w:val="28"/>
        </w:rPr>
      </w:pPr>
      <w:r>
        <w:rPr>
          <w:b/>
          <w:bCs/>
          <w:color w:val="000000"/>
          <w:sz w:val="28"/>
          <w:szCs w:val="28"/>
        </w:rPr>
        <w:t xml:space="preserve">+ </w:t>
      </w:r>
      <w:r w:rsidRPr="00E64F6A">
        <w:rPr>
          <w:bCs/>
          <w:color w:val="000000"/>
          <w:sz w:val="28"/>
          <w:szCs w:val="28"/>
        </w:rPr>
        <w:t>Đối với món thịt kho thơm (Mang lại 134 calo)</w:t>
      </w:r>
      <w:r w:rsidRPr="00E64F6A">
        <w:rPr>
          <w:color w:val="000000"/>
          <w:sz w:val="28"/>
          <w:szCs w:val="28"/>
        </w:rPr>
        <w:br/>
      </w:r>
      <w:r w:rsidRPr="00E64F6A">
        <w:rPr>
          <w:i/>
          <w:iCs/>
          <w:color w:val="000000"/>
          <w:sz w:val="28"/>
          <w:szCs w:val="28"/>
        </w:rPr>
        <w:t>Nguyên liệu:</w:t>
      </w:r>
      <w:r w:rsidRPr="00E64F6A">
        <w:rPr>
          <w:color w:val="000000"/>
          <w:sz w:val="28"/>
          <w:szCs w:val="28"/>
        </w:rPr>
        <w:br/>
        <w:t>Thịt heo 50g</w:t>
      </w:r>
      <w:r w:rsidRPr="00E64F6A">
        <w:rPr>
          <w:color w:val="000000"/>
          <w:sz w:val="28"/>
          <w:szCs w:val="28"/>
        </w:rPr>
        <w:br/>
        <w:t>Thơm 50g (7-8 lát)</w:t>
      </w:r>
      <w:r w:rsidRPr="00E64F6A">
        <w:rPr>
          <w:color w:val="000000"/>
          <w:sz w:val="28"/>
          <w:szCs w:val="28"/>
        </w:rPr>
        <w:br/>
        <w:t>Dầu ăn 5g (1 muỗng cà phê)</w:t>
      </w:r>
      <w:r w:rsidRPr="00E64F6A">
        <w:rPr>
          <w:color w:val="000000"/>
          <w:sz w:val="28"/>
          <w:szCs w:val="28"/>
        </w:rPr>
        <w:br/>
        <w:t>Hành lá, đường, nước mắm, muối...</w:t>
      </w:r>
      <w:r w:rsidRPr="00E64F6A">
        <w:rPr>
          <w:color w:val="000000"/>
          <w:sz w:val="28"/>
          <w:szCs w:val="28"/>
        </w:rPr>
        <w:br/>
      </w:r>
      <w:r w:rsidRPr="00E64F6A">
        <w:rPr>
          <w:i/>
          <w:iCs/>
          <w:color w:val="000000"/>
          <w:sz w:val="28"/>
          <w:szCs w:val="28"/>
        </w:rPr>
        <w:t>Cách làm:</w:t>
      </w:r>
      <w:r w:rsidRPr="00E64F6A">
        <w:rPr>
          <w:color w:val="000000"/>
          <w:sz w:val="28"/>
          <w:szCs w:val="28"/>
        </w:rPr>
        <w:br/>
        <w:t>Thịt heo cắt miếng nhỏ, ướp với hành tỏi giã nhuyễn và nước màu</w:t>
      </w:r>
      <w:r w:rsidRPr="00E64F6A">
        <w:rPr>
          <w:color w:val="000000"/>
          <w:sz w:val="28"/>
          <w:szCs w:val="28"/>
        </w:rPr>
        <w:br/>
        <w:t>Thơm cắt miếng nhỏ</w:t>
      </w:r>
      <w:r w:rsidRPr="00E64F6A">
        <w:rPr>
          <w:color w:val="000000"/>
          <w:sz w:val="28"/>
          <w:szCs w:val="28"/>
        </w:rPr>
        <w:br/>
        <w:t xml:space="preserve">Hành lá </w:t>
      </w:r>
      <w:r>
        <w:rPr>
          <w:color w:val="000000"/>
          <w:sz w:val="28"/>
          <w:szCs w:val="28"/>
        </w:rPr>
        <w:t>nhặt</w:t>
      </w:r>
      <w:r w:rsidRPr="00E64F6A">
        <w:rPr>
          <w:color w:val="000000"/>
          <w:sz w:val="28"/>
          <w:szCs w:val="28"/>
        </w:rPr>
        <w:t xml:space="preserve"> rửa sạch, cắt nhỏ</w:t>
      </w:r>
      <w:r w:rsidRPr="00E64F6A">
        <w:rPr>
          <w:color w:val="000000"/>
          <w:sz w:val="28"/>
          <w:szCs w:val="28"/>
        </w:rPr>
        <w:br/>
        <w:t>Bắc chảo cho dầu ăn vào đợi nóng, cho thịt vào xào qua, thêm nước mắm, chút đường đến khi sôi tiếp cho thấm vào thịt.</w:t>
      </w:r>
      <w:r w:rsidRPr="00E64F6A">
        <w:rPr>
          <w:color w:val="000000"/>
          <w:sz w:val="28"/>
          <w:szCs w:val="28"/>
        </w:rPr>
        <w:br/>
        <w:t>Thêm chút nước, cho thơm vào kho tiếp cho thịt mềm, nêm lại cho vừa ăn, để hành, dầu vào nhắc xuống.</w:t>
      </w:r>
    </w:p>
    <w:p w:rsidR="00BB3207" w:rsidRDefault="00BB3207" w:rsidP="00BB3207">
      <w:pPr>
        <w:pStyle w:val="NormalWeb"/>
        <w:shd w:val="clear" w:color="auto" w:fill="FFFFFF"/>
        <w:spacing w:before="0" w:beforeAutospacing="0" w:after="150" w:afterAutospacing="0" w:line="288" w:lineRule="auto"/>
        <w:rPr>
          <w:color w:val="000000"/>
          <w:sz w:val="28"/>
          <w:szCs w:val="28"/>
        </w:rPr>
      </w:pPr>
      <w:r w:rsidRPr="00EF162C">
        <w:rPr>
          <w:bCs/>
          <w:color w:val="000000"/>
          <w:sz w:val="28"/>
          <w:szCs w:val="28"/>
        </w:rPr>
        <w:t>+ Đối với món su su, cà rốt xào thịt (Mang lại 145 calo)</w:t>
      </w:r>
      <w:r w:rsidRPr="00E64F6A">
        <w:rPr>
          <w:color w:val="000000"/>
          <w:sz w:val="28"/>
          <w:szCs w:val="28"/>
        </w:rPr>
        <w:br/>
      </w:r>
      <w:r w:rsidRPr="00E64F6A">
        <w:rPr>
          <w:i/>
          <w:iCs/>
          <w:color w:val="000000"/>
          <w:sz w:val="28"/>
          <w:szCs w:val="28"/>
        </w:rPr>
        <w:t>Nguyên liệu:</w:t>
      </w:r>
      <w:r w:rsidRPr="00E64F6A">
        <w:rPr>
          <w:color w:val="000000"/>
          <w:sz w:val="28"/>
          <w:szCs w:val="28"/>
        </w:rPr>
        <w:br/>
        <w:t>Thịt heo 50g</w:t>
      </w:r>
      <w:r w:rsidRPr="00E64F6A">
        <w:rPr>
          <w:color w:val="000000"/>
          <w:sz w:val="28"/>
          <w:szCs w:val="28"/>
        </w:rPr>
        <w:br/>
        <w:t>Su su 50g (1/4 trái nhỏ)</w:t>
      </w:r>
      <w:r w:rsidRPr="00E64F6A">
        <w:rPr>
          <w:color w:val="000000"/>
          <w:sz w:val="28"/>
          <w:szCs w:val="28"/>
        </w:rPr>
        <w:br/>
        <w:t>Cà rốt 50g (1/2 trái nhỏ)</w:t>
      </w:r>
      <w:r w:rsidRPr="00E64F6A">
        <w:rPr>
          <w:color w:val="000000"/>
          <w:sz w:val="28"/>
          <w:szCs w:val="28"/>
        </w:rPr>
        <w:br/>
        <w:t>Dầu ăn 5g (1 muỗng cà phê)</w:t>
      </w:r>
      <w:r w:rsidRPr="00E64F6A">
        <w:rPr>
          <w:color w:val="000000"/>
          <w:sz w:val="28"/>
          <w:szCs w:val="28"/>
        </w:rPr>
        <w:br/>
        <w:t>Hành ngò, nước mắm, muối...</w:t>
      </w:r>
      <w:r w:rsidRPr="00E64F6A">
        <w:rPr>
          <w:color w:val="000000"/>
          <w:sz w:val="28"/>
          <w:szCs w:val="28"/>
        </w:rPr>
        <w:br/>
      </w:r>
      <w:r w:rsidRPr="00E64F6A">
        <w:rPr>
          <w:i/>
          <w:iCs/>
          <w:color w:val="000000"/>
          <w:sz w:val="28"/>
          <w:szCs w:val="28"/>
        </w:rPr>
        <w:t>Cách làm:</w:t>
      </w:r>
      <w:r w:rsidRPr="00E64F6A">
        <w:rPr>
          <w:color w:val="000000"/>
          <w:sz w:val="28"/>
          <w:szCs w:val="28"/>
        </w:rPr>
        <w:br/>
        <w:t>Thịt heo xắt mỏng</w:t>
      </w:r>
      <w:r w:rsidRPr="00E64F6A">
        <w:rPr>
          <w:color w:val="000000"/>
          <w:sz w:val="28"/>
          <w:szCs w:val="28"/>
        </w:rPr>
        <w:br/>
        <w:t>Su su, cà rốt gọt vỏ cắt sợi nhỏ</w:t>
      </w:r>
      <w:r w:rsidRPr="00E64F6A">
        <w:rPr>
          <w:color w:val="000000"/>
          <w:sz w:val="28"/>
          <w:szCs w:val="28"/>
        </w:rPr>
        <w:br/>
        <w:t xml:space="preserve">Hành </w:t>
      </w:r>
      <w:r>
        <w:rPr>
          <w:color w:val="000000"/>
          <w:sz w:val="28"/>
          <w:szCs w:val="28"/>
        </w:rPr>
        <w:t>nh</w:t>
      </w:r>
      <w:r w:rsidRPr="00E64F6A">
        <w:rPr>
          <w:color w:val="000000"/>
          <w:sz w:val="28"/>
          <w:szCs w:val="28"/>
        </w:rPr>
        <w:t>ặt rửa sạch, cắt nhỏ</w:t>
      </w:r>
      <w:r w:rsidRPr="00E64F6A">
        <w:rPr>
          <w:color w:val="000000"/>
          <w:sz w:val="28"/>
          <w:szCs w:val="28"/>
        </w:rPr>
        <w:br/>
        <w:t xml:space="preserve">Bắc chảo lên bếp, cho dầu vào đợi nóng, để thịt vào xào chín, cho cà rốt vào xào </w:t>
      </w:r>
      <w:r w:rsidRPr="00E64F6A">
        <w:rPr>
          <w:color w:val="000000"/>
          <w:sz w:val="28"/>
          <w:szCs w:val="28"/>
        </w:rPr>
        <w:lastRenderedPageBreak/>
        <w:t>tiếp,  cho su su vào thêm chút nước đến khi chín. Nêm vừa ăn để hành vào, nhắc xuống.</w:t>
      </w:r>
    </w:p>
    <w:p w:rsidR="00BB3207" w:rsidRPr="00BB3207" w:rsidRDefault="00BB3207" w:rsidP="00BB3207">
      <w:pPr>
        <w:pStyle w:val="NormalWeb"/>
        <w:shd w:val="clear" w:color="auto" w:fill="FFFFFF"/>
        <w:spacing w:before="0" w:beforeAutospacing="0" w:after="150" w:afterAutospacing="0" w:line="288" w:lineRule="auto"/>
        <w:rPr>
          <w:color w:val="000000"/>
          <w:sz w:val="28"/>
          <w:szCs w:val="28"/>
        </w:rPr>
      </w:pPr>
      <w:r w:rsidRPr="00D37E89">
        <w:rPr>
          <w:bCs/>
          <w:color w:val="000000"/>
          <w:sz w:val="28"/>
          <w:szCs w:val="28"/>
        </w:rPr>
        <w:t>+ Đối với món bắp cải xào thịt (Mang lại 131 calo)</w:t>
      </w:r>
      <w:r w:rsidRPr="00D37E89">
        <w:rPr>
          <w:color w:val="000000"/>
          <w:sz w:val="28"/>
          <w:szCs w:val="28"/>
        </w:rPr>
        <w:br/>
      </w:r>
      <w:r w:rsidRPr="00D37E89">
        <w:rPr>
          <w:i/>
          <w:iCs/>
          <w:color w:val="000000"/>
          <w:sz w:val="28"/>
          <w:szCs w:val="28"/>
        </w:rPr>
        <w:t>Nguyên liệu:</w:t>
      </w:r>
      <w:r w:rsidRPr="00D37E89">
        <w:rPr>
          <w:color w:val="000000"/>
          <w:sz w:val="28"/>
          <w:szCs w:val="28"/>
        </w:rPr>
        <w:br/>
        <w:t>Thịt heo 50g</w:t>
      </w:r>
      <w:r w:rsidRPr="00D37E89">
        <w:rPr>
          <w:color w:val="000000"/>
          <w:sz w:val="28"/>
          <w:szCs w:val="28"/>
        </w:rPr>
        <w:br/>
        <w:t>Bắp cải 50g (2-3 lá)</w:t>
      </w:r>
      <w:r w:rsidRPr="00D37E89">
        <w:rPr>
          <w:color w:val="000000"/>
          <w:sz w:val="28"/>
          <w:szCs w:val="28"/>
        </w:rPr>
        <w:br/>
        <w:t>Dầu ăn 5g (1 muỗng cà phê)</w:t>
      </w:r>
      <w:r w:rsidRPr="00D37E89">
        <w:rPr>
          <w:color w:val="000000"/>
          <w:sz w:val="28"/>
          <w:szCs w:val="28"/>
        </w:rPr>
        <w:br/>
        <w:t>Hành ngò, nước mắm, muối...</w:t>
      </w:r>
      <w:r w:rsidRPr="00D37E89">
        <w:rPr>
          <w:color w:val="000000"/>
          <w:sz w:val="28"/>
          <w:szCs w:val="28"/>
        </w:rPr>
        <w:br/>
      </w:r>
      <w:r w:rsidRPr="00D37E89">
        <w:rPr>
          <w:i/>
          <w:iCs/>
          <w:color w:val="000000"/>
          <w:sz w:val="28"/>
          <w:szCs w:val="28"/>
        </w:rPr>
        <w:t>Cách làm:</w:t>
      </w:r>
      <w:r w:rsidRPr="00D37E89">
        <w:rPr>
          <w:color w:val="000000"/>
          <w:sz w:val="28"/>
          <w:szCs w:val="28"/>
        </w:rPr>
        <w:br/>
        <w:t>Thịt heo băm nhuyễn hay xắt sợi nhỏ</w:t>
      </w:r>
      <w:r w:rsidRPr="00D37E89">
        <w:rPr>
          <w:color w:val="000000"/>
          <w:sz w:val="28"/>
          <w:szCs w:val="28"/>
        </w:rPr>
        <w:br/>
        <w:t>Bắp cải rửa sạch, cắt sợi nhỏ</w:t>
      </w:r>
      <w:r w:rsidRPr="00D37E89">
        <w:rPr>
          <w:color w:val="000000"/>
          <w:sz w:val="28"/>
          <w:szCs w:val="28"/>
        </w:rPr>
        <w:br/>
        <w:t>Hành rửa sạch cắt nhỏ</w:t>
      </w:r>
      <w:r w:rsidRPr="00D37E89">
        <w:rPr>
          <w:color w:val="000000"/>
          <w:sz w:val="28"/>
          <w:szCs w:val="28"/>
        </w:rPr>
        <w:br/>
        <w:t>Bắc chảo nóng phi dầu hành, cho thịt vào xào vừa chín</w:t>
      </w:r>
      <w:r w:rsidRPr="00D37E89">
        <w:rPr>
          <w:color w:val="000000"/>
          <w:sz w:val="28"/>
          <w:szCs w:val="28"/>
        </w:rPr>
        <w:br/>
        <w:t>Đổ bắp cải vào xào với thịt và thêm chút nước</w:t>
      </w:r>
      <w:r w:rsidRPr="00D37E89">
        <w:rPr>
          <w:color w:val="000000"/>
          <w:sz w:val="28"/>
          <w:szCs w:val="28"/>
        </w:rPr>
        <w:br/>
        <w:t>Bắp cải mềm, nêm vừa ăn, cho hành nhắc xuống.</w:t>
      </w:r>
    </w:p>
    <w:p w:rsidR="00BB3207" w:rsidRPr="00BB3207" w:rsidRDefault="00BB3207" w:rsidP="00BB3207">
      <w:pPr>
        <w:pStyle w:val="l3"/>
        <w:rPr>
          <w:lang w:val="pt-PT"/>
        </w:rPr>
      </w:pPr>
      <w:bookmarkStart w:id="83" w:name="_Toc477961833"/>
      <w:bookmarkStart w:id="84" w:name="_Toc477962037"/>
      <w:bookmarkStart w:id="85" w:name="_Toc477962441"/>
      <w:bookmarkStart w:id="86" w:name="_Toc66727024"/>
      <w:bookmarkStart w:id="87" w:name="_Toc66727411"/>
      <w:bookmarkStart w:id="88" w:name="_Toc66728256"/>
      <w:r w:rsidRPr="00BB3207">
        <w:t>5. Vệ sinh an toàn thực phẩm</w:t>
      </w:r>
      <w:bookmarkEnd w:id="83"/>
      <w:bookmarkEnd w:id="84"/>
      <w:bookmarkEnd w:id="85"/>
      <w:bookmarkEnd w:id="86"/>
      <w:bookmarkEnd w:id="87"/>
      <w:bookmarkEnd w:id="88"/>
    </w:p>
    <w:p w:rsidR="00BB3207" w:rsidRPr="00DA1B36" w:rsidRDefault="00BB3207" w:rsidP="00BB3207">
      <w:pPr>
        <w:spacing w:line="288" w:lineRule="auto"/>
        <w:ind w:firstLine="720"/>
        <w:jc w:val="both"/>
        <w:rPr>
          <w:sz w:val="28"/>
          <w:szCs w:val="28"/>
        </w:rPr>
      </w:pPr>
      <w:r w:rsidRPr="00E57527">
        <w:rPr>
          <w:sz w:val="28"/>
          <w:szCs w:val="28"/>
          <w:lang w:val="pt-PT"/>
        </w:rPr>
        <w:t>Muốn trẻ em mau lớn tránh suy dinh dưỡng thì ăn uống phải đủ về số lượng và chất lượng nhưng phải ăn sạch, uống sạch để tránh c</w:t>
      </w:r>
      <w:r w:rsidRPr="00DA1B36">
        <w:rPr>
          <w:sz w:val="28"/>
          <w:szCs w:val="28"/>
        </w:rPr>
        <w:t xml:space="preserve">ác bệnh tiêu hoá và nhiễm trùng đường ruột. Vấn đề vệ sinh an toàn thực phẩm là mối quan </w:t>
      </w:r>
      <w:r>
        <w:rPr>
          <w:sz w:val="28"/>
          <w:szCs w:val="28"/>
        </w:rPr>
        <w:t>tâm hà</w:t>
      </w:r>
      <w:r w:rsidRPr="00DA1B36">
        <w:rPr>
          <w:sz w:val="28"/>
          <w:szCs w:val="28"/>
        </w:rPr>
        <w:t>ng đầu của toàn xã hội đòi hỏi các cấp các ngành quan tâm ngay từ việc nuôi trồng đến sản xuất, bảo quản, chế biến, sử dụng cùng tham gia giải quyết.</w:t>
      </w:r>
    </w:p>
    <w:p w:rsidR="00BB3207" w:rsidRPr="003F1F6B" w:rsidRDefault="00BB3207" w:rsidP="00BB3207">
      <w:pPr>
        <w:spacing w:line="288" w:lineRule="auto"/>
        <w:ind w:right="72" w:firstLine="720"/>
        <w:jc w:val="both"/>
        <w:rPr>
          <w:sz w:val="28"/>
          <w:szCs w:val="28"/>
        </w:rPr>
      </w:pPr>
      <w:r w:rsidRPr="003F1F6B">
        <w:rPr>
          <w:sz w:val="28"/>
          <w:szCs w:val="28"/>
        </w:rPr>
        <w:t>Vào đầu tháng 9 hàng năm nhà tr</w:t>
      </w:r>
      <w:r w:rsidRPr="003F1F6B">
        <w:rPr>
          <w:rFonts w:hint="eastAsia"/>
          <w:sz w:val="28"/>
          <w:szCs w:val="28"/>
        </w:rPr>
        <w:t>ư</w:t>
      </w:r>
      <w:r w:rsidRPr="003F1F6B">
        <w:rPr>
          <w:sz w:val="28"/>
          <w:szCs w:val="28"/>
        </w:rPr>
        <w:t xml:space="preserve">ờng tổ chức họp </w:t>
      </w:r>
      <w:r>
        <w:rPr>
          <w:sz w:val="28"/>
          <w:szCs w:val="28"/>
        </w:rPr>
        <w:t>Ban giám hiệu</w:t>
      </w:r>
      <w:r w:rsidRPr="003F1F6B">
        <w:rPr>
          <w:sz w:val="28"/>
          <w:szCs w:val="28"/>
        </w:rPr>
        <w:t xml:space="preserve"> nhà tr</w:t>
      </w:r>
      <w:r w:rsidRPr="003F1F6B">
        <w:rPr>
          <w:rFonts w:hint="eastAsia"/>
          <w:sz w:val="28"/>
          <w:szCs w:val="28"/>
        </w:rPr>
        <w:t>ư</w:t>
      </w:r>
      <w:r w:rsidRPr="003F1F6B">
        <w:rPr>
          <w:sz w:val="28"/>
          <w:szCs w:val="28"/>
        </w:rPr>
        <w:t>ờng và các đoàn thể thống nhất chế độ ăn uống, thực đ</w:t>
      </w:r>
      <w:r w:rsidRPr="003F1F6B">
        <w:rPr>
          <w:rFonts w:hint="eastAsia"/>
          <w:sz w:val="28"/>
          <w:szCs w:val="28"/>
        </w:rPr>
        <w:t>ơ</w:t>
      </w:r>
      <w:r w:rsidRPr="003F1F6B">
        <w:rPr>
          <w:sz w:val="28"/>
          <w:szCs w:val="28"/>
        </w:rPr>
        <w:t>n ăn uống và mời các khách hàng về ký hợp đồng thực phẩm nh</w:t>
      </w:r>
      <w:r w:rsidRPr="003F1F6B">
        <w:rPr>
          <w:rFonts w:hint="eastAsia"/>
          <w:sz w:val="28"/>
          <w:szCs w:val="28"/>
        </w:rPr>
        <w:t>ư</w:t>
      </w:r>
      <w:r w:rsidRPr="003F1F6B">
        <w:rPr>
          <w:sz w:val="28"/>
          <w:szCs w:val="28"/>
        </w:rPr>
        <w:t>: Thịt, rau, sữa, gạo… Nguồn cung cấp thực phẩm phải có đủ điều kiện cung cấp th</w:t>
      </w:r>
      <w:r w:rsidRPr="003F1F6B">
        <w:rPr>
          <w:rFonts w:hint="eastAsia"/>
          <w:sz w:val="28"/>
          <w:szCs w:val="28"/>
        </w:rPr>
        <w:t>ư</w:t>
      </w:r>
      <w:r w:rsidRPr="003F1F6B">
        <w:rPr>
          <w:sz w:val="28"/>
          <w:szCs w:val="28"/>
        </w:rPr>
        <w:t>ờng xuyên và có trách nhiệm tr</w:t>
      </w:r>
      <w:r w:rsidRPr="003F1F6B">
        <w:rPr>
          <w:rFonts w:hint="eastAsia"/>
          <w:sz w:val="28"/>
          <w:szCs w:val="28"/>
        </w:rPr>
        <w:t>ư</w:t>
      </w:r>
      <w:r w:rsidRPr="003F1F6B">
        <w:rPr>
          <w:sz w:val="28"/>
          <w:szCs w:val="28"/>
        </w:rPr>
        <w:t>ớc pháp luật về chất l</w:t>
      </w:r>
      <w:r w:rsidRPr="003F1F6B">
        <w:rPr>
          <w:rFonts w:hint="eastAsia"/>
          <w:sz w:val="28"/>
          <w:szCs w:val="28"/>
        </w:rPr>
        <w:t>ư</w:t>
      </w:r>
      <w:r w:rsidRPr="003F1F6B">
        <w:rPr>
          <w:sz w:val="28"/>
          <w:szCs w:val="28"/>
        </w:rPr>
        <w:t>ợng và vệ sinh an toàn thực phẩm, đảm bảo giá cả hợp lý, ổn định. Thực phẩm hợp đồng với nhà trường phải t</w:t>
      </w:r>
      <w:r w:rsidRPr="003F1F6B">
        <w:rPr>
          <w:rFonts w:hint="eastAsia"/>
          <w:sz w:val="28"/>
          <w:szCs w:val="28"/>
        </w:rPr>
        <w:t>ươ</w:t>
      </w:r>
      <w:r w:rsidRPr="003F1F6B">
        <w:rPr>
          <w:sz w:val="28"/>
          <w:szCs w:val="28"/>
        </w:rPr>
        <w:t>i sống nh</w:t>
      </w:r>
      <w:r w:rsidRPr="003F1F6B">
        <w:rPr>
          <w:rFonts w:hint="eastAsia"/>
          <w:sz w:val="28"/>
          <w:szCs w:val="28"/>
        </w:rPr>
        <w:t>ư</w:t>
      </w:r>
      <w:r w:rsidRPr="003F1F6B">
        <w:rPr>
          <w:sz w:val="28"/>
          <w:szCs w:val="28"/>
        </w:rPr>
        <w:t>: Rau, thịt đ</w:t>
      </w:r>
      <w:r w:rsidRPr="003F1F6B">
        <w:rPr>
          <w:rFonts w:hint="eastAsia"/>
          <w:sz w:val="28"/>
          <w:szCs w:val="28"/>
        </w:rPr>
        <w:t>ư</w:t>
      </w:r>
      <w:r w:rsidRPr="003F1F6B">
        <w:rPr>
          <w:sz w:val="28"/>
          <w:szCs w:val="28"/>
        </w:rPr>
        <w:t>ợc nhận vào mỗi buổi sáng và đ</w:t>
      </w:r>
      <w:r w:rsidRPr="003F1F6B">
        <w:rPr>
          <w:rFonts w:hint="eastAsia"/>
          <w:sz w:val="28"/>
          <w:szCs w:val="28"/>
        </w:rPr>
        <w:t>ư</w:t>
      </w:r>
      <w:r w:rsidRPr="003F1F6B">
        <w:rPr>
          <w:sz w:val="28"/>
          <w:szCs w:val="28"/>
        </w:rPr>
        <w:t>ợc kiểm tra đảm bảo về chất l</w:t>
      </w:r>
      <w:r w:rsidRPr="003F1F6B">
        <w:rPr>
          <w:rFonts w:hint="eastAsia"/>
          <w:sz w:val="28"/>
          <w:szCs w:val="28"/>
        </w:rPr>
        <w:t>ư</w:t>
      </w:r>
      <w:r w:rsidRPr="003F1F6B">
        <w:rPr>
          <w:sz w:val="28"/>
          <w:szCs w:val="28"/>
        </w:rPr>
        <w:t>ợng, đủ về số l</w:t>
      </w:r>
      <w:r w:rsidRPr="003F1F6B">
        <w:rPr>
          <w:rFonts w:hint="eastAsia"/>
          <w:sz w:val="28"/>
          <w:szCs w:val="28"/>
        </w:rPr>
        <w:t>ư</w:t>
      </w:r>
      <w:r w:rsidRPr="003F1F6B">
        <w:rPr>
          <w:sz w:val="28"/>
          <w:szCs w:val="28"/>
        </w:rPr>
        <w:t>ợng hàng ngày thì nhân viên mới ký nhận và chế biến</w:t>
      </w:r>
      <w:r>
        <w:rPr>
          <w:sz w:val="28"/>
          <w:szCs w:val="28"/>
        </w:rPr>
        <w:t>.</w:t>
      </w:r>
    </w:p>
    <w:p w:rsidR="00BB3207" w:rsidRPr="00355367" w:rsidRDefault="00BB3207" w:rsidP="00BB3207">
      <w:pPr>
        <w:spacing w:line="288" w:lineRule="auto"/>
        <w:ind w:right="-81"/>
        <w:jc w:val="both"/>
        <w:rPr>
          <w:i/>
          <w:sz w:val="28"/>
          <w:szCs w:val="28"/>
        </w:rPr>
      </w:pPr>
      <w:r w:rsidRPr="00355367">
        <w:rPr>
          <w:b/>
          <w:i/>
          <w:sz w:val="28"/>
          <w:szCs w:val="28"/>
        </w:rPr>
        <w:t>*</w:t>
      </w:r>
      <w:r>
        <w:rPr>
          <w:b/>
          <w:i/>
          <w:sz w:val="28"/>
          <w:szCs w:val="28"/>
        </w:rPr>
        <w:t xml:space="preserve"> </w:t>
      </w:r>
      <w:r w:rsidRPr="00355367">
        <w:rPr>
          <w:i/>
          <w:sz w:val="28"/>
          <w:szCs w:val="28"/>
        </w:rPr>
        <w:t>Vệ sinh môi trường</w:t>
      </w:r>
    </w:p>
    <w:p w:rsidR="00BB3207" w:rsidRPr="00C049F4" w:rsidRDefault="00BB3207" w:rsidP="00BB3207">
      <w:pPr>
        <w:spacing w:line="288" w:lineRule="auto"/>
        <w:ind w:right="540"/>
        <w:jc w:val="both"/>
        <w:rPr>
          <w:sz w:val="28"/>
          <w:szCs w:val="28"/>
        </w:rPr>
      </w:pPr>
      <w:r>
        <w:rPr>
          <w:b/>
          <w:sz w:val="28"/>
          <w:szCs w:val="28"/>
        </w:rPr>
        <w:t xml:space="preserve">   -  </w:t>
      </w:r>
      <w:r w:rsidRPr="00C049F4">
        <w:rPr>
          <w:sz w:val="28"/>
          <w:szCs w:val="28"/>
        </w:rPr>
        <w:t>Nguồn nước:</w:t>
      </w:r>
    </w:p>
    <w:p w:rsidR="00BB3207" w:rsidRPr="003F1F6B" w:rsidRDefault="00BB3207" w:rsidP="00BB3207">
      <w:pPr>
        <w:spacing w:line="288" w:lineRule="auto"/>
        <w:ind w:right="-81" w:firstLine="720"/>
        <w:jc w:val="both"/>
        <w:rPr>
          <w:sz w:val="28"/>
          <w:szCs w:val="28"/>
        </w:rPr>
      </w:pPr>
      <w:r w:rsidRPr="003F1F6B">
        <w:rPr>
          <w:sz w:val="28"/>
          <w:szCs w:val="28"/>
        </w:rPr>
        <w:t>Nước là một loại nguyên liệu không thể thiếu được và nó được sử dụng nhiều công đoạn chế biến thực phẩm và vệ sinh trong sinh hoạt hàng ngày đối với trẻ.</w:t>
      </w:r>
    </w:p>
    <w:p w:rsidR="00BB3207" w:rsidRPr="003F1F6B" w:rsidRDefault="00BB3207" w:rsidP="00BB3207">
      <w:pPr>
        <w:spacing w:line="288" w:lineRule="auto"/>
        <w:ind w:right="-81" w:firstLine="720"/>
        <w:jc w:val="both"/>
        <w:rPr>
          <w:sz w:val="28"/>
          <w:szCs w:val="28"/>
        </w:rPr>
      </w:pPr>
      <w:r>
        <w:rPr>
          <w:sz w:val="28"/>
          <w:szCs w:val="28"/>
        </w:rPr>
        <w:t>Nước nhiễm bẩn sẽ tạo</w:t>
      </w:r>
      <w:r w:rsidRPr="003F1F6B">
        <w:rPr>
          <w:sz w:val="28"/>
          <w:szCs w:val="28"/>
        </w:rPr>
        <w:t xml:space="preserve"> nguy cơ không tốt đến sức khoẻ của trẻ. Nếu dùng nước an toàn trong chế biến thực phẩm phải là nước sạch lấy từ giếng khoan, nước máy, nước giếng… và nước cũng phải được kiểm định về vệ sinh thường xuyên. </w:t>
      </w:r>
      <w:r w:rsidRPr="003F1F6B">
        <w:rPr>
          <w:sz w:val="28"/>
          <w:szCs w:val="28"/>
        </w:rPr>
        <w:lastRenderedPageBreak/>
        <w:t>Nhà trường đã sử dụng nguồn nước sạch và luôn được sát trùng, nếu có biểu hiện khác thường thì nhân viên nhà bếp báo ngay cho nhà trường và nhà trường báo ngay với cơ quan y tế để điều tra và xử lý kịp thời nếu nước nhiễm bẩn sẽ gây ra ngộ độc thức ăn trong ăn uống, và các chứng bệnh ngoài da của trẻ.</w:t>
      </w:r>
    </w:p>
    <w:p w:rsidR="00BB3207" w:rsidRPr="003F1F6B" w:rsidRDefault="00BB3207" w:rsidP="00BB3207">
      <w:pPr>
        <w:spacing w:line="288" w:lineRule="auto"/>
        <w:ind w:right="-81" w:firstLine="720"/>
        <w:jc w:val="both"/>
        <w:rPr>
          <w:sz w:val="28"/>
          <w:szCs w:val="28"/>
        </w:rPr>
      </w:pPr>
      <w:r w:rsidRPr="003F1F6B">
        <w:rPr>
          <w:sz w:val="28"/>
          <w:szCs w:val="28"/>
        </w:rPr>
        <w:t>Nước uống luôn được đun sôi để nguội và đựng vào bình có nắp đậy bằng Inoox, tất cả các lớp đều có bình đựng nước và bình đựng nước được cọ rửa hàng ngày.</w:t>
      </w:r>
    </w:p>
    <w:p w:rsidR="00BB3207" w:rsidRPr="003F1F6B" w:rsidRDefault="00BB3207" w:rsidP="00BB3207">
      <w:pPr>
        <w:spacing w:line="288" w:lineRule="auto"/>
        <w:ind w:right="540"/>
        <w:jc w:val="both"/>
        <w:rPr>
          <w:b/>
          <w:sz w:val="28"/>
          <w:szCs w:val="28"/>
        </w:rPr>
      </w:pPr>
      <w:r>
        <w:rPr>
          <w:b/>
          <w:sz w:val="28"/>
          <w:szCs w:val="28"/>
        </w:rPr>
        <w:t xml:space="preserve">  - </w:t>
      </w:r>
      <w:r w:rsidRPr="00C049F4">
        <w:rPr>
          <w:sz w:val="28"/>
          <w:szCs w:val="28"/>
        </w:rPr>
        <w:t>Xử lý chất thải</w:t>
      </w:r>
    </w:p>
    <w:p w:rsidR="00BB3207" w:rsidRPr="003F1F6B" w:rsidRDefault="00BB3207" w:rsidP="00BB3207">
      <w:pPr>
        <w:spacing w:line="288" w:lineRule="auto"/>
        <w:ind w:right="-81" w:firstLine="720"/>
        <w:jc w:val="both"/>
        <w:rPr>
          <w:sz w:val="28"/>
          <w:szCs w:val="28"/>
        </w:rPr>
      </w:pPr>
      <w:r w:rsidRPr="003F1F6B">
        <w:rPr>
          <w:sz w:val="28"/>
          <w:szCs w:val="28"/>
        </w:rPr>
        <w:t>Đối với trường bán trú có rất nhiều loại chất thải khác nhau như:</w:t>
      </w:r>
      <w:r>
        <w:rPr>
          <w:sz w:val="28"/>
          <w:szCs w:val="28"/>
        </w:rPr>
        <w:t xml:space="preserve"> </w:t>
      </w:r>
      <w:r w:rsidRPr="003F1F6B">
        <w:rPr>
          <w:sz w:val="28"/>
          <w:szCs w:val="28"/>
        </w:rPr>
        <w:t>Nước thải, khí thải, rác thải… Nước thải từ nhà bếp, khu vệ sinh tự hoại, rác thải từ rau củ, rác từ thiên nhiên lá cây, các loại nilông, giấy lộn, đồ sinh hoạt thừa, vỏ hộp sữa…Nếu không có biện pháp xử lý tốt sẽ làm ô nhiễm môi trường. Các loại rác thải là nơi tập trung và phát triển của các loại côn trùng và chúng bay đến đậu nơi thức ăn cũng sẽ gây nên các mầm bệnh, ngộ độc thức ăn ở trường. Các chất thải ra phải cho vào thùng rác và có nắp đậy. Rá</w:t>
      </w:r>
      <w:r>
        <w:rPr>
          <w:sz w:val="28"/>
          <w:szCs w:val="28"/>
        </w:rPr>
        <w:t xml:space="preserve">c </w:t>
      </w:r>
      <w:r w:rsidRPr="003F1F6B">
        <w:rPr>
          <w:sz w:val="28"/>
          <w:szCs w:val="28"/>
        </w:rPr>
        <w:t>thải đã được nhà trường ký kết hợp đồng với phòng vệ sinh môi trường thu gom và xử lý hàng ngày, vì vậy khuôn viên trường lớp không có rát thải tồn đọng và mùi hôi thối. Trường có cống thoát nước ngầm để không có mùi hôi. Khu vệ sinh đại tiểu ti</w:t>
      </w:r>
      <w:r>
        <w:rPr>
          <w:sz w:val="28"/>
          <w:szCs w:val="28"/>
        </w:rPr>
        <w:t xml:space="preserve">ện luôn được nhân viên vệ sinh </w:t>
      </w:r>
      <w:r w:rsidRPr="003F1F6B">
        <w:rPr>
          <w:sz w:val="28"/>
          <w:szCs w:val="28"/>
        </w:rPr>
        <w:t>thường xuyên</w:t>
      </w:r>
      <w:r>
        <w:rPr>
          <w:sz w:val="28"/>
          <w:szCs w:val="28"/>
        </w:rPr>
        <w:t>,</w:t>
      </w:r>
      <w:r w:rsidRPr="003F1F6B">
        <w:rPr>
          <w:sz w:val="28"/>
          <w:szCs w:val="28"/>
        </w:rPr>
        <w:t xml:space="preserve"> cọ rửa sạch sẽ.</w:t>
      </w:r>
    </w:p>
    <w:p w:rsidR="00BB3207" w:rsidRPr="003F1F6B" w:rsidRDefault="00BB3207" w:rsidP="00BB3207">
      <w:pPr>
        <w:spacing w:line="288" w:lineRule="auto"/>
        <w:ind w:right="-81" w:firstLine="720"/>
        <w:jc w:val="both"/>
        <w:rPr>
          <w:sz w:val="28"/>
          <w:szCs w:val="28"/>
        </w:rPr>
      </w:pPr>
      <w:r w:rsidRPr="003F1F6B">
        <w:rPr>
          <w:sz w:val="28"/>
          <w:szCs w:val="28"/>
        </w:rPr>
        <w:t>Xây dựng môi trường xanh sạch đẹp là một trong các tiêu ch</w:t>
      </w:r>
      <w:r>
        <w:rPr>
          <w:sz w:val="28"/>
          <w:szCs w:val="28"/>
        </w:rPr>
        <w:t>í hưởng ứng phong trào xây dựng</w:t>
      </w:r>
      <w:r w:rsidRPr="003F1F6B">
        <w:rPr>
          <w:sz w:val="28"/>
          <w:szCs w:val="28"/>
        </w:rPr>
        <w:t xml:space="preserve">“Trường học </w:t>
      </w:r>
      <w:r>
        <w:rPr>
          <w:sz w:val="28"/>
          <w:szCs w:val="28"/>
        </w:rPr>
        <w:t>hạnh phúc</w:t>
      </w:r>
      <w:r w:rsidRPr="003F1F6B">
        <w:rPr>
          <w:sz w:val="28"/>
          <w:szCs w:val="28"/>
        </w:rPr>
        <w:t>” năm học 20</w:t>
      </w:r>
      <w:r>
        <w:rPr>
          <w:sz w:val="28"/>
          <w:szCs w:val="28"/>
        </w:rPr>
        <w:t>20</w:t>
      </w:r>
      <w:r w:rsidRPr="003F1F6B">
        <w:rPr>
          <w:sz w:val="28"/>
          <w:szCs w:val="28"/>
        </w:rPr>
        <w:t>- 20</w:t>
      </w:r>
      <w:r>
        <w:rPr>
          <w:sz w:val="28"/>
          <w:szCs w:val="28"/>
        </w:rPr>
        <w:t>21</w:t>
      </w:r>
      <w:r w:rsidRPr="003F1F6B">
        <w:rPr>
          <w:sz w:val="28"/>
          <w:szCs w:val="28"/>
        </w:rPr>
        <w:t xml:space="preserve"> và nhà trường đã phát động đến toàn thể cán bộ viên chức, các bậc cha mẹ học sinh và các cháu cùng nhau xây dựng môi trường sư phạm xanh - sạch -đẹp. Đây là phong trào đã được cán bộ viên chức và toàn thể cha mẹ học sinh, các cháu học sinh đồng tình hưởng ứng cho nên cảnh quan môi trường, lớp học luôn xanh mát. </w:t>
      </w:r>
    </w:p>
    <w:p w:rsidR="00BB3207" w:rsidRPr="003F1F6B" w:rsidRDefault="00BB3207" w:rsidP="00BB3207">
      <w:pPr>
        <w:spacing w:line="288" w:lineRule="auto"/>
        <w:ind w:firstLine="720"/>
        <w:jc w:val="both"/>
        <w:rPr>
          <w:sz w:val="28"/>
          <w:szCs w:val="28"/>
        </w:rPr>
      </w:pPr>
      <w:r w:rsidRPr="003F1F6B">
        <w:rPr>
          <w:sz w:val="28"/>
          <w:szCs w:val="28"/>
        </w:rPr>
        <w:t>Ý thức vệ sinh chung: Bảo vệ chăm sóc tạo cảnh quan môi trường, bỏ rác đúng nơi quy định trên sân trường, đồ chơi đẹp-sạch-an toàn và lành mạnh là tất cả cán bộ viên chức, cha mẹ học sinh và học sinh.</w:t>
      </w:r>
    </w:p>
    <w:p w:rsidR="00BB3207" w:rsidRPr="003F1F6B" w:rsidRDefault="00BB3207" w:rsidP="00BB3207">
      <w:pPr>
        <w:tabs>
          <w:tab w:val="left" w:pos="9000"/>
        </w:tabs>
        <w:spacing w:line="288" w:lineRule="auto"/>
        <w:ind w:right="-81" w:firstLine="720"/>
        <w:jc w:val="both"/>
        <w:rPr>
          <w:sz w:val="28"/>
          <w:szCs w:val="28"/>
        </w:rPr>
      </w:pPr>
      <w:r w:rsidRPr="003F1F6B">
        <w:rPr>
          <w:sz w:val="28"/>
          <w:szCs w:val="28"/>
        </w:rPr>
        <w:t>Trư</w:t>
      </w:r>
      <w:r>
        <w:rPr>
          <w:sz w:val="28"/>
          <w:szCs w:val="28"/>
        </w:rPr>
        <w:t xml:space="preserve">ớc khi chế biến </w:t>
      </w:r>
      <w:r w:rsidRPr="003F1F6B">
        <w:rPr>
          <w:sz w:val="28"/>
          <w:szCs w:val="28"/>
        </w:rPr>
        <w:t>thực phẩm sống, nhân viên cấp dưỡng rửa dụng cụ: Dao, thớt sạch sẽ tránh để nhiễm khuẩn, rêu mốc trên dao thớt</w:t>
      </w:r>
    </w:p>
    <w:p w:rsidR="00BB3207" w:rsidRPr="003F1F6B" w:rsidRDefault="00BB3207" w:rsidP="00BB3207">
      <w:pPr>
        <w:tabs>
          <w:tab w:val="left" w:pos="9000"/>
        </w:tabs>
        <w:spacing w:line="288" w:lineRule="auto"/>
        <w:ind w:right="-81" w:firstLine="720"/>
        <w:jc w:val="both"/>
        <w:rPr>
          <w:sz w:val="28"/>
          <w:szCs w:val="28"/>
        </w:rPr>
      </w:pPr>
      <w:r w:rsidRPr="003F1F6B">
        <w:rPr>
          <w:sz w:val="28"/>
          <w:szCs w:val="28"/>
        </w:rPr>
        <w:t>Thức ăn chín phải đảm bảo đủ thời gian và nhiệt độ, không để thực phẩm sống tiếp xúc với thực phẩm chín.</w:t>
      </w:r>
    </w:p>
    <w:p w:rsidR="00BB3207" w:rsidRPr="003F1F6B" w:rsidRDefault="00BB3207" w:rsidP="00BB3207">
      <w:pPr>
        <w:tabs>
          <w:tab w:val="left" w:pos="9000"/>
        </w:tabs>
        <w:spacing w:line="288" w:lineRule="auto"/>
        <w:ind w:right="-81" w:firstLine="720"/>
        <w:jc w:val="both"/>
        <w:rPr>
          <w:sz w:val="28"/>
          <w:szCs w:val="28"/>
        </w:rPr>
      </w:pPr>
      <w:r w:rsidRPr="003F1F6B">
        <w:rPr>
          <w:sz w:val="28"/>
          <w:szCs w:val="28"/>
        </w:rPr>
        <w:t xml:space="preserve">Dụng cụ cho trẻ ăn uống như: Bát, thìa, </w:t>
      </w:r>
      <w:r>
        <w:rPr>
          <w:sz w:val="28"/>
          <w:szCs w:val="28"/>
        </w:rPr>
        <w:t>cốc</w:t>
      </w:r>
      <w:r w:rsidRPr="003F1F6B">
        <w:rPr>
          <w:sz w:val="28"/>
          <w:szCs w:val="28"/>
        </w:rPr>
        <w:t>… phải được rửa sạch</w:t>
      </w:r>
      <w:r>
        <w:rPr>
          <w:sz w:val="28"/>
          <w:szCs w:val="28"/>
        </w:rPr>
        <w:t>,</w:t>
      </w:r>
      <w:r w:rsidRPr="003F1F6B">
        <w:rPr>
          <w:sz w:val="28"/>
          <w:szCs w:val="28"/>
        </w:rPr>
        <w:t xml:space="preserve"> để ráo trước khi sử dụng. </w:t>
      </w:r>
    </w:p>
    <w:p w:rsidR="00BB3207" w:rsidRPr="003F1F6B" w:rsidRDefault="00BB3207" w:rsidP="00BB3207">
      <w:pPr>
        <w:tabs>
          <w:tab w:val="left" w:pos="9000"/>
        </w:tabs>
        <w:spacing w:line="288" w:lineRule="auto"/>
        <w:ind w:right="-81" w:firstLine="720"/>
        <w:jc w:val="both"/>
        <w:rPr>
          <w:sz w:val="28"/>
          <w:szCs w:val="28"/>
        </w:rPr>
      </w:pPr>
      <w:r w:rsidRPr="003F1F6B">
        <w:rPr>
          <w:sz w:val="28"/>
          <w:szCs w:val="28"/>
        </w:rPr>
        <w:lastRenderedPageBreak/>
        <w:t xml:space="preserve">Thực hiện tốt biện pháp phòng tránh ngộ độc bằng cách thường xuyên kiểm tra các thực phẩm của đối tác trước khi ký nhận thực phẩm hàng ngày và phát hiện những thực phẩm không đảm bảo chất lượng và số lượng. </w:t>
      </w:r>
    </w:p>
    <w:p w:rsidR="00BB3207" w:rsidRPr="003F1F6B" w:rsidRDefault="00BB3207" w:rsidP="00BB3207">
      <w:pPr>
        <w:tabs>
          <w:tab w:val="left" w:pos="9000"/>
        </w:tabs>
        <w:spacing w:line="288" w:lineRule="auto"/>
        <w:ind w:right="-81" w:firstLine="720"/>
        <w:jc w:val="both"/>
        <w:rPr>
          <w:sz w:val="28"/>
          <w:szCs w:val="28"/>
        </w:rPr>
      </w:pPr>
      <w:r w:rsidRPr="003F1F6B">
        <w:rPr>
          <w:sz w:val="28"/>
          <w:szCs w:val="28"/>
        </w:rPr>
        <w:t>Đưa nội dung an toàn thực phẩm vào chương trình chăm sóc giáo dục trẻ phù hợp với từng độ tuổi.</w:t>
      </w:r>
    </w:p>
    <w:p w:rsidR="00BB3207" w:rsidRPr="00B91F47" w:rsidRDefault="00BB3207" w:rsidP="00BB3207">
      <w:pPr>
        <w:tabs>
          <w:tab w:val="left" w:pos="9000"/>
        </w:tabs>
        <w:spacing w:line="288" w:lineRule="auto"/>
        <w:ind w:right="-81"/>
        <w:jc w:val="both"/>
        <w:rPr>
          <w:i/>
          <w:sz w:val="28"/>
          <w:szCs w:val="28"/>
        </w:rPr>
      </w:pPr>
      <w:r w:rsidRPr="00B91F47">
        <w:rPr>
          <w:i/>
          <w:sz w:val="28"/>
          <w:szCs w:val="28"/>
        </w:rPr>
        <w:t>* Trong khi chế biến thực phẩm đ</w:t>
      </w:r>
      <w:r>
        <w:rPr>
          <w:i/>
          <w:sz w:val="28"/>
          <w:szCs w:val="28"/>
        </w:rPr>
        <w:t>ảm bảo nguyên tắc bếp một chiều</w:t>
      </w:r>
    </w:p>
    <w:p w:rsidR="00BB3207" w:rsidRPr="003F1F6B" w:rsidRDefault="00BB3207" w:rsidP="00BB3207">
      <w:pPr>
        <w:tabs>
          <w:tab w:val="left" w:pos="9000"/>
        </w:tabs>
        <w:spacing w:line="288" w:lineRule="auto"/>
        <w:ind w:right="-81"/>
        <w:jc w:val="both"/>
        <w:rPr>
          <w:sz w:val="28"/>
          <w:szCs w:val="28"/>
        </w:rPr>
      </w:pPr>
      <w:r>
        <w:rPr>
          <w:sz w:val="28"/>
          <w:szCs w:val="28"/>
        </w:rPr>
        <w:t>- K</w:t>
      </w:r>
      <w:r w:rsidRPr="003F1F6B">
        <w:rPr>
          <w:sz w:val="28"/>
          <w:szCs w:val="28"/>
        </w:rPr>
        <w:t xml:space="preserve">hu </w:t>
      </w:r>
      <w:r>
        <w:rPr>
          <w:sz w:val="28"/>
          <w:szCs w:val="28"/>
        </w:rPr>
        <w:t>giao nhận thực phẩm</w:t>
      </w:r>
      <w:r w:rsidRPr="003F1F6B">
        <w:rPr>
          <w:sz w:val="28"/>
          <w:szCs w:val="28"/>
        </w:rPr>
        <w:t>,</w:t>
      </w:r>
      <w:r>
        <w:rPr>
          <w:sz w:val="28"/>
          <w:szCs w:val="28"/>
        </w:rPr>
        <w:t xml:space="preserve"> </w:t>
      </w:r>
      <w:r w:rsidRPr="003F1F6B">
        <w:rPr>
          <w:sz w:val="28"/>
          <w:szCs w:val="28"/>
        </w:rPr>
        <w:t>sơ chế</w:t>
      </w:r>
      <w:r>
        <w:rPr>
          <w:sz w:val="28"/>
          <w:szCs w:val="28"/>
        </w:rPr>
        <w:t xml:space="preserve"> thô, sơ chế tinh</w:t>
      </w:r>
      <w:r w:rsidRPr="003F1F6B">
        <w:rPr>
          <w:sz w:val="28"/>
          <w:szCs w:val="28"/>
        </w:rPr>
        <w:t xml:space="preserve"> thực phẩm sống.</w:t>
      </w:r>
    </w:p>
    <w:p w:rsidR="00BB3207" w:rsidRPr="003F1F6B" w:rsidRDefault="00BB3207" w:rsidP="00BB3207">
      <w:pPr>
        <w:tabs>
          <w:tab w:val="left" w:pos="9000"/>
        </w:tabs>
        <w:spacing w:line="288" w:lineRule="auto"/>
        <w:ind w:right="-81"/>
        <w:jc w:val="both"/>
        <w:rPr>
          <w:sz w:val="28"/>
          <w:szCs w:val="28"/>
        </w:rPr>
      </w:pPr>
      <w:r>
        <w:rPr>
          <w:sz w:val="28"/>
          <w:szCs w:val="28"/>
        </w:rPr>
        <w:t xml:space="preserve">- </w:t>
      </w:r>
      <w:r w:rsidRPr="003F1F6B">
        <w:rPr>
          <w:sz w:val="28"/>
          <w:szCs w:val="28"/>
        </w:rPr>
        <w:t>Khu chế biến thực phẩm</w:t>
      </w:r>
    </w:p>
    <w:p w:rsidR="00BB3207" w:rsidRDefault="00BB3207" w:rsidP="00BB3207">
      <w:pPr>
        <w:tabs>
          <w:tab w:val="left" w:pos="9000"/>
        </w:tabs>
        <w:spacing w:line="288" w:lineRule="auto"/>
        <w:ind w:right="-81"/>
        <w:jc w:val="both"/>
        <w:rPr>
          <w:sz w:val="28"/>
          <w:szCs w:val="28"/>
        </w:rPr>
      </w:pPr>
      <w:r>
        <w:rPr>
          <w:sz w:val="28"/>
          <w:szCs w:val="28"/>
        </w:rPr>
        <w:t xml:space="preserve">- Khu </w:t>
      </w:r>
      <w:r w:rsidRPr="003F1F6B">
        <w:rPr>
          <w:sz w:val="28"/>
          <w:szCs w:val="28"/>
        </w:rPr>
        <w:t>chia thức ăn</w:t>
      </w:r>
      <w:r>
        <w:rPr>
          <w:sz w:val="28"/>
          <w:szCs w:val="28"/>
        </w:rPr>
        <w:t>.</w:t>
      </w:r>
    </w:p>
    <w:p w:rsidR="00BB3207" w:rsidRPr="003F1F6B" w:rsidRDefault="00BB3207" w:rsidP="00BB3207">
      <w:pPr>
        <w:tabs>
          <w:tab w:val="left" w:pos="9000"/>
        </w:tabs>
        <w:spacing w:line="288" w:lineRule="auto"/>
        <w:ind w:right="-81"/>
        <w:jc w:val="both"/>
        <w:rPr>
          <w:sz w:val="28"/>
          <w:szCs w:val="28"/>
        </w:rPr>
      </w:pPr>
      <w:r>
        <w:rPr>
          <w:sz w:val="28"/>
          <w:szCs w:val="28"/>
        </w:rPr>
        <w:t xml:space="preserve">      </w:t>
      </w:r>
      <w:r w:rsidRPr="003F1F6B">
        <w:rPr>
          <w:sz w:val="28"/>
          <w:szCs w:val="28"/>
        </w:rPr>
        <w:t>Các khu phải đảm bảo đường đi của thực phẩm theo 1 chiều từ khu tiếp nhận thực phẩm</w:t>
      </w:r>
      <w:r>
        <w:rPr>
          <w:sz w:val="28"/>
          <w:szCs w:val="28"/>
        </w:rPr>
        <w:t xml:space="preserve"> sống đến khâu chia thức ăn chín.</w:t>
      </w:r>
    </w:p>
    <w:p w:rsidR="00BB3207" w:rsidRPr="00B91F47" w:rsidRDefault="00BB3207" w:rsidP="00BB3207">
      <w:pPr>
        <w:tabs>
          <w:tab w:val="left" w:pos="9000"/>
        </w:tabs>
        <w:spacing w:line="288" w:lineRule="auto"/>
        <w:ind w:right="-81"/>
        <w:jc w:val="both"/>
        <w:rPr>
          <w:i/>
          <w:sz w:val="28"/>
          <w:szCs w:val="28"/>
        </w:rPr>
      </w:pPr>
      <w:r w:rsidRPr="00B91F47">
        <w:rPr>
          <w:i/>
          <w:sz w:val="28"/>
          <w:szCs w:val="28"/>
        </w:rPr>
        <w:t>* Phải nghiêm túc thực hiện 10 nguyên tắc vàng chế biến thực phẩm an toàn của tổ chức y tế thế giới:</w:t>
      </w:r>
      <w:r>
        <w:rPr>
          <w:i/>
          <w:sz w:val="28"/>
          <w:szCs w:val="28"/>
        </w:rPr>
        <w:t xml:space="preserve"> (Hình ảnh 4)</w:t>
      </w:r>
    </w:p>
    <w:p w:rsidR="00BB3207" w:rsidRPr="00B91F47" w:rsidRDefault="00BB3207" w:rsidP="00BB3207">
      <w:pPr>
        <w:tabs>
          <w:tab w:val="left" w:pos="9000"/>
        </w:tabs>
        <w:spacing w:line="288" w:lineRule="auto"/>
        <w:jc w:val="both"/>
        <w:rPr>
          <w:i/>
          <w:sz w:val="28"/>
          <w:szCs w:val="28"/>
        </w:rPr>
      </w:pPr>
      <w:r w:rsidRPr="00B91F47">
        <w:rPr>
          <w:i/>
          <w:sz w:val="28"/>
          <w:szCs w:val="28"/>
        </w:rPr>
        <w:t>* Lưu mẫ</w:t>
      </w:r>
      <w:r>
        <w:rPr>
          <w:i/>
          <w:sz w:val="28"/>
          <w:szCs w:val="28"/>
        </w:rPr>
        <w:t>u thức ăn</w:t>
      </w:r>
    </w:p>
    <w:p w:rsidR="00BB3207" w:rsidRPr="007114CA" w:rsidRDefault="00BB3207" w:rsidP="00BB3207">
      <w:pPr>
        <w:tabs>
          <w:tab w:val="left" w:pos="9000"/>
        </w:tabs>
        <w:spacing w:line="288" w:lineRule="auto"/>
        <w:jc w:val="both"/>
        <w:rPr>
          <w:sz w:val="28"/>
          <w:szCs w:val="28"/>
        </w:rPr>
      </w:pPr>
      <w:r>
        <w:rPr>
          <w:sz w:val="28"/>
          <w:szCs w:val="28"/>
        </w:rPr>
        <w:t xml:space="preserve">   - L</w:t>
      </w:r>
      <w:r w:rsidRPr="003F1F6B">
        <w:rPr>
          <w:sz w:val="28"/>
          <w:szCs w:val="28"/>
        </w:rPr>
        <w:t xml:space="preserve">ưu mẫu thức ăn là một việc hết sức quan trọng trong công tác chăm sóc nuôi dưỡng trẻ trong trường mầm non. Do vậy khi chia cơm, canh, thức ăn đều lưu mỗi loại thực phẩm vào một </w:t>
      </w:r>
      <w:r>
        <w:rPr>
          <w:sz w:val="28"/>
          <w:szCs w:val="28"/>
        </w:rPr>
        <w:t>hộp inox</w:t>
      </w:r>
      <w:r w:rsidRPr="003F1F6B">
        <w:rPr>
          <w:sz w:val="28"/>
          <w:szCs w:val="28"/>
        </w:rPr>
        <w:t xml:space="preserve"> riêng biệt</w:t>
      </w:r>
      <w:r>
        <w:rPr>
          <w:sz w:val="28"/>
          <w:szCs w:val="28"/>
        </w:rPr>
        <w:t>, đảm bảo lượng thức ăn đặc là 150g, thức ăn lỏng là 250g, mỗi hộp</w:t>
      </w:r>
      <w:r w:rsidRPr="003F1F6B">
        <w:rPr>
          <w:sz w:val="28"/>
          <w:szCs w:val="28"/>
        </w:rPr>
        <w:t xml:space="preserve"> có nắp đậy, trên mặt nắp có ghi ngày giờ và </w:t>
      </w:r>
      <w:r>
        <w:rPr>
          <w:sz w:val="28"/>
          <w:szCs w:val="28"/>
        </w:rPr>
        <w:t>đ</w:t>
      </w:r>
      <w:r w:rsidRPr="003F1F6B">
        <w:rPr>
          <w:sz w:val="28"/>
          <w:szCs w:val="28"/>
        </w:rPr>
        <w:t>ể trong tủ lưu trong vòng 24h. Nếu có trường hợp ngộ độc thực phẩm xảy ra thì thực phẩm lưu đó được d</w:t>
      </w:r>
      <w:r>
        <w:rPr>
          <w:sz w:val="28"/>
          <w:szCs w:val="28"/>
        </w:rPr>
        <w:t>ùng</w:t>
      </w:r>
      <w:r w:rsidRPr="003F1F6B">
        <w:rPr>
          <w:sz w:val="28"/>
          <w:szCs w:val="28"/>
        </w:rPr>
        <w:t xml:space="preserve"> để kiểm tra xác định nguyên nhân gây ngộ độc.</w:t>
      </w:r>
    </w:p>
    <w:p w:rsidR="00BB3207" w:rsidRPr="003F1F6B" w:rsidRDefault="00BB3207" w:rsidP="00BB3207">
      <w:pPr>
        <w:tabs>
          <w:tab w:val="left" w:pos="9000"/>
        </w:tabs>
        <w:spacing w:before="120" w:after="120" w:line="288" w:lineRule="auto"/>
        <w:ind w:right="-81"/>
        <w:jc w:val="both"/>
        <w:rPr>
          <w:sz w:val="28"/>
          <w:szCs w:val="28"/>
        </w:rPr>
      </w:pPr>
      <w:r>
        <w:rPr>
          <w:sz w:val="28"/>
          <w:szCs w:val="28"/>
        </w:rPr>
        <w:t>- Ngoài ra h</w:t>
      </w:r>
      <w:r w:rsidRPr="00C75042">
        <w:rPr>
          <w:sz w:val="28"/>
          <w:szCs w:val="28"/>
        </w:rPr>
        <w:t>à</w:t>
      </w:r>
      <w:r>
        <w:rPr>
          <w:sz w:val="28"/>
          <w:szCs w:val="28"/>
        </w:rPr>
        <w:t>ng tuần c</w:t>
      </w:r>
      <w:r w:rsidRPr="00C75042">
        <w:rPr>
          <w:sz w:val="28"/>
          <w:szCs w:val="28"/>
        </w:rPr>
        <w:t>ác</w:t>
      </w:r>
      <w:r>
        <w:rPr>
          <w:sz w:val="28"/>
          <w:szCs w:val="28"/>
        </w:rPr>
        <w:t xml:space="preserve"> c</w:t>
      </w:r>
      <w:r w:rsidRPr="00C75042">
        <w:rPr>
          <w:sz w:val="28"/>
          <w:szCs w:val="28"/>
        </w:rPr>
        <w:t>ô</w:t>
      </w:r>
      <w:r>
        <w:rPr>
          <w:sz w:val="28"/>
          <w:szCs w:val="28"/>
        </w:rPr>
        <w:t xml:space="preserve"> nu</w:t>
      </w:r>
      <w:r w:rsidRPr="00C75042">
        <w:rPr>
          <w:sz w:val="28"/>
          <w:szCs w:val="28"/>
        </w:rPr>
        <w:t>ô</w:t>
      </w:r>
      <w:r>
        <w:rPr>
          <w:sz w:val="28"/>
          <w:szCs w:val="28"/>
        </w:rPr>
        <w:t>i đ</w:t>
      </w:r>
      <w:r w:rsidRPr="00CE4136">
        <w:rPr>
          <w:sz w:val="28"/>
          <w:szCs w:val="28"/>
        </w:rPr>
        <w:t>ề</w:t>
      </w:r>
      <w:r>
        <w:rPr>
          <w:sz w:val="28"/>
          <w:szCs w:val="28"/>
        </w:rPr>
        <w:t>u</w:t>
      </w:r>
      <w:r w:rsidRPr="003F1F6B">
        <w:rPr>
          <w:sz w:val="28"/>
          <w:szCs w:val="28"/>
        </w:rPr>
        <w:t xml:space="preserve"> </w:t>
      </w:r>
      <w:r>
        <w:rPr>
          <w:sz w:val="28"/>
          <w:szCs w:val="28"/>
        </w:rPr>
        <w:t xml:space="preserve">phối hợp với giáo viên trên </w:t>
      </w:r>
      <w:r w:rsidRPr="003F1F6B">
        <w:rPr>
          <w:sz w:val="28"/>
          <w:szCs w:val="28"/>
        </w:rPr>
        <w:t>lớp quan sát các bữa ăn của trẻ kết hợp chặt chẽ</w:t>
      </w:r>
      <w:r>
        <w:rPr>
          <w:sz w:val="28"/>
          <w:szCs w:val="28"/>
        </w:rPr>
        <w:t xml:space="preserve"> và lắng nghe ý kiến phản ánh c</w:t>
      </w:r>
      <w:r w:rsidRPr="00C75042">
        <w:rPr>
          <w:sz w:val="28"/>
          <w:szCs w:val="28"/>
        </w:rPr>
        <w:t>ủ</w:t>
      </w:r>
      <w:r w:rsidRPr="003F1F6B">
        <w:rPr>
          <w:sz w:val="28"/>
          <w:szCs w:val="28"/>
        </w:rPr>
        <w:t>a giáo viên trên lớp để điều chỉnh món ăn cho phù hợp.</w:t>
      </w:r>
    </w:p>
    <w:p w:rsidR="00BB3207" w:rsidRPr="006953B2" w:rsidRDefault="00BB3207" w:rsidP="00BB3207">
      <w:pPr>
        <w:pStyle w:val="l2"/>
      </w:pPr>
      <w:bookmarkStart w:id="89" w:name="_Toc477961834"/>
      <w:bookmarkStart w:id="90" w:name="_Toc477962038"/>
      <w:bookmarkStart w:id="91" w:name="_Toc477962442"/>
      <w:bookmarkStart w:id="92" w:name="_Toc66727025"/>
      <w:bookmarkStart w:id="93" w:name="_Toc66727412"/>
      <w:bookmarkStart w:id="94" w:name="_Toc66728257"/>
      <w:r>
        <w:t>I</w:t>
      </w:r>
      <w:r w:rsidRPr="006953B2">
        <w:t>V. Kết quả đạt được</w:t>
      </w:r>
      <w:bookmarkEnd w:id="89"/>
      <w:bookmarkEnd w:id="90"/>
      <w:bookmarkEnd w:id="91"/>
      <w:bookmarkEnd w:id="92"/>
      <w:bookmarkEnd w:id="93"/>
      <w:bookmarkEnd w:id="94"/>
    </w:p>
    <w:p w:rsidR="00BB3207" w:rsidRDefault="00BB3207" w:rsidP="00BB3207">
      <w:pPr>
        <w:tabs>
          <w:tab w:val="left" w:pos="9000"/>
        </w:tabs>
        <w:spacing w:line="288" w:lineRule="auto"/>
        <w:jc w:val="both"/>
        <w:rPr>
          <w:sz w:val="28"/>
          <w:szCs w:val="28"/>
        </w:rPr>
      </w:pPr>
      <w:r w:rsidRPr="003807EC">
        <w:rPr>
          <w:sz w:val="28"/>
          <w:szCs w:val="28"/>
        </w:rPr>
        <w:t xml:space="preserve">     Qua thời gian một năm áp dụng đề tài </w:t>
      </w:r>
      <w:r>
        <w:rPr>
          <w:sz w:val="28"/>
          <w:szCs w:val="28"/>
        </w:rPr>
        <w:t>“Một số biện</w:t>
      </w:r>
      <w:r w:rsidRPr="003807EC">
        <w:rPr>
          <w:sz w:val="28"/>
          <w:szCs w:val="28"/>
        </w:rPr>
        <w:t xml:space="preserve"> pháp lựa chọn thực phẩm và chế biến món ăn cho trẻ trong trường mầm non” tôi thấy tỉ lệ trẻ suy dinh dưỡng giảm xuống rõ rệt. Cụ thể như sau:</w:t>
      </w:r>
    </w:p>
    <w:p w:rsidR="00BB3207" w:rsidRPr="003807EC" w:rsidRDefault="00BB3207" w:rsidP="00BB3207">
      <w:pPr>
        <w:tabs>
          <w:tab w:val="left" w:pos="9000"/>
        </w:tabs>
        <w:spacing w:line="288" w:lineRule="auto"/>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4"/>
        <w:gridCol w:w="1512"/>
        <w:gridCol w:w="1376"/>
        <w:gridCol w:w="1649"/>
        <w:gridCol w:w="1210"/>
      </w:tblGrid>
      <w:tr w:rsidR="00BB3207" w:rsidRPr="00691837" w:rsidTr="00041626">
        <w:tc>
          <w:tcPr>
            <w:tcW w:w="3369" w:type="dxa"/>
            <w:tcBorders>
              <w:top w:val="single" w:sz="4" w:space="0" w:color="auto"/>
              <w:left w:val="single" w:sz="4" w:space="0" w:color="auto"/>
              <w:bottom w:val="single" w:sz="4" w:space="0" w:color="auto"/>
              <w:right w:val="single" w:sz="4" w:space="0" w:color="auto"/>
            </w:tcBorders>
          </w:tcPr>
          <w:p w:rsidR="00BB3207" w:rsidRPr="003D61D4" w:rsidRDefault="00BB3207" w:rsidP="00041626">
            <w:pPr>
              <w:spacing w:line="288" w:lineRule="auto"/>
              <w:jc w:val="center"/>
              <w:rPr>
                <w:b/>
                <w:sz w:val="28"/>
                <w:szCs w:val="28"/>
                <w:lang w:eastAsia="vi-VN"/>
              </w:rPr>
            </w:pPr>
            <w:r w:rsidRPr="003D61D4">
              <w:rPr>
                <w:b/>
                <w:sz w:val="28"/>
                <w:szCs w:val="28"/>
                <w:lang w:eastAsia="vi-VN"/>
              </w:rPr>
              <w:t>Nội dung</w:t>
            </w:r>
          </w:p>
        </w:tc>
        <w:tc>
          <w:tcPr>
            <w:tcW w:w="1559" w:type="dxa"/>
            <w:tcBorders>
              <w:top w:val="single" w:sz="4" w:space="0" w:color="auto"/>
              <w:left w:val="single" w:sz="4" w:space="0" w:color="auto"/>
              <w:bottom w:val="single" w:sz="4" w:space="0" w:color="auto"/>
              <w:right w:val="single" w:sz="4" w:space="0" w:color="auto"/>
            </w:tcBorders>
          </w:tcPr>
          <w:p w:rsidR="00BB3207" w:rsidRPr="003D61D4" w:rsidRDefault="00BB3207" w:rsidP="00041626">
            <w:pPr>
              <w:spacing w:line="288" w:lineRule="auto"/>
              <w:jc w:val="center"/>
              <w:rPr>
                <w:b/>
                <w:sz w:val="28"/>
                <w:szCs w:val="28"/>
                <w:lang w:eastAsia="vi-VN"/>
              </w:rPr>
            </w:pPr>
            <w:r w:rsidRPr="003D61D4">
              <w:rPr>
                <w:b/>
                <w:sz w:val="28"/>
                <w:szCs w:val="28"/>
                <w:lang w:eastAsia="vi-VN"/>
              </w:rPr>
              <w:t>Đầu năm</w:t>
            </w:r>
          </w:p>
        </w:tc>
        <w:tc>
          <w:tcPr>
            <w:tcW w:w="1417" w:type="dxa"/>
            <w:tcBorders>
              <w:top w:val="single" w:sz="4" w:space="0" w:color="auto"/>
              <w:left w:val="single" w:sz="4" w:space="0" w:color="auto"/>
              <w:bottom w:val="single" w:sz="4" w:space="0" w:color="auto"/>
              <w:right w:val="single" w:sz="4" w:space="0" w:color="auto"/>
            </w:tcBorders>
          </w:tcPr>
          <w:p w:rsidR="00BB3207" w:rsidRPr="003D61D4" w:rsidRDefault="00BB3207" w:rsidP="00041626">
            <w:pPr>
              <w:spacing w:line="288" w:lineRule="auto"/>
              <w:jc w:val="center"/>
              <w:rPr>
                <w:b/>
                <w:sz w:val="28"/>
                <w:szCs w:val="28"/>
                <w:lang w:eastAsia="vi-VN"/>
              </w:rPr>
            </w:pPr>
            <w:r w:rsidRPr="003D61D4">
              <w:rPr>
                <w:b/>
                <w:sz w:val="28"/>
                <w:szCs w:val="28"/>
                <w:lang w:eastAsia="vi-VN"/>
              </w:rPr>
              <w:t>Tỷ lệ%</w:t>
            </w:r>
          </w:p>
        </w:tc>
        <w:tc>
          <w:tcPr>
            <w:tcW w:w="1701" w:type="dxa"/>
            <w:tcBorders>
              <w:top w:val="single" w:sz="4" w:space="0" w:color="auto"/>
              <w:left w:val="single" w:sz="4" w:space="0" w:color="auto"/>
              <w:bottom w:val="single" w:sz="4" w:space="0" w:color="auto"/>
              <w:right w:val="single" w:sz="4" w:space="0" w:color="auto"/>
            </w:tcBorders>
          </w:tcPr>
          <w:p w:rsidR="00BB3207" w:rsidRPr="003D61D4" w:rsidRDefault="00BB3207" w:rsidP="00041626">
            <w:pPr>
              <w:spacing w:line="288" w:lineRule="auto"/>
              <w:jc w:val="center"/>
              <w:rPr>
                <w:b/>
                <w:sz w:val="28"/>
                <w:szCs w:val="28"/>
                <w:lang w:eastAsia="vi-VN"/>
              </w:rPr>
            </w:pPr>
            <w:r w:rsidRPr="003D61D4">
              <w:rPr>
                <w:b/>
                <w:sz w:val="28"/>
                <w:szCs w:val="28"/>
                <w:lang w:eastAsia="vi-VN"/>
              </w:rPr>
              <w:t>Cuối năm</w:t>
            </w:r>
          </w:p>
        </w:tc>
        <w:tc>
          <w:tcPr>
            <w:tcW w:w="1241" w:type="dxa"/>
            <w:tcBorders>
              <w:top w:val="single" w:sz="4" w:space="0" w:color="auto"/>
              <w:left w:val="single" w:sz="4" w:space="0" w:color="auto"/>
              <w:bottom w:val="single" w:sz="4" w:space="0" w:color="auto"/>
              <w:right w:val="single" w:sz="4" w:space="0" w:color="auto"/>
            </w:tcBorders>
          </w:tcPr>
          <w:p w:rsidR="00BB3207" w:rsidRPr="003D61D4" w:rsidRDefault="00BB3207" w:rsidP="00041626">
            <w:pPr>
              <w:spacing w:line="288" w:lineRule="auto"/>
              <w:jc w:val="center"/>
              <w:rPr>
                <w:b/>
                <w:sz w:val="28"/>
                <w:szCs w:val="28"/>
                <w:lang w:eastAsia="vi-VN"/>
              </w:rPr>
            </w:pPr>
            <w:r w:rsidRPr="003D61D4">
              <w:rPr>
                <w:b/>
                <w:sz w:val="28"/>
                <w:szCs w:val="28"/>
                <w:lang w:eastAsia="vi-VN"/>
              </w:rPr>
              <w:t>Tỷ lệ %</w:t>
            </w:r>
          </w:p>
        </w:tc>
      </w:tr>
      <w:tr w:rsidR="00BB3207" w:rsidRPr="00691837" w:rsidTr="00041626">
        <w:tc>
          <w:tcPr>
            <w:tcW w:w="3369" w:type="dxa"/>
            <w:tcBorders>
              <w:top w:val="single" w:sz="4" w:space="0" w:color="auto"/>
              <w:left w:val="single" w:sz="4" w:space="0" w:color="auto"/>
              <w:bottom w:val="single" w:sz="4" w:space="0" w:color="auto"/>
              <w:right w:val="single" w:sz="4" w:space="0" w:color="auto"/>
            </w:tcBorders>
          </w:tcPr>
          <w:p w:rsidR="00BB3207" w:rsidRPr="00691837" w:rsidRDefault="00BB3207" w:rsidP="00041626">
            <w:pPr>
              <w:spacing w:line="288" w:lineRule="auto"/>
              <w:jc w:val="both"/>
              <w:rPr>
                <w:sz w:val="28"/>
                <w:szCs w:val="28"/>
                <w:lang w:eastAsia="vi-VN"/>
              </w:rPr>
            </w:pPr>
            <w:r w:rsidRPr="00691837">
              <w:rPr>
                <w:sz w:val="28"/>
                <w:szCs w:val="28"/>
                <w:lang w:eastAsia="vi-VN"/>
              </w:rPr>
              <w:t>Tổng số trẻ</w:t>
            </w:r>
          </w:p>
        </w:tc>
        <w:tc>
          <w:tcPr>
            <w:tcW w:w="1559" w:type="dxa"/>
            <w:tcBorders>
              <w:top w:val="single" w:sz="4" w:space="0" w:color="auto"/>
              <w:left w:val="single" w:sz="4" w:space="0" w:color="auto"/>
              <w:bottom w:val="single" w:sz="4" w:space="0" w:color="auto"/>
              <w:right w:val="single" w:sz="4" w:space="0" w:color="auto"/>
            </w:tcBorders>
          </w:tcPr>
          <w:p w:rsidR="00BB3207" w:rsidRPr="00691837" w:rsidRDefault="00BB3207" w:rsidP="00041626">
            <w:pPr>
              <w:spacing w:line="288" w:lineRule="auto"/>
              <w:jc w:val="center"/>
              <w:rPr>
                <w:sz w:val="28"/>
                <w:szCs w:val="28"/>
                <w:lang w:eastAsia="vi-VN"/>
              </w:rPr>
            </w:pPr>
            <w:r>
              <w:rPr>
                <w:sz w:val="28"/>
                <w:szCs w:val="28"/>
                <w:lang w:eastAsia="vi-VN"/>
              </w:rPr>
              <w:t>420</w:t>
            </w:r>
          </w:p>
        </w:tc>
        <w:tc>
          <w:tcPr>
            <w:tcW w:w="1417" w:type="dxa"/>
            <w:tcBorders>
              <w:top w:val="single" w:sz="4" w:space="0" w:color="auto"/>
              <w:left w:val="single" w:sz="4" w:space="0" w:color="auto"/>
              <w:bottom w:val="single" w:sz="4" w:space="0" w:color="auto"/>
              <w:right w:val="single" w:sz="4" w:space="0" w:color="auto"/>
            </w:tcBorders>
          </w:tcPr>
          <w:p w:rsidR="00BB3207" w:rsidRPr="00691837" w:rsidRDefault="00BB3207" w:rsidP="00041626">
            <w:pPr>
              <w:spacing w:line="288" w:lineRule="auto"/>
              <w:jc w:val="center"/>
              <w:rPr>
                <w:sz w:val="28"/>
                <w:szCs w:val="28"/>
                <w:lang w:eastAsia="vi-VN"/>
              </w:rPr>
            </w:pPr>
            <w:r w:rsidRPr="00691837">
              <w:rPr>
                <w:sz w:val="28"/>
                <w:szCs w:val="28"/>
                <w:lang w:eastAsia="vi-VN"/>
              </w:rPr>
              <w:t>100</w:t>
            </w:r>
          </w:p>
        </w:tc>
        <w:tc>
          <w:tcPr>
            <w:tcW w:w="1701" w:type="dxa"/>
            <w:tcBorders>
              <w:top w:val="single" w:sz="4" w:space="0" w:color="auto"/>
              <w:left w:val="single" w:sz="4" w:space="0" w:color="auto"/>
              <w:bottom w:val="single" w:sz="4" w:space="0" w:color="auto"/>
              <w:right w:val="single" w:sz="4" w:space="0" w:color="auto"/>
            </w:tcBorders>
          </w:tcPr>
          <w:p w:rsidR="00BB3207" w:rsidRPr="00691837" w:rsidRDefault="00BB3207" w:rsidP="00041626">
            <w:pPr>
              <w:spacing w:line="288" w:lineRule="auto"/>
              <w:jc w:val="center"/>
              <w:rPr>
                <w:sz w:val="28"/>
                <w:szCs w:val="28"/>
                <w:lang w:eastAsia="vi-VN"/>
              </w:rPr>
            </w:pPr>
            <w:r>
              <w:rPr>
                <w:sz w:val="28"/>
                <w:szCs w:val="28"/>
                <w:lang w:eastAsia="vi-VN"/>
              </w:rPr>
              <w:t>450</w:t>
            </w:r>
          </w:p>
        </w:tc>
        <w:tc>
          <w:tcPr>
            <w:tcW w:w="1241" w:type="dxa"/>
            <w:tcBorders>
              <w:top w:val="single" w:sz="4" w:space="0" w:color="auto"/>
              <w:left w:val="single" w:sz="4" w:space="0" w:color="auto"/>
              <w:bottom w:val="single" w:sz="4" w:space="0" w:color="auto"/>
              <w:right w:val="single" w:sz="4" w:space="0" w:color="auto"/>
            </w:tcBorders>
          </w:tcPr>
          <w:p w:rsidR="00BB3207" w:rsidRPr="00691837" w:rsidRDefault="00BB3207" w:rsidP="00041626">
            <w:pPr>
              <w:spacing w:line="288" w:lineRule="auto"/>
              <w:jc w:val="center"/>
              <w:rPr>
                <w:sz w:val="28"/>
                <w:szCs w:val="28"/>
                <w:lang w:eastAsia="vi-VN"/>
              </w:rPr>
            </w:pPr>
            <w:r w:rsidRPr="00691837">
              <w:rPr>
                <w:sz w:val="28"/>
                <w:szCs w:val="28"/>
                <w:lang w:eastAsia="vi-VN"/>
              </w:rPr>
              <w:t>100</w:t>
            </w:r>
          </w:p>
        </w:tc>
      </w:tr>
      <w:tr w:rsidR="00BB3207" w:rsidRPr="00691837" w:rsidTr="00041626">
        <w:tc>
          <w:tcPr>
            <w:tcW w:w="3369" w:type="dxa"/>
            <w:tcBorders>
              <w:top w:val="single" w:sz="4" w:space="0" w:color="auto"/>
              <w:left w:val="single" w:sz="4" w:space="0" w:color="auto"/>
              <w:bottom w:val="single" w:sz="4" w:space="0" w:color="auto"/>
              <w:right w:val="single" w:sz="4" w:space="0" w:color="auto"/>
            </w:tcBorders>
          </w:tcPr>
          <w:p w:rsidR="00BB3207" w:rsidRPr="00691837" w:rsidRDefault="00BB3207" w:rsidP="00041626">
            <w:pPr>
              <w:spacing w:line="288" w:lineRule="auto"/>
              <w:jc w:val="both"/>
              <w:rPr>
                <w:sz w:val="28"/>
                <w:szCs w:val="28"/>
                <w:lang w:eastAsia="vi-VN"/>
              </w:rPr>
            </w:pPr>
            <w:r w:rsidRPr="00691837">
              <w:rPr>
                <w:sz w:val="28"/>
                <w:szCs w:val="28"/>
                <w:lang w:eastAsia="vi-VN"/>
              </w:rPr>
              <w:t>Cân nặng</w:t>
            </w:r>
          </w:p>
        </w:tc>
        <w:tc>
          <w:tcPr>
            <w:tcW w:w="1559" w:type="dxa"/>
            <w:tcBorders>
              <w:top w:val="single" w:sz="4" w:space="0" w:color="auto"/>
              <w:left w:val="single" w:sz="4" w:space="0" w:color="auto"/>
              <w:bottom w:val="single" w:sz="4" w:space="0" w:color="auto"/>
              <w:right w:val="single" w:sz="4" w:space="0" w:color="auto"/>
            </w:tcBorders>
          </w:tcPr>
          <w:p w:rsidR="00BB3207" w:rsidRPr="00691837" w:rsidRDefault="00BB3207" w:rsidP="00041626">
            <w:pPr>
              <w:spacing w:line="288" w:lineRule="auto"/>
              <w:jc w:val="center"/>
              <w:rPr>
                <w:sz w:val="28"/>
                <w:szCs w:val="28"/>
                <w:lang w:eastAsia="vi-VN"/>
              </w:rPr>
            </w:pPr>
            <w:r>
              <w:rPr>
                <w:sz w:val="28"/>
                <w:szCs w:val="28"/>
                <w:lang w:eastAsia="vi-VN"/>
              </w:rPr>
              <w:t>420</w:t>
            </w:r>
          </w:p>
        </w:tc>
        <w:tc>
          <w:tcPr>
            <w:tcW w:w="1417" w:type="dxa"/>
            <w:tcBorders>
              <w:top w:val="single" w:sz="4" w:space="0" w:color="auto"/>
              <w:left w:val="single" w:sz="4" w:space="0" w:color="auto"/>
              <w:bottom w:val="single" w:sz="4" w:space="0" w:color="auto"/>
              <w:right w:val="single" w:sz="4" w:space="0" w:color="auto"/>
            </w:tcBorders>
          </w:tcPr>
          <w:p w:rsidR="00BB3207" w:rsidRPr="00691837" w:rsidRDefault="00BB3207" w:rsidP="00041626">
            <w:pPr>
              <w:spacing w:line="288" w:lineRule="auto"/>
              <w:jc w:val="center"/>
              <w:rPr>
                <w:sz w:val="28"/>
                <w:szCs w:val="28"/>
                <w:lang w:eastAsia="vi-VN"/>
              </w:rPr>
            </w:pPr>
            <w:r w:rsidRPr="00691837">
              <w:rPr>
                <w:sz w:val="28"/>
                <w:szCs w:val="28"/>
                <w:lang w:eastAsia="vi-VN"/>
              </w:rPr>
              <w:t>100</w:t>
            </w:r>
          </w:p>
        </w:tc>
        <w:tc>
          <w:tcPr>
            <w:tcW w:w="1701" w:type="dxa"/>
            <w:tcBorders>
              <w:top w:val="single" w:sz="4" w:space="0" w:color="auto"/>
              <w:left w:val="single" w:sz="4" w:space="0" w:color="auto"/>
              <w:bottom w:val="single" w:sz="4" w:space="0" w:color="auto"/>
              <w:right w:val="single" w:sz="4" w:space="0" w:color="auto"/>
            </w:tcBorders>
          </w:tcPr>
          <w:p w:rsidR="00BB3207" w:rsidRPr="00691837" w:rsidRDefault="00BB3207" w:rsidP="00041626">
            <w:pPr>
              <w:spacing w:line="288" w:lineRule="auto"/>
              <w:jc w:val="center"/>
              <w:rPr>
                <w:sz w:val="28"/>
                <w:szCs w:val="28"/>
                <w:lang w:eastAsia="vi-VN"/>
              </w:rPr>
            </w:pPr>
            <w:r>
              <w:rPr>
                <w:sz w:val="28"/>
                <w:szCs w:val="28"/>
                <w:lang w:eastAsia="vi-VN"/>
              </w:rPr>
              <w:t>450</w:t>
            </w:r>
          </w:p>
        </w:tc>
        <w:tc>
          <w:tcPr>
            <w:tcW w:w="1241" w:type="dxa"/>
            <w:tcBorders>
              <w:top w:val="single" w:sz="4" w:space="0" w:color="auto"/>
              <w:left w:val="single" w:sz="4" w:space="0" w:color="auto"/>
              <w:bottom w:val="single" w:sz="4" w:space="0" w:color="auto"/>
              <w:right w:val="single" w:sz="4" w:space="0" w:color="auto"/>
            </w:tcBorders>
          </w:tcPr>
          <w:p w:rsidR="00BB3207" w:rsidRPr="00691837" w:rsidRDefault="00BB3207" w:rsidP="00041626">
            <w:pPr>
              <w:spacing w:line="288" w:lineRule="auto"/>
              <w:jc w:val="center"/>
              <w:rPr>
                <w:sz w:val="28"/>
                <w:szCs w:val="28"/>
                <w:lang w:eastAsia="vi-VN"/>
              </w:rPr>
            </w:pPr>
            <w:r w:rsidRPr="00691837">
              <w:rPr>
                <w:sz w:val="28"/>
                <w:szCs w:val="28"/>
                <w:lang w:eastAsia="vi-VN"/>
              </w:rPr>
              <w:t>100</w:t>
            </w:r>
          </w:p>
        </w:tc>
      </w:tr>
      <w:tr w:rsidR="00BB3207" w:rsidRPr="00691837" w:rsidTr="00041626">
        <w:tc>
          <w:tcPr>
            <w:tcW w:w="3369" w:type="dxa"/>
            <w:tcBorders>
              <w:top w:val="single" w:sz="4" w:space="0" w:color="auto"/>
              <w:left w:val="single" w:sz="4" w:space="0" w:color="auto"/>
              <w:bottom w:val="single" w:sz="4" w:space="0" w:color="auto"/>
              <w:right w:val="single" w:sz="4" w:space="0" w:color="auto"/>
            </w:tcBorders>
          </w:tcPr>
          <w:p w:rsidR="00BB3207" w:rsidRPr="00691837" w:rsidRDefault="00BB3207" w:rsidP="00041626">
            <w:pPr>
              <w:spacing w:line="288" w:lineRule="auto"/>
              <w:jc w:val="both"/>
              <w:rPr>
                <w:sz w:val="28"/>
                <w:szCs w:val="28"/>
                <w:lang w:eastAsia="vi-VN"/>
              </w:rPr>
            </w:pPr>
            <w:r>
              <w:rPr>
                <w:sz w:val="28"/>
                <w:szCs w:val="28"/>
                <w:lang w:eastAsia="vi-VN"/>
              </w:rPr>
              <w:t xml:space="preserve">Kênh bình thường </w:t>
            </w:r>
          </w:p>
        </w:tc>
        <w:tc>
          <w:tcPr>
            <w:tcW w:w="1559" w:type="dxa"/>
            <w:tcBorders>
              <w:top w:val="single" w:sz="4" w:space="0" w:color="auto"/>
              <w:left w:val="single" w:sz="4" w:space="0" w:color="auto"/>
              <w:bottom w:val="single" w:sz="4" w:space="0" w:color="auto"/>
              <w:right w:val="single" w:sz="4" w:space="0" w:color="auto"/>
            </w:tcBorders>
          </w:tcPr>
          <w:p w:rsidR="00BB3207" w:rsidRPr="00691837" w:rsidRDefault="00BB3207" w:rsidP="00041626">
            <w:pPr>
              <w:spacing w:line="288" w:lineRule="auto"/>
              <w:jc w:val="center"/>
              <w:rPr>
                <w:sz w:val="28"/>
                <w:szCs w:val="28"/>
                <w:lang w:eastAsia="vi-VN"/>
              </w:rPr>
            </w:pPr>
            <w:r>
              <w:rPr>
                <w:sz w:val="28"/>
                <w:szCs w:val="28"/>
                <w:lang w:eastAsia="vi-VN"/>
              </w:rPr>
              <w:t>387</w:t>
            </w:r>
          </w:p>
        </w:tc>
        <w:tc>
          <w:tcPr>
            <w:tcW w:w="1417" w:type="dxa"/>
            <w:tcBorders>
              <w:top w:val="single" w:sz="4" w:space="0" w:color="auto"/>
              <w:left w:val="single" w:sz="4" w:space="0" w:color="auto"/>
              <w:bottom w:val="single" w:sz="4" w:space="0" w:color="auto"/>
              <w:right w:val="single" w:sz="4" w:space="0" w:color="auto"/>
            </w:tcBorders>
          </w:tcPr>
          <w:p w:rsidR="00BB3207" w:rsidRPr="00691837" w:rsidRDefault="00BB3207" w:rsidP="00041626">
            <w:pPr>
              <w:spacing w:line="288" w:lineRule="auto"/>
              <w:jc w:val="center"/>
              <w:rPr>
                <w:sz w:val="28"/>
                <w:szCs w:val="28"/>
                <w:lang w:eastAsia="vi-VN"/>
              </w:rPr>
            </w:pPr>
            <w:r>
              <w:rPr>
                <w:sz w:val="28"/>
                <w:szCs w:val="28"/>
                <w:lang w:eastAsia="vi-VN"/>
              </w:rPr>
              <w:t>92,1</w:t>
            </w:r>
          </w:p>
        </w:tc>
        <w:tc>
          <w:tcPr>
            <w:tcW w:w="1701" w:type="dxa"/>
            <w:tcBorders>
              <w:top w:val="single" w:sz="4" w:space="0" w:color="auto"/>
              <w:left w:val="single" w:sz="4" w:space="0" w:color="auto"/>
              <w:bottom w:val="single" w:sz="4" w:space="0" w:color="auto"/>
              <w:right w:val="single" w:sz="4" w:space="0" w:color="auto"/>
            </w:tcBorders>
          </w:tcPr>
          <w:p w:rsidR="00BB3207" w:rsidRPr="00691837" w:rsidRDefault="00BB3207" w:rsidP="00041626">
            <w:pPr>
              <w:spacing w:line="288" w:lineRule="auto"/>
              <w:jc w:val="center"/>
              <w:rPr>
                <w:sz w:val="28"/>
                <w:szCs w:val="28"/>
                <w:lang w:eastAsia="vi-VN"/>
              </w:rPr>
            </w:pPr>
            <w:r>
              <w:rPr>
                <w:sz w:val="28"/>
                <w:szCs w:val="28"/>
                <w:lang w:eastAsia="vi-VN"/>
              </w:rPr>
              <w:t>427</w:t>
            </w:r>
          </w:p>
        </w:tc>
        <w:tc>
          <w:tcPr>
            <w:tcW w:w="1241" w:type="dxa"/>
            <w:tcBorders>
              <w:top w:val="single" w:sz="4" w:space="0" w:color="auto"/>
              <w:left w:val="single" w:sz="4" w:space="0" w:color="auto"/>
              <w:bottom w:val="single" w:sz="4" w:space="0" w:color="auto"/>
              <w:right w:val="single" w:sz="4" w:space="0" w:color="auto"/>
            </w:tcBorders>
          </w:tcPr>
          <w:p w:rsidR="00BB3207" w:rsidRPr="00691837" w:rsidRDefault="00BB3207" w:rsidP="00041626">
            <w:pPr>
              <w:spacing w:line="288" w:lineRule="auto"/>
              <w:jc w:val="center"/>
              <w:rPr>
                <w:sz w:val="28"/>
                <w:szCs w:val="28"/>
                <w:lang w:eastAsia="vi-VN"/>
              </w:rPr>
            </w:pPr>
            <w:r>
              <w:rPr>
                <w:sz w:val="28"/>
                <w:szCs w:val="28"/>
                <w:lang w:eastAsia="vi-VN"/>
              </w:rPr>
              <w:t>94,9</w:t>
            </w:r>
          </w:p>
        </w:tc>
      </w:tr>
      <w:tr w:rsidR="00BB3207" w:rsidRPr="00691837" w:rsidTr="00041626">
        <w:tc>
          <w:tcPr>
            <w:tcW w:w="3369" w:type="dxa"/>
            <w:tcBorders>
              <w:top w:val="single" w:sz="4" w:space="0" w:color="auto"/>
              <w:left w:val="single" w:sz="4" w:space="0" w:color="auto"/>
              <w:bottom w:val="single" w:sz="4" w:space="0" w:color="auto"/>
              <w:right w:val="single" w:sz="4" w:space="0" w:color="auto"/>
            </w:tcBorders>
          </w:tcPr>
          <w:p w:rsidR="00BB3207" w:rsidRPr="00691837" w:rsidRDefault="00BB3207" w:rsidP="00041626">
            <w:pPr>
              <w:spacing w:line="288" w:lineRule="auto"/>
              <w:jc w:val="both"/>
              <w:rPr>
                <w:sz w:val="28"/>
                <w:szCs w:val="28"/>
                <w:lang w:eastAsia="vi-VN"/>
              </w:rPr>
            </w:pPr>
            <w:r w:rsidRPr="00691837">
              <w:rPr>
                <w:sz w:val="28"/>
                <w:szCs w:val="28"/>
                <w:lang w:eastAsia="vi-VN"/>
              </w:rPr>
              <w:t>Kênh suy dinh dưỡng</w:t>
            </w:r>
          </w:p>
        </w:tc>
        <w:tc>
          <w:tcPr>
            <w:tcW w:w="1559" w:type="dxa"/>
            <w:tcBorders>
              <w:top w:val="single" w:sz="4" w:space="0" w:color="auto"/>
              <w:left w:val="single" w:sz="4" w:space="0" w:color="auto"/>
              <w:bottom w:val="single" w:sz="4" w:space="0" w:color="auto"/>
              <w:right w:val="single" w:sz="4" w:space="0" w:color="auto"/>
            </w:tcBorders>
          </w:tcPr>
          <w:p w:rsidR="00BB3207" w:rsidRPr="00691837" w:rsidRDefault="00BB3207" w:rsidP="00041626">
            <w:pPr>
              <w:spacing w:line="288" w:lineRule="auto"/>
              <w:jc w:val="center"/>
              <w:rPr>
                <w:sz w:val="28"/>
                <w:szCs w:val="28"/>
                <w:lang w:eastAsia="vi-VN"/>
              </w:rPr>
            </w:pPr>
            <w:r>
              <w:rPr>
                <w:sz w:val="28"/>
                <w:szCs w:val="28"/>
                <w:lang w:eastAsia="vi-VN"/>
              </w:rPr>
              <w:t>33</w:t>
            </w:r>
          </w:p>
        </w:tc>
        <w:tc>
          <w:tcPr>
            <w:tcW w:w="1417" w:type="dxa"/>
            <w:tcBorders>
              <w:top w:val="single" w:sz="4" w:space="0" w:color="auto"/>
              <w:left w:val="single" w:sz="4" w:space="0" w:color="auto"/>
              <w:bottom w:val="single" w:sz="4" w:space="0" w:color="auto"/>
              <w:right w:val="single" w:sz="4" w:space="0" w:color="auto"/>
            </w:tcBorders>
          </w:tcPr>
          <w:p w:rsidR="00BB3207" w:rsidRPr="00691837" w:rsidRDefault="00BB3207" w:rsidP="00041626">
            <w:pPr>
              <w:spacing w:line="288" w:lineRule="auto"/>
              <w:jc w:val="center"/>
              <w:rPr>
                <w:sz w:val="28"/>
                <w:szCs w:val="28"/>
                <w:lang w:eastAsia="vi-VN"/>
              </w:rPr>
            </w:pPr>
            <w:r>
              <w:rPr>
                <w:sz w:val="28"/>
                <w:szCs w:val="28"/>
                <w:lang w:eastAsia="vi-VN"/>
              </w:rPr>
              <w:t>7,9</w:t>
            </w:r>
          </w:p>
        </w:tc>
        <w:tc>
          <w:tcPr>
            <w:tcW w:w="1701" w:type="dxa"/>
            <w:tcBorders>
              <w:top w:val="single" w:sz="4" w:space="0" w:color="auto"/>
              <w:left w:val="single" w:sz="4" w:space="0" w:color="auto"/>
              <w:bottom w:val="single" w:sz="4" w:space="0" w:color="auto"/>
              <w:right w:val="single" w:sz="4" w:space="0" w:color="auto"/>
            </w:tcBorders>
          </w:tcPr>
          <w:p w:rsidR="00BB3207" w:rsidRPr="00691837" w:rsidRDefault="00BB3207" w:rsidP="00041626">
            <w:pPr>
              <w:spacing w:line="288" w:lineRule="auto"/>
              <w:jc w:val="center"/>
              <w:rPr>
                <w:sz w:val="28"/>
                <w:szCs w:val="28"/>
                <w:lang w:eastAsia="vi-VN"/>
              </w:rPr>
            </w:pPr>
            <w:r>
              <w:rPr>
                <w:sz w:val="28"/>
                <w:szCs w:val="28"/>
                <w:lang w:eastAsia="vi-VN"/>
              </w:rPr>
              <w:t>23</w:t>
            </w:r>
          </w:p>
        </w:tc>
        <w:tc>
          <w:tcPr>
            <w:tcW w:w="1241" w:type="dxa"/>
            <w:tcBorders>
              <w:top w:val="single" w:sz="4" w:space="0" w:color="auto"/>
              <w:left w:val="single" w:sz="4" w:space="0" w:color="auto"/>
              <w:bottom w:val="single" w:sz="4" w:space="0" w:color="auto"/>
              <w:right w:val="single" w:sz="4" w:space="0" w:color="auto"/>
            </w:tcBorders>
          </w:tcPr>
          <w:p w:rsidR="00BB3207" w:rsidRPr="00691837" w:rsidRDefault="00BB3207" w:rsidP="00041626">
            <w:pPr>
              <w:spacing w:line="288" w:lineRule="auto"/>
              <w:jc w:val="center"/>
              <w:rPr>
                <w:sz w:val="28"/>
                <w:szCs w:val="28"/>
                <w:lang w:eastAsia="vi-VN"/>
              </w:rPr>
            </w:pPr>
            <w:r>
              <w:rPr>
                <w:sz w:val="28"/>
                <w:szCs w:val="28"/>
                <w:lang w:eastAsia="vi-VN"/>
              </w:rPr>
              <w:t>5,1</w:t>
            </w:r>
          </w:p>
        </w:tc>
      </w:tr>
      <w:tr w:rsidR="00BB3207" w:rsidRPr="00691837" w:rsidTr="00041626">
        <w:tc>
          <w:tcPr>
            <w:tcW w:w="3369" w:type="dxa"/>
            <w:tcBorders>
              <w:top w:val="single" w:sz="4" w:space="0" w:color="auto"/>
              <w:left w:val="single" w:sz="4" w:space="0" w:color="auto"/>
              <w:bottom w:val="single" w:sz="4" w:space="0" w:color="auto"/>
              <w:right w:val="single" w:sz="4" w:space="0" w:color="auto"/>
            </w:tcBorders>
          </w:tcPr>
          <w:p w:rsidR="00BB3207" w:rsidRPr="00691837" w:rsidRDefault="00BB3207" w:rsidP="00041626">
            <w:pPr>
              <w:spacing w:line="288" w:lineRule="auto"/>
              <w:jc w:val="both"/>
              <w:rPr>
                <w:sz w:val="28"/>
                <w:szCs w:val="28"/>
                <w:lang w:eastAsia="vi-VN"/>
              </w:rPr>
            </w:pPr>
            <w:r w:rsidRPr="00691837">
              <w:rPr>
                <w:sz w:val="28"/>
                <w:szCs w:val="28"/>
                <w:lang w:eastAsia="vi-VN"/>
              </w:rPr>
              <w:t>Chiều cao</w:t>
            </w:r>
          </w:p>
        </w:tc>
        <w:tc>
          <w:tcPr>
            <w:tcW w:w="1559" w:type="dxa"/>
            <w:tcBorders>
              <w:top w:val="single" w:sz="4" w:space="0" w:color="auto"/>
              <w:left w:val="single" w:sz="4" w:space="0" w:color="auto"/>
              <w:bottom w:val="single" w:sz="4" w:space="0" w:color="auto"/>
              <w:right w:val="single" w:sz="4" w:space="0" w:color="auto"/>
            </w:tcBorders>
          </w:tcPr>
          <w:p w:rsidR="00BB3207" w:rsidRPr="00691837" w:rsidRDefault="00BB3207" w:rsidP="00041626">
            <w:pPr>
              <w:spacing w:line="288" w:lineRule="auto"/>
              <w:jc w:val="center"/>
              <w:rPr>
                <w:sz w:val="28"/>
                <w:szCs w:val="28"/>
                <w:lang w:eastAsia="vi-VN"/>
              </w:rPr>
            </w:pPr>
            <w:r>
              <w:rPr>
                <w:sz w:val="28"/>
                <w:szCs w:val="28"/>
                <w:lang w:eastAsia="vi-VN"/>
              </w:rPr>
              <w:t>420</w:t>
            </w:r>
          </w:p>
        </w:tc>
        <w:tc>
          <w:tcPr>
            <w:tcW w:w="1417" w:type="dxa"/>
            <w:tcBorders>
              <w:top w:val="single" w:sz="4" w:space="0" w:color="auto"/>
              <w:left w:val="single" w:sz="4" w:space="0" w:color="auto"/>
              <w:bottom w:val="single" w:sz="4" w:space="0" w:color="auto"/>
              <w:right w:val="single" w:sz="4" w:space="0" w:color="auto"/>
            </w:tcBorders>
          </w:tcPr>
          <w:p w:rsidR="00BB3207" w:rsidRPr="00691837" w:rsidRDefault="00BB3207" w:rsidP="00041626">
            <w:pPr>
              <w:spacing w:line="288" w:lineRule="auto"/>
              <w:jc w:val="center"/>
              <w:rPr>
                <w:sz w:val="28"/>
                <w:szCs w:val="28"/>
                <w:lang w:eastAsia="vi-VN"/>
              </w:rPr>
            </w:pPr>
            <w:r w:rsidRPr="00691837">
              <w:rPr>
                <w:sz w:val="28"/>
                <w:szCs w:val="28"/>
                <w:lang w:eastAsia="vi-VN"/>
              </w:rPr>
              <w:t>100</w:t>
            </w:r>
          </w:p>
        </w:tc>
        <w:tc>
          <w:tcPr>
            <w:tcW w:w="1701" w:type="dxa"/>
            <w:tcBorders>
              <w:top w:val="single" w:sz="4" w:space="0" w:color="auto"/>
              <w:left w:val="single" w:sz="4" w:space="0" w:color="auto"/>
              <w:bottom w:val="single" w:sz="4" w:space="0" w:color="auto"/>
              <w:right w:val="single" w:sz="4" w:space="0" w:color="auto"/>
            </w:tcBorders>
          </w:tcPr>
          <w:p w:rsidR="00BB3207" w:rsidRPr="00691837" w:rsidRDefault="00BB3207" w:rsidP="00041626">
            <w:pPr>
              <w:spacing w:line="288" w:lineRule="auto"/>
              <w:jc w:val="center"/>
              <w:rPr>
                <w:sz w:val="28"/>
                <w:szCs w:val="28"/>
                <w:lang w:eastAsia="vi-VN"/>
              </w:rPr>
            </w:pPr>
            <w:r>
              <w:rPr>
                <w:sz w:val="28"/>
                <w:szCs w:val="28"/>
                <w:lang w:eastAsia="vi-VN"/>
              </w:rPr>
              <w:t>450</w:t>
            </w:r>
          </w:p>
        </w:tc>
        <w:tc>
          <w:tcPr>
            <w:tcW w:w="1241" w:type="dxa"/>
            <w:tcBorders>
              <w:top w:val="single" w:sz="4" w:space="0" w:color="auto"/>
              <w:left w:val="single" w:sz="4" w:space="0" w:color="auto"/>
              <w:bottom w:val="single" w:sz="4" w:space="0" w:color="auto"/>
              <w:right w:val="single" w:sz="4" w:space="0" w:color="auto"/>
            </w:tcBorders>
          </w:tcPr>
          <w:p w:rsidR="00BB3207" w:rsidRPr="00691837" w:rsidRDefault="00BB3207" w:rsidP="00041626">
            <w:pPr>
              <w:spacing w:line="288" w:lineRule="auto"/>
              <w:jc w:val="center"/>
              <w:rPr>
                <w:sz w:val="28"/>
                <w:szCs w:val="28"/>
                <w:lang w:eastAsia="vi-VN"/>
              </w:rPr>
            </w:pPr>
            <w:r w:rsidRPr="00691837">
              <w:rPr>
                <w:sz w:val="28"/>
                <w:szCs w:val="28"/>
                <w:lang w:eastAsia="vi-VN"/>
              </w:rPr>
              <w:t>100</w:t>
            </w:r>
          </w:p>
        </w:tc>
      </w:tr>
      <w:tr w:rsidR="00BB3207" w:rsidRPr="00691837" w:rsidTr="00041626">
        <w:tc>
          <w:tcPr>
            <w:tcW w:w="3369" w:type="dxa"/>
            <w:tcBorders>
              <w:top w:val="single" w:sz="4" w:space="0" w:color="auto"/>
              <w:left w:val="single" w:sz="4" w:space="0" w:color="auto"/>
              <w:bottom w:val="single" w:sz="4" w:space="0" w:color="auto"/>
              <w:right w:val="single" w:sz="4" w:space="0" w:color="auto"/>
            </w:tcBorders>
          </w:tcPr>
          <w:p w:rsidR="00BB3207" w:rsidRPr="00691837" w:rsidRDefault="00BB3207" w:rsidP="00041626">
            <w:pPr>
              <w:spacing w:line="288" w:lineRule="auto"/>
              <w:jc w:val="both"/>
              <w:rPr>
                <w:sz w:val="28"/>
                <w:szCs w:val="28"/>
                <w:lang w:eastAsia="vi-VN"/>
              </w:rPr>
            </w:pPr>
            <w:r w:rsidRPr="00691837">
              <w:rPr>
                <w:sz w:val="28"/>
                <w:szCs w:val="28"/>
                <w:lang w:eastAsia="vi-VN"/>
              </w:rPr>
              <w:t>Kênh bình thường</w:t>
            </w:r>
          </w:p>
        </w:tc>
        <w:tc>
          <w:tcPr>
            <w:tcW w:w="1559" w:type="dxa"/>
            <w:tcBorders>
              <w:top w:val="single" w:sz="4" w:space="0" w:color="auto"/>
              <w:left w:val="single" w:sz="4" w:space="0" w:color="auto"/>
              <w:bottom w:val="single" w:sz="4" w:space="0" w:color="auto"/>
              <w:right w:val="single" w:sz="4" w:space="0" w:color="auto"/>
            </w:tcBorders>
          </w:tcPr>
          <w:p w:rsidR="00BB3207" w:rsidRPr="00691837" w:rsidRDefault="00BB3207" w:rsidP="00041626">
            <w:pPr>
              <w:spacing w:line="288" w:lineRule="auto"/>
              <w:jc w:val="center"/>
              <w:rPr>
                <w:sz w:val="28"/>
                <w:szCs w:val="28"/>
                <w:lang w:eastAsia="vi-VN"/>
              </w:rPr>
            </w:pPr>
            <w:r>
              <w:rPr>
                <w:sz w:val="28"/>
                <w:szCs w:val="28"/>
                <w:lang w:eastAsia="vi-VN"/>
              </w:rPr>
              <w:t>390</w:t>
            </w:r>
          </w:p>
        </w:tc>
        <w:tc>
          <w:tcPr>
            <w:tcW w:w="1417" w:type="dxa"/>
            <w:tcBorders>
              <w:top w:val="single" w:sz="4" w:space="0" w:color="auto"/>
              <w:left w:val="single" w:sz="4" w:space="0" w:color="auto"/>
              <w:bottom w:val="single" w:sz="4" w:space="0" w:color="auto"/>
              <w:right w:val="single" w:sz="4" w:space="0" w:color="auto"/>
            </w:tcBorders>
          </w:tcPr>
          <w:p w:rsidR="00BB3207" w:rsidRPr="00691837" w:rsidRDefault="00BB3207" w:rsidP="00041626">
            <w:pPr>
              <w:spacing w:line="288" w:lineRule="auto"/>
              <w:jc w:val="center"/>
              <w:rPr>
                <w:sz w:val="28"/>
                <w:szCs w:val="28"/>
                <w:lang w:eastAsia="vi-VN"/>
              </w:rPr>
            </w:pPr>
            <w:r>
              <w:rPr>
                <w:sz w:val="28"/>
                <w:szCs w:val="28"/>
                <w:lang w:eastAsia="vi-VN"/>
              </w:rPr>
              <w:t>92,9</w:t>
            </w:r>
          </w:p>
        </w:tc>
        <w:tc>
          <w:tcPr>
            <w:tcW w:w="1701" w:type="dxa"/>
            <w:tcBorders>
              <w:top w:val="single" w:sz="4" w:space="0" w:color="auto"/>
              <w:left w:val="single" w:sz="4" w:space="0" w:color="auto"/>
              <w:bottom w:val="single" w:sz="4" w:space="0" w:color="auto"/>
              <w:right w:val="single" w:sz="4" w:space="0" w:color="auto"/>
            </w:tcBorders>
          </w:tcPr>
          <w:p w:rsidR="00BB3207" w:rsidRPr="00691837" w:rsidRDefault="00BB3207" w:rsidP="00041626">
            <w:pPr>
              <w:spacing w:line="288" w:lineRule="auto"/>
              <w:jc w:val="center"/>
              <w:rPr>
                <w:sz w:val="28"/>
                <w:szCs w:val="28"/>
                <w:lang w:eastAsia="vi-VN"/>
              </w:rPr>
            </w:pPr>
            <w:r>
              <w:rPr>
                <w:sz w:val="28"/>
                <w:szCs w:val="28"/>
                <w:lang w:eastAsia="vi-VN"/>
              </w:rPr>
              <w:t>428</w:t>
            </w:r>
          </w:p>
        </w:tc>
        <w:tc>
          <w:tcPr>
            <w:tcW w:w="1241" w:type="dxa"/>
            <w:tcBorders>
              <w:top w:val="single" w:sz="4" w:space="0" w:color="auto"/>
              <w:left w:val="single" w:sz="4" w:space="0" w:color="auto"/>
              <w:bottom w:val="single" w:sz="4" w:space="0" w:color="auto"/>
              <w:right w:val="single" w:sz="4" w:space="0" w:color="auto"/>
            </w:tcBorders>
          </w:tcPr>
          <w:p w:rsidR="00BB3207" w:rsidRPr="00691837" w:rsidRDefault="00BB3207" w:rsidP="00041626">
            <w:pPr>
              <w:spacing w:line="288" w:lineRule="auto"/>
              <w:jc w:val="center"/>
              <w:rPr>
                <w:sz w:val="28"/>
                <w:szCs w:val="28"/>
                <w:lang w:eastAsia="vi-VN"/>
              </w:rPr>
            </w:pPr>
            <w:r>
              <w:rPr>
                <w:sz w:val="28"/>
                <w:szCs w:val="28"/>
                <w:lang w:eastAsia="vi-VN"/>
              </w:rPr>
              <w:t>95,1</w:t>
            </w:r>
          </w:p>
        </w:tc>
      </w:tr>
      <w:tr w:rsidR="00BB3207" w:rsidRPr="00691837" w:rsidTr="00041626">
        <w:tc>
          <w:tcPr>
            <w:tcW w:w="3369" w:type="dxa"/>
            <w:tcBorders>
              <w:top w:val="single" w:sz="4" w:space="0" w:color="auto"/>
              <w:left w:val="single" w:sz="4" w:space="0" w:color="auto"/>
              <w:bottom w:val="single" w:sz="4" w:space="0" w:color="auto"/>
              <w:right w:val="single" w:sz="4" w:space="0" w:color="auto"/>
            </w:tcBorders>
          </w:tcPr>
          <w:p w:rsidR="00BB3207" w:rsidRPr="00691837" w:rsidRDefault="00BB3207" w:rsidP="00041626">
            <w:pPr>
              <w:spacing w:line="288" w:lineRule="auto"/>
              <w:jc w:val="both"/>
              <w:rPr>
                <w:sz w:val="28"/>
                <w:szCs w:val="28"/>
                <w:lang w:eastAsia="vi-VN"/>
              </w:rPr>
            </w:pPr>
            <w:r w:rsidRPr="00691837">
              <w:rPr>
                <w:sz w:val="28"/>
                <w:szCs w:val="28"/>
                <w:lang w:eastAsia="vi-VN"/>
              </w:rPr>
              <w:lastRenderedPageBreak/>
              <w:t>Kênh thấp còi</w:t>
            </w:r>
          </w:p>
        </w:tc>
        <w:tc>
          <w:tcPr>
            <w:tcW w:w="1559" w:type="dxa"/>
            <w:tcBorders>
              <w:top w:val="single" w:sz="4" w:space="0" w:color="auto"/>
              <w:left w:val="single" w:sz="4" w:space="0" w:color="auto"/>
              <w:bottom w:val="single" w:sz="4" w:space="0" w:color="auto"/>
              <w:right w:val="single" w:sz="4" w:space="0" w:color="auto"/>
            </w:tcBorders>
          </w:tcPr>
          <w:p w:rsidR="00BB3207" w:rsidRPr="00691837" w:rsidRDefault="00BB3207" w:rsidP="00041626">
            <w:pPr>
              <w:spacing w:line="288" w:lineRule="auto"/>
              <w:jc w:val="center"/>
              <w:rPr>
                <w:sz w:val="28"/>
                <w:szCs w:val="28"/>
                <w:lang w:eastAsia="vi-VN"/>
              </w:rPr>
            </w:pPr>
            <w:r>
              <w:rPr>
                <w:sz w:val="28"/>
                <w:szCs w:val="28"/>
                <w:lang w:eastAsia="vi-VN"/>
              </w:rPr>
              <w:t>30</w:t>
            </w:r>
          </w:p>
        </w:tc>
        <w:tc>
          <w:tcPr>
            <w:tcW w:w="1417" w:type="dxa"/>
            <w:tcBorders>
              <w:top w:val="single" w:sz="4" w:space="0" w:color="auto"/>
              <w:left w:val="single" w:sz="4" w:space="0" w:color="auto"/>
              <w:bottom w:val="single" w:sz="4" w:space="0" w:color="auto"/>
              <w:right w:val="single" w:sz="4" w:space="0" w:color="auto"/>
            </w:tcBorders>
          </w:tcPr>
          <w:p w:rsidR="00BB3207" w:rsidRPr="00691837" w:rsidRDefault="00BB3207" w:rsidP="00041626">
            <w:pPr>
              <w:spacing w:line="288" w:lineRule="auto"/>
              <w:jc w:val="center"/>
              <w:rPr>
                <w:sz w:val="28"/>
                <w:szCs w:val="28"/>
                <w:lang w:eastAsia="vi-VN"/>
              </w:rPr>
            </w:pPr>
            <w:r>
              <w:rPr>
                <w:sz w:val="28"/>
                <w:szCs w:val="28"/>
                <w:lang w:eastAsia="vi-VN"/>
              </w:rPr>
              <w:t>7,1</w:t>
            </w:r>
          </w:p>
        </w:tc>
        <w:tc>
          <w:tcPr>
            <w:tcW w:w="1701" w:type="dxa"/>
            <w:tcBorders>
              <w:top w:val="single" w:sz="4" w:space="0" w:color="auto"/>
              <w:left w:val="single" w:sz="4" w:space="0" w:color="auto"/>
              <w:bottom w:val="single" w:sz="4" w:space="0" w:color="auto"/>
              <w:right w:val="single" w:sz="4" w:space="0" w:color="auto"/>
            </w:tcBorders>
          </w:tcPr>
          <w:p w:rsidR="00BB3207" w:rsidRPr="00691837" w:rsidRDefault="00BB3207" w:rsidP="00041626">
            <w:pPr>
              <w:spacing w:line="288" w:lineRule="auto"/>
              <w:jc w:val="center"/>
              <w:rPr>
                <w:sz w:val="28"/>
                <w:szCs w:val="28"/>
                <w:lang w:eastAsia="vi-VN"/>
              </w:rPr>
            </w:pPr>
            <w:r>
              <w:rPr>
                <w:sz w:val="28"/>
                <w:szCs w:val="28"/>
                <w:lang w:eastAsia="vi-VN"/>
              </w:rPr>
              <w:t>22</w:t>
            </w:r>
          </w:p>
        </w:tc>
        <w:tc>
          <w:tcPr>
            <w:tcW w:w="1241" w:type="dxa"/>
            <w:tcBorders>
              <w:top w:val="single" w:sz="4" w:space="0" w:color="auto"/>
              <w:left w:val="single" w:sz="4" w:space="0" w:color="auto"/>
              <w:bottom w:val="single" w:sz="4" w:space="0" w:color="auto"/>
              <w:right w:val="single" w:sz="4" w:space="0" w:color="auto"/>
            </w:tcBorders>
          </w:tcPr>
          <w:p w:rsidR="00BB3207" w:rsidRPr="00691837" w:rsidRDefault="00BB3207" w:rsidP="00041626">
            <w:pPr>
              <w:spacing w:line="288" w:lineRule="auto"/>
              <w:jc w:val="center"/>
              <w:rPr>
                <w:sz w:val="28"/>
                <w:szCs w:val="28"/>
                <w:lang w:eastAsia="vi-VN"/>
              </w:rPr>
            </w:pPr>
            <w:r>
              <w:rPr>
                <w:sz w:val="28"/>
                <w:szCs w:val="28"/>
                <w:lang w:eastAsia="vi-VN"/>
              </w:rPr>
              <w:t>4,9</w:t>
            </w:r>
          </w:p>
        </w:tc>
      </w:tr>
    </w:tbl>
    <w:p w:rsidR="00BB3207" w:rsidRPr="00180FD1" w:rsidRDefault="00BB3207" w:rsidP="00BB3207">
      <w:pPr>
        <w:spacing w:line="288" w:lineRule="auto"/>
        <w:jc w:val="both"/>
        <w:rPr>
          <w:sz w:val="28"/>
          <w:szCs w:val="28"/>
        </w:rPr>
      </w:pPr>
    </w:p>
    <w:p w:rsidR="00BB3207" w:rsidRPr="00872DBD" w:rsidRDefault="00BB3207" w:rsidP="00BB3207">
      <w:pPr>
        <w:tabs>
          <w:tab w:val="left" w:pos="9000"/>
        </w:tabs>
        <w:spacing w:line="288" w:lineRule="auto"/>
        <w:jc w:val="both"/>
        <w:rPr>
          <w:sz w:val="28"/>
          <w:szCs w:val="28"/>
        </w:rPr>
      </w:pPr>
      <w:r w:rsidRPr="00872DBD">
        <w:rPr>
          <w:sz w:val="28"/>
          <w:szCs w:val="28"/>
        </w:rPr>
        <w:t>Nhìn kết quả trên, ta nhận thấy:</w:t>
      </w:r>
    </w:p>
    <w:p w:rsidR="00BB3207" w:rsidRPr="00872DBD" w:rsidRDefault="00BB3207" w:rsidP="00BB3207">
      <w:pPr>
        <w:tabs>
          <w:tab w:val="left" w:pos="9000"/>
        </w:tabs>
        <w:spacing w:line="288" w:lineRule="auto"/>
        <w:jc w:val="both"/>
        <w:rPr>
          <w:sz w:val="28"/>
          <w:szCs w:val="28"/>
        </w:rPr>
      </w:pPr>
      <w:r w:rsidRPr="00872DBD">
        <w:rPr>
          <w:sz w:val="28"/>
          <w:szCs w:val="28"/>
        </w:rPr>
        <w:t>- Tỷ lệ trẻ suy dinh dưỡng về cân nặng giảm rõ rệt: đầu năm, tỷ lệ trẻ suy dinh dưỡng là 7.9%, cuối năm tỷ lệ này chỉ còn là 5.1%, giảm 2.8% so với đầu năm.</w:t>
      </w:r>
    </w:p>
    <w:p w:rsidR="00BB3207" w:rsidRDefault="00BB3207" w:rsidP="00BB3207">
      <w:pPr>
        <w:tabs>
          <w:tab w:val="left" w:pos="9000"/>
        </w:tabs>
        <w:spacing w:line="288" w:lineRule="auto"/>
        <w:jc w:val="both"/>
        <w:rPr>
          <w:rStyle w:val="fontstyle01"/>
        </w:rPr>
      </w:pPr>
      <w:r w:rsidRPr="00872DBD">
        <w:rPr>
          <w:sz w:val="28"/>
          <w:szCs w:val="28"/>
        </w:rPr>
        <w:t>- Tỷ lệ trẻ thấp còi: đầu năm là 7.1%, đến cuối năm tỷ lệ trẻ thấp còi chỉ còn là 4.9%, như vậy đã giảm 2.2% so với đầu năm.</w:t>
      </w:r>
      <w:r>
        <w:rPr>
          <w:rStyle w:val="fontstyle01"/>
        </w:rPr>
        <w:t xml:space="preserve">   </w:t>
      </w:r>
    </w:p>
    <w:p w:rsidR="00BB3207" w:rsidRPr="007114CA" w:rsidRDefault="00BB3207" w:rsidP="00BB3207">
      <w:pPr>
        <w:tabs>
          <w:tab w:val="left" w:pos="9000"/>
        </w:tabs>
        <w:spacing w:line="288" w:lineRule="auto"/>
        <w:jc w:val="both"/>
        <w:rPr>
          <w:rStyle w:val="fontstyle01"/>
          <w:sz w:val="28"/>
          <w:szCs w:val="28"/>
        </w:rPr>
      </w:pPr>
      <w:r>
        <w:rPr>
          <w:rStyle w:val="fontstyle01"/>
          <w:sz w:val="28"/>
          <w:szCs w:val="28"/>
        </w:rPr>
        <w:t xml:space="preserve">        </w:t>
      </w:r>
      <w:r w:rsidRPr="007114CA">
        <w:rPr>
          <w:rStyle w:val="fontstyle01"/>
          <w:sz w:val="28"/>
          <w:szCs w:val="28"/>
        </w:rPr>
        <w:t>Khi thức ăn vào cơ thể cung cấp toàn bộ nhu cầu năng lượng và các chất dinh</w:t>
      </w:r>
      <w:r w:rsidRPr="007114CA">
        <w:rPr>
          <w:rFonts w:ascii="TimesNewRomanPSMT" w:hAnsi="TimesNewRomanPSMT"/>
          <w:color w:val="000000"/>
          <w:sz w:val="28"/>
          <w:szCs w:val="28"/>
        </w:rPr>
        <w:br/>
      </w:r>
      <w:r w:rsidRPr="007114CA">
        <w:rPr>
          <w:rStyle w:val="fontstyle01"/>
          <w:sz w:val="28"/>
          <w:szCs w:val="28"/>
        </w:rPr>
        <w:t>dưỡng cho tất cả hoạt động sống của cơ thể, để đảm bảo cho sự phát triển toàn diện</w:t>
      </w:r>
      <w:r w:rsidRPr="007114CA">
        <w:rPr>
          <w:rFonts w:ascii="TimesNewRomanPSMT" w:hAnsi="TimesNewRomanPSMT"/>
          <w:color w:val="000000"/>
          <w:sz w:val="28"/>
          <w:szCs w:val="28"/>
        </w:rPr>
        <w:br/>
      </w:r>
      <w:r w:rsidRPr="007114CA">
        <w:rPr>
          <w:rStyle w:val="fontstyle01"/>
          <w:sz w:val="28"/>
          <w:szCs w:val="28"/>
        </w:rPr>
        <w:t>của trẻ. Cho nên “ cách chọn thực phẩm an toàn cho trẻ ”, là biện pháp hữu hiệu</w:t>
      </w:r>
      <w:r w:rsidRPr="007114CA">
        <w:rPr>
          <w:rFonts w:ascii="TimesNewRomanPSMT" w:hAnsi="TimesNewRomanPSMT"/>
          <w:color w:val="000000"/>
          <w:sz w:val="28"/>
          <w:szCs w:val="28"/>
        </w:rPr>
        <w:br/>
      </w:r>
      <w:r w:rsidRPr="007114CA">
        <w:rPr>
          <w:rStyle w:val="fontstyle01"/>
          <w:sz w:val="28"/>
          <w:szCs w:val="28"/>
        </w:rPr>
        <w:t xml:space="preserve">trong việc thực hiện tốt </w:t>
      </w:r>
      <w:r>
        <w:rPr>
          <w:rStyle w:val="fontstyle01"/>
          <w:sz w:val="28"/>
          <w:szCs w:val="28"/>
        </w:rPr>
        <w:t>vệ sinh an toàn thực phẩm</w:t>
      </w:r>
      <w:r w:rsidRPr="007114CA">
        <w:rPr>
          <w:rStyle w:val="fontstyle01"/>
          <w:sz w:val="28"/>
          <w:szCs w:val="28"/>
        </w:rPr>
        <w:t>, đảm bảo cho trẻ tránh bị ngộ độc thức ăn do ăn</w:t>
      </w:r>
      <w:r>
        <w:rPr>
          <w:rStyle w:val="fontstyle01"/>
          <w:sz w:val="28"/>
          <w:szCs w:val="28"/>
        </w:rPr>
        <w:t xml:space="preserve"> </w:t>
      </w:r>
      <w:r w:rsidRPr="007114CA">
        <w:rPr>
          <w:rStyle w:val="fontstyle01"/>
          <w:sz w:val="28"/>
          <w:szCs w:val="28"/>
        </w:rPr>
        <w:t>phải thức ăn bị ô nhiễm hoặc có chất độc</w:t>
      </w:r>
    </w:p>
    <w:p w:rsidR="00BB3207" w:rsidRPr="007114CA" w:rsidRDefault="00BB3207" w:rsidP="00BB3207">
      <w:pPr>
        <w:tabs>
          <w:tab w:val="left" w:pos="9000"/>
        </w:tabs>
        <w:spacing w:line="288" w:lineRule="auto"/>
        <w:jc w:val="both"/>
        <w:rPr>
          <w:rStyle w:val="fontstyle01"/>
          <w:sz w:val="28"/>
          <w:szCs w:val="28"/>
        </w:rPr>
      </w:pPr>
      <w:r w:rsidRPr="007114CA">
        <w:rPr>
          <w:rStyle w:val="fontstyle01"/>
          <w:sz w:val="28"/>
          <w:szCs w:val="28"/>
        </w:rPr>
        <w:t>- Qua quá trình thực hiện công tác nuôi dưỡng trẻ, luôn có sự thống nhất của tập</w:t>
      </w:r>
      <w:r w:rsidRPr="007114CA">
        <w:rPr>
          <w:rFonts w:ascii="TimesNewRomanPSMT" w:hAnsi="TimesNewRomanPSMT"/>
          <w:color w:val="000000"/>
          <w:sz w:val="28"/>
          <w:szCs w:val="28"/>
        </w:rPr>
        <w:br/>
      </w:r>
      <w:r w:rsidRPr="007114CA">
        <w:rPr>
          <w:rStyle w:val="fontstyle01"/>
          <w:sz w:val="28"/>
          <w:szCs w:val="28"/>
        </w:rPr>
        <w:t xml:space="preserve">thể tổ </w:t>
      </w:r>
      <w:r>
        <w:rPr>
          <w:rStyle w:val="fontstyle01"/>
          <w:sz w:val="28"/>
          <w:szCs w:val="28"/>
        </w:rPr>
        <w:t>nuôi</w:t>
      </w:r>
      <w:r w:rsidRPr="007114CA">
        <w:rPr>
          <w:rStyle w:val="fontstyle01"/>
          <w:sz w:val="28"/>
          <w:szCs w:val="28"/>
        </w:rPr>
        <w:t xml:space="preserve"> dưỡng, kết quả cụ thể :</w:t>
      </w:r>
    </w:p>
    <w:p w:rsidR="00BB3207" w:rsidRPr="007114CA" w:rsidRDefault="00BB3207" w:rsidP="00BB3207">
      <w:pPr>
        <w:tabs>
          <w:tab w:val="left" w:pos="9000"/>
        </w:tabs>
        <w:spacing w:line="288" w:lineRule="auto"/>
        <w:jc w:val="both"/>
        <w:rPr>
          <w:sz w:val="28"/>
          <w:szCs w:val="28"/>
        </w:rPr>
      </w:pPr>
      <w:r w:rsidRPr="007114CA">
        <w:rPr>
          <w:rStyle w:val="fontstyle01"/>
          <w:sz w:val="28"/>
          <w:szCs w:val="28"/>
        </w:rPr>
        <w:t>- Đáp ứng tốt chế độ dinh dưỡng cho trẻ</w:t>
      </w:r>
    </w:p>
    <w:p w:rsidR="00BB3207" w:rsidRPr="007114CA" w:rsidRDefault="00BB3207" w:rsidP="00BB3207">
      <w:pPr>
        <w:tabs>
          <w:tab w:val="left" w:pos="9000"/>
        </w:tabs>
        <w:spacing w:line="288" w:lineRule="auto"/>
        <w:jc w:val="both"/>
        <w:rPr>
          <w:rStyle w:val="fontstyle01"/>
          <w:sz w:val="28"/>
          <w:szCs w:val="28"/>
        </w:rPr>
      </w:pPr>
      <w:r w:rsidRPr="007114CA">
        <w:rPr>
          <w:rStyle w:val="fontstyle01"/>
          <w:sz w:val="28"/>
          <w:szCs w:val="28"/>
        </w:rPr>
        <w:t>- Trẻ khỏe mạnh, tăng cân đều.</w:t>
      </w:r>
    </w:p>
    <w:p w:rsidR="00BB3207" w:rsidRPr="007114CA" w:rsidRDefault="00BB3207" w:rsidP="00BB3207">
      <w:pPr>
        <w:tabs>
          <w:tab w:val="left" w:pos="9000"/>
        </w:tabs>
        <w:spacing w:line="288" w:lineRule="auto"/>
        <w:jc w:val="both"/>
        <w:rPr>
          <w:rStyle w:val="fontstyle01"/>
          <w:sz w:val="28"/>
          <w:szCs w:val="28"/>
        </w:rPr>
      </w:pPr>
      <w:r w:rsidRPr="007114CA">
        <w:rPr>
          <w:rStyle w:val="fontstyle01"/>
          <w:sz w:val="28"/>
          <w:szCs w:val="28"/>
        </w:rPr>
        <w:t>- Thực phẩm cho trẻ luôn tươi ngon, giàu chất dinh dưỡng, đảm bảo trẻ ăn hết</w:t>
      </w:r>
      <w:r w:rsidRPr="007114CA">
        <w:rPr>
          <w:rFonts w:ascii="TimesNewRomanPSMT" w:hAnsi="TimesNewRomanPSMT"/>
          <w:color w:val="000000"/>
          <w:sz w:val="28"/>
          <w:szCs w:val="28"/>
        </w:rPr>
        <w:br/>
      </w:r>
      <w:r w:rsidRPr="007114CA">
        <w:rPr>
          <w:rStyle w:val="fontstyle01"/>
          <w:sz w:val="28"/>
          <w:szCs w:val="28"/>
        </w:rPr>
        <w:t>suất .</w:t>
      </w:r>
      <w:r w:rsidRPr="007114CA">
        <w:rPr>
          <w:rFonts w:ascii="TimesNewRomanPSMT" w:hAnsi="TimesNewRomanPSMT"/>
          <w:color w:val="000000"/>
          <w:sz w:val="28"/>
          <w:szCs w:val="28"/>
        </w:rPr>
        <w:br/>
      </w:r>
      <w:r w:rsidRPr="007114CA">
        <w:rPr>
          <w:rStyle w:val="fontstyle01"/>
          <w:sz w:val="28"/>
          <w:szCs w:val="28"/>
        </w:rPr>
        <w:t>- Không có tình trạng xảy ra ngộ độc thực phẩm, được phụ huynh tin cậy.</w:t>
      </w:r>
    </w:p>
    <w:p w:rsidR="00BB3207" w:rsidRPr="00F83100" w:rsidRDefault="00BB3207" w:rsidP="00BB3207">
      <w:pPr>
        <w:tabs>
          <w:tab w:val="left" w:pos="9000"/>
        </w:tabs>
        <w:spacing w:line="288" w:lineRule="auto"/>
        <w:jc w:val="both"/>
        <w:rPr>
          <w:sz w:val="28"/>
          <w:szCs w:val="28"/>
        </w:rPr>
      </w:pPr>
      <w:r w:rsidRPr="007114CA">
        <w:rPr>
          <w:rStyle w:val="fontstyle01"/>
          <w:sz w:val="28"/>
          <w:szCs w:val="28"/>
        </w:rPr>
        <w:t xml:space="preserve">- Qua kiểm tra đánh giá của “ Chi cục </w:t>
      </w:r>
      <w:r>
        <w:rPr>
          <w:rStyle w:val="fontstyle01"/>
          <w:sz w:val="28"/>
          <w:szCs w:val="28"/>
        </w:rPr>
        <w:t>Vệ sinh an toàn thực phẩm</w:t>
      </w:r>
      <w:r w:rsidRPr="007114CA">
        <w:rPr>
          <w:rStyle w:val="fontstyle01"/>
          <w:sz w:val="28"/>
          <w:szCs w:val="28"/>
        </w:rPr>
        <w:t>” đã chứng</w:t>
      </w:r>
      <w:r w:rsidRPr="007114CA">
        <w:rPr>
          <w:rFonts w:ascii="TimesNewRomanPSMT" w:hAnsi="TimesNewRomanPSMT"/>
          <w:color w:val="000000"/>
          <w:sz w:val="28"/>
          <w:szCs w:val="28"/>
        </w:rPr>
        <w:br/>
      </w:r>
      <w:r w:rsidRPr="007114CA">
        <w:rPr>
          <w:rStyle w:val="fontstyle01"/>
          <w:sz w:val="28"/>
          <w:szCs w:val="28"/>
        </w:rPr>
        <w:t xml:space="preserve">nhận bếp ăn ở trường đạt tiêu chuẩn </w:t>
      </w:r>
      <w:r>
        <w:rPr>
          <w:rStyle w:val="fontstyle01"/>
          <w:sz w:val="28"/>
          <w:szCs w:val="28"/>
        </w:rPr>
        <w:t xml:space="preserve">vệ sinh an toàn thực phẩm </w:t>
      </w:r>
      <w:r w:rsidRPr="007114CA">
        <w:rPr>
          <w:rStyle w:val="fontstyle01"/>
          <w:sz w:val="28"/>
          <w:szCs w:val="28"/>
        </w:rPr>
        <w:t>trong trường học.</w:t>
      </w:r>
      <w:r>
        <w:rPr>
          <w:rStyle w:val="fontstyle01"/>
        </w:rPr>
        <w:t xml:space="preserve">    </w:t>
      </w:r>
    </w:p>
    <w:p w:rsidR="00BB3207" w:rsidRPr="007114CA" w:rsidRDefault="00BB3207" w:rsidP="00DC45E5">
      <w:pPr>
        <w:pStyle w:val="l2"/>
      </w:pPr>
      <w:bookmarkStart w:id="95" w:name="_Toc477962443"/>
      <w:bookmarkStart w:id="96" w:name="_Toc66727026"/>
      <w:bookmarkStart w:id="97" w:name="_Toc66727413"/>
      <w:r>
        <w:t>V/ B</w:t>
      </w:r>
      <w:r w:rsidRPr="00A86A9B">
        <w:t>ài</w:t>
      </w:r>
      <w:r>
        <w:t xml:space="preserve"> h</w:t>
      </w:r>
      <w:r w:rsidRPr="00A86A9B">
        <w:t>ọc</w:t>
      </w:r>
      <w:r>
        <w:t xml:space="preserve"> kinh nghi</w:t>
      </w:r>
      <w:r w:rsidRPr="00A86A9B">
        <w:t>ệm</w:t>
      </w:r>
      <w:bookmarkEnd w:id="95"/>
      <w:r>
        <w:t>.</w:t>
      </w:r>
      <w:bookmarkEnd w:id="96"/>
      <w:bookmarkEnd w:id="97"/>
    </w:p>
    <w:p w:rsidR="00BB3207" w:rsidRDefault="00BB3207" w:rsidP="00BB3207">
      <w:pPr>
        <w:tabs>
          <w:tab w:val="left" w:pos="9000"/>
        </w:tabs>
        <w:spacing w:line="288" w:lineRule="auto"/>
        <w:jc w:val="both"/>
        <w:rPr>
          <w:sz w:val="28"/>
          <w:szCs w:val="28"/>
        </w:rPr>
      </w:pPr>
      <w:r w:rsidRPr="00C526B8">
        <w:rPr>
          <w:sz w:val="28"/>
          <w:szCs w:val="28"/>
        </w:rPr>
        <w:t xml:space="preserve">  </w:t>
      </w:r>
      <w:r w:rsidRPr="00735555">
        <w:rPr>
          <w:sz w:val="28"/>
          <w:szCs w:val="28"/>
        </w:rPr>
        <w:t xml:space="preserve">Từ những kết quả trên tôi đã rút ra bài học kinh nghiệm về </w:t>
      </w:r>
      <w:r>
        <w:rPr>
          <w:sz w:val="28"/>
          <w:szCs w:val="28"/>
        </w:rPr>
        <w:t>việc lựa chọn thực phẩm và chế biến món ăn cho trẻ trong trường mầm non:</w:t>
      </w:r>
    </w:p>
    <w:p w:rsidR="00BB3207" w:rsidRDefault="00BB3207" w:rsidP="00BB3207">
      <w:pPr>
        <w:tabs>
          <w:tab w:val="left" w:pos="9000"/>
        </w:tabs>
        <w:spacing w:line="288" w:lineRule="auto"/>
        <w:jc w:val="both"/>
        <w:rPr>
          <w:rStyle w:val="fontstyle01"/>
          <w:sz w:val="28"/>
          <w:szCs w:val="28"/>
        </w:rPr>
      </w:pPr>
      <w:r>
        <w:rPr>
          <w:sz w:val="28"/>
          <w:szCs w:val="28"/>
        </w:rPr>
        <w:t>-</w:t>
      </w:r>
      <w:r w:rsidRPr="00C526B8">
        <w:rPr>
          <w:sz w:val="28"/>
          <w:szCs w:val="28"/>
        </w:rPr>
        <w:t xml:space="preserve"> </w:t>
      </w:r>
      <w:r w:rsidRPr="00C526B8">
        <w:rPr>
          <w:rStyle w:val="fontstyle01"/>
          <w:sz w:val="28"/>
          <w:szCs w:val="28"/>
        </w:rPr>
        <w:t>Nhân viên cấp dưỡng luôn thực hiện tốt khâu</w:t>
      </w:r>
      <w:r>
        <w:rPr>
          <w:rStyle w:val="fontstyle01"/>
          <w:sz w:val="28"/>
          <w:szCs w:val="28"/>
        </w:rPr>
        <w:t xml:space="preserve"> vệ sinh an toàn thực phẩm</w:t>
      </w:r>
      <w:r w:rsidRPr="00C526B8">
        <w:rPr>
          <w:rStyle w:val="fontstyle01"/>
          <w:sz w:val="28"/>
          <w:szCs w:val="28"/>
        </w:rPr>
        <w:t>.</w:t>
      </w:r>
    </w:p>
    <w:p w:rsidR="00BB3207" w:rsidRDefault="00BB3207" w:rsidP="00BB3207">
      <w:pPr>
        <w:tabs>
          <w:tab w:val="left" w:pos="9000"/>
        </w:tabs>
        <w:spacing w:line="288" w:lineRule="auto"/>
        <w:jc w:val="both"/>
        <w:rPr>
          <w:rStyle w:val="fontstyle01"/>
          <w:sz w:val="28"/>
          <w:szCs w:val="28"/>
        </w:rPr>
      </w:pPr>
      <w:r>
        <w:rPr>
          <w:rStyle w:val="fontstyle01"/>
          <w:sz w:val="28"/>
          <w:szCs w:val="28"/>
        </w:rPr>
        <w:t xml:space="preserve">- </w:t>
      </w:r>
      <w:r w:rsidRPr="00C526B8">
        <w:rPr>
          <w:rStyle w:val="fontstyle01"/>
          <w:sz w:val="28"/>
          <w:szCs w:val="28"/>
        </w:rPr>
        <w:t>Nhiệt tình trong công tác, có tinh thần trách nhiệm cao.</w:t>
      </w:r>
    </w:p>
    <w:p w:rsidR="00BB3207" w:rsidRDefault="00BB3207" w:rsidP="00BB3207">
      <w:pPr>
        <w:tabs>
          <w:tab w:val="left" w:pos="9000"/>
        </w:tabs>
        <w:spacing w:line="288" w:lineRule="auto"/>
        <w:jc w:val="both"/>
        <w:rPr>
          <w:rStyle w:val="fontstyle01"/>
          <w:sz w:val="28"/>
          <w:szCs w:val="28"/>
        </w:rPr>
      </w:pPr>
      <w:r>
        <w:rPr>
          <w:rStyle w:val="fontstyle01"/>
          <w:sz w:val="28"/>
          <w:szCs w:val="28"/>
        </w:rPr>
        <w:t xml:space="preserve">- </w:t>
      </w:r>
      <w:r w:rsidRPr="00C526B8">
        <w:rPr>
          <w:rStyle w:val="fontstyle01"/>
          <w:sz w:val="28"/>
          <w:szCs w:val="28"/>
        </w:rPr>
        <w:t>Tận tụy với công việc, luôn phát huy những mặt đạt được.</w:t>
      </w:r>
    </w:p>
    <w:p w:rsidR="00BB3207" w:rsidRPr="00C526B8" w:rsidRDefault="00BB3207" w:rsidP="00BB3207">
      <w:pPr>
        <w:tabs>
          <w:tab w:val="left" w:pos="9000"/>
        </w:tabs>
        <w:spacing w:line="288" w:lineRule="auto"/>
        <w:jc w:val="both"/>
        <w:rPr>
          <w:sz w:val="28"/>
          <w:szCs w:val="28"/>
        </w:rPr>
      </w:pPr>
      <w:r>
        <w:rPr>
          <w:rStyle w:val="fontstyle01"/>
          <w:sz w:val="28"/>
          <w:szCs w:val="28"/>
        </w:rPr>
        <w:t xml:space="preserve">- </w:t>
      </w:r>
      <w:r w:rsidRPr="00C526B8">
        <w:rPr>
          <w:rStyle w:val="fontstyle01"/>
          <w:sz w:val="28"/>
          <w:szCs w:val="28"/>
        </w:rPr>
        <w:t xml:space="preserve">Phối hợp giữa nhân viên </w:t>
      </w:r>
      <w:r>
        <w:rPr>
          <w:rStyle w:val="fontstyle01"/>
          <w:sz w:val="28"/>
          <w:szCs w:val="28"/>
        </w:rPr>
        <w:t>nuôi</w:t>
      </w:r>
      <w:r w:rsidRPr="00C526B8">
        <w:rPr>
          <w:rStyle w:val="fontstyle01"/>
          <w:sz w:val="28"/>
          <w:szCs w:val="28"/>
        </w:rPr>
        <w:t xml:space="preserve"> dưỡng và giáo viên trực tiếp chăm sóc trẻ, để</w:t>
      </w:r>
      <w:r w:rsidRPr="00C526B8">
        <w:rPr>
          <w:rFonts w:ascii="TimesNewRomanPSMT" w:hAnsi="TimesNewRomanPSMT"/>
          <w:color w:val="000000"/>
          <w:sz w:val="28"/>
          <w:szCs w:val="28"/>
        </w:rPr>
        <w:br/>
      </w:r>
      <w:r w:rsidRPr="00C526B8">
        <w:rPr>
          <w:rStyle w:val="fontstyle01"/>
          <w:sz w:val="28"/>
          <w:szCs w:val="28"/>
        </w:rPr>
        <w:t>phòng các bệnh lây qua đường thực phẩm.</w:t>
      </w:r>
      <w:r w:rsidRPr="00C526B8">
        <w:rPr>
          <w:sz w:val="28"/>
          <w:szCs w:val="28"/>
        </w:rPr>
        <w:t xml:space="preserve">     </w:t>
      </w:r>
    </w:p>
    <w:p w:rsidR="00BB3207" w:rsidRPr="00735555" w:rsidRDefault="00BB3207" w:rsidP="00BB3207">
      <w:pPr>
        <w:tabs>
          <w:tab w:val="left" w:pos="9000"/>
        </w:tabs>
        <w:spacing w:line="288" w:lineRule="auto"/>
        <w:jc w:val="both"/>
        <w:rPr>
          <w:sz w:val="28"/>
          <w:szCs w:val="28"/>
        </w:rPr>
      </w:pPr>
      <w:r>
        <w:rPr>
          <w:sz w:val="28"/>
          <w:szCs w:val="28"/>
        </w:rPr>
        <w:t xml:space="preserve">- </w:t>
      </w:r>
      <w:r w:rsidRPr="00735555">
        <w:rPr>
          <w:sz w:val="28"/>
          <w:szCs w:val="28"/>
        </w:rPr>
        <w:t>Thường xuyên cùng tổ nuôi thảo luận về kiến thức nuôi dưỡng, tìm tòi các phương pháp chế biến mới để nâng cao chất lượng bữa ăn cho trẻ.</w:t>
      </w:r>
    </w:p>
    <w:p w:rsidR="00BB3207" w:rsidRPr="00735555" w:rsidRDefault="00BB3207" w:rsidP="00BB3207">
      <w:pPr>
        <w:tabs>
          <w:tab w:val="left" w:pos="9000"/>
        </w:tabs>
        <w:spacing w:line="288" w:lineRule="auto"/>
        <w:jc w:val="both"/>
        <w:rPr>
          <w:sz w:val="28"/>
          <w:szCs w:val="28"/>
        </w:rPr>
      </w:pPr>
      <w:r>
        <w:rPr>
          <w:sz w:val="28"/>
          <w:szCs w:val="28"/>
        </w:rPr>
        <w:t>- Hàng tháng họp cùng Ban giám hiệu</w:t>
      </w:r>
      <w:r w:rsidRPr="00735555">
        <w:rPr>
          <w:sz w:val="28"/>
          <w:szCs w:val="28"/>
        </w:rPr>
        <w:t xml:space="preserve"> để rút ra kinh nghiệm những vấn đề đã làm được và chưa làm được của cô</w:t>
      </w:r>
      <w:r>
        <w:rPr>
          <w:sz w:val="28"/>
          <w:szCs w:val="28"/>
        </w:rPr>
        <w:t>n</w:t>
      </w:r>
      <w:r w:rsidRPr="00735555">
        <w:rPr>
          <w:sz w:val="28"/>
          <w:szCs w:val="28"/>
        </w:rPr>
        <w:t>g tác nuôi dưỡng để có kế hoạch thực hiện tốt hơn.</w:t>
      </w:r>
    </w:p>
    <w:p w:rsidR="00BB3207" w:rsidRPr="00735555" w:rsidRDefault="00BB3207" w:rsidP="00BB3207">
      <w:pPr>
        <w:tabs>
          <w:tab w:val="left" w:pos="9000"/>
        </w:tabs>
        <w:spacing w:line="288" w:lineRule="auto"/>
        <w:jc w:val="both"/>
        <w:rPr>
          <w:sz w:val="28"/>
          <w:szCs w:val="28"/>
        </w:rPr>
      </w:pPr>
      <w:r>
        <w:rPr>
          <w:sz w:val="28"/>
          <w:szCs w:val="28"/>
        </w:rPr>
        <w:lastRenderedPageBreak/>
        <w:t xml:space="preserve">- </w:t>
      </w:r>
      <w:r w:rsidRPr="00735555">
        <w:rPr>
          <w:sz w:val="28"/>
          <w:szCs w:val="28"/>
        </w:rPr>
        <w:t xml:space="preserve">Phối hợp cùng giáo viên thường xuyên trao đổi tuyên truyền với phụ huynh những vấn đề liên quan tới sức khoẻ </w:t>
      </w:r>
      <w:r>
        <w:rPr>
          <w:sz w:val="28"/>
          <w:szCs w:val="28"/>
        </w:rPr>
        <w:t>c</w:t>
      </w:r>
      <w:r w:rsidRPr="00735555">
        <w:rPr>
          <w:sz w:val="28"/>
          <w:szCs w:val="28"/>
        </w:rPr>
        <w:t>ủa</w:t>
      </w:r>
      <w:r>
        <w:rPr>
          <w:sz w:val="28"/>
          <w:szCs w:val="28"/>
        </w:rPr>
        <w:t xml:space="preserve"> </w:t>
      </w:r>
      <w:r w:rsidRPr="00735555">
        <w:rPr>
          <w:sz w:val="28"/>
          <w:szCs w:val="28"/>
        </w:rPr>
        <w:t xml:space="preserve">trẻ </w:t>
      </w:r>
      <w:r>
        <w:rPr>
          <w:sz w:val="28"/>
          <w:szCs w:val="28"/>
        </w:rPr>
        <w:t>v</w:t>
      </w:r>
      <w:r w:rsidRPr="00735555">
        <w:rPr>
          <w:sz w:val="28"/>
          <w:szCs w:val="28"/>
        </w:rPr>
        <w:t>à</w:t>
      </w:r>
      <w:r>
        <w:rPr>
          <w:sz w:val="28"/>
          <w:szCs w:val="28"/>
        </w:rPr>
        <w:t xml:space="preserve"> </w:t>
      </w:r>
      <w:r w:rsidRPr="00735555">
        <w:rPr>
          <w:sz w:val="28"/>
          <w:szCs w:val="28"/>
        </w:rPr>
        <w:t xml:space="preserve">các biện pháp nuôi con theo khoa học, về </w:t>
      </w:r>
      <w:r>
        <w:rPr>
          <w:sz w:val="28"/>
          <w:szCs w:val="28"/>
        </w:rPr>
        <w:t>c</w:t>
      </w:r>
      <w:r w:rsidRPr="00735555">
        <w:rPr>
          <w:sz w:val="28"/>
          <w:szCs w:val="28"/>
        </w:rPr>
        <w:t>ách chế biến các món ăn phù hợp cho trẻ tại nhà.</w:t>
      </w:r>
    </w:p>
    <w:p w:rsidR="00BB3207" w:rsidRPr="00735555" w:rsidRDefault="00BB3207" w:rsidP="00BB3207">
      <w:pPr>
        <w:tabs>
          <w:tab w:val="left" w:pos="9000"/>
        </w:tabs>
        <w:spacing w:line="288" w:lineRule="auto"/>
        <w:jc w:val="both"/>
        <w:rPr>
          <w:sz w:val="28"/>
          <w:szCs w:val="28"/>
        </w:rPr>
      </w:pPr>
      <w:r>
        <w:rPr>
          <w:sz w:val="28"/>
          <w:szCs w:val="28"/>
        </w:rPr>
        <w:t xml:space="preserve">- </w:t>
      </w:r>
      <w:r w:rsidRPr="00735555">
        <w:rPr>
          <w:sz w:val="28"/>
          <w:szCs w:val="28"/>
        </w:rPr>
        <w:t xml:space="preserve">Tích cực nghiên cứu tài liệu, tự học hỏi bồi dưỡng </w:t>
      </w:r>
      <w:r>
        <w:rPr>
          <w:sz w:val="28"/>
          <w:szCs w:val="28"/>
        </w:rPr>
        <w:t>n</w:t>
      </w:r>
      <w:r w:rsidRPr="00735555">
        <w:rPr>
          <w:sz w:val="28"/>
          <w:szCs w:val="28"/>
        </w:rPr>
        <w:t>â</w:t>
      </w:r>
      <w:r>
        <w:rPr>
          <w:sz w:val="28"/>
          <w:szCs w:val="28"/>
        </w:rPr>
        <w:t>ng cao ki</w:t>
      </w:r>
      <w:r w:rsidRPr="00735555">
        <w:rPr>
          <w:sz w:val="28"/>
          <w:szCs w:val="28"/>
        </w:rPr>
        <w:t>ến</w:t>
      </w:r>
      <w:r>
        <w:rPr>
          <w:sz w:val="28"/>
          <w:szCs w:val="28"/>
        </w:rPr>
        <w:t xml:space="preserve"> th</w:t>
      </w:r>
      <w:r w:rsidRPr="00735555">
        <w:rPr>
          <w:sz w:val="28"/>
          <w:szCs w:val="28"/>
        </w:rPr>
        <w:t>ức</w:t>
      </w:r>
      <w:r>
        <w:rPr>
          <w:sz w:val="28"/>
          <w:szCs w:val="28"/>
        </w:rPr>
        <w:t xml:space="preserve"> v</w:t>
      </w:r>
      <w:r w:rsidRPr="00735555">
        <w:rPr>
          <w:sz w:val="28"/>
          <w:szCs w:val="28"/>
        </w:rPr>
        <w:t>ề</w:t>
      </w:r>
      <w:r>
        <w:rPr>
          <w:sz w:val="28"/>
          <w:szCs w:val="28"/>
        </w:rPr>
        <w:t xml:space="preserve"> ch</w:t>
      </w:r>
      <w:r w:rsidRPr="00735555">
        <w:rPr>
          <w:sz w:val="28"/>
          <w:szCs w:val="28"/>
        </w:rPr>
        <w:t>ă</w:t>
      </w:r>
      <w:r>
        <w:rPr>
          <w:sz w:val="28"/>
          <w:szCs w:val="28"/>
        </w:rPr>
        <w:t>m s</w:t>
      </w:r>
      <w:r w:rsidRPr="00735555">
        <w:rPr>
          <w:sz w:val="28"/>
          <w:szCs w:val="28"/>
        </w:rPr>
        <w:t>óc</w:t>
      </w:r>
      <w:r>
        <w:rPr>
          <w:sz w:val="28"/>
          <w:szCs w:val="28"/>
        </w:rPr>
        <w:t xml:space="preserve"> tr</w:t>
      </w:r>
      <w:r w:rsidRPr="00735555">
        <w:rPr>
          <w:sz w:val="28"/>
          <w:szCs w:val="28"/>
        </w:rPr>
        <w:t>ẻ</w:t>
      </w:r>
      <w:r>
        <w:rPr>
          <w:sz w:val="28"/>
          <w:szCs w:val="28"/>
        </w:rPr>
        <w:t xml:space="preserve"> v</w:t>
      </w:r>
      <w:r w:rsidRPr="00735555">
        <w:rPr>
          <w:sz w:val="28"/>
          <w:szCs w:val="28"/>
        </w:rPr>
        <w:t>à</w:t>
      </w:r>
      <w:r>
        <w:rPr>
          <w:sz w:val="28"/>
          <w:szCs w:val="28"/>
        </w:rPr>
        <w:t xml:space="preserve"> c</w:t>
      </w:r>
      <w:r w:rsidRPr="00735555">
        <w:rPr>
          <w:sz w:val="28"/>
          <w:szCs w:val="28"/>
        </w:rPr>
        <w:t>ách</w:t>
      </w:r>
      <w:r>
        <w:rPr>
          <w:sz w:val="28"/>
          <w:szCs w:val="28"/>
        </w:rPr>
        <w:t xml:space="preserve"> ch</w:t>
      </w:r>
      <w:r w:rsidRPr="00735555">
        <w:rPr>
          <w:sz w:val="28"/>
          <w:szCs w:val="28"/>
        </w:rPr>
        <w:t>ế</w:t>
      </w:r>
      <w:r>
        <w:rPr>
          <w:sz w:val="28"/>
          <w:szCs w:val="28"/>
        </w:rPr>
        <w:t xml:space="preserve"> bi</w:t>
      </w:r>
      <w:r w:rsidRPr="00735555">
        <w:rPr>
          <w:sz w:val="28"/>
          <w:szCs w:val="28"/>
        </w:rPr>
        <w:t>ến</w:t>
      </w:r>
      <w:r>
        <w:rPr>
          <w:sz w:val="28"/>
          <w:szCs w:val="28"/>
        </w:rPr>
        <w:t xml:space="preserve"> m</w:t>
      </w:r>
      <w:r w:rsidRPr="00735555">
        <w:rPr>
          <w:sz w:val="28"/>
          <w:szCs w:val="28"/>
        </w:rPr>
        <w:t>ón</w:t>
      </w:r>
      <w:r>
        <w:rPr>
          <w:sz w:val="28"/>
          <w:szCs w:val="28"/>
        </w:rPr>
        <w:t xml:space="preserve"> </w:t>
      </w:r>
      <w:r w:rsidRPr="00735555">
        <w:rPr>
          <w:sz w:val="28"/>
          <w:szCs w:val="28"/>
        </w:rPr>
        <w:t>ă</w:t>
      </w:r>
      <w:r>
        <w:rPr>
          <w:sz w:val="28"/>
          <w:szCs w:val="28"/>
        </w:rPr>
        <w:t>n th</w:t>
      </w:r>
      <w:r w:rsidRPr="00735555">
        <w:rPr>
          <w:sz w:val="28"/>
          <w:szCs w:val="28"/>
        </w:rPr>
        <w:t>ật</w:t>
      </w:r>
      <w:r>
        <w:rPr>
          <w:sz w:val="28"/>
          <w:szCs w:val="28"/>
        </w:rPr>
        <w:t xml:space="preserve"> phong ph</w:t>
      </w:r>
      <w:r w:rsidRPr="00735555">
        <w:rPr>
          <w:sz w:val="28"/>
          <w:szCs w:val="28"/>
        </w:rPr>
        <w:t>ú</w:t>
      </w:r>
      <w:r>
        <w:rPr>
          <w:sz w:val="28"/>
          <w:szCs w:val="28"/>
        </w:rPr>
        <w:t xml:space="preserve"> </w:t>
      </w:r>
      <w:r w:rsidRPr="00735555">
        <w:rPr>
          <w:sz w:val="28"/>
          <w:szCs w:val="28"/>
        </w:rPr>
        <w:t>để</w:t>
      </w:r>
      <w:r>
        <w:rPr>
          <w:sz w:val="28"/>
          <w:szCs w:val="28"/>
        </w:rPr>
        <w:t xml:space="preserve"> tr</w:t>
      </w:r>
      <w:r w:rsidRPr="00735555">
        <w:rPr>
          <w:sz w:val="28"/>
          <w:szCs w:val="28"/>
        </w:rPr>
        <w:t>ẻ</w:t>
      </w:r>
      <w:r>
        <w:rPr>
          <w:sz w:val="28"/>
          <w:szCs w:val="28"/>
        </w:rPr>
        <w:t xml:space="preserve"> </w:t>
      </w:r>
      <w:r w:rsidRPr="00735555">
        <w:rPr>
          <w:sz w:val="28"/>
          <w:szCs w:val="28"/>
        </w:rPr>
        <w:t>ă</w:t>
      </w:r>
      <w:r>
        <w:rPr>
          <w:sz w:val="28"/>
          <w:szCs w:val="28"/>
        </w:rPr>
        <w:t>n ngon mi</w:t>
      </w:r>
      <w:r w:rsidRPr="00735555">
        <w:rPr>
          <w:sz w:val="28"/>
          <w:szCs w:val="28"/>
        </w:rPr>
        <w:t>ệng</w:t>
      </w:r>
      <w:r>
        <w:rPr>
          <w:sz w:val="28"/>
          <w:szCs w:val="28"/>
        </w:rPr>
        <w:t>, c</w:t>
      </w:r>
      <w:r w:rsidRPr="00735555">
        <w:rPr>
          <w:sz w:val="28"/>
          <w:szCs w:val="28"/>
        </w:rPr>
        <w:t>ác</w:t>
      </w:r>
      <w:r>
        <w:rPr>
          <w:sz w:val="28"/>
          <w:szCs w:val="28"/>
        </w:rPr>
        <w:t xml:space="preserve"> ch</w:t>
      </w:r>
      <w:r w:rsidRPr="00735555">
        <w:rPr>
          <w:sz w:val="28"/>
          <w:szCs w:val="28"/>
        </w:rPr>
        <w:t>ất</w:t>
      </w:r>
      <w:r>
        <w:rPr>
          <w:sz w:val="28"/>
          <w:szCs w:val="28"/>
        </w:rPr>
        <w:t xml:space="preserve"> dinh d</w:t>
      </w:r>
      <w:r w:rsidRPr="00735555">
        <w:rPr>
          <w:sz w:val="28"/>
          <w:szCs w:val="28"/>
        </w:rPr>
        <w:t>ưỡng</w:t>
      </w:r>
      <w:r>
        <w:rPr>
          <w:sz w:val="28"/>
          <w:szCs w:val="28"/>
        </w:rPr>
        <w:t xml:space="preserve"> </w:t>
      </w:r>
      <w:r w:rsidRPr="00735555">
        <w:rPr>
          <w:sz w:val="28"/>
          <w:szCs w:val="28"/>
        </w:rPr>
        <w:t>được</w:t>
      </w:r>
      <w:r>
        <w:rPr>
          <w:sz w:val="28"/>
          <w:szCs w:val="28"/>
        </w:rPr>
        <w:t xml:space="preserve"> c</w:t>
      </w:r>
      <w:r w:rsidRPr="00735555">
        <w:rPr>
          <w:sz w:val="28"/>
          <w:szCs w:val="28"/>
        </w:rPr>
        <w:t>â</w:t>
      </w:r>
      <w:r>
        <w:rPr>
          <w:sz w:val="28"/>
          <w:szCs w:val="28"/>
        </w:rPr>
        <w:t xml:space="preserve">n </w:t>
      </w:r>
      <w:r w:rsidRPr="00735555">
        <w:rPr>
          <w:sz w:val="28"/>
          <w:szCs w:val="28"/>
        </w:rPr>
        <w:t>đối</w:t>
      </w:r>
      <w:r>
        <w:rPr>
          <w:sz w:val="28"/>
          <w:szCs w:val="28"/>
        </w:rPr>
        <w:t xml:space="preserve"> v</w:t>
      </w:r>
      <w:r w:rsidRPr="00735555">
        <w:rPr>
          <w:sz w:val="28"/>
          <w:szCs w:val="28"/>
        </w:rPr>
        <w:t>à</w:t>
      </w:r>
      <w:r>
        <w:rPr>
          <w:sz w:val="28"/>
          <w:szCs w:val="28"/>
        </w:rPr>
        <w:t xml:space="preserve"> b</w:t>
      </w:r>
      <w:r w:rsidRPr="00735555">
        <w:rPr>
          <w:sz w:val="28"/>
          <w:szCs w:val="28"/>
        </w:rPr>
        <w:t>ổ</w:t>
      </w:r>
      <w:r>
        <w:rPr>
          <w:sz w:val="28"/>
          <w:szCs w:val="28"/>
        </w:rPr>
        <w:t xml:space="preserve"> sung </w:t>
      </w:r>
      <w:r w:rsidRPr="00735555">
        <w:rPr>
          <w:sz w:val="28"/>
          <w:szCs w:val="28"/>
        </w:rPr>
        <w:t>đầy</w:t>
      </w:r>
      <w:r>
        <w:rPr>
          <w:sz w:val="28"/>
          <w:szCs w:val="28"/>
        </w:rPr>
        <w:t xml:space="preserve"> </w:t>
      </w:r>
      <w:r w:rsidRPr="00735555">
        <w:rPr>
          <w:sz w:val="28"/>
          <w:szCs w:val="28"/>
        </w:rPr>
        <w:t>đủ</w:t>
      </w:r>
      <w:r>
        <w:rPr>
          <w:sz w:val="28"/>
          <w:szCs w:val="28"/>
        </w:rPr>
        <w:t xml:space="preserve"> c</w:t>
      </w:r>
      <w:r w:rsidRPr="00735555">
        <w:rPr>
          <w:sz w:val="28"/>
          <w:szCs w:val="28"/>
        </w:rPr>
        <w:t>ác</w:t>
      </w:r>
      <w:r>
        <w:rPr>
          <w:sz w:val="28"/>
          <w:szCs w:val="28"/>
        </w:rPr>
        <w:t xml:space="preserve"> ch</w:t>
      </w:r>
      <w:r w:rsidRPr="00735555">
        <w:rPr>
          <w:sz w:val="28"/>
          <w:szCs w:val="28"/>
        </w:rPr>
        <w:t>ất</w:t>
      </w:r>
      <w:r>
        <w:rPr>
          <w:sz w:val="28"/>
          <w:szCs w:val="28"/>
        </w:rPr>
        <w:t xml:space="preserve"> cho tr</w:t>
      </w:r>
      <w:r w:rsidRPr="00735555">
        <w:rPr>
          <w:sz w:val="28"/>
          <w:szCs w:val="28"/>
        </w:rPr>
        <w:t>ẻ</w:t>
      </w:r>
      <w:r>
        <w:rPr>
          <w:sz w:val="28"/>
          <w:szCs w:val="28"/>
        </w:rPr>
        <w:t>.</w:t>
      </w:r>
    </w:p>
    <w:p w:rsidR="00BB3207" w:rsidRDefault="00BB3207" w:rsidP="00BB3207">
      <w:pPr>
        <w:tabs>
          <w:tab w:val="left" w:pos="9000"/>
        </w:tabs>
        <w:spacing w:line="288" w:lineRule="auto"/>
        <w:jc w:val="both"/>
        <w:rPr>
          <w:sz w:val="28"/>
          <w:szCs w:val="28"/>
        </w:rPr>
      </w:pPr>
      <w:r>
        <w:rPr>
          <w:sz w:val="28"/>
          <w:szCs w:val="28"/>
        </w:rPr>
        <w:t>- Tham m</w:t>
      </w:r>
      <w:r w:rsidRPr="00735555">
        <w:rPr>
          <w:sz w:val="28"/>
          <w:szCs w:val="28"/>
        </w:rPr>
        <w:t>ư</w:t>
      </w:r>
      <w:r>
        <w:rPr>
          <w:sz w:val="28"/>
          <w:szCs w:val="28"/>
        </w:rPr>
        <w:t>u v</w:t>
      </w:r>
      <w:r w:rsidRPr="00735555">
        <w:rPr>
          <w:sz w:val="28"/>
          <w:szCs w:val="28"/>
        </w:rPr>
        <w:t>ới</w:t>
      </w:r>
      <w:r>
        <w:rPr>
          <w:sz w:val="28"/>
          <w:szCs w:val="28"/>
        </w:rPr>
        <w:t xml:space="preserve"> Ban gi</w:t>
      </w:r>
      <w:r w:rsidRPr="00735555">
        <w:rPr>
          <w:sz w:val="28"/>
          <w:szCs w:val="28"/>
        </w:rPr>
        <w:t>ám</w:t>
      </w:r>
      <w:r>
        <w:rPr>
          <w:sz w:val="28"/>
          <w:szCs w:val="28"/>
        </w:rPr>
        <w:t xml:space="preserve"> hi</w:t>
      </w:r>
      <w:r w:rsidRPr="00735555">
        <w:rPr>
          <w:sz w:val="28"/>
          <w:szCs w:val="28"/>
        </w:rPr>
        <w:t>ệu</w:t>
      </w:r>
      <w:r>
        <w:rPr>
          <w:sz w:val="28"/>
          <w:szCs w:val="28"/>
        </w:rPr>
        <w:t>, h</w:t>
      </w:r>
      <w:r w:rsidRPr="00735555">
        <w:rPr>
          <w:sz w:val="28"/>
          <w:szCs w:val="28"/>
        </w:rPr>
        <w:t>ội</w:t>
      </w:r>
      <w:r>
        <w:rPr>
          <w:sz w:val="28"/>
          <w:szCs w:val="28"/>
        </w:rPr>
        <w:t xml:space="preserve"> cha m</w:t>
      </w:r>
      <w:r w:rsidRPr="00735555">
        <w:rPr>
          <w:sz w:val="28"/>
          <w:szCs w:val="28"/>
        </w:rPr>
        <w:t>ẹ</w:t>
      </w:r>
      <w:r>
        <w:rPr>
          <w:sz w:val="28"/>
          <w:szCs w:val="28"/>
        </w:rPr>
        <w:t xml:space="preserve"> h</w:t>
      </w:r>
      <w:r w:rsidRPr="00735555">
        <w:rPr>
          <w:sz w:val="28"/>
          <w:szCs w:val="28"/>
        </w:rPr>
        <w:t>ọc</w:t>
      </w:r>
      <w:r>
        <w:rPr>
          <w:sz w:val="28"/>
          <w:szCs w:val="28"/>
        </w:rPr>
        <w:t xml:space="preserve"> sinh v</w:t>
      </w:r>
      <w:r w:rsidRPr="00735555">
        <w:rPr>
          <w:sz w:val="28"/>
          <w:szCs w:val="28"/>
        </w:rPr>
        <w:t>à</w:t>
      </w:r>
      <w:r>
        <w:rPr>
          <w:sz w:val="28"/>
          <w:szCs w:val="28"/>
        </w:rPr>
        <w:t xml:space="preserve"> c</w:t>
      </w:r>
      <w:r w:rsidRPr="00735555">
        <w:rPr>
          <w:sz w:val="28"/>
          <w:szCs w:val="28"/>
        </w:rPr>
        <w:t>ác</w:t>
      </w:r>
      <w:r>
        <w:rPr>
          <w:sz w:val="28"/>
          <w:szCs w:val="28"/>
        </w:rPr>
        <w:t xml:space="preserve"> ban ng</w:t>
      </w:r>
      <w:r w:rsidRPr="00735555">
        <w:rPr>
          <w:sz w:val="28"/>
          <w:szCs w:val="28"/>
        </w:rPr>
        <w:t>ành</w:t>
      </w:r>
      <w:r>
        <w:rPr>
          <w:sz w:val="28"/>
          <w:szCs w:val="28"/>
        </w:rPr>
        <w:t xml:space="preserve"> </w:t>
      </w:r>
      <w:r w:rsidRPr="00735555">
        <w:rPr>
          <w:sz w:val="28"/>
          <w:szCs w:val="28"/>
        </w:rPr>
        <w:t>đ</w:t>
      </w:r>
      <w:r>
        <w:rPr>
          <w:sz w:val="28"/>
          <w:szCs w:val="28"/>
        </w:rPr>
        <w:t>o</w:t>
      </w:r>
      <w:r w:rsidRPr="00735555">
        <w:rPr>
          <w:sz w:val="28"/>
          <w:szCs w:val="28"/>
        </w:rPr>
        <w:t>àn</w:t>
      </w:r>
      <w:r>
        <w:rPr>
          <w:sz w:val="28"/>
          <w:szCs w:val="28"/>
        </w:rPr>
        <w:t xml:space="preserve"> th</w:t>
      </w:r>
      <w:r w:rsidRPr="00735555">
        <w:rPr>
          <w:sz w:val="28"/>
          <w:szCs w:val="28"/>
        </w:rPr>
        <w:t>ể</w:t>
      </w:r>
      <w:r>
        <w:rPr>
          <w:sz w:val="28"/>
          <w:szCs w:val="28"/>
        </w:rPr>
        <w:t xml:space="preserve"> </w:t>
      </w:r>
      <w:r w:rsidRPr="00735555">
        <w:rPr>
          <w:sz w:val="28"/>
          <w:szCs w:val="28"/>
        </w:rPr>
        <w:t>đầu</w:t>
      </w:r>
      <w:r>
        <w:rPr>
          <w:sz w:val="28"/>
          <w:szCs w:val="28"/>
        </w:rPr>
        <w:t xml:space="preserve"> t</w:t>
      </w:r>
      <w:r w:rsidRPr="00735555">
        <w:rPr>
          <w:sz w:val="28"/>
          <w:szCs w:val="28"/>
        </w:rPr>
        <w:t>ư</w:t>
      </w:r>
      <w:r>
        <w:rPr>
          <w:sz w:val="28"/>
          <w:szCs w:val="28"/>
        </w:rPr>
        <w:t xml:space="preserve"> c</w:t>
      </w:r>
      <w:r w:rsidRPr="00735555">
        <w:rPr>
          <w:sz w:val="28"/>
          <w:szCs w:val="28"/>
        </w:rPr>
        <w:t>ơ</w:t>
      </w:r>
      <w:r>
        <w:rPr>
          <w:sz w:val="28"/>
          <w:szCs w:val="28"/>
        </w:rPr>
        <w:t xml:space="preserve"> s</w:t>
      </w:r>
      <w:r w:rsidRPr="00735555">
        <w:rPr>
          <w:sz w:val="28"/>
          <w:szCs w:val="28"/>
        </w:rPr>
        <w:t>ở</w:t>
      </w:r>
      <w:r>
        <w:rPr>
          <w:sz w:val="28"/>
          <w:szCs w:val="28"/>
        </w:rPr>
        <w:t xml:space="preserve"> v</w:t>
      </w:r>
      <w:r w:rsidRPr="00735555">
        <w:rPr>
          <w:sz w:val="28"/>
          <w:szCs w:val="28"/>
        </w:rPr>
        <w:t>ật</w:t>
      </w:r>
      <w:r>
        <w:rPr>
          <w:sz w:val="28"/>
          <w:szCs w:val="28"/>
        </w:rPr>
        <w:t xml:space="preserve"> ch</w:t>
      </w:r>
      <w:r w:rsidRPr="00735555">
        <w:rPr>
          <w:sz w:val="28"/>
          <w:szCs w:val="28"/>
        </w:rPr>
        <w:t>ất</w:t>
      </w:r>
      <w:r>
        <w:rPr>
          <w:sz w:val="28"/>
          <w:szCs w:val="28"/>
        </w:rPr>
        <w:t>, t</w:t>
      </w:r>
      <w:r w:rsidRPr="00735555">
        <w:rPr>
          <w:sz w:val="28"/>
          <w:szCs w:val="28"/>
        </w:rPr>
        <w:t>ài</w:t>
      </w:r>
      <w:r>
        <w:rPr>
          <w:sz w:val="28"/>
          <w:szCs w:val="28"/>
        </w:rPr>
        <w:t xml:space="preserve"> li</w:t>
      </w:r>
      <w:r w:rsidRPr="00735555">
        <w:rPr>
          <w:sz w:val="28"/>
          <w:szCs w:val="28"/>
        </w:rPr>
        <w:t>ệu</w:t>
      </w:r>
      <w:r>
        <w:rPr>
          <w:sz w:val="28"/>
          <w:szCs w:val="28"/>
        </w:rPr>
        <w:t xml:space="preserve"> chuy</w:t>
      </w:r>
      <w:r w:rsidRPr="00735555">
        <w:rPr>
          <w:sz w:val="28"/>
          <w:szCs w:val="28"/>
        </w:rPr>
        <w:t>ê</w:t>
      </w:r>
      <w:r>
        <w:rPr>
          <w:sz w:val="28"/>
          <w:szCs w:val="28"/>
        </w:rPr>
        <w:t>n m</w:t>
      </w:r>
      <w:r w:rsidRPr="00735555">
        <w:rPr>
          <w:sz w:val="28"/>
          <w:szCs w:val="28"/>
        </w:rPr>
        <w:t>ô</w:t>
      </w:r>
      <w:r>
        <w:rPr>
          <w:sz w:val="28"/>
          <w:szCs w:val="28"/>
        </w:rPr>
        <w:t>n, … c</w:t>
      </w:r>
      <w:r w:rsidRPr="00735555">
        <w:rPr>
          <w:sz w:val="28"/>
          <w:szCs w:val="28"/>
        </w:rPr>
        <w:t xml:space="preserve">hăm lo </w:t>
      </w:r>
      <w:r>
        <w:rPr>
          <w:sz w:val="28"/>
          <w:szCs w:val="28"/>
        </w:rPr>
        <w:t>từng bữa ăn</w:t>
      </w:r>
      <w:r w:rsidRPr="00735555">
        <w:rPr>
          <w:sz w:val="28"/>
          <w:szCs w:val="28"/>
        </w:rPr>
        <w:t xml:space="preserve"> cho trẻ.</w:t>
      </w:r>
    </w:p>
    <w:p w:rsidR="00BB3207" w:rsidRDefault="00BB3207" w:rsidP="00BB3207">
      <w:r>
        <w:br w:type="page"/>
      </w:r>
      <w:bookmarkStart w:id="98" w:name="_Toc477961835"/>
      <w:bookmarkStart w:id="99" w:name="_Toc477962039"/>
      <w:bookmarkStart w:id="100" w:name="_Toc477962444"/>
    </w:p>
    <w:p w:rsidR="00DC45E5" w:rsidRDefault="00DC45E5" w:rsidP="00BB3207">
      <w:bookmarkStart w:id="101" w:name="_Toc66727027"/>
      <w:bookmarkStart w:id="102" w:name="_Toc66727414"/>
      <w:bookmarkStart w:id="103" w:name="_Toc66728258"/>
    </w:p>
    <w:p w:rsidR="00BB3207" w:rsidRPr="00CE4136" w:rsidRDefault="00BB3207" w:rsidP="00DC45E5">
      <w:pPr>
        <w:pStyle w:val="l1"/>
      </w:pPr>
      <w:r w:rsidRPr="002C602A">
        <w:t>C</w:t>
      </w:r>
      <w:r w:rsidRPr="007C2A6B">
        <w:t xml:space="preserve">. </w:t>
      </w:r>
      <w:r>
        <w:t>K</w:t>
      </w:r>
      <w:r w:rsidRPr="00CE4136">
        <w:t>ẾT</w:t>
      </w:r>
      <w:r>
        <w:t xml:space="preserve"> LU</w:t>
      </w:r>
      <w:r w:rsidRPr="00CE4136">
        <w:t>ẬN</w:t>
      </w:r>
      <w:r>
        <w:t xml:space="preserve"> V</w:t>
      </w:r>
      <w:r w:rsidRPr="00CE4136">
        <w:t>À</w:t>
      </w:r>
      <w:r>
        <w:t xml:space="preserve"> KHUY</w:t>
      </w:r>
      <w:r w:rsidRPr="00CE4136">
        <w:t>ẾN</w:t>
      </w:r>
      <w:r>
        <w:t xml:space="preserve"> NGH</w:t>
      </w:r>
      <w:r w:rsidRPr="00CE4136">
        <w:t>Ị</w:t>
      </w:r>
      <w:bookmarkEnd w:id="98"/>
      <w:bookmarkEnd w:id="99"/>
      <w:bookmarkEnd w:id="100"/>
      <w:bookmarkEnd w:id="101"/>
      <w:bookmarkEnd w:id="102"/>
      <w:bookmarkEnd w:id="103"/>
    </w:p>
    <w:p w:rsidR="00BB3207" w:rsidRPr="007C2A6B" w:rsidRDefault="00BB3207" w:rsidP="008B6D45">
      <w:pPr>
        <w:pStyle w:val="l2"/>
        <w:spacing w:line="288" w:lineRule="auto"/>
      </w:pPr>
      <w:bookmarkStart w:id="104" w:name="_Toc477961836"/>
      <w:bookmarkStart w:id="105" w:name="_Toc477962040"/>
      <w:bookmarkStart w:id="106" w:name="_Toc477962445"/>
      <w:bookmarkStart w:id="107" w:name="_Toc66727028"/>
      <w:bookmarkStart w:id="108" w:name="_Toc66727415"/>
      <w:bookmarkStart w:id="109" w:name="_Toc66728259"/>
      <w:r w:rsidRPr="007C2A6B">
        <w:t>I. Kết luận</w:t>
      </w:r>
      <w:bookmarkEnd w:id="104"/>
      <w:bookmarkEnd w:id="105"/>
      <w:bookmarkEnd w:id="106"/>
      <w:bookmarkEnd w:id="107"/>
      <w:bookmarkEnd w:id="108"/>
      <w:bookmarkEnd w:id="109"/>
    </w:p>
    <w:p w:rsidR="008B6D45" w:rsidRPr="00886345" w:rsidRDefault="00BB3207" w:rsidP="008B6D45">
      <w:pPr>
        <w:tabs>
          <w:tab w:val="left" w:pos="9000"/>
        </w:tabs>
        <w:spacing w:line="288" w:lineRule="auto"/>
        <w:jc w:val="both"/>
        <w:rPr>
          <w:i/>
          <w:sz w:val="28"/>
          <w:szCs w:val="28"/>
        </w:rPr>
      </w:pPr>
      <w:r w:rsidRPr="00DC45E5">
        <w:rPr>
          <w:sz w:val="28"/>
          <w:szCs w:val="28"/>
        </w:rPr>
        <w:t xml:space="preserve">      </w:t>
      </w:r>
      <w:r w:rsidR="00DC45E5" w:rsidRPr="00DC45E5">
        <w:rPr>
          <w:sz w:val="28"/>
          <w:szCs w:val="28"/>
        </w:rPr>
        <w:t> </w:t>
      </w:r>
      <w:r w:rsidR="008B6D45" w:rsidRPr="003F1F6B">
        <w:rPr>
          <w:sz w:val="28"/>
          <w:szCs w:val="28"/>
        </w:rPr>
        <w:t>Để thực hiện công tác chăm sóc nuôi dưỡng tốt trong trường mầm non là một điều không dễ dàng. Vì vậy bản th</w:t>
      </w:r>
      <w:r w:rsidR="008B6D45" w:rsidRPr="00A86A9B">
        <w:rPr>
          <w:sz w:val="28"/>
          <w:szCs w:val="28"/>
        </w:rPr>
        <w:t>â</w:t>
      </w:r>
      <w:r w:rsidR="008B6D45" w:rsidRPr="003F1F6B">
        <w:rPr>
          <w:sz w:val="28"/>
          <w:szCs w:val="28"/>
        </w:rPr>
        <w:t xml:space="preserve">n tôi luôn tìm tòi học hỏi kinh nghiệm, những kiến thức chăm sóc nuôi dưỡng trẻ theo khoa học, phải rèn luyện nâng cao trình độ chuyên môn qua việc nghiên cứu tài liệu, tập san về dinh dưỡng, giáo trình chế biến các món ăn để cho trẻ có được các bữa ăn ngon. Tuyên truyền đến các bậc phụ huynh những kiến thức nuôi con khoẻ, phối hợp tốt với các phụ huynh để </w:t>
      </w:r>
      <w:r w:rsidR="008B6D45">
        <w:rPr>
          <w:sz w:val="28"/>
          <w:szCs w:val="28"/>
        </w:rPr>
        <w:t>lựa chọn thực phẩm đảm bảo chất</w:t>
      </w:r>
      <w:r w:rsidR="008B6D45" w:rsidRPr="003F1F6B">
        <w:rPr>
          <w:sz w:val="28"/>
          <w:szCs w:val="28"/>
        </w:rPr>
        <w:t xml:space="preserve"> dinh dưỡng cho trẻ. Vì trẻ em ở lứa tuổi mầm non đang còn yếu các</w:t>
      </w:r>
      <w:r w:rsidR="008B6D45">
        <w:rPr>
          <w:sz w:val="28"/>
          <w:szCs w:val="28"/>
        </w:rPr>
        <w:t xml:space="preserve"> cơ quan đang phát triển nhanh. </w:t>
      </w:r>
      <w:r w:rsidR="008B6D45" w:rsidRPr="003F1F6B">
        <w:rPr>
          <w:sz w:val="28"/>
          <w:szCs w:val="28"/>
        </w:rPr>
        <w:t xml:space="preserve">Vì vậy chăm sóc trẻ tốt sẽ giúp cho cơ thể phát triển khoẻ mạnh lớn nhanh. Trước sự đổi mới từng ngày của đất nước là điều vô cùng quan trọng. Ngành mầm non là ngành đầu tiên đặt nền móng cho sự hình thành </w:t>
      </w:r>
      <w:r w:rsidR="008B6D45">
        <w:rPr>
          <w:sz w:val="28"/>
          <w:szCs w:val="28"/>
        </w:rPr>
        <w:t>phát triển con người, đáp ứng l</w:t>
      </w:r>
      <w:r w:rsidR="008B6D45" w:rsidRPr="00C75042">
        <w:rPr>
          <w:sz w:val="28"/>
          <w:szCs w:val="28"/>
        </w:rPr>
        <w:t>ò</w:t>
      </w:r>
      <w:r w:rsidR="008B6D45">
        <w:rPr>
          <w:sz w:val="28"/>
          <w:szCs w:val="28"/>
        </w:rPr>
        <w:t>ng mong mỏi của Bác Hồ</w:t>
      </w:r>
      <w:r w:rsidR="008B6D45" w:rsidRPr="00886345">
        <w:rPr>
          <w:i/>
          <w:sz w:val="28"/>
          <w:szCs w:val="28"/>
        </w:rPr>
        <w:t>“Vì lợi ích mười năm trồng cây, vì lợi ích trăm năm trồng người”.</w:t>
      </w:r>
    </w:p>
    <w:p w:rsidR="00DC45E5" w:rsidRDefault="00DC45E5" w:rsidP="008B6D45">
      <w:pPr>
        <w:pStyle w:val="NormalWeb"/>
        <w:shd w:val="clear" w:color="auto" w:fill="FFFFFF"/>
        <w:spacing w:before="0" w:beforeAutospacing="0" w:after="150" w:afterAutospacing="0" w:line="288" w:lineRule="auto"/>
        <w:jc w:val="both"/>
        <w:rPr>
          <w:sz w:val="28"/>
          <w:szCs w:val="28"/>
        </w:rPr>
      </w:pPr>
      <w:r w:rsidRPr="00DC45E5">
        <w:rPr>
          <w:sz w:val="28"/>
          <w:szCs w:val="28"/>
        </w:rPr>
        <w:t xml:space="preserve">     Hơn nữa hoạt động chăm sóc nuôi dưỡng trẻ trong trường mầm non có chất lượng, an toàn, khoa học sẽ thúc đẩy mọi hoạt động của nhà trường. Vì trẻ khỏe mạnh, nhanh nhẹn thì học tập mới tốt, trẻ mới mạnh dạn, hồn nhiên tham gia tích cực vào các hoạt động của trường lớp. Nếu không được chăm sóc tốt thì trẻ sẽ chậm lớn, chậm phát triển dẫn tới suy dinh dưỡng ảnh hưởng tới sự phát triển thể chất và trí tuệ của trẻ. Chế độ ăn uống của trẻ phải dựa vào các loại thực phẩm sạch sẽ, hợp vệ sinh, không được cho trẻ ăn thực phẩm đã quá hạn sử dụng, thực phẩm có dấu hiệu ôi thiu, ẩm mốc, có mùi lạ hoặc thực phẩm biến đổi màu vì rất dễ bị ngộ độc. Thức ăn là môi trường thích hợp cho sự phát triển của vi khuẩn nên rất dễ bị nhiễm khuẩn. Vì vậy </w:t>
      </w:r>
      <w:r w:rsidR="008B6D45">
        <w:rPr>
          <w:sz w:val="28"/>
          <w:szCs w:val="28"/>
        </w:rPr>
        <w:t xml:space="preserve">việc lựa chọn thực phẩm đảm bảo an toàn vệ sinh và cách chế biến các món ăn cho trẻ </w:t>
      </w:r>
      <w:r w:rsidRPr="00DC45E5">
        <w:rPr>
          <w:sz w:val="28"/>
          <w:szCs w:val="28"/>
        </w:rPr>
        <w:t>là nhiệm vụ quan trọng được đặt lên hàng đầu.</w:t>
      </w:r>
    </w:p>
    <w:p w:rsidR="00BB3207" w:rsidRPr="00BB3207" w:rsidRDefault="00BB3207" w:rsidP="008B6D45">
      <w:pPr>
        <w:pStyle w:val="l2"/>
        <w:spacing w:line="288" w:lineRule="auto"/>
      </w:pPr>
      <w:bookmarkStart w:id="110" w:name="_Toc477961837"/>
      <w:bookmarkStart w:id="111" w:name="_Toc477962041"/>
      <w:bookmarkStart w:id="112" w:name="_Toc477962446"/>
      <w:bookmarkStart w:id="113" w:name="_Toc66727029"/>
      <w:bookmarkStart w:id="114" w:name="_Toc66727416"/>
      <w:bookmarkStart w:id="115" w:name="_Toc66728260"/>
      <w:r w:rsidRPr="00BB3207">
        <w:t>II. Khuyến nghị</w:t>
      </w:r>
      <w:bookmarkEnd w:id="110"/>
      <w:bookmarkEnd w:id="111"/>
      <w:bookmarkEnd w:id="112"/>
      <w:bookmarkEnd w:id="113"/>
      <w:bookmarkEnd w:id="114"/>
      <w:bookmarkEnd w:id="115"/>
    </w:p>
    <w:p w:rsidR="00BB3207" w:rsidRPr="00BB3207" w:rsidRDefault="00BB3207" w:rsidP="008B6D45">
      <w:pPr>
        <w:pStyle w:val="l3"/>
        <w:spacing w:line="288" w:lineRule="auto"/>
      </w:pPr>
      <w:bookmarkStart w:id="116" w:name="_Toc477961838"/>
      <w:bookmarkStart w:id="117" w:name="_Toc477962042"/>
      <w:bookmarkStart w:id="118" w:name="_Toc477962447"/>
      <w:bookmarkStart w:id="119" w:name="_Toc66727030"/>
      <w:bookmarkStart w:id="120" w:name="_Toc66727417"/>
      <w:bookmarkStart w:id="121" w:name="_Toc66728261"/>
      <w:r w:rsidRPr="00BB3207">
        <w:t>1. Với Ủy ban nhân dân huyện và Phòng giáo dục</w:t>
      </w:r>
      <w:bookmarkEnd w:id="116"/>
      <w:bookmarkEnd w:id="117"/>
      <w:bookmarkEnd w:id="118"/>
      <w:bookmarkEnd w:id="119"/>
      <w:bookmarkEnd w:id="120"/>
      <w:bookmarkEnd w:id="121"/>
    </w:p>
    <w:p w:rsidR="00BB3207" w:rsidRDefault="00BB3207" w:rsidP="008B6D45">
      <w:pPr>
        <w:tabs>
          <w:tab w:val="left" w:pos="9000"/>
        </w:tabs>
        <w:spacing w:line="288" w:lineRule="auto"/>
        <w:jc w:val="both"/>
        <w:rPr>
          <w:sz w:val="28"/>
          <w:szCs w:val="28"/>
        </w:rPr>
      </w:pPr>
      <w:r>
        <w:rPr>
          <w:sz w:val="28"/>
          <w:szCs w:val="28"/>
        </w:rPr>
        <w:t xml:space="preserve">      </w:t>
      </w:r>
      <w:r w:rsidRPr="003F1F6B">
        <w:rPr>
          <w:sz w:val="28"/>
          <w:szCs w:val="28"/>
        </w:rPr>
        <w:t>Để không ngừng nâng cao chất lượng chăm sóc và nuôi dưỡng trẻ trong trường mầm non</w:t>
      </w:r>
      <w:r>
        <w:rPr>
          <w:sz w:val="28"/>
          <w:szCs w:val="28"/>
        </w:rPr>
        <w:t xml:space="preserve"> t</w:t>
      </w:r>
      <w:r w:rsidRPr="00BE6C1A">
        <w:rPr>
          <w:sz w:val="28"/>
          <w:szCs w:val="28"/>
        </w:rPr>
        <w:t>ô</w:t>
      </w:r>
      <w:r>
        <w:rPr>
          <w:sz w:val="28"/>
          <w:szCs w:val="28"/>
        </w:rPr>
        <w:t>i c</w:t>
      </w:r>
      <w:r w:rsidRPr="00BE6C1A">
        <w:rPr>
          <w:sz w:val="28"/>
          <w:szCs w:val="28"/>
        </w:rPr>
        <w:t>ó</w:t>
      </w:r>
      <w:r>
        <w:rPr>
          <w:sz w:val="28"/>
          <w:szCs w:val="28"/>
        </w:rPr>
        <w:t xml:space="preserve"> m</w:t>
      </w:r>
      <w:r w:rsidRPr="00BE6C1A">
        <w:rPr>
          <w:sz w:val="28"/>
          <w:szCs w:val="28"/>
        </w:rPr>
        <w:t>ột</w:t>
      </w:r>
      <w:r>
        <w:rPr>
          <w:sz w:val="28"/>
          <w:szCs w:val="28"/>
        </w:rPr>
        <w:t xml:space="preserve"> s</w:t>
      </w:r>
      <w:r w:rsidRPr="00BE6C1A">
        <w:rPr>
          <w:sz w:val="28"/>
          <w:szCs w:val="28"/>
        </w:rPr>
        <w:t>ố</w:t>
      </w:r>
      <w:r>
        <w:rPr>
          <w:sz w:val="28"/>
          <w:szCs w:val="28"/>
        </w:rPr>
        <w:t xml:space="preserve"> khuy</w:t>
      </w:r>
      <w:r w:rsidRPr="00BE6C1A">
        <w:rPr>
          <w:sz w:val="28"/>
          <w:szCs w:val="28"/>
        </w:rPr>
        <w:t>ến</w:t>
      </w:r>
      <w:r>
        <w:rPr>
          <w:sz w:val="28"/>
          <w:szCs w:val="28"/>
        </w:rPr>
        <w:t xml:space="preserve"> nghị sau;</w:t>
      </w:r>
    </w:p>
    <w:p w:rsidR="00BB3207" w:rsidRPr="003F1F6B" w:rsidRDefault="00BB3207" w:rsidP="00BB3207">
      <w:pPr>
        <w:tabs>
          <w:tab w:val="left" w:pos="9000"/>
        </w:tabs>
        <w:spacing w:line="288" w:lineRule="auto"/>
        <w:jc w:val="both"/>
        <w:rPr>
          <w:sz w:val="28"/>
          <w:szCs w:val="28"/>
        </w:rPr>
      </w:pPr>
      <w:r>
        <w:rPr>
          <w:sz w:val="28"/>
          <w:szCs w:val="28"/>
        </w:rPr>
        <w:t xml:space="preserve">- </w:t>
      </w:r>
      <w:r w:rsidRPr="003F1F6B">
        <w:rPr>
          <w:sz w:val="28"/>
          <w:szCs w:val="28"/>
        </w:rPr>
        <w:t xml:space="preserve">Các cấp lãnh đạo quan tâm hơn nữa trong việc đầu tư kinh phí mua sắm trang thiết bị </w:t>
      </w:r>
      <w:r>
        <w:rPr>
          <w:sz w:val="28"/>
          <w:szCs w:val="28"/>
        </w:rPr>
        <w:t xml:space="preserve">hiện đại </w:t>
      </w:r>
      <w:r w:rsidRPr="003F1F6B">
        <w:rPr>
          <w:sz w:val="28"/>
          <w:szCs w:val="28"/>
        </w:rPr>
        <w:t>phục vụ bếp ăn cho các cháu.</w:t>
      </w:r>
    </w:p>
    <w:p w:rsidR="00BB3207" w:rsidRPr="00104947" w:rsidRDefault="00BB3207" w:rsidP="00BB3207">
      <w:pPr>
        <w:tabs>
          <w:tab w:val="left" w:pos="9000"/>
        </w:tabs>
        <w:spacing w:line="288" w:lineRule="auto"/>
        <w:jc w:val="both"/>
        <w:rPr>
          <w:sz w:val="28"/>
          <w:szCs w:val="28"/>
        </w:rPr>
      </w:pPr>
      <w:r>
        <w:rPr>
          <w:sz w:val="28"/>
          <w:szCs w:val="28"/>
        </w:rPr>
        <w:t>- T</w:t>
      </w:r>
      <w:r w:rsidRPr="00BE6C1A">
        <w:rPr>
          <w:sz w:val="28"/>
          <w:szCs w:val="28"/>
        </w:rPr>
        <w:t>ổ</w:t>
      </w:r>
      <w:r>
        <w:rPr>
          <w:sz w:val="28"/>
          <w:szCs w:val="28"/>
        </w:rPr>
        <w:t xml:space="preserve"> ch</w:t>
      </w:r>
      <w:r w:rsidRPr="00BE6C1A">
        <w:rPr>
          <w:sz w:val="28"/>
          <w:szCs w:val="28"/>
        </w:rPr>
        <w:t>ức</w:t>
      </w:r>
      <w:r>
        <w:rPr>
          <w:sz w:val="28"/>
          <w:szCs w:val="28"/>
        </w:rPr>
        <w:t xml:space="preserve"> c</w:t>
      </w:r>
      <w:r w:rsidRPr="00BE6C1A">
        <w:rPr>
          <w:sz w:val="28"/>
          <w:szCs w:val="28"/>
        </w:rPr>
        <w:t>ác</w:t>
      </w:r>
      <w:r>
        <w:rPr>
          <w:sz w:val="28"/>
          <w:szCs w:val="28"/>
        </w:rPr>
        <w:t xml:space="preserve"> bu</w:t>
      </w:r>
      <w:r w:rsidRPr="00B545EA">
        <w:rPr>
          <w:sz w:val="28"/>
          <w:szCs w:val="28"/>
        </w:rPr>
        <w:t>ổi</w:t>
      </w:r>
      <w:r>
        <w:rPr>
          <w:sz w:val="28"/>
          <w:szCs w:val="28"/>
        </w:rPr>
        <w:t xml:space="preserve"> th</w:t>
      </w:r>
      <w:r w:rsidRPr="00BE6C1A">
        <w:rPr>
          <w:sz w:val="28"/>
          <w:szCs w:val="28"/>
        </w:rPr>
        <w:t>ă</w:t>
      </w:r>
      <w:r>
        <w:rPr>
          <w:sz w:val="28"/>
          <w:szCs w:val="28"/>
        </w:rPr>
        <w:t>m quan m</w:t>
      </w:r>
      <w:r w:rsidRPr="00BE6C1A">
        <w:rPr>
          <w:sz w:val="28"/>
          <w:szCs w:val="28"/>
        </w:rPr>
        <w:t>ô</w:t>
      </w:r>
      <w:r>
        <w:rPr>
          <w:sz w:val="28"/>
          <w:szCs w:val="28"/>
        </w:rPr>
        <w:t xml:space="preserve"> h</w:t>
      </w:r>
      <w:r w:rsidRPr="00BE6C1A">
        <w:rPr>
          <w:sz w:val="28"/>
          <w:szCs w:val="28"/>
        </w:rPr>
        <w:t>ình</w:t>
      </w:r>
      <w:r>
        <w:rPr>
          <w:sz w:val="28"/>
          <w:szCs w:val="28"/>
        </w:rPr>
        <w:t xml:space="preserve"> </w:t>
      </w:r>
      <w:r w:rsidRPr="00BE6C1A">
        <w:rPr>
          <w:sz w:val="28"/>
          <w:szCs w:val="28"/>
        </w:rPr>
        <w:t>đ</w:t>
      </w:r>
      <w:r>
        <w:rPr>
          <w:sz w:val="28"/>
          <w:szCs w:val="28"/>
        </w:rPr>
        <w:t>i</w:t>
      </w:r>
      <w:r w:rsidRPr="00BE6C1A">
        <w:rPr>
          <w:sz w:val="28"/>
          <w:szCs w:val="28"/>
        </w:rPr>
        <w:t>ểm</w:t>
      </w:r>
      <w:r>
        <w:rPr>
          <w:sz w:val="28"/>
          <w:szCs w:val="28"/>
        </w:rPr>
        <w:t xml:space="preserve"> v</w:t>
      </w:r>
      <w:r w:rsidRPr="00BE6C1A">
        <w:rPr>
          <w:sz w:val="28"/>
          <w:szCs w:val="28"/>
        </w:rPr>
        <w:t>ề</w:t>
      </w:r>
      <w:r>
        <w:rPr>
          <w:sz w:val="28"/>
          <w:szCs w:val="28"/>
        </w:rPr>
        <w:t xml:space="preserve"> k</w:t>
      </w:r>
      <w:r w:rsidRPr="00BE6C1A">
        <w:rPr>
          <w:sz w:val="28"/>
          <w:szCs w:val="28"/>
        </w:rPr>
        <w:t>ỹ</w:t>
      </w:r>
      <w:r>
        <w:rPr>
          <w:sz w:val="28"/>
          <w:szCs w:val="28"/>
        </w:rPr>
        <w:t xml:space="preserve"> n</w:t>
      </w:r>
      <w:r w:rsidRPr="00BE6C1A">
        <w:rPr>
          <w:sz w:val="28"/>
          <w:szCs w:val="28"/>
        </w:rPr>
        <w:t>ă</w:t>
      </w:r>
      <w:r>
        <w:rPr>
          <w:sz w:val="28"/>
          <w:szCs w:val="28"/>
        </w:rPr>
        <w:t>ng nu</w:t>
      </w:r>
      <w:r w:rsidRPr="00BE6C1A">
        <w:rPr>
          <w:sz w:val="28"/>
          <w:szCs w:val="28"/>
        </w:rPr>
        <w:t>ô</w:t>
      </w:r>
      <w:r>
        <w:rPr>
          <w:sz w:val="28"/>
          <w:szCs w:val="28"/>
        </w:rPr>
        <w:t>i d</w:t>
      </w:r>
      <w:r w:rsidRPr="00BE6C1A">
        <w:rPr>
          <w:sz w:val="28"/>
          <w:szCs w:val="28"/>
        </w:rPr>
        <w:t>ưỡng</w:t>
      </w:r>
      <w:r>
        <w:rPr>
          <w:sz w:val="28"/>
          <w:szCs w:val="28"/>
        </w:rPr>
        <w:t xml:space="preserve"> cho c</w:t>
      </w:r>
      <w:r w:rsidRPr="00BE6C1A">
        <w:rPr>
          <w:sz w:val="28"/>
          <w:szCs w:val="28"/>
        </w:rPr>
        <w:t>ô</w:t>
      </w:r>
      <w:r>
        <w:rPr>
          <w:sz w:val="28"/>
          <w:szCs w:val="28"/>
        </w:rPr>
        <w:t xml:space="preserve"> nu</w:t>
      </w:r>
      <w:r w:rsidRPr="00BE6C1A">
        <w:rPr>
          <w:sz w:val="28"/>
          <w:szCs w:val="28"/>
        </w:rPr>
        <w:t>ô</w:t>
      </w:r>
      <w:r>
        <w:rPr>
          <w:sz w:val="28"/>
          <w:szCs w:val="28"/>
        </w:rPr>
        <w:t>i v</w:t>
      </w:r>
      <w:r w:rsidRPr="00BE6C1A">
        <w:rPr>
          <w:sz w:val="28"/>
          <w:szCs w:val="28"/>
        </w:rPr>
        <w:t>à</w:t>
      </w:r>
      <w:r>
        <w:rPr>
          <w:sz w:val="28"/>
          <w:szCs w:val="28"/>
        </w:rPr>
        <w:t xml:space="preserve"> gi</w:t>
      </w:r>
      <w:r w:rsidRPr="00BE6C1A">
        <w:rPr>
          <w:sz w:val="28"/>
          <w:szCs w:val="28"/>
        </w:rPr>
        <w:t>áo</w:t>
      </w:r>
      <w:r>
        <w:rPr>
          <w:sz w:val="28"/>
          <w:szCs w:val="28"/>
        </w:rPr>
        <w:t xml:space="preserve"> vi</w:t>
      </w:r>
      <w:r w:rsidRPr="00BE6C1A">
        <w:rPr>
          <w:sz w:val="28"/>
          <w:szCs w:val="28"/>
        </w:rPr>
        <w:t>ê</w:t>
      </w:r>
      <w:r>
        <w:rPr>
          <w:sz w:val="28"/>
          <w:szCs w:val="28"/>
        </w:rPr>
        <w:t>n</w:t>
      </w:r>
    </w:p>
    <w:p w:rsidR="00BB3207" w:rsidRPr="00D6560B" w:rsidRDefault="00BB3207" w:rsidP="00BB3207">
      <w:pPr>
        <w:tabs>
          <w:tab w:val="left" w:pos="9000"/>
        </w:tabs>
        <w:spacing w:line="288" w:lineRule="auto"/>
        <w:jc w:val="both"/>
        <w:rPr>
          <w:sz w:val="28"/>
          <w:szCs w:val="28"/>
        </w:rPr>
      </w:pPr>
      <w:r w:rsidRPr="00D6560B">
        <w:rPr>
          <w:sz w:val="28"/>
          <w:szCs w:val="28"/>
        </w:rPr>
        <w:lastRenderedPageBreak/>
        <w:t xml:space="preserve">- </w:t>
      </w:r>
      <w:r>
        <w:rPr>
          <w:sz w:val="28"/>
          <w:szCs w:val="28"/>
        </w:rPr>
        <w:t xml:space="preserve">Các cấp động viên, quan tâm hơn nữa đến </w:t>
      </w:r>
      <w:r w:rsidRPr="00D6560B">
        <w:rPr>
          <w:sz w:val="28"/>
          <w:szCs w:val="28"/>
        </w:rPr>
        <w:t>chế độ nhân viên, trong trường</w:t>
      </w:r>
      <w:r>
        <w:rPr>
          <w:sz w:val="28"/>
          <w:szCs w:val="28"/>
        </w:rPr>
        <w:t xml:space="preserve"> mầm non</w:t>
      </w:r>
      <w:r w:rsidRPr="00D6560B">
        <w:rPr>
          <w:sz w:val="28"/>
          <w:szCs w:val="28"/>
        </w:rPr>
        <w:t>.</w:t>
      </w:r>
    </w:p>
    <w:p w:rsidR="00BB3207" w:rsidRPr="00BB3207" w:rsidRDefault="00BB3207" w:rsidP="00BB3207">
      <w:pPr>
        <w:pStyle w:val="l3"/>
      </w:pPr>
      <w:bookmarkStart w:id="122" w:name="_Toc477961839"/>
      <w:bookmarkStart w:id="123" w:name="_Toc477962043"/>
      <w:bookmarkStart w:id="124" w:name="_Toc477962448"/>
      <w:bookmarkStart w:id="125" w:name="_Toc66727031"/>
      <w:bookmarkStart w:id="126" w:name="_Toc66727418"/>
      <w:bookmarkStart w:id="127" w:name="_Toc66728262"/>
      <w:r w:rsidRPr="00BB3207">
        <w:t>2. Với Ban giám hiệu nhà trường</w:t>
      </w:r>
      <w:bookmarkEnd w:id="122"/>
      <w:bookmarkEnd w:id="123"/>
      <w:bookmarkEnd w:id="124"/>
      <w:bookmarkEnd w:id="125"/>
      <w:bookmarkEnd w:id="126"/>
      <w:bookmarkEnd w:id="127"/>
    </w:p>
    <w:p w:rsidR="00BB3207" w:rsidRPr="00BB3207" w:rsidRDefault="00BB3207" w:rsidP="00BB3207">
      <w:pPr>
        <w:spacing w:line="288" w:lineRule="auto"/>
        <w:jc w:val="both"/>
        <w:rPr>
          <w:sz w:val="28"/>
          <w:szCs w:val="28"/>
        </w:rPr>
      </w:pPr>
      <w:r w:rsidRPr="00BB3207">
        <w:rPr>
          <w:sz w:val="28"/>
          <w:szCs w:val="28"/>
        </w:rPr>
        <w:tab/>
      </w:r>
      <w:bookmarkStart w:id="128" w:name="_Toc66727032"/>
      <w:bookmarkStart w:id="129" w:name="_Toc66727419"/>
      <w:r w:rsidRPr="00BB3207">
        <w:rPr>
          <w:sz w:val="28"/>
          <w:szCs w:val="28"/>
        </w:rPr>
        <w:t xml:space="preserve">Để công tác chăm sóc nuôi dưỡng của nhà trường </w:t>
      </w:r>
      <w:r w:rsidRPr="00BB3207">
        <w:rPr>
          <w:sz w:val="28"/>
          <w:szCs w:val="28"/>
          <w:shd w:val="clear" w:color="auto" w:fill="FFFFFF"/>
        </w:rPr>
        <w:t>không dừng lại tại đây mà sẽ tiếp tục phấn đấu hơn nữa trong những năm tiếp theo</w:t>
      </w:r>
      <w:r w:rsidRPr="00BB3207">
        <w:rPr>
          <w:sz w:val="28"/>
          <w:szCs w:val="28"/>
        </w:rPr>
        <w:t xml:space="preserve"> được tôi cũng có một số khuyến nghị sau:</w:t>
      </w:r>
      <w:bookmarkEnd w:id="128"/>
      <w:bookmarkEnd w:id="129"/>
    </w:p>
    <w:p w:rsidR="00BB3207" w:rsidRDefault="00BB3207" w:rsidP="00BB3207">
      <w:pPr>
        <w:tabs>
          <w:tab w:val="left" w:pos="9000"/>
        </w:tabs>
        <w:spacing w:line="288" w:lineRule="auto"/>
        <w:jc w:val="both"/>
        <w:rPr>
          <w:sz w:val="28"/>
          <w:szCs w:val="28"/>
        </w:rPr>
      </w:pPr>
      <w:r w:rsidRPr="00BB3207">
        <w:rPr>
          <w:sz w:val="28"/>
          <w:szCs w:val="28"/>
        </w:rPr>
        <w:t>- Quan tâm, bổ sung</w:t>
      </w:r>
      <w:r>
        <w:rPr>
          <w:sz w:val="28"/>
          <w:szCs w:val="28"/>
        </w:rPr>
        <w:t xml:space="preserve"> đầu t</w:t>
      </w:r>
      <w:r w:rsidRPr="00B545EA">
        <w:rPr>
          <w:sz w:val="28"/>
          <w:szCs w:val="28"/>
        </w:rPr>
        <w:t>ư</w:t>
      </w:r>
      <w:r>
        <w:rPr>
          <w:sz w:val="28"/>
          <w:szCs w:val="28"/>
        </w:rPr>
        <w:t xml:space="preserve"> trang thi</w:t>
      </w:r>
      <w:r w:rsidRPr="00B545EA">
        <w:rPr>
          <w:sz w:val="28"/>
          <w:szCs w:val="28"/>
        </w:rPr>
        <w:t>ết</w:t>
      </w:r>
      <w:r>
        <w:rPr>
          <w:sz w:val="28"/>
          <w:szCs w:val="28"/>
        </w:rPr>
        <w:t xml:space="preserve"> b</w:t>
      </w:r>
      <w:r w:rsidRPr="00B545EA">
        <w:rPr>
          <w:sz w:val="28"/>
          <w:szCs w:val="28"/>
        </w:rPr>
        <w:t>ị</w:t>
      </w:r>
      <w:r>
        <w:rPr>
          <w:sz w:val="28"/>
          <w:szCs w:val="28"/>
        </w:rPr>
        <w:t xml:space="preserve"> hiện đại ph</w:t>
      </w:r>
      <w:r w:rsidRPr="00B545EA">
        <w:rPr>
          <w:sz w:val="28"/>
          <w:szCs w:val="28"/>
        </w:rPr>
        <w:t>ục</w:t>
      </w:r>
      <w:r>
        <w:rPr>
          <w:sz w:val="28"/>
          <w:szCs w:val="28"/>
        </w:rPr>
        <w:t xml:space="preserve"> v</w:t>
      </w:r>
      <w:r w:rsidRPr="00B545EA">
        <w:rPr>
          <w:sz w:val="28"/>
          <w:szCs w:val="28"/>
        </w:rPr>
        <w:t>ụ</w:t>
      </w:r>
      <w:r>
        <w:rPr>
          <w:sz w:val="28"/>
          <w:szCs w:val="28"/>
        </w:rPr>
        <w:t xml:space="preserve"> c</w:t>
      </w:r>
      <w:r w:rsidRPr="00B545EA">
        <w:rPr>
          <w:sz w:val="28"/>
          <w:szCs w:val="28"/>
        </w:rPr>
        <w:t>ô</w:t>
      </w:r>
      <w:r>
        <w:rPr>
          <w:sz w:val="28"/>
          <w:szCs w:val="28"/>
        </w:rPr>
        <w:t>ng t</w:t>
      </w:r>
      <w:r w:rsidRPr="00B545EA">
        <w:rPr>
          <w:sz w:val="28"/>
          <w:szCs w:val="28"/>
        </w:rPr>
        <w:t>ác</w:t>
      </w:r>
      <w:r>
        <w:rPr>
          <w:sz w:val="28"/>
          <w:szCs w:val="28"/>
        </w:rPr>
        <w:t xml:space="preserve"> nu</w:t>
      </w:r>
      <w:r w:rsidRPr="00B545EA">
        <w:rPr>
          <w:sz w:val="28"/>
          <w:szCs w:val="28"/>
        </w:rPr>
        <w:t>ô</w:t>
      </w:r>
      <w:r>
        <w:rPr>
          <w:sz w:val="28"/>
          <w:szCs w:val="28"/>
        </w:rPr>
        <w:t>i d</w:t>
      </w:r>
      <w:r w:rsidRPr="00B545EA">
        <w:rPr>
          <w:sz w:val="28"/>
          <w:szCs w:val="28"/>
        </w:rPr>
        <w:t>ưỡ</w:t>
      </w:r>
      <w:r>
        <w:rPr>
          <w:sz w:val="28"/>
          <w:szCs w:val="28"/>
        </w:rPr>
        <w:t>ng tr</w:t>
      </w:r>
      <w:r w:rsidRPr="00B545EA">
        <w:rPr>
          <w:sz w:val="28"/>
          <w:szCs w:val="28"/>
        </w:rPr>
        <w:t>ẻ</w:t>
      </w:r>
      <w:r>
        <w:rPr>
          <w:sz w:val="28"/>
          <w:szCs w:val="28"/>
        </w:rPr>
        <w:t xml:space="preserve"> trong tr</w:t>
      </w:r>
      <w:r w:rsidRPr="00B545EA">
        <w:rPr>
          <w:sz w:val="28"/>
          <w:szCs w:val="28"/>
        </w:rPr>
        <w:t>ường</w:t>
      </w:r>
    </w:p>
    <w:p w:rsidR="00BB3207" w:rsidRDefault="00BB3207" w:rsidP="00BB3207">
      <w:pPr>
        <w:tabs>
          <w:tab w:val="left" w:pos="9000"/>
        </w:tabs>
        <w:spacing w:line="288" w:lineRule="auto"/>
        <w:jc w:val="both"/>
        <w:rPr>
          <w:sz w:val="28"/>
          <w:szCs w:val="28"/>
        </w:rPr>
      </w:pPr>
      <w:r>
        <w:rPr>
          <w:sz w:val="28"/>
          <w:szCs w:val="28"/>
        </w:rPr>
        <w:t>- T</w:t>
      </w:r>
      <w:r w:rsidRPr="00B545EA">
        <w:rPr>
          <w:sz w:val="28"/>
          <w:szCs w:val="28"/>
        </w:rPr>
        <w:t>ạo</w:t>
      </w:r>
      <w:r>
        <w:rPr>
          <w:sz w:val="28"/>
          <w:szCs w:val="28"/>
        </w:rPr>
        <w:t xml:space="preserve"> </w:t>
      </w:r>
      <w:r w:rsidRPr="00B545EA">
        <w:rPr>
          <w:sz w:val="28"/>
          <w:szCs w:val="28"/>
        </w:rPr>
        <w:t>đ</w:t>
      </w:r>
      <w:r>
        <w:rPr>
          <w:sz w:val="28"/>
          <w:szCs w:val="28"/>
        </w:rPr>
        <w:t>i</w:t>
      </w:r>
      <w:r w:rsidRPr="00B545EA">
        <w:rPr>
          <w:sz w:val="28"/>
          <w:szCs w:val="28"/>
        </w:rPr>
        <w:t>ều</w:t>
      </w:r>
      <w:r>
        <w:rPr>
          <w:sz w:val="28"/>
          <w:szCs w:val="28"/>
        </w:rPr>
        <w:t xml:space="preserve"> ki</w:t>
      </w:r>
      <w:r w:rsidRPr="00B545EA">
        <w:rPr>
          <w:sz w:val="28"/>
          <w:szCs w:val="28"/>
        </w:rPr>
        <w:t>ện</w:t>
      </w:r>
      <w:r>
        <w:rPr>
          <w:sz w:val="28"/>
          <w:szCs w:val="28"/>
        </w:rPr>
        <w:t xml:space="preserve"> v</w:t>
      </w:r>
      <w:r w:rsidRPr="00B545EA">
        <w:rPr>
          <w:sz w:val="28"/>
          <w:szCs w:val="28"/>
        </w:rPr>
        <w:t>ề</w:t>
      </w:r>
      <w:r>
        <w:rPr>
          <w:sz w:val="28"/>
          <w:szCs w:val="28"/>
        </w:rPr>
        <w:t xml:space="preserve"> kinh ph</w:t>
      </w:r>
      <w:r w:rsidRPr="00B545EA">
        <w:rPr>
          <w:sz w:val="28"/>
          <w:szCs w:val="28"/>
        </w:rPr>
        <w:t>í</w:t>
      </w:r>
      <w:r>
        <w:rPr>
          <w:sz w:val="28"/>
          <w:szCs w:val="28"/>
        </w:rPr>
        <w:t xml:space="preserve"> c</w:t>
      </w:r>
      <w:r w:rsidRPr="00B47088">
        <w:rPr>
          <w:sz w:val="28"/>
          <w:szCs w:val="28"/>
        </w:rPr>
        <w:t>ũ</w:t>
      </w:r>
      <w:r>
        <w:rPr>
          <w:sz w:val="28"/>
          <w:szCs w:val="28"/>
        </w:rPr>
        <w:t>ng nh</w:t>
      </w:r>
      <w:r w:rsidRPr="00B47088">
        <w:rPr>
          <w:sz w:val="28"/>
          <w:szCs w:val="28"/>
        </w:rPr>
        <w:t>ư</w:t>
      </w:r>
      <w:r>
        <w:rPr>
          <w:sz w:val="28"/>
          <w:szCs w:val="28"/>
        </w:rPr>
        <w:t xml:space="preserve"> th</w:t>
      </w:r>
      <w:r w:rsidRPr="00B47088">
        <w:rPr>
          <w:sz w:val="28"/>
          <w:szCs w:val="28"/>
        </w:rPr>
        <w:t>ời</w:t>
      </w:r>
      <w:r>
        <w:rPr>
          <w:sz w:val="28"/>
          <w:szCs w:val="28"/>
        </w:rPr>
        <w:t xml:space="preserve"> gian cho nh</w:t>
      </w:r>
      <w:r w:rsidRPr="00B47088">
        <w:rPr>
          <w:sz w:val="28"/>
          <w:szCs w:val="28"/>
        </w:rPr>
        <w:t>â</w:t>
      </w:r>
      <w:r>
        <w:rPr>
          <w:sz w:val="28"/>
          <w:szCs w:val="28"/>
        </w:rPr>
        <w:t>n vi</w:t>
      </w:r>
      <w:r w:rsidRPr="00B47088">
        <w:rPr>
          <w:sz w:val="28"/>
          <w:szCs w:val="28"/>
        </w:rPr>
        <w:t>ê</w:t>
      </w:r>
      <w:r>
        <w:rPr>
          <w:sz w:val="28"/>
          <w:szCs w:val="28"/>
        </w:rPr>
        <w:t xml:space="preserve">n </w:t>
      </w:r>
      <w:r w:rsidRPr="00B47088">
        <w:rPr>
          <w:sz w:val="28"/>
          <w:szCs w:val="28"/>
        </w:rPr>
        <w:t>đ</w:t>
      </w:r>
      <w:r>
        <w:rPr>
          <w:sz w:val="28"/>
          <w:szCs w:val="28"/>
        </w:rPr>
        <w:t>i h</w:t>
      </w:r>
      <w:r w:rsidRPr="00B47088">
        <w:rPr>
          <w:sz w:val="28"/>
          <w:szCs w:val="28"/>
        </w:rPr>
        <w:t>ọc</w:t>
      </w:r>
      <w:r>
        <w:rPr>
          <w:sz w:val="28"/>
          <w:szCs w:val="28"/>
        </w:rPr>
        <w:t xml:space="preserve"> c</w:t>
      </w:r>
      <w:r w:rsidRPr="00B47088">
        <w:rPr>
          <w:sz w:val="28"/>
          <w:szCs w:val="28"/>
        </w:rPr>
        <w:t>ác</w:t>
      </w:r>
      <w:r>
        <w:rPr>
          <w:sz w:val="28"/>
          <w:szCs w:val="28"/>
        </w:rPr>
        <w:t xml:space="preserve"> l</w:t>
      </w:r>
      <w:r w:rsidRPr="00B47088">
        <w:rPr>
          <w:sz w:val="28"/>
          <w:szCs w:val="28"/>
        </w:rPr>
        <w:t>ớp</w:t>
      </w:r>
      <w:r>
        <w:rPr>
          <w:sz w:val="28"/>
          <w:szCs w:val="28"/>
        </w:rPr>
        <w:t xml:space="preserve"> n</w:t>
      </w:r>
      <w:r w:rsidRPr="00B47088">
        <w:rPr>
          <w:sz w:val="28"/>
          <w:szCs w:val="28"/>
        </w:rPr>
        <w:t>â</w:t>
      </w:r>
      <w:r>
        <w:rPr>
          <w:sz w:val="28"/>
          <w:szCs w:val="28"/>
        </w:rPr>
        <w:t>ng cao v</w:t>
      </w:r>
      <w:r w:rsidRPr="00B47088">
        <w:rPr>
          <w:sz w:val="28"/>
          <w:szCs w:val="28"/>
        </w:rPr>
        <w:t>ề</w:t>
      </w:r>
      <w:r>
        <w:rPr>
          <w:sz w:val="28"/>
          <w:szCs w:val="28"/>
        </w:rPr>
        <w:t xml:space="preserve"> chuyên môn.</w:t>
      </w:r>
    </w:p>
    <w:p w:rsidR="00BB3207" w:rsidRDefault="00BB3207" w:rsidP="00BB3207">
      <w:pPr>
        <w:spacing w:line="288" w:lineRule="auto"/>
        <w:ind w:firstLine="720"/>
        <w:jc w:val="both"/>
        <w:rPr>
          <w:sz w:val="28"/>
          <w:szCs w:val="28"/>
        </w:rPr>
      </w:pPr>
      <w:r>
        <w:rPr>
          <w:sz w:val="28"/>
          <w:szCs w:val="28"/>
        </w:rPr>
        <w:t>Trên đ</w:t>
      </w:r>
      <w:r w:rsidRPr="002C602A">
        <w:rPr>
          <w:sz w:val="28"/>
          <w:szCs w:val="28"/>
        </w:rPr>
        <w:t>â</w:t>
      </w:r>
      <w:r>
        <w:rPr>
          <w:sz w:val="28"/>
          <w:szCs w:val="28"/>
        </w:rPr>
        <w:t>y</w:t>
      </w:r>
      <w:r w:rsidRPr="003F1F6B">
        <w:rPr>
          <w:sz w:val="28"/>
          <w:szCs w:val="28"/>
        </w:rPr>
        <w:t xml:space="preserve"> là một số các kinh nghiệm và biện pháp tôi đã rút ra trong quá trình công tác tại trường mầm non để áp dụng đề tài </w:t>
      </w:r>
      <w:r>
        <w:rPr>
          <w:i/>
          <w:sz w:val="28"/>
          <w:szCs w:val="28"/>
        </w:rPr>
        <w:t>“Một số biện</w:t>
      </w:r>
      <w:r w:rsidRPr="00D53667">
        <w:rPr>
          <w:i/>
          <w:sz w:val="28"/>
          <w:szCs w:val="28"/>
        </w:rPr>
        <w:t xml:space="preserve"> pháp lựa chọn thực phẩm và </w:t>
      </w:r>
      <w:r>
        <w:rPr>
          <w:i/>
          <w:sz w:val="28"/>
          <w:szCs w:val="28"/>
        </w:rPr>
        <w:t xml:space="preserve">cách </w:t>
      </w:r>
      <w:r w:rsidRPr="00D53667">
        <w:rPr>
          <w:i/>
          <w:sz w:val="28"/>
          <w:szCs w:val="28"/>
        </w:rPr>
        <w:t>chế biến món ăn cho trẻ mầm non”.</w:t>
      </w:r>
      <w:r w:rsidRPr="003F1F6B">
        <w:rPr>
          <w:sz w:val="28"/>
          <w:szCs w:val="28"/>
        </w:rPr>
        <w:t xml:space="preserve"> Tôi rất mong sự giúp đỡ của</w:t>
      </w:r>
      <w:r>
        <w:rPr>
          <w:sz w:val="28"/>
          <w:szCs w:val="28"/>
        </w:rPr>
        <w:t xml:space="preserve"> hội đồng khoa học các cấp để bả</w:t>
      </w:r>
      <w:r w:rsidRPr="003F1F6B">
        <w:rPr>
          <w:sz w:val="28"/>
          <w:szCs w:val="28"/>
        </w:rPr>
        <w:t>n sáng kiến của tôi được hoàn thiện hơn</w:t>
      </w:r>
      <w:r>
        <w:rPr>
          <w:sz w:val="28"/>
          <w:szCs w:val="28"/>
        </w:rPr>
        <w:t>.</w:t>
      </w:r>
    </w:p>
    <w:p w:rsidR="00BB3207" w:rsidRPr="00FF7573" w:rsidRDefault="00BB3207" w:rsidP="00BB3207">
      <w:pPr>
        <w:spacing w:line="288" w:lineRule="auto"/>
        <w:ind w:firstLine="720"/>
        <w:jc w:val="both"/>
        <w:rPr>
          <w:sz w:val="28"/>
          <w:szCs w:val="28"/>
        </w:rPr>
      </w:pPr>
      <w:r w:rsidRPr="00FF7573">
        <w:rPr>
          <w:sz w:val="28"/>
          <w:szCs w:val="28"/>
        </w:rPr>
        <w:t>Tôi xin chân thành cảm ơn!</w:t>
      </w:r>
    </w:p>
    <w:p w:rsidR="00BB3207" w:rsidRDefault="00BB3207" w:rsidP="00BB3207">
      <w:pPr>
        <w:spacing w:line="288" w:lineRule="auto"/>
        <w:ind w:firstLine="720"/>
        <w:jc w:val="both"/>
        <w:rPr>
          <w:sz w:val="28"/>
          <w:szCs w:val="28"/>
        </w:rPr>
      </w:pPr>
    </w:p>
    <w:p w:rsidR="00BB3207" w:rsidRDefault="00BB3207" w:rsidP="00BB3207">
      <w:pPr>
        <w:spacing w:line="288" w:lineRule="auto"/>
        <w:ind w:firstLine="720"/>
        <w:jc w:val="both"/>
        <w:rPr>
          <w:sz w:val="28"/>
          <w:szCs w:val="28"/>
        </w:rPr>
      </w:pPr>
    </w:p>
    <w:p w:rsidR="00BB3207" w:rsidRDefault="00BB3207" w:rsidP="00BB3207">
      <w:r>
        <w:br w:type="page"/>
      </w:r>
      <w:bookmarkStart w:id="130" w:name="_Toc477961840"/>
      <w:bookmarkStart w:id="131" w:name="_Toc477962044"/>
      <w:bookmarkStart w:id="132" w:name="_Toc477962449"/>
      <w:bookmarkStart w:id="133" w:name="_Toc66727033"/>
      <w:bookmarkStart w:id="134" w:name="_Toc66727420"/>
    </w:p>
    <w:p w:rsidR="00BB3207" w:rsidRDefault="00BB3207" w:rsidP="00BB3207"/>
    <w:p w:rsidR="00BB3207" w:rsidRDefault="00BB3207" w:rsidP="00E019DC">
      <w:pPr>
        <w:pStyle w:val="l1"/>
      </w:pPr>
      <w:bookmarkStart w:id="135" w:name="_Toc66728263"/>
      <w:r>
        <w:t>D. HÌNH ẢNH MINH HỌA - TÀI LIỆU THAM KHẢO</w:t>
      </w:r>
      <w:bookmarkEnd w:id="130"/>
      <w:bookmarkEnd w:id="131"/>
      <w:bookmarkEnd w:id="132"/>
      <w:bookmarkEnd w:id="133"/>
      <w:bookmarkEnd w:id="134"/>
      <w:bookmarkEnd w:id="135"/>
    </w:p>
    <w:p w:rsidR="00BB3207" w:rsidRDefault="00BB3207" w:rsidP="00BB3207"/>
    <w:p w:rsidR="00E019DC" w:rsidRPr="005B7BA9" w:rsidRDefault="00BB3207" w:rsidP="00BB3207">
      <w:pPr>
        <w:rPr>
          <w:b/>
          <w:i/>
        </w:rPr>
      </w:pPr>
      <w:bookmarkStart w:id="136" w:name="_Toc66726854"/>
      <w:bookmarkStart w:id="137" w:name="_Toc66727034"/>
      <w:bookmarkStart w:id="138" w:name="_Toc66727421"/>
      <w:r w:rsidRPr="005B7BA9">
        <w:rPr>
          <w:b/>
          <w:i/>
        </w:rPr>
        <w:t>Hình ảnh 1</w:t>
      </w:r>
      <w:bookmarkEnd w:id="136"/>
      <w:bookmarkEnd w:id="137"/>
      <w:bookmarkEnd w:id="138"/>
      <w:r w:rsidR="00E019DC">
        <w:rPr>
          <w:b/>
          <w:i/>
        </w:rPr>
        <w:t>: Thực hiện 10 lời khuyên dinh dưỡng</w:t>
      </w:r>
    </w:p>
    <w:p w:rsidR="00BB3207" w:rsidRDefault="00BB3207" w:rsidP="00BB3207">
      <w:bookmarkStart w:id="139" w:name="_Toc66727035"/>
      <w:bookmarkStart w:id="140" w:name="_Toc66727422"/>
      <w:r w:rsidRPr="00B75D37">
        <w:rPr>
          <w:noProof/>
        </w:rPr>
        <w:drawing>
          <wp:inline distT="0" distB="0" distL="0" distR="0">
            <wp:extent cx="5781675" cy="4467225"/>
            <wp:effectExtent l="0" t="0" r="9525" b="9525"/>
            <wp:docPr id="9" name="Picture 9" descr="de0a4599a8362798080ea13dcc79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0a4599a8362798080ea13dcc792695"/>
                    <pic:cNvPicPr>
                      <a:picLocks noChangeAspect="1" noChangeArrowheads="1"/>
                    </pic:cNvPicPr>
                  </pic:nvPicPr>
                  <pic:blipFill>
                    <a:blip r:embed="rId13">
                      <a:extLst>
                        <a:ext uri="{28A0092B-C50C-407E-A947-70E740481C1C}">
                          <a14:useLocalDpi xmlns:a14="http://schemas.microsoft.com/office/drawing/2010/main" val="0"/>
                        </a:ext>
                      </a:extLst>
                    </a:blip>
                    <a:srcRect t="3062" r="536" b="4865"/>
                    <a:stretch>
                      <a:fillRect/>
                    </a:stretch>
                  </pic:blipFill>
                  <pic:spPr bwMode="auto">
                    <a:xfrm>
                      <a:off x="0" y="0"/>
                      <a:ext cx="5781675" cy="4467225"/>
                    </a:xfrm>
                    <a:prstGeom prst="rect">
                      <a:avLst/>
                    </a:prstGeom>
                    <a:noFill/>
                    <a:ln>
                      <a:noFill/>
                    </a:ln>
                  </pic:spPr>
                </pic:pic>
              </a:graphicData>
            </a:graphic>
          </wp:inline>
        </w:drawing>
      </w:r>
      <w:bookmarkEnd w:id="139"/>
      <w:bookmarkEnd w:id="140"/>
    </w:p>
    <w:p w:rsidR="00BB3207" w:rsidRDefault="00BB3207" w:rsidP="00BB3207">
      <w:pPr>
        <w:rPr>
          <w:b/>
          <w:i/>
        </w:rPr>
      </w:pPr>
    </w:p>
    <w:p w:rsidR="00BB3207" w:rsidRPr="005B7BA9" w:rsidRDefault="00BB3207" w:rsidP="00BB3207">
      <w:pPr>
        <w:rPr>
          <w:b/>
          <w:i/>
        </w:rPr>
      </w:pPr>
      <w:bookmarkStart w:id="141" w:name="_Toc66727036"/>
      <w:bookmarkStart w:id="142" w:name="_Toc66727423"/>
      <w:r w:rsidRPr="005B7BA9">
        <w:rPr>
          <w:b/>
          <w:i/>
        </w:rPr>
        <w:t>Hình ảnh 2</w:t>
      </w:r>
      <w:bookmarkEnd w:id="141"/>
      <w:bookmarkEnd w:id="142"/>
      <w:r w:rsidR="00E019DC">
        <w:rPr>
          <w:b/>
          <w:i/>
        </w:rPr>
        <w:t>: Giao nhận thực phẩm</w:t>
      </w:r>
    </w:p>
    <w:p w:rsidR="00BB3207" w:rsidRDefault="00BB3207" w:rsidP="00BB3207"/>
    <w:p w:rsidR="00BB3207" w:rsidRDefault="00BB3207" w:rsidP="00BB3207">
      <w:bookmarkStart w:id="143" w:name="_Toc66727037"/>
      <w:bookmarkStart w:id="144" w:name="_Toc66727424"/>
      <w:r w:rsidRPr="009A5FDC">
        <w:rPr>
          <w:b/>
          <w:noProof/>
        </w:rPr>
        <w:drawing>
          <wp:inline distT="0" distB="0" distL="0" distR="0">
            <wp:extent cx="6048375" cy="3019425"/>
            <wp:effectExtent l="0" t="0" r="9525" b="9525"/>
            <wp:docPr id="8" name="Picture 8" descr="IMG_20210308_10455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10308_104550_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8375" cy="3019425"/>
                    </a:xfrm>
                    <a:prstGeom prst="rect">
                      <a:avLst/>
                    </a:prstGeom>
                    <a:noFill/>
                    <a:ln>
                      <a:noFill/>
                    </a:ln>
                  </pic:spPr>
                </pic:pic>
              </a:graphicData>
            </a:graphic>
          </wp:inline>
        </w:drawing>
      </w:r>
      <w:bookmarkEnd w:id="143"/>
      <w:bookmarkEnd w:id="144"/>
    </w:p>
    <w:p w:rsidR="00BB3207" w:rsidRPr="005B7BA9" w:rsidRDefault="00BB3207" w:rsidP="00BB3207">
      <w:pPr>
        <w:rPr>
          <w:b/>
          <w:i/>
        </w:rPr>
      </w:pPr>
      <w:bookmarkStart w:id="145" w:name="_Toc66727038"/>
      <w:bookmarkStart w:id="146" w:name="_Toc66727425"/>
      <w:r w:rsidRPr="005B7BA9">
        <w:rPr>
          <w:b/>
          <w:i/>
        </w:rPr>
        <w:t>Hình ảnh 3: Lựa chọn thực phẩm</w:t>
      </w:r>
      <w:bookmarkEnd w:id="145"/>
      <w:bookmarkEnd w:id="146"/>
    </w:p>
    <w:p w:rsidR="00BB3207" w:rsidRDefault="00BB3207" w:rsidP="00BB3207">
      <w:pPr>
        <w:spacing w:line="288" w:lineRule="auto"/>
        <w:ind w:firstLine="720"/>
        <w:jc w:val="both"/>
        <w:rPr>
          <w:sz w:val="28"/>
          <w:szCs w:val="28"/>
        </w:rPr>
      </w:pPr>
      <w:r w:rsidRPr="00494EE0">
        <w:rPr>
          <w:noProof/>
          <w:sz w:val="28"/>
          <w:szCs w:val="28"/>
        </w:rPr>
        <w:lastRenderedPageBreak/>
        <w:drawing>
          <wp:inline distT="0" distB="0" distL="0" distR="0">
            <wp:extent cx="5476875" cy="2676525"/>
            <wp:effectExtent l="0" t="0" r="9525" b="9525"/>
            <wp:docPr id="7" name="Picture 7" descr="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6875" cy="2676525"/>
                    </a:xfrm>
                    <a:prstGeom prst="rect">
                      <a:avLst/>
                    </a:prstGeom>
                    <a:noFill/>
                    <a:ln>
                      <a:noFill/>
                    </a:ln>
                  </pic:spPr>
                </pic:pic>
              </a:graphicData>
            </a:graphic>
          </wp:inline>
        </w:drawing>
      </w:r>
    </w:p>
    <w:p w:rsidR="00BB3207" w:rsidRPr="00E019DC" w:rsidRDefault="00E019DC" w:rsidP="00E019DC">
      <w:pPr>
        <w:spacing w:before="120" w:after="120" w:line="26" w:lineRule="atLeast"/>
        <w:jc w:val="center"/>
        <w:rPr>
          <w:i/>
          <w:sz w:val="28"/>
          <w:szCs w:val="28"/>
        </w:rPr>
      </w:pPr>
      <w:r>
        <w:rPr>
          <w:noProof/>
          <w:sz w:val="28"/>
          <w:szCs w:val="28"/>
        </w:rPr>
        <w:drawing>
          <wp:anchor distT="0" distB="0" distL="114300" distR="114300" simplePos="0" relativeHeight="251659264" behindDoc="0" locked="0" layoutInCell="1" allowOverlap="1" wp14:anchorId="451DEA65" wp14:editId="27B5F803">
            <wp:simplePos x="0" y="0"/>
            <wp:positionH relativeFrom="column">
              <wp:posOffset>396240</wp:posOffset>
            </wp:positionH>
            <wp:positionV relativeFrom="paragraph">
              <wp:posOffset>368935</wp:posOffset>
            </wp:positionV>
            <wp:extent cx="5191125" cy="2162175"/>
            <wp:effectExtent l="0" t="0" r="9525" b="9525"/>
            <wp:wrapSquare wrapText="left"/>
            <wp:docPr id="10" name="Picture 10" descr="cach-chon-thit-lon-tuoi-ng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ch-chon-thit-lon-tuoi-ngon-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112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B3207" w:rsidRPr="00EF3220">
        <w:rPr>
          <w:i/>
          <w:sz w:val="28"/>
          <w:szCs w:val="28"/>
        </w:rPr>
        <w:t xml:space="preserve">Lựa chọn </w:t>
      </w:r>
      <w:r w:rsidR="00BB3207">
        <w:rPr>
          <w:i/>
          <w:sz w:val="28"/>
          <w:szCs w:val="28"/>
        </w:rPr>
        <w:t>gạo ngon</w:t>
      </w:r>
    </w:p>
    <w:p w:rsidR="00BB3207" w:rsidRDefault="00BB3207" w:rsidP="00BB3207">
      <w:pPr>
        <w:spacing w:line="288" w:lineRule="auto"/>
        <w:jc w:val="both"/>
        <w:rPr>
          <w:sz w:val="28"/>
          <w:szCs w:val="28"/>
        </w:rPr>
      </w:pPr>
    </w:p>
    <w:p w:rsidR="00BB3207" w:rsidRPr="00236006" w:rsidRDefault="00BB3207" w:rsidP="00BB3207">
      <w:pPr>
        <w:spacing w:before="120" w:after="120" w:line="26" w:lineRule="atLeast"/>
        <w:jc w:val="center"/>
        <w:rPr>
          <w:i/>
          <w:sz w:val="28"/>
          <w:szCs w:val="28"/>
        </w:rPr>
      </w:pPr>
      <w:r w:rsidRPr="00236006">
        <w:rPr>
          <w:i/>
          <w:sz w:val="28"/>
          <w:szCs w:val="28"/>
        </w:rPr>
        <w:t xml:space="preserve">Chọn thịt lợn tươi, không hôi, </w:t>
      </w:r>
      <w:r>
        <w:rPr>
          <w:i/>
          <w:sz w:val="28"/>
          <w:szCs w:val="28"/>
        </w:rPr>
        <w:t xml:space="preserve">có độ </w:t>
      </w:r>
      <w:r w:rsidRPr="00236006">
        <w:rPr>
          <w:i/>
          <w:sz w:val="28"/>
          <w:szCs w:val="28"/>
        </w:rPr>
        <w:t>đàn hồi tốt</w:t>
      </w:r>
    </w:p>
    <w:p w:rsidR="00BB3207" w:rsidRDefault="00BB3207" w:rsidP="00E019DC">
      <w:pPr>
        <w:spacing w:line="288" w:lineRule="auto"/>
        <w:jc w:val="both"/>
        <w:rPr>
          <w:sz w:val="28"/>
          <w:szCs w:val="28"/>
        </w:rPr>
      </w:pPr>
    </w:p>
    <w:p w:rsidR="00BB3207" w:rsidRDefault="00BB3207" w:rsidP="00BB3207">
      <w:pPr>
        <w:spacing w:line="288" w:lineRule="auto"/>
        <w:ind w:firstLine="720"/>
        <w:jc w:val="both"/>
        <w:rPr>
          <w:sz w:val="28"/>
          <w:szCs w:val="28"/>
        </w:rPr>
      </w:pPr>
      <w:r w:rsidRPr="00865F05">
        <w:rPr>
          <w:noProof/>
          <w:sz w:val="28"/>
          <w:szCs w:val="28"/>
        </w:rPr>
        <w:drawing>
          <wp:inline distT="0" distB="0" distL="0" distR="0">
            <wp:extent cx="5343525" cy="2190750"/>
            <wp:effectExtent l="0" t="0" r="9525" b="0"/>
            <wp:docPr id="6" name="Picture 6" descr="bi-quyet-chan-dung-ngo-doc-thuc-pham-tu-ngoai-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quyet-chan-dung-ngo-doc-thuc-pham-tu-ngoai-cho"/>
                    <pic:cNvPicPr>
                      <a:picLocks noChangeAspect="1" noChangeArrowheads="1"/>
                    </pic:cNvPicPr>
                  </pic:nvPicPr>
                  <pic:blipFill>
                    <a:blip r:embed="rId17">
                      <a:extLst>
                        <a:ext uri="{28A0092B-C50C-407E-A947-70E740481C1C}">
                          <a14:useLocalDpi xmlns:a14="http://schemas.microsoft.com/office/drawing/2010/main" val="0"/>
                        </a:ext>
                      </a:extLst>
                    </a:blip>
                    <a:srcRect t="9776" r="2094" b="5865"/>
                    <a:stretch>
                      <a:fillRect/>
                    </a:stretch>
                  </pic:blipFill>
                  <pic:spPr bwMode="auto">
                    <a:xfrm>
                      <a:off x="0" y="0"/>
                      <a:ext cx="5343525" cy="2190750"/>
                    </a:xfrm>
                    <a:prstGeom prst="rect">
                      <a:avLst/>
                    </a:prstGeom>
                    <a:noFill/>
                    <a:ln>
                      <a:noFill/>
                    </a:ln>
                  </pic:spPr>
                </pic:pic>
              </a:graphicData>
            </a:graphic>
          </wp:inline>
        </w:drawing>
      </w:r>
    </w:p>
    <w:p w:rsidR="00BB3207" w:rsidRPr="000F01EA" w:rsidRDefault="00BB3207" w:rsidP="00BB3207">
      <w:pPr>
        <w:spacing w:before="120" w:after="120" w:line="26" w:lineRule="atLeast"/>
        <w:jc w:val="center"/>
        <w:rPr>
          <w:i/>
          <w:sz w:val="28"/>
          <w:szCs w:val="28"/>
        </w:rPr>
      </w:pPr>
      <w:r w:rsidRPr="002A679B">
        <w:rPr>
          <w:i/>
          <w:sz w:val="28"/>
          <w:szCs w:val="28"/>
        </w:rPr>
        <w:t>Lựa chọn thịt bò tươi, có mùi thơm đặc trưng</w:t>
      </w:r>
    </w:p>
    <w:p w:rsidR="00BB3207" w:rsidRDefault="00BB3207" w:rsidP="00BB3207">
      <w:pPr>
        <w:spacing w:line="288" w:lineRule="auto"/>
        <w:ind w:firstLine="720"/>
        <w:jc w:val="both"/>
        <w:rPr>
          <w:sz w:val="28"/>
          <w:szCs w:val="28"/>
        </w:rPr>
      </w:pPr>
      <w:r w:rsidRPr="00685945">
        <w:rPr>
          <w:noProof/>
          <w:sz w:val="28"/>
          <w:szCs w:val="28"/>
        </w:rPr>
        <w:lastRenderedPageBreak/>
        <w:drawing>
          <wp:inline distT="0" distB="0" distL="0" distR="0">
            <wp:extent cx="4886325" cy="2409825"/>
            <wp:effectExtent l="0" t="0" r="9525" b="9525"/>
            <wp:docPr id="5" name="Picture 5" descr="zec139368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ec1393682675"/>
                    <pic:cNvPicPr>
                      <a:picLocks noChangeAspect="1" noChangeArrowheads="1"/>
                    </pic:cNvPicPr>
                  </pic:nvPicPr>
                  <pic:blipFill>
                    <a:blip r:embed="rId18">
                      <a:extLst>
                        <a:ext uri="{28A0092B-C50C-407E-A947-70E740481C1C}">
                          <a14:useLocalDpi xmlns:a14="http://schemas.microsoft.com/office/drawing/2010/main" val="0"/>
                        </a:ext>
                      </a:extLst>
                    </a:blip>
                    <a:srcRect l="9230" t="2217" r="4231" b="4709"/>
                    <a:stretch>
                      <a:fillRect/>
                    </a:stretch>
                  </pic:blipFill>
                  <pic:spPr bwMode="auto">
                    <a:xfrm>
                      <a:off x="0" y="0"/>
                      <a:ext cx="4886325" cy="2409825"/>
                    </a:xfrm>
                    <a:prstGeom prst="rect">
                      <a:avLst/>
                    </a:prstGeom>
                    <a:noFill/>
                    <a:ln>
                      <a:noFill/>
                    </a:ln>
                  </pic:spPr>
                </pic:pic>
              </a:graphicData>
            </a:graphic>
          </wp:inline>
        </w:drawing>
      </w:r>
    </w:p>
    <w:p w:rsidR="00BB3207" w:rsidRPr="003B5364" w:rsidRDefault="00BB3207" w:rsidP="00BB3207">
      <w:pPr>
        <w:spacing w:before="120" w:after="120" w:line="26" w:lineRule="atLeast"/>
        <w:jc w:val="center"/>
        <w:rPr>
          <w:i/>
          <w:sz w:val="28"/>
          <w:szCs w:val="28"/>
        </w:rPr>
      </w:pPr>
      <w:r w:rsidRPr="003B5364">
        <w:rPr>
          <w:i/>
          <w:sz w:val="28"/>
          <w:szCs w:val="28"/>
        </w:rPr>
        <w:t>Chọn gà to béo, mình tròn, da vàng</w:t>
      </w:r>
    </w:p>
    <w:p w:rsidR="00BB3207" w:rsidRDefault="00BB3207" w:rsidP="00BB3207">
      <w:pPr>
        <w:spacing w:line="288" w:lineRule="auto"/>
        <w:ind w:firstLine="720"/>
        <w:jc w:val="both"/>
        <w:rPr>
          <w:sz w:val="28"/>
          <w:szCs w:val="28"/>
        </w:rPr>
      </w:pPr>
      <w:r w:rsidRPr="00A51F83">
        <w:rPr>
          <w:noProof/>
          <w:sz w:val="28"/>
          <w:szCs w:val="28"/>
        </w:rPr>
        <w:drawing>
          <wp:inline distT="0" distB="0" distL="0" distR="0">
            <wp:extent cx="5248275" cy="2495550"/>
            <wp:effectExtent l="0" t="0" r="9525" b="0"/>
            <wp:docPr id="4" name="Picture 4" descr="cho-cho-an-ca-the-nao-la-dung-ca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o-cho-an-ca-the-nao-la-dung-cach-2"/>
                    <pic:cNvPicPr>
                      <a:picLocks noChangeAspect="1" noChangeArrowheads="1"/>
                    </pic:cNvPicPr>
                  </pic:nvPicPr>
                  <pic:blipFill>
                    <a:blip r:embed="rId19">
                      <a:extLst>
                        <a:ext uri="{28A0092B-C50C-407E-A947-70E740481C1C}">
                          <a14:useLocalDpi xmlns:a14="http://schemas.microsoft.com/office/drawing/2010/main" val="0"/>
                        </a:ext>
                      </a:extLst>
                    </a:blip>
                    <a:srcRect t="14365" r="-182"/>
                    <a:stretch>
                      <a:fillRect/>
                    </a:stretch>
                  </pic:blipFill>
                  <pic:spPr bwMode="auto">
                    <a:xfrm>
                      <a:off x="0" y="0"/>
                      <a:ext cx="5248275" cy="2495550"/>
                    </a:xfrm>
                    <a:prstGeom prst="rect">
                      <a:avLst/>
                    </a:prstGeom>
                    <a:noFill/>
                    <a:ln>
                      <a:noFill/>
                    </a:ln>
                  </pic:spPr>
                </pic:pic>
              </a:graphicData>
            </a:graphic>
          </wp:inline>
        </w:drawing>
      </w:r>
    </w:p>
    <w:p w:rsidR="00BB3207" w:rsidRDefault="00BB3207" w:rsidP="00BB3207">
      <w:pPr>
        <w:spacing w:line="288" w:lineRule="auto"/>
        <w:ind w:firstLine="720"/>
        <w:jc w:val="both"/>
        <w:rPr>
          <w:sz w:val="28"/>
          <w:szCs w:val="28"/>
        </w:rPr>
      </w:pPr>
    </w:p>
    <w:p w:rsidR="00BB3207" w:rsidRDefault="00BB3207" w:rsidP="00BB3207">
      <w:pPr>
        <w:spacing w:before="120" w:after="120" w:line="26" w:lineRule="atLeast"/>
        <w:jc w:val="center"/>
        <w:rPr>
          <w:i/>
          <w:sz w:val="28"/>
          <w:szCs w:val="28"/>
        </w:rPr>
      </w:pPr>
      <w:r w:rsidRPr="008B19B0">
        <w:rPr>
          <w:i/>
          <w:sz w:val="28"/>
          <w:szCs w:val="28"/>
        </w:rPr>
        <w:t>Ch</w:t>
      </w:r>
      <w:r>
        <w:rPr>
          <w:i/>
          <w:sz w:val="28"/>
          <w:szCs w:val="28"/>
        </w:rPr>
        <w:t>ọn</w:t>
      </w:r>
      <w:r w:rsidRPr="008B19B0">
        <w:rPr>
          <w:i/>
          <w:sz w:val="28"/>
          <w:szCs w:val="28"/>
        </w:rPr>
        <w:t xml:space="preserve"> cá có vảy cá xếp đều, không bong tróc</w:t>
      </w:r>
      <w:r>
        <w:rPr>
          <w:i/>
          <w:sz w:val="28"/>
          <w:szCs w:val="28"/>
        </w:rPr>
        <w:t>, mang cá phải khép chặt</w:t>
      </w:r>
    </w:p>
    <w:p w:rsidR="00BB3207" w:rsidRDefault="00BB3207" w:rsidP="00BB3207">
      <w:pPr>
        <w:spacing w:line="288" w:lineRule="auto"/>
        <w:ind w:firstLine="720"/>
        <w:jc w:val="both"/>
        <w:rPr>
          <w:i/>
          <w:sz w:val="28"/>
          <w:szCs w:val="28"/>
        </w:rPr>
      </w:pPr>
      <w:r w:rsidRPr="003B5364">
        <w:rPr>
          <w:i/>
          <w:noProof/>
          <w:sz w:val="28"/>
          <w:szCs w:val="28"/>
        </w:rPr>
        <w:drawing>
          <wp:inline distT="0" distB="0" distL="0" distR="0">
            <wp:extent cx="5086350" cy="2781300"/>
            <wp:effectExtent l="0" t="0" r="0" b="0"/>
            <wp:docPr id="3" name="Picture 3" descr="bi-quyet-chon-tom-tuoi-dung-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quyet-chon-tom-tuoi-dung-cach"/>
                    <pic:cNvPicPr>
                      <a:picLocks noChangeAspect="1" noChangeArrowheads="1"/>
                    </pic:cNvPicPr>
                  </pic:nvPicPr>
                  <pic:blipFill>
                    <a:blip r:embed="rId20">
                      <a:extLst>
                        <a:ext uri="{28A0092B-C50C-407E-A947-70E740481C1C}">
                          <a14:useLocalDpi xmlns:a14="http://schemas.microsoft.com/office/drawing/2010/main" val="0"/>
                        </a:ext>
                      </a:extLst>
                    </a:blip>
                    <a:srcRect t="14368" r="8717" b="1724"/>
                    <a:stretch>
                      <a:fillRect/>
                    </a:stretch>
                  </pic:blipFill>
                  <pic:spPr bwMode="auto">
                    <a:xfrm>
                      <a:off x="0" y="0"/>
                      <a:ext cx="5086350" cy="2781300"/>
                    </a:xfrm>
                    <a:prstGeom prst="rect">
                      <a:avLst/>
                    </a:prstGeom>
                    <a:noFill/>
                    <a:ln>
                      <a:noFill/>
                    </a:ln>
                  </pic:spPr>
                </pic:pic>
              </a:graphicData>
            </a:graphic>
          </wp:inline>
        </w:drawing>
      </w:r>
    </w:p>
    <w:p w:rsidR="00BB3207" w:rsidRPr="00E019DC" w:rsidRDefault="00BB3207" w:rsidP="00BB3207">
      <w:pPr>
        <w:spacing w:line="288" w:lineRule="auto"/>
        <w:ind w:firstLine="720"/>
        <w:jc w:val="both"/>
        <w:rPr>
          <w:i/>
          <w:sz w:val="2"/>
          <w:szCs w:val="28"/>
        </w:rPr>
      </w:pPr>
    </w:p>
    <w:p w:rsidR="00BB3207" w:rsidRDefault="00BB3207" w:rsidP="00BB3207">
      <w:pPr>
        <w:spacing w:line="288" w:lineRule="auto"/>
        <w:ind w:firstLine="720"/>
        <w:jc w:val="both"/>
        <w:rPr>
          <w:sz w:val="28"/>
          <w:szCs w:val="28"/>
        </w:rPr>
      </w:pPr>
      <w:r>
        <w:rPr>
          <w:i/>
          <w:sz w:val="28"/>
          <w:szCs w:val="28"/>
        </w:rPr>
        <w:lastRenderedPageBreak/>
        <w:t>Hình ảnh 4: Thực hiện 10 nguyên tắc vàng</w:t>
      </w:r>
    </w:p>
    <w:p w:rsidR="00BB3207" w:rsidRPr="00E019DC" w:rsidRDefault="00BB3207" w:rsidP="00BB3207">
      <w:pPr>
        <w:spacing w:line="288" w:lineRule="auto"/>
        <w:ind w:firstLine="720"/>
        <w:jc w:val="both"/>
        <w:rPr>
          <w:sz w:val="10"/>
          <w:szCs w:val="28"/>
        </w:rPr>
      </w:pPr>
    </w:p>
    <w:p w:rsidR="00BB3207" w:rsidRDefault="00BB3207" w:rsidP="00BB3207">
      <w:pPr>
        <w:spacing w:line="288" w:lineRule="auto"/>
        <w:ind w:firstLine="720"/>
        <w:jc w:val="both"/>
        <w:rPr>
          <w:sz w:val="28"/>
          <w:szCs w:val="28"/>
        </w:rPr>
      </w:pPr>
      <w:r w:rsidRPr="00E63F52">
        <w:rPr>
          <w:i/>
          <w:noProof/>
          <w:sz w:val="28"/>
          <w:szCs w:val="28"/>
        </w:rPr>
        <w:drawing>
          <wp:inline distT="0" distB="0" distL="0" distR="0">
            <wp:extent cx="5638800" cy="5400675"/>
            <wp:effectExtent l="0" t="0" r="0" b="9525"/>
            <wp:docPr id="2" name="Picture 2" descr="IMG_20210310_15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210310_1544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8800" cy="5400675"/>
                    </a:xfrm>
                    <a:prstGeom prst="rect">
                      <a:avLst/>
                    </a:prstGeom>
                    <a:noFill/>
                    <a:ln>
                      <a:noFill/>
                    </a:ln>
                  </pic:spPr>
                </pic:pic>
              </a:graphicData>
            </a:graphic>
          </wp:inline>
        </w:drawing>
      </w:r>
    </w:p>
    <w:p w:rsidR="00BB3207" w:rsidRPr="005130A9" w:rsidRDefault="00BB3207" w:rsidP="00BB3207">
      <w:pPr>
        <w:spacing w:line="288" w:lineRule="auto"/>
        <w:ind w:firstLine="720"/>
        <w:jc w:val="both"/>
        <w:rPr>
          <w:i/>
          <w:sz w:val="28"/>
          <w:szCs w:val="28"/>
        </w:rPr>
      </w:pPr>
      <w:r w:rsidRPr="005130A9">
        <w:rPr>
          <w:i/>
          <w:sz w:val="28"/>
          <w:szCs w:val="28"/>
        </w:rPr>
        <w:t>Hình ảnh 5: Lưu mẫu thức ăn</w:t>
      </w:r>
    </w:p>
    <w:p w:rsidR="00BB3207" w:rsidRDefault="00BB3207" w:rsidP="00BB3207">
      <w:pPr>
        <w:spacing w:line="288" w:lineRule="auto"/>
        <w:ind w:firstLine="720"/>
        <w:jc w:val="both"/>
        <w:rPr>
          <w:sz w:val="28"/>
          <w:szCs w:val="28"/>
        </w:rPr>
      </w:pPr>
      <w:r w:rsidRPr="009E1DD6">
        <w:rPr>
          <w:noProof/>
          <w:sz w:val="28"/>
          <w:szCs w:val="28"/>
        </w:rPr>
        <w:drawing>
          <wp:inline distT="0" distB="0" distL="0" distR="0">
            <wp:extent cx="5372100" cy="2724150"/>
            <wp:effectExtent l="0" t="0" r="0" b="0"/>
            <wp:docPr id="1" name="Picture 1" descr="IMG_20170317_16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170317_1609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2724150"/>
                    </a:xfrm>
                    <a:prstGeom prst="rect">
                      <a:avLst/>
                    </a:prstGeom>
                    <a:noFill/>
                    <a:ln>
                      <a:noFill/>
                    </a:ln>
                  </pic:spPr>
                </pic:pic>
              </a:graphicData>
            </a:graphic>
          </wp:inline>
        </w:drawing>
      </w:r>
    </w:p>
    <w:p w:rsidR="00BB3207" w:rsidRDefault="00BB3207" w:rsidP="00BB3207">
      <w:pPr>
        <w:spacing w:line="288" w:lineRule="auto"/>
        <w:ind w:firstLine="720"/>
        <w:jc w:val="both"/>
        <w:rPr>
          <w:sz w:val="28"/>
          <w:szCs w:val="28"/>
        </w:rPr>
      </w:pPr>
    </w:p>
    <w:p w:rsidR="00BB3207" w:rsidRPr="00C73B3D" w:rsidRDefault="00BB3207" w:rsidP="00BB3207">
      <w:pPr>
        <w:spacing w:line="288" w:lineRule="auto"/>
        <w:ind w:firstLine="720"/>
        <w:jc w:val="center"/>
        <w:rPr>
          <w:b/>
          <w:sz w:val="28"/>
          <w:szCs w:val="28"/>
        </w:rPr>
      </w:pPr>
      <w:r w:rsidRPr="00C73B3D">
        <w:rPr>
          <w:b/>
          <w:sz w:val="28"/>
          <w:szCs w:val="28"/>
        </w:rPr>
        <w:t>TÀI LIỆU THAM KHẢO</w:t>
      </w:r>
    </w:p>
    <w:p w:rsidR="00BB3207" w:rsidRDefault="00BB3207" w:rsidP="00BB3207">
      <w:pPr>
        <w:spacing w:line="288" w:lineRule="auto"/>
        <w:ind w:firstLine="720"/>
        <w:jc w:val="both"/>
        <w:rPr>
          <w:sz w:val="28"/>
          <w:szCs w:val="28"/>
        </w:rPr>
      </w:pPr>
      <w:r>
        <w:rPr>
          <w:sz w:val="28"/>
          <w:szCs w:val="28"/>
        </w:rPr>
        <w:t>1/ Hướng d</w:t>
      </w:r>
      <w:r w:rsidRPr="009D4026">
        <w:rPr>
          <w:sz w:val="28"/>
          <w:szCs w:val="28"/>
        </w:rPr>
        <w:t>ẫn</w:t>
      </w:r>
      <w:r>
        <w:rPr>
          <w:sz w:val="28"/>
          <w:szCs w:val="28"/>
        </w:rPr>
        <w:t xml:space="preserve"> nhi</w:t>
      </w:r>
      <w:r w:rsidRPr="009D4026">
        <w:rPr>
          <w:sz w:val="28"/>
          <w:szCs w:val="28"/>
        </w:rPr>
        <w:t>ệm</w:t>
      </w:r>
      <w:r>
        <w:rPr>
          <w:sz w:val="28"/>
          <w:szCs w:val="28"/>
        </w:rPr>
        <w:t xml:space="preserve"> v</w:t>
      </w:r>
      <w:r w:rsidRPr="009D4026">
        <w:rPr>
          <w:sz w:val="28"/>
          <w:szCs w:val="28"/>
        </w:rPr>
        <w:t>ụ</w:t>
      </w:r>
      <w:r>
        <w:rPr>
          <w:sz w:val="28"/>
          <w:szCs w:val="28"/>
        </w:rPr>
        <w:t xml:space="preserve"> n</w:t>
      </w:r>
      <w:r w:rsidRPr="009D4026">
        <w:rPr>
          <w:sz w:val="28"/>
          <w:szCs w:val="28"/>
        </w:rPr>
        <w:t>ă</w:t>
      </w:r>
      <w:r>
        <w:rPr>
          <w:sz w:val="28"/>
          <w:szCs w:val="28"/>
        </w:rPr>
        <w:t>m h</w:t>
      </w:r>
      <w:r w:rsidRPr="009D4026">
        <w:rPr>
          <w:sz w:val="28"/>
          <w:szCs w:val="28"/>
        </w:rPr>
        <w:t>ọc</w:t>
      </w:r>
      <w:r>
        <w:rPr>
          <w:sz w:val="28"/>
          <w:szCs w:val="28"/>
        </w:rPr>
        <w:t xml:space="preserve"> 2020- 2021 c</w:t>
      </w:r>
      <w:r w:rsidRPr="009D4026">
        <w:rPr>
          <w:sz w:val="28"/>
          <w:szCs w:val="28"/>
        </w:rPr>
        <w:t>ủa</w:t>
      </w:r>
      <w:r>
        <w:rPr>
          <w:sz w:val="28"/>
          <w:szCs w:val="28"/>
        </w:rPr>
        <w:t xml:space="preserve"> ph</w:t>
      </w:r>
      <w:r w:rsidRPr="009D4026">
        <w:rPr>
          <w:sz w:val="28"/>
          <w:szCs w:val="28"/>
        </w:rPr>
        <w:t>òng</w:t>
      </w:r>
      <w:r>
        <w:rPr>
          <w:sz w:val="28"/>
          <w:szCs w:val="28"/>
        </w:rPr>
        <w:t xml:space="preserve"> gi</w:t>
      </w:r>
      <w:r w:rsidRPr="009D4026">
        <w:rPr>
          <w:sz w:val="28"/>
          <w:szCs w:val="28"/>
        </w:rPr>
        <w:t>áo</w:t>
      </w:r>
      <w:r>
        <w:rPr>
          <w:sz w:val="28"/>
          <w:szCs w:val="28"/>
        </w:rPr>
        <w:t xml:space="preserve"> d</w:t>
      </w:r>
      <w:r w:rsidRPr="009D4026">
        <w:rPr>
          <w:sz w:val="28"/>
          <w:szCs w:val="28"/>
        </w:rPr>
        <w:t>ục</w:t>
      </w:r>
      <w:r>
        <w:rPr>
          <w:sz w:val="28"/>
          <w:szCs w:val="28"/>
        </w:rPr>
        <w:t xml:space="preserve"> v</w:t>
      </w:r>
      <w:r w:rsidRPr="009D4026">
        <w:rPr>
          <w:sz w:val="28"/>
          <w:szCs w:val="28"/>
        </w:rPr>
        <w:t>à</w:t>
      </w:r>
      <w:r>
        <w:rPr>
          <w:sz w:val="28"/>
          <w:szCs w:val="28"/>
        </w:rPr>
        <w:t xml:space="preserve"> </w:t>
      </w:r>
      <w:r w:rsidRPr="009D4026">
        <w:rPr>
          <w:sz w:val="28"/>
          <w:szCs w:val="28"/>
        </w:rPr>
        <w:t>đào</w:t>
      </w:r>
      <w:r>
        <w:rPr>
          <w:sz w:val="28"/>
          <w:szCs w:val="28"/>
        </w:rPr>
        <w:t xml:space="preserve"> t</w:t>
      </w:r>
      <w:r w:rsidRPr="009D4026">
        <w:rPr>
          <w:sz w:val="28"/>
          <w:szCs w:val="28"/>
        </w:rPr>
        <w:t>ạo</w:t>
      </w:r>
      <w:r>
        <w:rPr>
          <w:sz w:val="28"/>
          <w:szCs w:val="28"/>
        </w:rPr>
        <w:t xml:space="preserve"> Huy</w:t>
      </w:r>
      <w:r w:rsidRPr="009D4026">
        <w:rPr>
          <w:sz w:val="28"/>
          <w:szCs w:val="28"/>
        </w:rPr>
        <w:t>ện</w:t>
      </w:r>
      <w:r>
        <w:rPr>
          <w:sz w:val="28"/>
          <w:szCs w:val="28"/>
        </w:rPr>
        <w:t xml:space="preserve"> Gia L</w:t>
      </w:r>
      <w:r w:rsidRPr="009D4026">
        <w:rPr>
          <w:sz w:val="28"/>
          <w:szCs w:val="28"/>
        </w:rPr>
        <w:t>â</w:t>
      </w:r>
      <w:r>
        <w:rPr>
          <w:sz w:val="28"/>
          <w:szCs w:val="28"/>
        </w:rPr>
        <w:t>m b</w:t>
      </w:r>
      <w:r w:rsidRPr="009D4026">
        <w:rPr>
          <w:sz w:val="28"/>
          <w:szCs w:val="28"/>
        </w:rPr>
        <w:t>ậc</w:t>
      </w:r>
      <w:r>
        <w:rPr>
          <w:sz w:val="28"/>
          <w:szCs w:val="28"/>
        </w:rPr>
        <w:t xml:space="preserve"> h</w:t>
      </w:r>
      <w:r w:rsidRPr="009D4026">
        <w:rPr>
          <w:sz w:val="28"/>
          <w:szCs w:val="28"/>
        </w:rPr>
        <w:t>ọc</w:t>
      </w:r>
      <w:r>
        <w:rPr>
          <w:sz w:val="28"/>
          <w:szCs w:val="28"/>
        </w:rPr>
        <w:t xml:space="preserve"> m</w:t>
      </w:r>
      <w:r w:rsidRPr="009D4026">
        <w:rPr>
          <w:sz w:val="28"/>
          <w:szCs w:val="28"/>
        </w:rPr>
        <w:t>ầm</w:t>
      </w:r>
      <w:r>
        <w:rPr>
          <w:sz w:val="28"/>
          <w:szCs w:val="28"/>
        </w:rPr>
        <w:t xml:space="preserve"> non.</w:t>
      </w:r>
    </w:p>
    <w:p w:rsidR="00BB3207" w:rsidRDefault="00BB3207" w:rsidP="00BB3207">
      <w:pPr>
        <w:spacing w:line="288" w:lineRule="auto"/>
        <w:ind w:firstLine="720"/>
        <w:jc w:val="both"/>
        <w:rPr>
          <w:sz w:val="28"/>
          <w:szCs w:val="28"/>
        </w:rPr>
      </w:pPr>
      <w:r>
        <w:rPr>
          <w:sz w:val="28"/>
          <w:szCs w:val="28"/>
        </w:rPr>
        <w:t>2/ Hướng dẫn thực hiện quy chế chuyên môn cấp học mầm non</w:t>
      </w:r>
    </w:p>
    <w:p w:rsidR="00BB3207" w:rsidRDefault="00BB3207" w:rsidP="00BB3207">
      <w:pPr>
        <w:spacing w:line="288" w:lineRule="auto"/>
        <w:ind w:firstLine="720"/>
        <w:jc w:val="both"/>
        <w:rPr>
          <w:sz w:val="28"/>
          <w:szCs w:val="28"/>
        </w:rPr>
      </w:pPr>
      <w:r>
        <w:rPr>
          <w:sz w:val="28"/>
          <w:szCs w:val="28"/>
        </w:rPr>
        <w:t>3/ Ch</w:t>
      </w:r>
      <w:r w:rsidRPr="009D4026">
        <w:rPr>
          <w:sz w:val="28"/>
          <w:szCs w:val="28"/>
        </w:rPr>
        <w:t>ươ</w:t>
      </w:r>
      <w:r>
        <w:rPr>
          <w:sz w:val="28"/>
          <w:szCs w:val="28"/>
        </w:rPr>
        <w:t>ng tr</w:t>
      </w:r>
      <w:r w:rsidRPr="009D4026">
        <w:rPr>
          <w:sz w:val="28"/>
          <w:szCs w:val="28"/>
        </w:rPr>
        <w:t>ình</w:t>
      </w:r>
      <w:r>
        <w:rPr>
          <w:sz w:val="28"/>
          <w:szCs w:val="28"/>
        </w:rPr>
        <w:t xml:space="preserve"> gi</w:t>
      </w:r>
      <w:r w:rsidRPr="009D4026">
        <w:rPr>
          <w:sz w:val="28"/>
          <w:szCs w:val="28"/>
        </w:rPr>
        <w:t>áo</w:t>
      </w:r>
      <w:r>
        <w:rPr>
          <w:sz w:val="28"/>
          <w:szCs w:val="28"/>
        </w:rPr>
        <w:t xml:space="preserve"> d</w:t>
      </w:r>
      <w:r w:rsidRPr="009D4026">
        <w:rPr>
          <w:sz w:val="28"/>
          <w:szCs w:val="28"/>
        </w:rPr>
        <w:t>ục</w:t>
      </w:r>
      <w:r>
        <w:rPr>
          <w:sz w:val="28"/>
          <w:szCs w:val="28"/>
        </w:rPr>
        <w:t xml:space="preserve"> mầm non xuất bản năm 2017– kèm theo thông tư số 17/2009/TT-BGDĐT và thông tư số 28/2016/TT-BGDĐT (</w:t>
      </w:r>
      <w:r w:rsidRPr="0021687C">
        <w:rPr>
          <w:i/>
          <w:sz w:val="28"/>
          <w:szCs w:val="28"/>
        </w:rPr>
        <w:t>đã được sửa đổi, bổ sung</w:t>
      </w:r>
      <w:r>
        <w:rPr>
          <w:sz w:val="28"/>
          <w:szCs w:val="28"/>
        </w:rPr>
        <w:t xml:space="preserve">) </w:t>
      </w:r>
    </w:p>
    <w:p w:rsidR="00BB3207" w:rsidRDefault="00BB3207" w:rsidP="00BB3207">
      <w:pPr>
        <w:spacing w:line="288" w:lineRule="auto"/>
        <w:ind w:firstLine="720"/>
        <w:jc w:val="both"/>
        <w:rPr>
          <w:sz w:val="28"/>
          <w:szCs w:val="28"/>
        </w:rPr>
      </w:pPr>
      <w:r>
        <w:rPr>
          <w:sz w:val="28"/>
          <w:szCs w:val="28"/>
        </w:rPr>
        <w:t>4/ H</w:t>
      </w:r>
      <w:r w:rsidRPr="009D4026">
        <w:rPr>
          <w:sz w:val="28"/>
          <w:szCs w:val="28"/>
        </w:rPr>
        <w:t>ướng</w:t>
      </w:r>
      <w:r>
        <w:rPr>
          <w:sz w:val="28"/>
          <w:szCs w:val="28"/>
        </w:rPr>
        <w:t xml:space="preserve"> d</w:t>
      </w:r>
      <w:r w:rsidRPr="009D4026">
        <w:rPr>
          <w:sz w:val="28"/>
          <w:szCs w:val="28"/>
        </w:rPr>
        <w:t>ẫn</w:t>
      </w:r>
      <w:r>
        <w:rPr>
          <w:sz w:val="28"/>
          <w:szCs w:val="28"/>
        </w:rPr>
        <w:t xml:space="preserve"> ch</w:t>
      </w:r>
      <w:r w:rsidRPr="009D4026">
        <w:rPr>
          <w:sz w:val="28"/>
          <w:szCs w:val="28"/>
        </w:rPr>
        <w:t>ă</w:t>
      </w:r>
      <w:r>
        <w:rPr>
          <w:sz w:val="28"/>
          <w:szCs w:val="28"/>
        </w:rPr>
        <w:t>m s</w:t>
      </w:r>
      <w:r w:rsidRPr="009D4026">
        <w:rPr>
          <w:sz w:val="28"/>
          <w:szCs w:val="28"/>
        </w:rPr>
        <w:t>óc</w:t>
      </w:r>
      <w:r>
        <w:rPr>
          <w:sz w:val="28"/>
          <w:szCs w:val="28"/>
        </w:rPr>
        <w:t xml:space="preserve"> gi</w:t>
      </w:r>
      <w:r w:rsidRPr="009D4026">
        <w:rPr>
          <w:sz w:val="28"/>
          <w:szCs w:val="28"/>
        </w:rPr>
        <w:t>áo</w:t>
      </w:r>
      <w:r>
        <w:rPr>
          <w:sz w:val="28"/>
          <w:szCs w:val="28"/>
        </w:rPr>
        <w:t xml:space="preserve"> d</w:t>
      </w:r>
      <w:r w:rsidRPr="009D4026">
        <w:rPr>
          <w:sz w:val="28"/>
          <w:szCs w:val="28"/>
        </w:rPr>
        <w:t>ục</w:t>
      </w:r>
      <w:r>
        <w:rPr>
          <w:sz w:val="28"/>
          <w:szCs w:val="28"/>
        </w:rPr>
        <w:t xml:space="preserve"> dinh d</w:t>
      </w:r>
      <w:r w:rsidRPr="009D4026">
        <w:rPr>
          <w:sz w:val="28"/>
          <w:szCs w:val="28"/>
        </w:rPr>
        <w:t>ưỡng</w:t>
      </w:r>
      <w:r>
        <w:rPr>
          <w:sz w:val="28"/>
          <w:szCs w:val="28"/>
        </w:rPr>
        <w:t xml:space="preserve"> v</w:t>
      </w:r>
      <w:r w:rsidRPr="009D4026">
        <w:rPr>
          <w:sz w:val="28"/>
          <w:szCs w:val="28"/>
        </w:rPr>
        <w:t>à</w:t>
      </w:r>
      <w:r>
        <w:rPr>
          <w:sz w:val="28"/>
          <w:szCs w:val="28"/>
        </w:rPr>
        <w:t xml:space="preserve"> v</w:t>
      </w:r>
      <w:r w:rsidRPr="009D4026">
        <w:rPr>
          <w:sz w:val="28"/>
          <w:szCs w:val="28"/>
        </w:rPr>
        <w:t>ệ</w:t>
      </w:r>
      <w:r>
        <w:rPr>
          <w:sz w:val="28"/>
          <w:szCs w:val="28"/>
        </w:rPr>
        <w:t xml:space="preserve"> sinh an to</w:t>
      </w:r>
      <w:r w:rsidRPr="009D4026">
        <w:rPr>
          <w:sz w:val="28"/>
          <w:szCs w:val="28"/>
        </w:rPr>
        <w:t>àn</w:t>
      </w:r>
      <w:r>
        <w:rPr>
          <w:sz w:val="28"/>
          <w:szCs w:val="28"/>
        </w:rPr>
        <w:t xml:space="preserve"> th</w:t>
      </w:r>
      <w:r w:rsidRPr="009D4026">
        <w:rPr>
          <w:sz w:val="28"/>
          <w:szCs w:val="28"/>
        </w:rPr>
        <w:t>ực</w:t>
      </w:r>
      <w:r>
        <w:rPr>
          <w:sz w:val="28"/>
          <w:szCs w:val="28"/>
        </w:rPr>
        <w:t xml:space="preserve"> ph</w:t>
      </w:r>
      <w:r w:rsidRPr="009D4026">
        <w:rPr>
          <w:sz w:val="28"/>
          <w:szCs w:val="28"/>
        </w:rPr>
        <w:t>ẩm</w:t>
      </w:r>
      <w:r>
        <w:rPr>
          <w:sz w:val="28"/>
          <w:szCs w:val="28"/>
        </w:rPr>
        <w:t xml:space="preserve"> c</w:t>
      </w:r>
      <w:r w:rsidRPr="009D4026">
        <w:rPr>
          <w:sz w:val="28"/>
          <w:szCs w:val="28"/>
        </w:rPr>
        <w:t>ủa</w:t>
      </w:r>
      <w:r>
        <w:rPr>
          <w:sz w:val="28"/>
          <w:szCs w:val="28"/>
        </w:rPr>
        <w:t xml:space="preserve"> B</w:t>
      </w:r>
      <w:r w:rsidRPr="009D4026">
        <w:rPr>
          <w:sz w:val="28"/>
          <w:szCs w:val="28"/>
        </w:rPr>
        <w:t>ộ</w:t>
      </w:r>
      <w:r>
        <w:rPr>
          <w:sz w:val="28"/>
          <w:szCs w:val="28"/>
        </w:rPr>
        <w:t xml:space="preserve"> Gi</w:t>
      </w:r>
      <w:r w:rsidRPr="009D4026">
        <w:rPr>
          <w:sz w:val="28"/>
          <w:szCs w:val="28"/>
        </w:rPr>
        <w:t>áo</w:t>
      </w:r>
      <w:r>
        <w:rPr>
          <w:sz w:val="28"/>
          <w:szCs w:val="28"/>
        </w:rPr>
        <w:t xml:space="preserve"> d</w:t>
      </w:r>
      <w:r w:rsidRPr="009D4026">
        <w:rPr>
          <w:sz w:val="28"/>
          <w:szCs w:val="28"/>
        </w:rPr>
        <w:t>ục</w:t>
      </w:r>
      <w:r>
        <w:rPr>
          <w:sz w:val="28"/>
          <w:szCs w:val="28"/>
        </w:rPr>
        <w:t xml:space="preserve"> m</w:t>
      </w:r>
      <w:r w:rsidRPr="009D4026">
        <w:rPr>
          <w:sz w:val="28"/>
          <w:szCs w:val="28"/>
        </w:rPr>
        <w:t>ầm</w:t>
      </w:r>
      <w:r>
        <w:rPr>
          <w:sz w:val="28"/>
          <w:szCs w:val="28"/>
        </w:rPr>
        <w:t xml:space="preserve"> non</w:t>
      </w:r>
    </w:p>
    <w:p w:rsidR="00BB3207" w:rsidRDefault="00BB3207" w:rsidP="00BB3207">
      <w:pPr>
        <w:spacing w:line="288" w:lineRule="auto"/>
        <w:ind w:firstLine="720"/>
        <w:jc w:val="both"/>
        <w:rPr>
          <w:sz w:val="28"/>
          <w:szCs w:val="28"/>
        </w:rPr>
      </w:pPr>
      <w:r>
        <w:rPr>
          <w:sz w:val="28"/>
          <w:szCs w:val="28"/>
        </w:rPr>
        <w:t>5/ C</w:t>
      </w:r>
      <w:r w:rsidRPr="009D4026">
        <w:rPr>
          <w:sz w:val="28"/>
          <w:szCs w:val="28"/>
        </w:rPr>
        <w:t>ác</w:t>
      </w:r>
      <w:r>
        <w:rPr>
          <w:sz w:val="28"/>
          <w:szCs w:val="28"/>
        </w:rPr>
        <w:t xml:space="preserve"> t</w:t>
      </w:r>
      <w:r w:rsidRPr="009D4026">
        <w:rPr>
          <w:sz w:val="28"/>
          <w:szCs w:val="28"/>
        </w:rPr>
        <w:t>ập</w:t>
      </w:r>
      <w:r>
        <w:rPr>
          <w:sz w:val="28"/>
          <w:szCs w:val="28"/>
        </w:rPr>
        <w:t xml:space="preserve"> san, t</w:t>
      </w:r>
      <w:r w:rsidRPr="009D4026">
        <w:rPr>
          <w:sz w:val="28"/>
          <w:szCs w:val="28"/>
        </w:rPr>
        <w:t>ạp</w:t>
      </w:r>
      <w:r>
        <w:rPr>
          <w:sz w:val="28"/>
          <w:szCs w:val="28"/>
        </w:rPr>
        <w:t xml:space="preserve"> ch</w:t>
      </w:r>
      <w:r w:rsidRPr="009D4026">
        <w:rPr>
          <w:sz w:val="28"/>
          <w:szCs w:val="28"/>
        </w:rPr>
        <w:t>í</w:t>
      </w:r>
      <w:r>
        <w:rPr>
          <w:sz w:val="28"/>
          <w:szCs w:val="28"/>
        </w:rPr>
        <w:t xml:space="preserve"> gi</w:t>
      </w:r>
      <w:r w:rsidRPr="009D4026">
        <w:rPr>
          <w:sz w:val="28"/>
          <w:szCs w:val="28"/>
        </w:rPr>
        <w:t>áo</w:t>
      </w:r>
      <w:r>
        <w:rPr>
          <w:sz w:val="28"/>
          <w:szCs w:val="28"/>
        </w:rPr>
        <w:t xml:space="preserve"> duc m</w:t>
      </w:r>
      <w:r w:rsidRPr="009D4026">
        <w:rPr>
          <w:sz w:val="28"/>
          <w:szCs w:val="28"/>
        </w:rPr>
        <w:t>ầm</w:t>
      </w:r>
      <w:r>
        <w:rPr>
          <w:sz w:val="28"/>
          <w:szCs w:val="28"/>
        </w:rPr>
        <w:t xml:space="preserve"> non</w:t>
      </w:r>
    </w:p>
    <w:p w:rsidR="00BB3207" w:rsidRPr="009D4026" w:rsidRDefault="00BB3207" w:rsidP="00BB3207">
      <w:pPr>
        <w:spacing w:line="288" w:lineRule="auto"/>
        <w:ind w:firstLine="720"/>
        <w:jc w:val="both"/>
        <w:rPr>
          <w:sz w:val="28"/>
          <w:szCs w:val="28"/>
        </w:rPr>
      </w:pPr>
      <w:r>
        <w:rPr>
          <w:sz w:val="28"/>
          <w:szCs w:val="28"/>
        </w:rPr>
        <w:t>6/ C</w:t>
      </w:r>
      <w:r w:rsidRPr="009D4026">
        <w:rPr>
          <w:sz w:val="28"/>
          <w:szCs w:val="28"/>
        </w:rPr>
        <w:t>ác</w:t>
      </w:r>
      <w:r>
        <w:rPr>
          <w:sz w:val="28"/>
          <w:szCs w:val="28"/>
        </w:rPr>
        <w:t xml:space="preserve"> v</w:t>
      </w:r>
      <w:r w:rsidRPr="009D4026">
        <w:rPr>
          <w:sz w:val="28"/>
          <w:szCs w:val="28"/>
        </w:rPr>
        <w:t>ă</w:t>
      </w:r>
      <w:r>
        <w:rPr>
          <w:sz w:val="28"/>
          <w:szCs w:val="28"/>
        </w:rPr>
        <w:t>n b</w:t>
      </w:r>
      <w:r w:rsidRPr="009D4026">
        <w:rPr>
          <w:sz w:val="28"/>
          <w:szCs w:val="28"/>
        </w:rPr>
        <w:t>ản</w:t>
      </w:r>
      <w:r>
        <w:rPr>
          <w:sz w:val="28"/>
          <w:szCs w:val="28"/>
        </w:rPr>
        <w:t xml:space="preserve"> quy </w:t>
      </w:r>
      <w:r w:rsidRPr="009D4026">
        <w:rPr>
          <w:sz w:val="28"/>
          <w:szCs w:val="28"/>
        </w:rPr>
        <w:t>định</w:t>
      </w:r>
      <w:r>
        <w:rPr>
          <w:sz w:val="28"/>
          <w:szCs w:val="28"/>
        </w:rPr>
        <w:t xml:space="preserve"> v</w:t>
      </w:r>
      <w:r w:rsidRPr="009D4026">
        <w:rPr>
          <w:sz w:val="28"/>
          <w:szCs w:val="28"/>
        </w:rPr>
        <w:t>ề</w:t>
      </w:r>
      <w:r>
        <w:rPr>
          <w:sz w:val="28"/>
          <w:szCs w:val="28"/>
        </w:rPr>
        <w:t xml:space="preserve"> v</w:t>
      </w:r>
      <w:r w:rsidRPr="009D4026">
        <w:rPr>
          <w:sz w:val="28"/>
          <w:szCs w:val="28"/>
        </w:rPr>
        <w:t>ệ</w:t>
      </w:r>
      <w:r>
        <w:rPr>
          <w:sz w:val="28"/>
          <w:szCs w:val="28"/>
        </w:rPr>
        <w:t xml:space="preserve"> sinh an to</w:t>
      </w:r>
      <w:r w:rsidRPr="009D4026">
        <w:rPr>
          <w:sz w:val="28"/>
          <w:szCs w:val="28"/>
        </w:rPr>
        <w:t>àn</w:t>
      </w:r>
      <w:r>
        <w:rPr>
          <w:sz w:val="28"/>
          <w:szCs w:val="28"/>
        </w:rPr>
        <w:t xml:space="preserve"> th</w:t>
      </w:r>
      <w:r w:rsidRPr="009D4026">
        <w:rPr>
          <w:sz w:val="28"/>
          <w:szCs w:val="28"/>
        </w:rPr>
        <w:t>ực</w:t>
      </w:r>
      <w:r>
        <w:rPr>
          <w:sz w:val="28"/>
          <w:szCs w:val="28"/>
        </w:rPr>
        <w:t xml:space="preserve"> ph</w:t>
      </w:r>
      <w:r w:rsidRPr="009D4026">
        <w:rPr>
          <w:sz w:val="28"/>
          <w:szCs w:val="28"/>
        </w:rPr>
        <w:t>ẩm</w:t>
      </w:r>
      <w:r>
        <w:rPr>
          <w:sz w:val="28"/>
          <w:szCs w:val="28"/>
        </w:rPr>
        <w:t xml:space="preserve"> c</w:t>
      </w:r>
      <w:r w:rsidRPr="009D4026">
        <w:rPr>
          <w:sz w:val="28"/>
          <w:szCs w:val="28"/>
        </w:rPr>
        <w:t>ủa</w:t>
      </w:r>
      <w:r>
        <w:rPr>
          <w:sz w:val="28"/>
          <w:szCs w:val="28"/>
        </w:rPr>
        <w:t xml:space="preserve"> B</w:t>
      </w:r>
      <w:r w:rsidRPr="009D4026">
        <w:rPr>
          <w:sz w:val="28"/>
          <w:szCs w:val="28"/>
        </w:rPr>
        <w:t>ộ</w:t>
      </w:r>
      <w:r>
        <w:rPr>
          <w:sz w:val="28"/>
          <w:szCs w:val="28"/>
        </w:rPr>
        <w:t xml:space="preserve"> Y t</w:t>
      </w:r>
      <w:r w:rsidRPr="009D4026">
        <w:rPr>
          <w:sz w:val="28"/>
          <w:szCs w:val="28"/>
        </w:rPr>
        <w:t>ế</w:t>
      </w:r>
      <w:r>
        <w:rPr>
          <w:sz w:val="28"/>
          <w:szCs w:val="28"/>
        </w:rPr>
        <w:t xml:space="preserve"> v</w:t>
      </w:r>
      <w:r w:rsidRPr="009D4026">
        <w:rPr>
          <w:sz w:val="28"/>
          <w:szCs w:val="28"/>
        </w:rPr>
        <w:t>à</w:t>
      </w:r>
      <w:r>
        <w:rPr>
          <w:sz w:val="28"/>
          <w:szCs w:val="28"/>
        </w:rPr>
        <w:t xml:space="preserve"> B</w:t>
      </w:r>
      <w:r w:rsidRPr="009D4026">
        <w:rPr>
          <w:sz w:val="28"/>
          <w:szCs w:val="28"/>
        </w:rPr>
        <w:t>ộ</w:t>
      </w:r>
      <w:r>
        <w:rPr>
          <w:sz w:val="28"/>
          <w:szCs w:val="28"/>
        </w:rPr>
        <w:t xml:space="preserve"> Gi</w:t>
      </w:r>
      <w:r w:rsidRPr="009D4026">
        <w:rPr>
          <w:sz w:val="28"/>
          <w:szCs w:val="28"/>
        </w:rPr>
        <w:t>áo</w:t>
      </w:r>
      <w:r>
        <w:rPr>
          <w:sz w:val="28"/>
          <w:szCs w:val="28"/>
        </w:rPr>
        <w:t xml:space="preserve"> d</w:t>
      </w:r>
      <w:r w:rsidRPr="009D4026">
        <w:rPr>
          <w:sz w:val="28"/>
          <w:szCs w:val="28"/>
        </w:rPr>
        <w:t>ục</w:t>
      </w:r>
      <w:r>
        <w:rPr>
          <w:sz w:val="28"/>
          <w:szCs w:val="28"/>
        </w:rPr>
        <w:t>.</w:t>
      </w:r>
    </w:p>
    <w:p w:rsidR="00BB3207" w:rsidRPr="009D4026" w:rsidRDefault="00BB3207" w:rsidP="00BB3207">
      <w:pPr>
        <w:spacing w:before="120" w:after="120" w:line="26" w:lineRule="atLeast"/>
        <w:ind w:firstLine="720"/>
        <w:jc w:val="both"/>
        <w:rPr>
          <w:sz w:val="28"/>
          <w:szCs w:val="28"/>
        </w:rPr>
      </w:pPr>
    </w:p>
    <w:p w:rsidR="00BB3207" w:rsidRDefault="00BB3207" w:rsidP="00BB3207">
      <w:pPr>
        <w:tabs>
          <w:tab w:val="left" w:pos="9000"/>
        </w:tabs>
        <w:spacing w:before="120" w:after="120" w:line="24" w:lineRule="atLeast"/>
        <w:ind w:right="-81"/>
        <w:jc w:val="both"/>
        <w:rPr>
          <w:sz w:val="28"/>
          <w:szCs w:val="28"/>
        </w:rPr>
      </w:pPr>
    </w:p>
    <w:p w:rsidR="00BB3207" w:rsidRDefault="00BB3207" w:rsidP="00BB3207">
      <w:pPr>
        <w:tabs>
          <w:tab w:val="left" w:pos="9000"/>
        </w:tabs>
        <w:spacing w:before="120" w:after="120" w:line="24" w:lineRule="atLeast"/>
        <w:ind w:right="-81"/>
        <w:jc w:val="both"/>
        <w:rPr>
          <w:sz w:val="28"/>
          <w:szCs w:val="28"/>
        </w:rPr>
      </w:pPr>
    </w:p>
    <w:p w:rsidR="00BB3207" w:rsidRDefault="00BB3207" w:rsidP="00BB3207">
      <w:pPr>
        <w:tabs>
          <w:tab w:val="left" w:pos="9000"/>
        </w:tabs>
        <w:spacing w:before="120" w:after="120" w:line="24" w:lineRule="atLeast"/>
        <w:ind w:right="-81"/>
        <w:jc w:val="both"/>
        <w:rPr>
          <w:sz w:val="28"/>
          <w:szCs w:val="28"/>
        </w:rPr>
      </w:pPr>
    </w:p>
    <w:p w:rsidR="00BB3207" w:rsidRDefault="00BB3207" w:rsidP="00BB3207">
      <w:pPr>
        <w:tabs>
          <w:tab w:val="left" w:pos="9000"/>
        </w:tabs>
        <w:spacing w:before="120" w:after="120" w:line="24" w:lineRule="atLeast"/>
        <w:ind w:right="-81"/>
        <w:jc w:val="both"/>
        <w:rPr>
          <w:sz w:val="28"/>
          <w:szCs w:val="28"/>
        </w:rPr>
      </w:pPr>
    </w:p>
    <w:p w:rsidR="00BB3207" w:rsidRDefault="00BB3207" w:rsidP="00BB3207">
      <w:pPr>
        <w:tabs>
          <w:tab w:val="left" w:pos="9000"/>
        </w:tabs>
        <w:spacing w:before="120" w:after="120" w:line="24" w:lineRule="atLeast"/>
        <w:ind w:right="-81"/>
        <w:jc w:val="both"/>
        <w:rPr>
          <w:sz w:val="28"/>
          <w:szCs w:val="28"/>
        </w:rPr>
      </w:pPr>
    </w:p>
    <w:p w:rsidR="00BB3207" w:rsidRDefault="00BB3207" w:rsidP="00BB3207">
      <w:pPr>
        <w:tabs>
          <w:tab w:val="left" w:pos="9000"/>
        </w:tabs>
        <w:spacing w:before="120" w:after="120" w:line="24" w:lineRule="atLeast"/>
        <w:ind w:right="-81"/>
        <w:jc w:val="both"/>
        <w:rPr>
          <w:sz w:val="28"/>
          <w:szCs w:val="28"/>
        </w:rPr>
      </w:pPr>
    </w:p>
    <w:p w:rsidR="00BB3207" w:rsidRDefault="00BB3207" w:rsidP="00BB3207">
      <w:pPr>
        <w:tabs>
          <w:tab w:val="left" w:pos="9000"/>
        </w:tabs>
        <w:spacing w:before="120" w:after="120" w:line="24" w:lineRule="atLeast"/>
        <w:ind w:right="-81"/>
        <w:jc w:val="both"/>
        <w:rPr>
          <w:sz w:val="28"/>
          <w:szCs w:val="28"/>
        </w:rPr>
      </w:pPr>
    </w:p>
    <w:p w:rsidR="00BB3207" w:rsidRDefault="00BB3207" w:rsidP="00BB3207">
      <w:pPr>
        <w:tabs>
          <w:tab w:val="left" w:pos="9000"/>
        </w:tabs>
        <w:spacing w:before="120" w:after="120" w:line="24" w:lineRule="atLeast"/>
        <w:ind w:right="-81"/>
        <w:jc w:val="both"/>
        <w:rPr>
          <w:sz w:val="28"/>
          <w:szCs w:val="28"/>
        </w:rPr>
      </w:pPr>
    </w:p>
    <w:p w:rsidR="00BB3207" w:rsidRDefault="00BB3207" w:rsidP="00BB3207">
      <w:pPr>
        <w:tabs>
          <w:tab w:val="left" w:pos="9000"/>
        </w:tabs>
        <w:spacing w:before="120" w:after="120" w:line="24" w:lineRule="atLeast"/>
        <w:ind w:right="-81"/>
        <w:jc w:val="both"/>
        <w:rPr>
          <w:sz w:val="28"/>
          <w:szCs w:val="28"/>
        </w:rPr>
      </w:pPr>
    </w:p>
    <w:p w:rsidR="00BB3207" w:rsidRDefault="00BB3207" w:rsidP="00BB3207">
      <w:pPr>
        <w:tabs>
          <w:tab w:val="left" w:pos="9000"/>
        </w:tabs>
        <w:spacing w:before="120" w:after="120" w:line="24" w:lineRule="atLeast"/>
        <w:ind w:right="-81"/>
        <w:jc w:val="both"/>
        <w:rPr>
          <w:sz w:val="28"/>
          <w:szCs w:val="28"/>
        </w:rPr>
      </w:pPr>
    </w:p>
    <w:p w:rsidR="00BB3207" w:rsidRPr="00995A57" w:rsidRDefault="00BB3207" w:rsidP="00BB3207">
      <w:pPr>
        <w:spacing w:line="24" w:lineRule="atLeast"/>
      </w:pPr>
    </w:p>
    <w:p w:rsidR="00980212" w:rsidRDefault="00980212"/>
    <w:sectPr w:rsidR="00980212" w:rsidSect="008C6879">
      <w:type w:val="continuous"/>
      <w:pgSz w:w="11907" w:h="16840" w:code="9"/>
      <w:pgMar w:top="1134" w:right="1107" w:bottom="1134" w:left="1701" w:header="720" w:footer="720" w:gutter="0"/>
      <w:pgNumType w:chapStyle="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4C7D" w:rsidRDefault="003D4C7D">
      <w:r>
        <w:separator/>
      </w:r>
    </w:p>
  </w:endnote>
  <w:endnote w:type="continuationSeparator" w:id="0">
    <w:p w:rsidR="003D4C7D" w:rsidRDefault="003D4C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TimesNewRomanPSMT">
    <w:altName w:val="Times New Roman"/>
    <w:panose1 w:val="00000000000000000000"/>
    <w:charset w:val="00"/>
    <w:family w:val="roman"/>
    <w:notTrueType/>
    <w:pitch w:val="default"/>
  </w:font>
  <w:font w:name="Droid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50B0" w:rsidRDefault="00FA79AB" w:rsidP="001226F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950B0" w:rsidRDefault="003D4C7D" w:rsidP="00D950B0">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26FB" w:rsidRDefault="006C23E4" w:rsidP="006C23E4">
    <w:pPr>
      <w:pStyle w:val="Footer"/>
      <w:framePr w:wrap="around" w:vAnchor="text" w:hAnchor="margin" w:xAlign="center" w:y="1"/>
      <w:spacing w:before="240" w:after="240"/>
      <w:jc w:val="center"/>
      <w:rPr>
        <w:rStyle w:val="PageNumber"/>
      </w:rPr>
    </w:pPr>
    <w:r w:rsidRPr="006C23E4">
      <w:rPr>
        <w:rStyle w:val="PageNumber"/>
        <w:b/>
        <w:bCs/>
      </w:rPr>
      <w:fldChar w:fldCharType="begin"/>
    </w:r>
    <w:r w:rsidRPr="006C23E4">
      <w:rPr>
        <w:rStyle w:val="PageNumber"/>
        <w:b/>
        <w:bCs/>
      </w:rPr>
      <w:instrText xml:space="preserve"> PAGE  \* Arabic  \* MERGEFORMAT </w:instrText>
    </w:r>
    <w:r w:rsidRPr="006C23E4">
      <w:rPr>
        <w:rStyle w:val="PageNumber"/>
        <w:b/>
        <w:bCs/>
      </w:rPr>
      <w:fldChar w:fldCharType="separate"/>
    </w:r>
    <w:r>
      <w:rPr>
        <w:rStyle w:val="PageNumber"/>
        <w:b/>
        <w:bCs/>
        <w:noProof/>
      </w:rPr>
      <w:t>3</w:t>
    </w:r>
    <w:r w:rsidRPr="006C23E4">
      <w:rPr>
        <w:rStyle w:val="PageNumber"/>
        <w:b/>
        <w:bCs/>
      </w:rPr>
      <w:fldChar w:fldCharType="end"/>
    </w:r>
    <w:r w:rsidRPr="006C23E4">
      <w:rPr>
        <w:rStyle w:val="PageNumber"/>
      </w:rPr>
      <w:t xml:space="preserve"> </w:t>
    </w:r>
    <w:r>
      <w:rPr>
        <w:rStyle w:val="PageNumber"/>
      </w:rPr>
      <w:t>/</w:t>
    </w:r>
    <w:r w:rsidRPr="006C23E4">
      <w:rPr>
        <w:rStyle w:val="PageNumber"/>
        <w:b/>
        <w:bCs/>
      </w:rPr>
      <w:fldChar w:fldCharType="begin"/>
    </w:r>
    <w:r w:rsidRPr="006C23E4">
      <w:rPr>
        <w:rStyle w:val="PageNumber"/>
        <w:b/>
        <w:bCs/>
      </w:rPr>
      <w:instrText xml:space="preserve"> NUMPAGES  \* Arabic  \* MERGEFORMAT </w:instrText>
    </w:r>
    <w:r w:rsidRPr="006C23E4">
      <w:rPr>
        <w:rStyle w:val="PageNumber"/>
        <w:b/>
        <w:bCs/>
      </w:rPr>
      <w:fldChar w:fldCharType="separate"/>
    </w:r>
    <w:r>
      <w:rPr>
        <w:rStyle w:val="PageNumber"/>
        <w:b/>
        <w:bCs/>
        <w:noProof/>
      </w:rPr>
      <w:t>24</w:t>
    </w:r>
    <w:r w:rsidRPr="006C23E4">
      <w:rPr>
        <w:rStyle w:val="PageNumber"/>
        <w:b/>
        <w:bCs/>
      </w:rPr>
      <w:fldChar w:fldCharType="end"/>
    </w:r>
  </w:p>
  <w:p w:rsidR="00D950B0" w:rsidRPr="00AF74B2" w:rsidRDefault="00FA79AB" w:rsidP="00D950B0">
    <w:pPr>
      <w:pStyle w:val="Footer"/>
      <w:ind w:right="360"/>
      <w:rPr>
        <w:b/>
        <w:i/>
      </w:rPr>
    </w:pPr>
    <w:r>
      <w:rPr>
        <w:rStyle w:val="PageNumber"/>
      </w:rPr>
      <w:tab/>
    </w:r>
    <w:r w:rsidRPr="00AF74B2">
      <w:rPr>
        <w:b/>
        <w:i/>
      </w:rPr>
      <w:tab/>
    </w:r>
    <w:r>
      <w:rPr>
        <w:b/>
        <w:i/>
      </w:rP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26FB" w:rsidRDefault="003D4C7D" w:rsidP="00CD1718">
    <w:pPr>
      <w:pStyle w:val="Footer"/>
      <w:framePr w:wrap="around" w:vAnchor="text" w:hAnchor="margin" w:xAlign="center" w:y="1"/>
      <w:rPr>
        <w:rStyle w:val="PageNumber"/>
      </w:rPr>
    </w:pPr>
  </w:p>
  <w:p w:rsidR="001226FB" w:rsidRDefault="003D4C7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4C7D" w:rsidRDefault="003D4C7D">
      <w:r>
        <w:separator/>
      </w:r>
    </w:p>
  </w:footnote>
  <w:footnote w:type="continuationSeparator" w:id="0">
    <w:p w:rsidR="003D4C7D" w:rsidRDefault="003D4C7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4B2" w:rsidRPr="008868AC" w:rsidRDefault="00FA79AB" w:rsidP="008868AC">
    <w:pPr>
      <w:pStyle w:val="Header"/>
      <w:jc w:val="center"/>
      <w:rPr>
        <w:i/>
        <w:u w:val="single"/>
      </w:rPr>
    </w:pPr>
    <w:r w:rsidRPr="008868AC">
      <w:rPr>
        <w:i/>
        <w:u w:val="single"/>
      </w:rPr>
      <w:t>Một số biện pháp lựa chọn thực phẩm và cách chế biến món ăn cho trẻ mầm non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2319A"/>
    <w:multiLevelType w:val="hybridMultilevel"/>
    <w:tmpl w:val="288E554C"/>
    <w:lvl w:ilvl="0" w:tplc="E9249964">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B930CF8"/>
    <w:multiLevelType w:val="hybridMultilevel"/>
    <w:tmpl w:val="BEBA9EC8"/>
    <w:lvl w:ilvl="0" w:tplc="D13A4628">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6636B20"/>
    <w:multiLevelType w:val="hybridMultilevel"/>
    <w:tmpl w:val="055047BC"/>
    <w:lvl w:ilvl="0" w:tplc="DFE4F12A">
      <w:start w:val="3"/>
      <w:numFmt w:val="bullet"/>
      <w:lvlText w:val="-"/>
      <w:lvlJc w:val="left"/>
      <w:pPr>
        <w:tabs>
          <w:tab w:val="num" w:pos="720"/>
        </w:tabs>
        <w:ind w:left="720" w:hanging="360"/>
      </w:pPr>
      <w:rPr>
        <w:rFonts w:ascii="Times New Roman" w:eastAsia="Times New Roman" w:hAnsi="Times New Roman" w:cs="Times New Roman" w:hint="default"/>
      </w:rPr>
    </w:lvl>
    <w:lvl w:ilvl="1" w:tplc="E9249964">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9E14C6A"/>
    <w:multiLevelType w:val="hybridMultilevel"/>
    <w:tmpl w:val="C9240B3E"/>
    <w:lvl w:ilvl="0" w:tplc="D174C6B0">
      <w:numFmt w:val="bullet"/>
      <w:lvlText w:val="-"/>
      <w:lvlJc w:val="left"/>
      <w:pPr>
        <w:tabs>
          <w:tab w:val="num" w:pos="180"/>
        </w:tabs>
        <w:ind w:left="180" w:hanging="360"/>
      </w:pPr>
      <w:rPr>
        <w:rFonts w:ascii="Times New Roman" w:eastAsia="Times New Roman" w:hAnsi="Times New Roman" w:cs="Times New Roman" w:hint="default"/>
      </w:rPr>
    </w:lvl>
    <w:lvl w:ilvl="1" w:tplc="04090003" w:tentative="1">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4" w15:restartNumberingAfterBreak="0">
    <w:nsid w:val="35303310"/>
    <w:multiLevelType w:val="hybridMultilevel"/>
    <w:tmpl w:val="AB9AE01E"/>
    <w:lvl w:ilvl="0" w:tplc="0002A5F8">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2B239A3"/>
    <w:multiLevelType w:val="hybridMultilevel"/>
    <w:tmpl w:val="2D5A53AA"/>
    <w:lvl w:ilvl="0" w:tplc="F188736A">
      <w:start w:val="9"/>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5FC679BD"/>
    <w:multiLevelType w:val="multilevel"/>
    <w:tmpl w:val="524E0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65D4830"/>
    <w:multiLevelType w:val="hybridMultilevel"/>
    <w:tmpl w:val="C2C245C4"/>
    <w:lvl w:ilvl="0" w:tplc="D142693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075098B"/>
    <w:multiLevelType w:val="multilevel"/>
    <w:tmpl w:val="940E4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5116A1F"/>
    <w:multiLevelType w:val="multilevel"/>
    <w:tmpl w:val="288E554C"/>
    <w:lvl w:ilvl="0">
      <w:start w:val="3"/>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5341E55"/>
    <w:multiLevelType w:val="multilevel"/>
    <w:tmpl w:val="A03A4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67E7F48"/>
    <w:multiLevelType w:val="hybridMultilevel"/>
    <w:tmpl w:val="76B45692"/>
    <w:lvl w:ilvl="0" w:tplc="E9249964">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3"/>
  </w:num>
  <w:num w:numId="3">
    <w:abstractNumId w:val="2"/>
  </w:num>
  <w:num w:numId="4">
    <w:abstractNumId w:val="1"/>
  </w:num>
  <w:num w:numId="5">
    <w:abstractNumId w:val="4"/>
  </w:num>
  <w:num w:numId="6">
    <w:abstractNumId w:val="0"/>
  </w:num>
  <w:num w:numId="7">
    <w:abstractNumId w:val="9"/>
  </w:num>
  <w:num w:numId="8">
    <w:abstractNumId w:val="11"/>
  </w:num>
  <w:num w:numId="9">
    <w:abstractNumId w:val="7"/>
  </w:num>
  <w:num w:numId="10">
    <w:abstractNumId w:val="10"/>
  </w:num>
  <w:num w:numId="11">
    <w:abstractNumId w:val="6"/>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22D"/>
    <w:rsid w:val="00222444"/>
    <w:rsid w:val="00353CB6"/>
    <w:rsid w:val="003D4C7D"/>
    <w:rsid w:val="00527FA9"/>
    <w:rsid w:val="0063222D"/>
    <w:rsid w:val="00677836"/>
    <w:rsid w:val="006C23E4"/>
    <w:rsid w:val="007F7D61"/>
    <w:rsid w:val="008B6D45"/>
    <w:rsid w:val="00980212"/>
    <w:rsid w:val="009957A7"/>
    <w:rsid w:val="00A21CD5"/>
    <w:rsid w:val="00A673DA"/>
    <w:rsid w:val="00AF0595"/>
    <w:rsid w:val="00BB3207"/>
    <w:rsid w:val="00CC40EB"/>
    <w:rsid w:val="00CE32E9"/>
    <w:rsid w:val="00DC45E5"/>
    <w:rsid w:val="00E019DC"/>
    <w:rsid w:val="00E22979"/>
    <w:rsid w:val="00E91E4D"/>
    <w:rsid w:val="00FA79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A8CDA7"/>
  <w15:chartTrackingRefBased/>
  <w15:docId w15:val="{940BD9B6-CECA-465F-9C73-9CEE15F6F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207"/>
    <w:pPr>
      <w:spacing w:after="0" w:line="240" w:lineRule="auto"/>
    </w:pPr>
    <w:rPr>
      <w:rFonts w:eastAsia="Times New Roman" w:cs="Times New Roman"/>
      <w:szCs w:val="24"/>
    </w:rPr>
  </w:style>
  <w:style w:type="paragraph" w:styleId="Heading1">
    <w:name w:val="heading 1"/>
    <w:basedOn w:val="Normal"/>
    <w:next w:val="Normal"/>
    <w:link w:val="Heading1Char"/>
    <w:qFormat/>
    <w:rsid w:val="00BB3207"/>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semiHidden/>
    <w:unhideWhenUsed/>
    <w:qFormat/>
    <w:rsid w:val="00BB3207"/>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semiHidden/>
    <w:unhideWhenUsed/>
    <w:qFormat/>
    <w:rsid w:val="00BB3207"/>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B3207"/>
    <w:rPr>
      <w:rFonts w:ascii="Calibri Light" w:eastAsia="Times New Roman" w:hAnsi="Calibri Light" w:cs="Times New Roman"/>
      <w:b/>
      <w:bCs/>
      <w:kern w:val="32"/>
      <w:sz w:val="32"/>
      <w:szCs w:val="32"/>
    </w:rPr>
  </w:style>
  <w:style w:type="character" w:customStyle="1" w:styleId="Heading2Char">
    <w:name w:val="Heading 2 Char"/>
    <w:basedOn w:val="DefaultParagraphFont"/>
    <w:link w:val="Heading2"/>
    <w:semiHidden/>
    <w:rsid w:val="00BB3207"/>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semiHidden/>
    <w:rsid w:val="00BB3207"/>
    <w:rPr>
      <w:rFonts w:ascii="Calibri Light" w:eastAsia="Times New Roman" w:hAnsi="Calibri Light" w:cs="Times New Roman"/>
      <w:b/>
      <w:bCs/>
      <w:sz w:val="26"/>
      <w:szCs w:val="26"/>
    </w:rPr>
  </w:style>
  <w:style w:type="table" w:styleId="TableGrid">
    <w:name w:val="Table Grid"/>
    <w:basedOn w:val="TableNormal"/>
    <w:rsid w:val="00BB320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BB3207"/>
    <w:pPr>
      <w:spacing w:before="100" w:beforeAutospacing="1" w:after="100" w:afterAutospacing="1"/>
    </w:pPr>
  </w:style>
  <w:style w:type="paragraph" w:styleId="Footer">
    <w:name w:val="footer"/>
    <w:basedOn w:val="Normal"/>
    <w:link w:val="FooterChar"/>
    <w:rsid w:val="00BB3207"/>
    <w:pPr>
      <w:tabs>
        <w:tab w:val="center" w:pos="4320"/>
        <w:tab w:val="right" w:pos="8640"/>
      </w:tabs>
    </w:pPr>
  </w:style>
  <w:style w:type="character" w:customStyle="1" w:styleId="FooterChar">
    <w:name w:val="Footer Char"/>
    <w:basedOn w:val="DefaultParagraphFont"/>
    <w:link w:val="Footer"/>
    <w:rsid w:val="00BB3207"/>
    <w:rPr>
      <w:rFonts w:eastAsia="Times New Roman" w:cs="Times New Roman"/>
      <w:szCs w:val="24"/>
    </w:rPr>
  </w:style>
  <w:style w:type="character" w:styleId="PageNumber">
    <w:name w:val="page number"/>
    <w:basedOn w:val="DefaultParagraphFont"/>
    <w:rsid w:val="00BB3207"/>
  </w:style>
  <w:style w:type="paragraph" w:styleId="Header">
    <w:name w:val="header"/>
    <w:basedOn w:val="Normal"/>
    <w:link w:val="HeaderChar"/>
    <w:rsid w:val="00BB3207"/>
    <w:pPr>
      <w:tabs>
        <w:tab w:val="center" w:pos="4320"/>
        <w:tab w:val="right" w:pos="8640"/>
      </w:tabs>
    </w:pPr>
  </w:style>
  <w:style w:type="character" w:customStyle="1" w:styleId="HeaderChar">
    <w:name w:val="Header Char"/>
    <w:basedOn w:val="DefaultParagraphFont"/>
    <w:link w:val="Header"/>
    <w:rsid w:val="00BB3207"/>
    <w:rPr>
      <w:rFonts w:eastAsia="Times New Roman" w:cs="Times New Roman"/>
      <w:szCs w:val="24"/>
    </w:rPr>
  </w:style>
  <w:style w:type="paragraph" w:styleId="TOC1">
    <w:name w:val="toc 1"/>
    <w:basedOn w:val="Normal"/>
    <w:next w:val="Normal"/>
    <w:autoRedefine/>
    <w:uiPriority w:val="39"/>
    <w:rsid w:val="00BB3207"/>
    <w:pPr>
      <w:spacing w:before="120"/>
    </w:pPr>
    <w:rPr>
      <w:rFonts w:asciiTheme="minorHAnsi" w:hAnsiTheme="minorHAnsi" w:cstheme="minorHAnsi"/>
      <w:b/>
      <w:bCs/>
      <w:i/>
      <w:iCs/>
    </w:rPr>
  </w:style>
  <w:style w:type="paragraph" w:customStyle="1" w:styleId="CharCharCharCharCharCharCharCharCharCharCharChar1CharCharCharChar">
    <w:name w:val="Char Char Char Char Char Char Char Char Char Char Char Char1 Char Char Char Char"/>
    <w:basedOn w:val="Normal"/>
    <w:semiHidden/>
    <w:rsid w:val="00BB3207"/>
    <w:pPr>
      <w:spacing w:after="160" w:line="240" w:lineRule="exact"/>
    </w:pPr>
    <w:rPr>
      <w:rFonts w:ascii="Arial" w:eastAsia="Batang" w:hAnsi="Arial" w:cs="Arial"/>
      <w:sz w:val="22"/>
      <w:szCs w:val="22"/>
    </w:rPr>
  </w:style>
  <w:style w:type="paragraph" w:styleId="TOC2">
    <w:name w:val="toc 2"/>
    <w:basedOn w:val="Normal"/>
    <w:next w:val="Normal"/>
    <w:autoRedefine/>
    <w:uiPriority w:val="39"/>
    <w:rsid w:val="00BB3207"/>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rsid w:val="00BB3207"/>
    <w:pPr>
      <w:ind w:left="480"/>
    </w:pPr>
    <w:rPr>
      <w:rFonts w:asciiTheme="minorHAnsi" w:hAnsiTheme="minorHAnsi" w:cstheme="minorHAnsi"/>
      <w:sz w:val="20"/>
      <w:szCs w:val="20"/>
    </w:rPr>
  </w:style>
  <w:style w:type="character" w:styleId="Hyperlink">
    <w:name w:val="Hyperlink"/>
    <w:uiPriority w:val="99"/>
    <w:rsid w:val="00BB3207"/>
    <w:rPr>
      <w:color w:val="0000FF"/>
      <w:u w:val="single"/>
    </w:rPr>
  </w:style>
  <w:style w:type="paragraph" w:customStyle="1" w:styleId="l1">
    <w:name w:val="l1"/>
    <w:basedOn w:val="Normal"/>
    <w:qFormat/>
    <w:rsid w:val="00DC45E5"/>
    <w:pPr>
      <w:jc w:val="center"/>
      <w:outlineLvl w:val="0"/>
    </w:pPr>
    <w:rPr>
      <w:b/>
      <w:sz w:val="28"/>
    </w:rPr>
  </w:style>
  <w:style w:type="paragraph" w:customStyle="1" w:styleId="l2">
    <w:name w:val="l2"/>
    <w:basedOn w:val="Normal"/>
    <w:qFormat/>
    <w:rsid w:val="00BB3207"/>
    <w:pPr>
      <w:outlineLvl w:val="1"/>
    </w:pPr>
    <w:rPr>
      <w:b/>
      <w:sz w:val="28"/>
    </w:rPr>
  </w:style>
  <w:style w:type="paragraph" w:customStyle="1" w:styleId="l3">
    <w:name w:val="l3"/>
    <w:basedOn w:val="Normal"/>
    <w:qFormat/>
    <w:rsid w:val="00BB3207"/>
    <w:pPr>
      <w:outlineLvl w:val="2"/>
    </w:pPr>
    <w:rPr>
      <w:b/>
      <w:i/>
      <w:sz w:val="28"/>
    </w:rPr>
  </w:style>
  <w:style w:type="paragraph" w:styleId="TOC4">
    <w:name w:val="toc 4"/>
    <w:basedOn w:val="Normal"/>
    <w:next w:val="Normal"/>
    <w:autoRedefine/>
    <w:rsid w:val="00BB3207"/>
    <w:pPr>
      <w:ind w:left="720"/>
    </w:pPr>
    <w:rPr>
      <w:rFonts w:asciiTheme="minorHAnsi" w:hAnsiTheme="minorHAnsi" w:cstheme="minorHAnsi"/>
      <w:sz w:val="20"/>
      <w:szCs w:val="20"/>
    </w:rPr>
  </w:style>
  <w:style w:type="paragraph" w:styleId="TOC5">
    <w:name w:val="toc 5"/>
    <w:basedOn w:val="Normal"/>
    <w:next w:val="Normal"/>
    <w:autoRedefine/>
    <w:rsid w:val="00BB3207"/>
    <w:pPr>
      <w:ind w:left="960"/>
    </w:pPr>
    <w:rPr>
      <w:rFonts w:asciiTheme="minorHAnsi" w:hAnsiTheme="minorHAnsi" w:cstheme="minorHAnsi"/>
      <w:sz w:val="20"/>
      <w:szCs w:val="20"/>
    </w:rPr>
  </w:style>
  <w:style w:type="paragraph" w:styleId="TOC6">
    <w:name w:val="toc 6"/>
    <w:basedOn w:val="Normal"/>
    <w:next w:val="Normal"/>
    <w:autoRedefine/>
    <w:rsid w:val="00BB3207"/>
    <w:pPr>
      <w:ind w:left="1200"/>
    </w:pPr>
    <w:rPr>
      <w:rFonts w:asciiTheme="minorHAnsi" w:hAnsiTheme="minorHAnsi" w:cstheme="minorHAnsi"/>
      <w:sz w:val="20"/>
      <w:szCs w:val="20"/>
    </w:rPr>
  </w:style>
  <w:style w:type="paragraph" w:styleId="TOC7">
    <w:name w:val="toc 7"/>
    <w:basedOn w:val="Normal"/>
    <w:next w:val="Normal"/>
    <w:autoRedefine/>
    <w:rsid w:val="00BB3207"/>
    <w:pPr>
      <w:ind w:left="1440"/>
    </w:pPr>
    <w:rPr>
      <w:rFonts w:asciiTheme="minorHAnsi" w:hAnsiTheme="minorHAnsi" w:cstheme="minorHAnsi"/>
      <w:sz w:val="20"/>
      <w:szCs w:val="20"/>
    </w:rPr>
  </w:style>
  <w:style w:type="paragraph" w:styleId="TOC8">
    <w:name w:val="toc 8"/>
    <w:basedOn w:val="Normal"/>
    <w:next w:val="Normal"/>
    <w:autoRedefine/>
    <w:rsid w:val="00BB3207"/>
    <w:pPr>
      <w:ind w:left="1680"/>
    </w:pPr>
    <w:rPr>
      <w:rFonts w:asciiTheme="minorHAnsi" w:hAnsiTheme="minorHAnsi" w:cstheme="minorHAnsi"/>
      <w:sz w:val="20"/>
      <w:szCs w:val="20"/>
    </w:rPr>
  </w:style>
  <w:style w:type="paragraph" w:styleId="TOC9">
    <w:name w:val="toc 9"/>
    <w:basedOn w:val="Normal"/>
    <w:next w:val="Normal"/>
    <w:autoRedefine/>
    <w:rsid w:val="00BB3207"/>
    <w:pPr>
      <w:ind w:left="1920"/>
    </w:pPr>
    <w:rPr>
      <w:rFonts w:asciiTheme="minorHAnsi" w:hAnsiTheme="minorHAnsi" w:cstheme="minorHAnsi"/>
      <w:sz w:val="20"/>
      <w:szCs w:val="20"/>
    </w:rPr>
  </w:style>
  <w:style w:type="character" w:styleId="Strong">
    <w:name w:val="Strong"/>
    <w:uiPriority w:val="22"/>
    <w:qFormat/>
    <w:rsid w:val="00BB3207"/>
    <w:rPr>
      <w:b/>
      <w:bCs/>
    </w:rPr>
  </w:style>
  <w:style w:type="character" w:customStyle="1" w:styleId="fontstyle01">
    <w:name w:val="fontstyle01"/>
    <w:rsid w:val="00BB3207"/>
    <w:rPr>
      <w:rFonts w:ascii="TimesNewRomanPSMT" w:hAnsi="TimesNewRomanPSMT" w:hint="default"/>
      <w:b w:val="0"/>
      <w:bCs w:val="0"/>
      <w:i w:val="0"/>
      <w:iCs w:val="0"/>
      <w:color w:val="000000"/>
      <w:sz w:val="26"/>
      <w:szCs w:val="26"/>
    </w:rPr>
  </w:style>
  <w:style w:type="paragraph" w:styleId="ListParagraph">
    <w:name w:val="List Paragraph"/>
    <w:basedOn w:val="Normal"/>
    <w:uiPriority w:val="34"/>
    <w:qFormat/>
    <w:rsid w:val="00527F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8767369">
      <w:bodyDiv w:val="1"/>
      <w:marLeft w:val="0"/>
      <w:marRight w:val="0"/>
      <w:marTop w:val="0"/>
      <w:marBottom w:val="0"/>
      <w:divBdr>
        <w:top w:val="none" w:sz="0" w:space="0" w:color="auto"/>
        <w:left w:val="none" w:sz="0" w:space="0" w:color="auto"/>
        <w:bottom w:val="none" w:sz="0" w:space="0" w:color="auto"/>
        <w:right w:val="none" w:sz="0" w:space="0" w:color="auto"/>
      </w:divBdr>
    </w:div>
    <w:div w:id="1863085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blogmamnon.top/2017/01/sang-kien-kinh-nghiem-nang-cao-chat-luong-bua-an-cho-tre-trong-truong-mam-non.html"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097271-515C-48F3-8C23-C77CEB88C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24</Pages>
  <Words>5346</Words>
  <Characters>30475</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dcterms:created xsi:type="dcterms:W3CDTF">2021-03-16T02:04:00Z</dcterms:created>
  <dcterms:modified xsi:type="dcterms:W3CDTF">2021-03-26T03:52:00Z</dcterms:modified>
</cp:coreProperties>
</file>