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4" w:type="dxa"/>
        <w:tblInd w:w="-63" w:type="dxa"/>
        <w:tblLook w:val="01E0"/>
      </w:tblPr>
      <w:tblGrid>
        <w:gridCol w:w="4424"/>
        <w:gridCol w:w="5670"/>
      </w:tblGrid>
      <w:tr w:rsidR="003F5BA7" w:rsidTr="003F5BA7">
        <w:trPr>
          <w:trHeight w:val="1009"/>
        </w:trPr>
        <w:tc>
          <w:tcPr>
            <w:tcW w:w="4424" w:type="dxa"/>
          </w:tcPr>
          <w:p w:rsidR="003F5BA7" w:rsidRDefault="003F5B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GIA LÂM</w:t>
            </w:r>
          </w:p>
          <w:p w:rsidR="003F5BA7" w:rsidRDefault="003F5B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TRƯỜNG THCS BÁT TRÀNG</w:t>
            </w:r>
          </w:p>
          <w:p w:rsidR="003F5BA7" w:rsidRDefault="00C75540">
            <w:pPr>
              <w:spacing w:line="276" w:lineRule="auto"/>
              <w:rPr>
                <w:sz w:val="26"/>
                <w:szCs w:val="28"/>
              </w:rPr>
            </w:pPr>
            <w:r w:rsidRPr="00C7554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32.85pt;margin-top:1.15pt;width:136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qc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QEs1a&#10;HNHWW6b2tScv1kJHCtAa2wiWDEO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"/>
              </w:pict>
            </w:r>
          </w:p>
          <w:p w:rsidR="003F5BA7" w:rsidRPr="00715E47" w:rsidRDefault="003F5BA7" w:rsidP="00AB4831">
            <w:pPr>
              <w:spacing w:line="276" w:lineRule="auto"/>
              <w:rPr>
                <w:sz w:val="26"/>
                <w:szCs w:val="26"/>
              </w:rPr>
            </w:pPr>
            <w:r w:rsidRPr="00715E47">
              <w:rPr>
                <w:sz w:val="26"/>
                <w:szCs w:val="26"/>
              </w:rPr>
              <w:t xml:space="preserve">       Số: </w:t>
            </w:r>
            <w:r w:rsidR="00F4214C">
              <w:rPr>
                <w:sz w:val="26"/>
                <w:szCs w:val="26"/>
              </w:rPr>
              <w:t>1</w:t>
            </w:r>
            <w:r w:rsidR="00AB4831">
              <w:rPr>
                <w:sz w:val="26"/>
                <w:szCs w:val="26"/>
              </w:rPr>
              <w:t>5</w:t>
            </w:r>
            <w:r w:rsidRPr="00715E47">
              <w:rPr>
                <w:sz w:val="26"/>
                <w:szCs w:val="26"/>
              </w:rPr>
              <w:t xml:space="preserve"> /</w:t>
            </w:r>
            <w:r w:rsidR="006D3637" w:rsidRPr="00715E47">
              <w:rPr>
                <w:sz w:val="26"/>
                <w:szCs w:val="26"/>
              </w:rPr>
              <w:t>CV</w:t>
            </w:r>
            <w:r w:rsidRPr="00715E47">
              <w:rPr>
                <w:sz w:val="26"/>
                <w:szCs w:val="26"/>
              </w:rPr>
              <w:t>- THCSBT</w:t>
            </w:r>
          </w:p>
        </w:tc>
        <w:tc>
          <w:tcPr>
            <w:tcW w:w="5670" w:type="dxa"/>
          </w:tcPr>
          <w:p w:rsidR="003F5BA7" w:rsidRDefault="003F5BA7">
            <w:pPr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6D3637" w:rsidRDefault="003F5BA7" w:rsidP="006D36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:rsidR="003F5BA7" w:rsidRPr="006D3637" w:rsidRDefault="00C75540" w:rsidP="006D36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5540">
              <w:rPr>
                <w:noProof/>
              </w:rPr>
              <w:pict>
                <v:line id="Straight Connector 1" o:spid="_x0000_s1027" style="position:absolute;left:0;text-align:left;z-index:251660288;visibility:visible;mso-wrap-distance-top:-3e-5mm;mso-wrap-distance-bottom:-3e-5mm" from="62.25pt,-.35pt" to="199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6N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k8P83k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"/>
              </w:pict>
            </w:r>
          </w:p>
          <w:p w:rsidR="003F5BA7" w:rsidRDefault="003F5BA7" w:rsidP="006D3637">
            <w:pPr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Bát Tràng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ngày </w:t>
            </w:r>
            <w:r w:rsidR="006D3637">
              <w:rPr>
                <w:b/>
                <w:i/>
                <w:sz w:val="28"/>
                <w:szCs w:val="28"/>
              </w:rPr>
              <w:t>03</w:t>
            </w:r>
            <w:r>
              <w:rPr>
                <w:b/>
                <w:i/>
                <w:sz w:val="28"/>
                <w:szCs w:val="28"/>
              </w:rPr>
              <w:t xml:space="preserve"> tháng </w:t>
            </w:r>
            <w:r w:rsidR="00A62AFF">
              <w:rPr>
                <w:b/>
                <w:i/>
                <w:sz w:val="28"/>
                <w:szCs w:val="28"/>
              </w:rPr>
              <w:t>0</w:t>
            </w:r>
            <w:r w:rsidR="006D3637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năm 20</w:t>
            </w:r>
            <w:r w:rsidR="00A62AFF">
              <w:rPr>
                <w:b/>
                <w:i/>
                <w:sz w:val="28"/>
                <w:szCs w:val="28"/>
              </w:rPr>
              <w:t>20</w:t>
            </w:r>
          </w:p>
        </w:tc>
      </w:tr>
    </w:tbl>
    <w:p w:rsidR="00532CD2" w:rsidRDefault="006D3637" w:rsidP="006D3637">
      <w:r w:rsidRPr="006D3637">
        <w:t>V/v tuyên truyền thực hiện công tác phòng</w:t>
      </w:r>
      <w:r>
        <w:t>,</w:t>
      </w:r>
    </w:p>
    <w:p w:rsidR="006D3637" w:rsidRDefault="006D3637" w:rsidP="006D3637">
      <w:r>
        <w:t xml:space="preserve">    chống dịch bệnh viêm đường hô hấp cấp</w:t>
      </w:r>
    </w:p>
    <w:p w:rsidR="006D3637" w:rsidRDefault="006D3637" w:rsidP="006D3637">
      <w:r>
        <w:t xml:space="preserve">     do chủng mới của vi rút corana gây ra.</w:t>
      </w:r>
    </w:p>
    <w:p w:rsidR="006D3637" w:rsidRPr="006D3637" w:rsidRDefault="006D3637" w:rsidP="006D3637"/>
    <w:p w:rsidR="006D3637" w:rsidRPr="00F4214C" w:rsidRDefault="006D3637" w:rsidP="00F4214C">
      <w:pPr>
        <w:ind w:firstLine="720"/>
        <w:jc w:val="center"/>
        <w:rPr>
          <w:b/>
          <w:sz w:val="28"/>
          <w:szCs w:val="28"/>
        </w:rPr>
      </w:pPr>
      <w:r w:rsidRPr="00F4214C">
        <w:rPr>
          <w:b/>
          <w:sz w:val="28"/>
          <w:szCs w:val="28"/>
        </w:rPr>
        <w:t>Kính gửi: Các bậc PHHS trường THCS Bát Tràng</w:t>
      </w:r>
    </w:p>
    <w:p w:rsidR="006D3637" w:rsidRDefault="006D3637" w:rsidP="003F5BA7">
      <w:pPr>
        <w:ind w:firstLine="720"/>
        <w:rPr>
          <w:b/>
          <w:sz w:val="28"/>
          <w:szCs w:val="28"/>
        </w:rPr>
      </w:pPr>
    </w:p>
    <w:p w:rsidR="003F5BA7" w:rsidRDefault="00A44B45" w:rsidP="00410D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công văn số </w:t>
      </w:r>
      <w:r w:rsidR="006D3637">
        <w:rPr>
          <w:sz w:val="28"/>
          <w:szCs w:val="28"/>
        </w:rPr>
        <w:t>31</w:t>
      </w:r>
      <w:r w:rsidR="003F5BA7" w:rsidRPr="003F5BA7">
        <w:rPr>
          <w:sz w:val="28"/>
          <w:szCs w:val="28"/>
        </w:rPr>
        <w:t>/GD</w:t>
      </w:r>
      <w:r w:rsidR="00F4214C">
        <w:rPr>
          <w:sz w:val="28"/>
          <w:szCs w:val="28"/>
        </w:rPr>
        <w:t>&amp;</w:t>
      </w:r>
      <w:r w:rsidR="003F5BA7" w:rsidRPr="003F5BA7">
        <w:rPr>
          <w:sz w:val="28"/>
          <w:szCs w:val="28"/>
        </w:rPr>
        <w:t xml:space="preserve">ĐT ngày </w:t>
      </w:r>
      <w:r w:rsidR="00F4214C">
        <w:rPr>
          <w:sz w:val="28"/>
          <w:szCs w:val="28"/>
        </w:rPr>
        <w:t>03</w:t>
      </w:r>
      <w:r w:rsidR="003F5BA7">
        <w:rPr>
          <w:sz w:val="28"/>
          <w:szCs w:val="28"/>
        </w:rPr>
        <w:t>/0</w:t>
      </w:r>
      <w:r w:rsidR="006D3637">
        <w:rPr>
          <w:sz w:val="28"/>
          <w:szCs w:val="28"/>
        </w:rPr>
        <w:t>2</w:t>
      </w:r>
      <w:r w:rsidR="003F5BA7">
        <w:rPr>
          <w:sz w:val="28"/>
          <w:szCs w:val="28"/>
        </w:rPr>
        <w:t>/20</w:t>
      </w:r>
      <w:r w:rsidR="00A62AFF">
        <w:rPr>
          <w:sz w:val="28"/>
          <w:szCs w:val="28"/>
        </w:rPr>
        <w:t xml:space="preserve">20 </w:t>
      </w:r>
      <w:r w:rsidR="003F5BA7">
        <w:rPr>
          <w:sz w:val="28"/>
          <w:szCs w:val="28"/>
        </w:rPr>
        <w:t xml:space="preserve">của </w:t>
      </w:r>
      <w:r w:rsidR="00F4214C">
        <w:rPr>
          <w:sz w:val="28"/>
          <w:szCs w:val="28"/>
        </w:rPr>
        <w:t>PGD&amp;ĐT huyện Gia Lâm về việc tuyên truyền thực hiện công tác phòng chống</w:t>
      </w:r>
      <w:r w:rsidR="006D3637">
        <w:rPr>
          <w:sz w:val="28"/>
          <w:szCs w:val="28"/>
        </w:rPr>
        <w:t xml:space="preserve"> dịch bệnh viêm đường hô hấp cấp do chủng mới của vi rút Corana ( nCoV) gây ra;</w:t>
      </w:r>
    </w:p>
    <w:p w:rsidR="006D3637" w:rsidRDefault="006D3637" w:rsidP="00410D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Để tăng cường công tác phòng, chống dịch bệnh viêm đường hô hấp cấp, trong thời gian nghỉ học</w:t>
      </w:r>
      <w:r w:rsidR="00F4214C">
        <w:rPr>
          <w:sz w:val="28"/>
          <w:szCs w:val="28"/>
        </w:rPr>
        <w:t xml:space="preserve">, nhà trường đề nghị </w:t>
      </w:r>
      <w:r>
        <w:rPr>
          <w:sz w:val="28"/>
          <w:szCs w:val="28"/>
        </w:rPr>
        <w:t>các bậc PHHS nhắc nhở tuyên truy</w:t>
      </w:r>
      <w:r w:rsidR="00F4214C">
        <w:rPr>
          <w:sz w:val="28"/>
          <w:szCs w:val="28"/>
        </w:rPr>
        <w:t xml:space="preserve">ền đến </w:t>
      </w:r>
      <w:r>
        <w:rPr>
          <w:sz w:val="28"/>
          <w:szCs w:val="28"/>
        </w:rPr>
        <w:t>các em học sinh thực hiện tốt các nội dung sau:</w:t>
      </w:r>
      <w:r w:rsidR="00CC6BE3" w:rsidRPr="006D3637">
        <w:rPr>
          <w:sz w:val="28"/>
          <w:szCs w:val="28"/>
        </w:rPr>
        <w:tab/>
      </w:r>
    </w:p>
    <w:p w:rsidR="006D3637" w:rsidRDefault="006D3637" w:rsidP="00F4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Học sinh phải thực hiện các biện pháp tự bảo vệ mình trước diễn biến phức tạp của dịch bệnh viêm đường hô hấp cấp;</w:t>
      </w:r>
    </w:p>
    <w:p w:rsidR="006D3637" w:rsidRDefault="006D3637" w:rsidP="00410DD9">
      <w:pPr>
        <w:jc w:val="both"/>
        <w:rPr>
          <w:sz w:val="28"/>
          <w:szCs w:val="28"/>
        </w:rPr>
      </w:pPr>
      <w:r>
        <w:rPr>
          <w:sz w:val="28"/>
          <w:szCs w:val="28"/>
        </w:rPr>
        <w:t>+ Giữ ấm cơ thể, vệ sinh cá nhân, rửa tay thường xuyên bằng xà phòng và nước sạch trong ít nhất 20 giây, súc họng bằng nước sát khuẩn miệng.</w:t>
      </w:r>
    </w:p>
    <w:p w:rsidR="006D3637" w:rsidRDefault="006D3637" w:rsidP="00410DD9">
      <w:pPr>
        <w:jc w:val="both"/>
        <w:rPr>
          <w:sz w:val="28"/>
          <w:szCs w:val="28"/>
        </w:rPr>
      </w:pPr>
      <w:r>
        <w:rPr>
          <w:sz w:val="28"/>
          <w:szCs w:val="28"/>
        </w:rPr>
        <w:t>+ Cần che miệng và mũi khi ho hoặc hắt hơi, tốt nhất bằng khăn vải hoặc khăn tay để làm giảm phát tán các dịch tiết đường hô hấp.</w:t>
      </w:r>
    </w:p>
    <w:p w:rsidR="00410DD9" w:rsidRDefault="006D3637" w:rsidP="00410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Hạn chế </w:t>
      </w:r>
      <w:r w:rsidR="00410DD9">
        <w:rPr>
          <w:sz w:val="28"/>
          <w:szCs w:val="28"/>
        </w:rPr>
        <w:t>đến các khu chợ bán đồ tươi sống; ăn chín, uống sôi; không nên tiếp xúc với</w:t>
      </w:r>
      <w:r w:rsidR="00F4214C">
        <w:rPr>
          <w:sz w:val="28"/>
          <w:szCs w:val="28"/>
        </w:rPr>
        <w:t xml:space="preserve"> động vật và chất thải của động vật; khi cần thiết phải tiếp xúc với </w:t>
      </w:r>
      <w:r w:rsidR="00410DD9">
        <w:rPr>
          <w:sz w:val="28"/>
          <w:szCs w:val="28"/>
        </w:rPr>
        <w:t xml:space="preserve"> người bệnh hoặc nghi ngờ mắc bệnh nCoV phải đeo khẩu trang y tế đúng cách; hạn chế tiếp xúc với người khác.</w:t>
      </w:r>
    </w:p>
    <w:p w:rsidR="00410DD9" w:rsidRDefault="00410DD9" w:rsidP="00410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Hạn chế tụ tập đông người và không tham gia các hoạt động tập thể.</w:t>
      </w:r>
    </w:p>
    <w:p w:rsidR="000E22D4" w:rsidRDefault="00410DD9" w:rsidP="00F4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Khi tiếp xúc gần với người bệnh hoặc người nghi ngờ mắc bệnh nCoV trong vòng 14 ngày phải thông báo cho các cơ sở y tế tại địa phương.</w:t>
      </w:r>
    </w:p>
    <w:p w:rsidR="00410DD9" w:rsidRDefault="00410DD9" w:rsidP="00F42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Khi có dấu hiệu sốt, ho, khó thở cần đến ngay cơ sở y tế gần nhất để được tư vấn, khám, điều trị kịp thời.</w:t>
      </w:r>
    </w:p>
    <w:p w:rsidR="00410DD9" w:rsidRPr="006D3637" w:rsidRDefault="00410DD9" w:rsidP="00410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Bên cạnh đó đề nghị CMHS tăng cường quản lý học</w:t>
      </w:r>
      <w:r w:rsidR="00F4214C">
        <w:rPr>
          <w:sz w:val="28"/>
          <w:szCs w:val="28"/>
        </w:rPr>
        <w:t xml:space="preserve"> sinh và </w:t>
      </w:r>
      <w:r>
        <w:rPr>
          <w:sz w:val="28"/>
          <w:szCs w:val="28"/>
        </w:rPr>
        <w:t xml:space="preserve">yêu cầu học sinh chủ động học tập nghiên cứu tài liệu </w:t>
      </w:r>
      <w:r w:rsidR="00F4214C">
        <w:rPr>
          <w:sz w:val="28"/>
          <w:szCs w:val="28"/>
        </w:rPr>
        <w:t>ở</w:t>
      </w:r>
      <w:r>
        <w:rPr>
          <w:sz w:val="28"/>
          <w:szCs w:val="28"/>
        </w:rPr>
        <w:t xml:space="preserve"> nhà</w:t>
      </w:r>
      <w:r w:rsidR="00F4214C">
        <w:rPr>
          <w:sz w:val="28"/>
          <w:szCs w:val="28"/>
        </w:rPr>
        <w:t xml:space="preserve"> trong thời gian nghỉ học</w:t>
      </w:r>
      <w:bookmarkStart w:id="0" w:name="_GoBack"/>
      <w:bookmarkEnd w:id="0"/>
      <w:r>
        <w:rPr>
          <w:sz w:val="28"/>
          <w:szCs w:val="28"/>
        </w:rPr>
        <w:t>.</w:t>
      </w:r>
    </w:p>
    <w:p w:rsidR="00410DD9" w:rsidRDefault="00CC6BE3" w:rsidP="003F5BA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6BE3" w:rsidRDefault="00CC6BE3" w:rsidP="00410DD9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CC6BE3" w:rsidRDefault="00CC6BE3" w:rsidP="003F5BA7">
      <w:pPr>
        <w:rPr>
          <w:b/>
          <w:sz w:val="28"/>
          <w:szCs w:val="28"/>
        </w:rPr>
      </w:pPr>
    </w:p>
    <w:p w:rsidR="00CC6BE3" w:rsidRDefault="00CC6BE3" w:rsidP="003F5BA7">
      <w:pPr>
        <w:rPr>
          <w:b/>
          <w:sz w:val="28"/>
          <w:szCs w:val="28"/>
        </w:rPr>
      </w:pPr>
    </w:p>
    <w:p w:rsidR="00CC6BE3" w:rsidRDefault="00CC6BE3" w:rsidP="003F5BA7">
      <w:pPr>
        <w:rPr>
          <w:b/>
          <w:sz w:val="28"/>
          <w:szCs w:val="28"/>
        </w:rPr>
      </w:pPr>
    </w:p>
    <w:p w:rsidR="00CC6BE3" w:rsidRDefault="00CC6BE3" w:rsidP="003F5BA7">
      <w:pPr>
        <w:rPr>
          <w:b/>
          <w:sz w:val="28"/>
          <w:szCs w:val="28"/>
        </w:rPr>
      </w:pPr>
    </w:p>
    <w:p w:rsidR="00CC6BE3" w:rsidRPr="00CC6BE3" w:rsidRDefault="00CC6BE3" w:rsidP="00CC6BE3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Nguyễn Thị Lan</w:t>
      </w:r>
    </w:p>
    <w:sectPr w:rsidR="00CC6BE3" w:rsidRPr="00CC6BE3" w:rsidSect="005F08A6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/>
  <w:rsids>
    <w:rsidRoot w:val="003F5BA7"/>
    <w:rsid w:val="00046076"/>
    <w:rsid w:val="00085CB4"/>
    <w:rsid w:val="000E22D4"/>
    <w:rsid w:val="000F6AEB"/>
    <w:rsid w:val="0011660C"/>
    <w:rsid w:val="00124346"/>
    <w:rsid w:val="00157871"/>
    <w:rsid w:val="00380702"/>
    <w:rsid w:val="003F5BA7"/>
    <w:rsid w:val="00405B7E"/>
    <w:rsid w:val="00410DD9"/>
    <w:rsid w:val="0042424C"/>
    <w:rsid w:val="00461BAC"/>
    <w:rsid w:val="0047668B"/>
    <w:rsid w:val="004840FE"/>
    <w:rsid w:val="004E78F2"/>
    <w:rsid w:val="00522612"/>
    <w:rsid w:val="00532CD2"/>
    <w:rsid w:val="005F08A6"/>
    <w:rsid w:val="006B65B7"/>
    <w:rsid w:val="006D3637"/>
    <w:rsid w:val="00710EF2"/>
    <w:rsid w:val="00715E47"/>
    <w:rsid w:val="00A24796"/>
    <w:rsid w:val="00A27EBE"/>
    <w:rsid w:val="00A44B45"/>
    <w:rsid w:val="00A62AFF"/>
    <w:rsid w:val="00AB125A"/>
    <w:rsid w:val="00AB4831"/>
    <w:rsid w:val="00B52C3F"/>
    <w:rsid w:val="00C75540"/>
    <w:rsid w:val="00C90B5E"/>
    <w:rsid w:val="00CA70CF"/>
    <w:rsid w:val="00CC6BE3"/>
    <w:rsid w:val="00CF54E1"/>
    <w:rsid w:val="00D10B3D"/>
    <w:rsid w:val="00E266D8"/>
    <w:rsid w:val="00E57593"/>
    <w:rsid w:val="00EB60FE"/>
    <w:rsid w:val="00F4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A7A7-0ECB-41F7-BC6A-BD738CF8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TAComputer</cp:lastModifiedBy>
  <cp:revision>3</cp:revision>
  <dcterms:created xsi:type="dcterms:W3CDTF">2020-02-04T08:59:00Z</dcterms:created>
  <dcterms:modified xsi:type="dcterms:W3CDTF">2020-02-04T13:17:00Z</dcterms:modified>
</cp:coreProperties>
</file>