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5CA1" w:rsidRPr="00F23520" w:rsidRDefault="00FF7389" w:rsidP="00F23520">
      <w:pPr>
        <w:spacing w:after="0"/>
        <w:jc w:val="center"/>
        <w:rPr>
          <w:b/>
          <w:sz w:val="28"/>
          <w:szCs w:val="28"/>
        </w:rPr>
      </w:pPr>
      <w:r w:rsidRPr="00F23520">
        <w:rPr>
          <w:b/>
          <w:sz w:val="28"/>
          <w:szCs w:val="28"/>
        </w:rPr>
        <w:t>BÀI VIẾT DỰ THI</w:t>
      </w:r>
    </w:p>
    <w:p w:rsidR="00B93007" w:rsidRDefault="00C81596" w:rsidP="00B93007">
      <w:pPr>
        <w:spacing w:after="0"/>
        <w:jc w:val="center"/>
        <w:rPr>
          <w:b/>
          <w:sz w:val="28"/>
          <w:szCs w:val="28"/>
        </w:rPr>
      </w:pPr>
      <w:r w:rsidRPr="00F23520">
        <w:rPr>
          <w:b/>
          <w:sz w:val="28"/>
          <w:szCs w:val="28"/>
        </w:rPr>
        <w:t>Cuộc thi viết về</w:t>
      </w:r>
      <w:r w:rsidR="00FF7389" w:rsidRPr="00F23520">
        <w:rPr>
          <w:b/>
          <w:sz w:val="28"/>
          <w:szCs w:val="28"/>
        </w:rPr>
        <w:t xml:space="preserve"> </w:t>
      </w:r>
      <w:r>
        <w:rPr>
          <w:b/>
          <w:sz w:val="28"/>
          <w:szCs w:val="28"/>
        </w:rPr>
        <w:t xml:space="preserve">gương Điển hình tiên tiến, </w:t>
      </w:r>
      <w:r w:rsidR="00F23520">
        <w:rPr>
          <w:b/>
          <w:sz w:val="28"/>
          <w:szCs w:val="28"/>
        </w:rPr>
        <w:t>“</w:t>
      </w:r>
      <w:r w:rsidR="00A90EED">
        <w:rPr>
          <w:b/>
          <w:sz w:val="28"/>
          <w:szCs w:val="28"/>
        </w:rPr>
        <w:t>N</w:t>
      </w:r>
      <w:r>
        <w:rPr>
          <w:b/>
          <w:sz w:val="28"/>
          <w:szCs w:val="28"/>
        </w:rPr>
        <w:t>gười tốt</w:t>
      </w:r>
      <w:r w:rsidR="00F23520">
        <w:rPr>
          <w:b/>
          <w:sz w:val="28"/>
          <w:szCs w:val="28"/>
        </w:rPr>
        <w:t>,</w:t>
      </w:r>
      <w:r>
        <w:rPr>
          <w:b/>
          <w:sz w:val="28"/>
          <w:szCs w:val="28"/>
        </w:rPr>
        <w:t xml:space="preserve"> việc tốt</w:t>
      </w:r>
      <w:r w:rsidR="00F23520">
        <w:rPr>
          <w:b/>
          <w:sz w:val="28"/>
          <w:szCs w:val="28"/>
        </w:rPr>
        <w:t>”</w:t>
      </w:r>
      <w:r>
        <w:rPr>
          <w:b/>
          <w:sz w:val="28"/>
          <w:szCs w:val="28"/>
        </w:rPr>
        <w:t xml:space="preserve"> trong phong trào thi đua</w:t>
      </w:r>
      <w:r w:rsidR="00F23520">
        <w:rPr>
          <w:b/>
          <w:sz w:val="28"/>
          <w:szCs w:val="28"/>
        </w:rPr>
        <w:t xml:space="preserve"> “</w:t>
      </w:r>
      <w:r>
        <w:rPr>
          <w:b/>
          <w:sz w:val="28"/>
          <w:szCs w:val="28"/>
        </w:rPr>
        <w:t>Dạy tốt, học tốt</w:t>
      </w:r>
      <w:r w:rsidR="00F23520">
        <w:rPr>
          <w:b/>
          <w:sz w:val="28"/>
          <w:szCs w:val="28"/>
        </w:rPr>
        <w:t>”</w:t>
      </w:r>
      <w:r>
        <w:rPr>
          <w:b/>
          <w:sz w:val="28"/>
          <w:szCs w:val="28"/>
        </w:rPr>
        <w:t xml:space="preserve">, </w:t>
      </w:r>
      <w:r w:rsidR="00F23520">
        <w:rPr>
          <w:b/>
          <w:sz w:val="28"/>
          <w:szCs w:val="28"/>
        </w:rPr>
        <w:t>“</w:t>
      </w:r>
      <w:r>
        <w:rPr>
          <w:b/>
          <w:sz w:val="28"/>
          <w:szCs w:val="28"/>
        </w:rPr>
        <w:t xml:space="preserve">Đổi mới, sáng tạo trong dạy và học” </w:t>
      </w:r>
      <w:r w:rsidR="00F778D7">
        <w:rPr>
          <w:b/>
          <w:sz w:val="28"/>
          <w:szCs w:val="28"/>
        </w:rPr>
        <w:t>ngành Giáo dục và Đào tạo Gia Lâm năm học 2019 – 2020</w:t>
      </w:r>
    </w:p>
    <w:p w:rsidR="00FF7389" w:rsidRPr="00B93007" w:rsidRDefault="00FF7389" w:rsidP="00B93007">
      <w:pPr>
        <w:spacing w:before="240" w:after="0"/>
        <w:ind w:firstLine="720"/>
        <w:rPr>
          <w:b/>
          <w:sz w:val="28"/>
          <w:szCs w:val="28"/>
        </w:rPr>
      </w:pPr>
      <w:r w:rsidRPr="00F23520">
        <w:rPr>
          <w:sz w:val="28"/>
          <w:szCs w:val="28"/>
        </w:rPr>
        <w:t>Họ và tên: Nguyễn Thu Thảo</w:t>
      </w:r>
      <w:r w:rsidR="00261BC5">
        <w:rPr>
          <w:sz w:val="28"/>
          <w:szCs w:val="28"/>
        </w:rPr>
        <w:t>.</w:t>
      </w:r>
    </w:p>
    <w:p w:rsidR="00FF7389" w:rsidRPr="00F23520" w:rsidRDefault="00B93007" w:rsidP="00F23520">
      <w:pPr>
        <w:spacing w:after="0"/>
        <w:jc w:val="both"/>
        <w:rPr>
          <w:sz w:val="28"/>
          <w:szCs w:val="28"/>
        </w:rPr>
      </w:pPr>
      <w:r>
        <w:rPr>
          <w:sz w:val="28"/>
          <w:szCs w:val="28"/>
        </w:rPr>
        <w:tab/>
      </w:r>
      <w:r w:rsidR="00FF7389" w:rsidRPr="00F23520">
        <w:rPr>
          <w:sz w:val="28"/>
          <w:szCs w:val="28"/>
        </w:rPr>
        <w:t>Nghề nghiệp: Giáo viên</w:t>
      </w:r>
      <w:r w:rsidR="00261BC5">
        <w:rPr>
          <w:sz w:val="28"/>
          <w:szCs w:val="28"/>
        </w:rPr>
        <w:t>.</w:t>
      </w:r>
    </w:p>
    <w:p w:rsidR="00FF7389" w:rsidRPr="00F23520" w:rsidRDefault="00B93007" w:rsidP="00F23520">
      <w:pPr>
        <w:spacing w:after="0"/>
        <w:jc w:val="both"/>
        <w:rPr>
          <w:sz w:val="28"/>
          <w:szCs w:val="28"/>
        </w:rPr>
      </w:pPr>
      <w:r>
        <w:rPr>
          <w:sz w:val="28"/>
          <w:szCs w:val="28"/>
        </w:rPr>
        <w:tab/>
      </w:r>
      <w:r w:rsidR="00FF7389" w:rsidRPr="00F23520">
        <w:rPr>
          <w:sz w:val="28"/>
          <w:szCs w:val="28"/>
        </w:rPr>
        <w:t>Nơi công tác: Trường THCS Cao Bá Quát (Gia Lâm – Hà Nội)</w:t>
      </w:r>
      <w:r w:rsidR="00261BC5">
        <w:rPr>
          <w:sz w:val="28"/>
          <w:szCs w:val="28"/>
        </w:rPr>
        <w:t>.</w:t>
      </w:r>
    </w:p>
    <w:p w:rsidR="00FF7389" w:rsidRPr="00F23520" w:rsidRDefault="00B93007" w:rsidP="00F23520">
      <w:pPr>
        <w:spacing w:after="0"/>
        <w:jc w:val="both"/>
        <w:rPr>
          <w:sz w:val="28"/>
          <w:szCs w:val="28"/>
        </w:rPr>
      </w:pPr>
      <w:r>
        <w:rPr>
          <w:sz w:val="28"/>
          <w:szCs w:val="28"/>
        </w:rPr>
        <w:tab/>
      </w:r>
      <w:r w:rsidR="00FF7389" w:rsidRPr="00F23520">
        <w:rPr>
          <w:sz w:val="28"/>
          <w:szCs w:val="28"/>
        </w:rPr>
        <w:t>Địa chỉ: KĐT Đặng Xá 2 – Đặng Xá – Gia Lâm – Hà Nội</w:t>
      </w:r>
      <w:r w:rsidR="00261BC5">
        <w:rPr>
          <w:sz w:val="28"/>
          <w:szCs w:val="28"/>
        </w:rPr>
        <w:t>.</w:t>
      </w:r>
    </w:p>
    <w:p w:rsidR="0029522A" w:rsidRPr="00F23520" w:rsidRDefault="0029522A" w:rsidP="00F23520">
      <w:pPr>
        <w:spacing w:before="240"/>
        <w:jc w:val="center"/>
        <w:rPr>
          <w:b/>
          <w:sz w:val="28"/>
          <w:szCs w:val="28"/>
        </w:rPr>
      </w:pPr>
      <w:r w:rsidRPr="00F23520">
        <w:rPr>
          <w:b/>
          <w:sz w:val="28"/>
          <w:szCs w:val="28"/>
        </w:rPr>
        <w:t xml:space="preserve">THẦY GIÁO </w:t>
      </w:r>
      <w:r w:rsidR="00AA6AAB" w:rsidRPr="00F23520">
        <w:rPr>
          <w:b/>
          <w:sz w:val="28"/>
          <w:szCs w:val="28"/>
        </w:rPr>
        <w:t xml:space="preserve">PHẠM BÁ QUÂN </w:t>
      </w:r>
      <w:r w:rsidRPr="00F23520">
        <w:rPr>
          <w:b/>
          <w:sz w:val="28"/>
          <w:szCs w:val="28"/>
        </w:rPr>
        <w:t>– “</w:t>
      </w:r>
      <w:r w:rsidR="00DB17BD">
        <w:rPr>
          <w:b/>
          <w:sz w:val="28"/>
          <w:szCs w:val="28"/>
        </w:rPr>
        <w:t>TÍCH CỰC &amp;</w:t>
      </w:r>
      <w:r w:rsidRPr="00F23520">
        <w:rPr>
          <w:b/>
          <w:sz w:val="28"/>
          <w:szCs w:val="28"/>
        </w:rPr>
        <w:t xml:space="preserve"> </w:t>
      </w:r>
      <w:r w:rsidR="00F14058">
        <w:rPr>
          <w:b/>
          <w:sz w:val="28"/>
          <w:szCs w:val="28"/>
        </w:rPr>
        <w:t>SÁNG TẠO</w:t>
      </w:r>
      <w:r w:rsidRPr="00F23520">
        <w:rPr>
          <w:b/>
          <w:sz w:val="28"/>
          <w:szCs w:val="28"/>
        </w:rPr>
        <w:t>”</w:t>
      </w:r>
    </w:p>
    <w:p w:rsidR="002D1036" w:rsidRDefault="0029522A" w:rsidP="00F23520">
      <w:pPr>
        <w:spacing w:after="0"/>
        <w:ind w:firstLine="720"/>
        <w:jc w:val="both"/>
        <w:rPr>
          <w:sz w:val="28"/>
          <w:szCs w:val="28"/>
        </w:rPr>
      </w:pPr>
      <w:r w:rsidRPr="00F23520">
        <w:rPr>
          <w:sz w:val="28"/>
          <w:szCs w:val="28"/>
          <w:shd w:val="clear" w:color="auto" w:fill="FFFFFF"/>
        </w:rPr>
        <w:t>Chủ tịch Hồ Chí Minh không chỉ là một vị lãnh tụ thiên tài củ</w:t>
      </w:r>
      <w:r w:rsidR="00484CA2" w:rsidRPr="00F23520">
        <w:rPr>
          <w:sz w:val="28"/>
          <w:szCs w:val="28"/>
          <w:shd w:val="clear" w:color="auto" w:fill="FFFFFF"/>
        </w:rPr>
        <w:t>a C</w:t>
      </w:r>
      <w:r w:rsidRPr="00F23520">
        <w:rPr>
          <w:sz w:val="28"/>
          <w:szCs w:val="28"/>
          <w:shd w:val="clear" w:color="auto" w:fill="FFFFFF"/>
        </w:rPr>
        <w:t>ách mạng Việt Nam mà Người còn là một người thầy mẫu mực, đầy tâm huyết của dân tộc Việ</w:t>
      </w:r>
      <w:r w:rsidR="00484CA2" w:rsidRPr="00F23520">
        <w:rPr>
          <w:sz w:val="28"/>
          <w:szCs w:val="28"/>
          <w:shd w:val="clear" w:color="auto" w:fill="FFFFFF"/>
        </w:rPr>
        <w:t>t Nam, t</w:t>
      </w:r>
      <w:r w:rsidRPr="00F23520">
        <w:rPr>
          <w:sz w:val="28"/>
          <w:szCs w:val="28"/>
          <w:shd w:val="clear" w:color="auto" w:fill="FFFFFF"/>
        </w:rPr>
        <w:t xml:space="preserve">ư tưởng, lời huấn thị của Người vẫn </w:t>
      </w:r>
      <w:r w:rsidR="00484CA2" w:rsidRPr="00F23520">
        <w:rPr>
          <w:sz w:val="28"/>
          <w:szCs w:val="28"/>
          <w:shd w:val="clear" w:color="auto" w:fill="FFFFFF"/>
        </w:rPr>
        <w:t xml:space="preserve">còn nguyên </w:t>
      </w:r>
      <w:r w:rsidRPr="00F23520">
        <w:rPr>
          <w:sz w:val="28"/>
          <w:szCs w:val="28"/>
          <w:shd w:val="clear" w:color="auto" w:fill="FFFFFF"/>
        </w:rPr>
        <w:t xml:space="preserve">giá trị </w:t>
      </w:r>
      <w:r w:rsidR="00484CA2" w:rsidRPr="00F23520">
        <w:rPr>
          <w:sz w:val="28"/>
          <w:szCs w:val="28"/>
          <w:shd w:val="clear" w:color="auto" w:fill="FFFFFF"/>
        </w:rPr>
        <w:t xml:space="preserve">cho đến hôm nay và mãi về sau. </w:t>
      </w:r>
      <w:r w:rsidR="00EB2E92" w:rsidRPr="00F23520">
        <w:rPr>
          <w:sz w:val="28"/>
          <w:szCs w:val="28"/>
        </w:rPr>
        <w:t>N</w:t>
      </w:r>
      <w:r w:rsidRPr="00F23520">
        <w:rPr>
          <w:sz w:val="28"/>
          <w:szCs w:val="28"/>
        </w:rPr>
        <w:t xml:space="preserve">gày nay đã có rất nhiều tấm gương tâm huyết, sáng tạo học theo lời Bác </w:t>
      </w:r>
      <w:r w:rsidR="00C579A9">
        <w:rPr>
          <w:sz w:val="28"/>
          <w:szCs w:val="28"/>
        </w:rPr>
        <w:t>trong mọi lĩnh vực</w:t>
      </w:r>
      <w:r w:rsidR="00D37EF5">
        <w:rPr>
          <w:sz w:val="28"/>
          <w:szCs w:val="28"/>
        </w:rPr>
        <w:t xml:space="preserve"> và</w:t>
      </w:r>
      <w:r w:rsidR="00C15082">
        <w:rPr>
          <w:sz w:val="28"/>
          <w:szCs w:val="28"/>
        </w:rPr>
        <w:t xml:space="preserve"> mọi mặt trận</w:t>
      </w:r>
      <w:r w:rsidRPr="00F23520">
        <w:rPr>
          <w:sz w:val="28"/>
          <w:szCs w:val="28"/>
        </w:rPr>
        <w:t>. Tất cả mọi người đều muốn đóng góp một phần công sức, trí tuệ của mình vào sự nghiệp xây dựng đất nước Việt Nam ngày càng giàu mạnh và phát triể</w:t>
      </w:r>
      <w:r w:rsidR="00224D5E" w:rsidRPr="00F23520">
        <w:rPr>
          <w:sz w:val="28"/>
          <w:szCs w:val="28"/>
        </w:rPr>
        <w:t xml:space="preserve">n. Và </w:t>
      </w:r>
      <w:r w:rsidR="00C6292E" w:rsidRPr="00F23520">
        <w:rPr>
          <w:sz w:val="28"/>
          <w:szCs w:val="28"/>
        </w:rPr>
        <w:t xml:space="preserve">quả </w:t>
      </w:r>
      <w:r w:rsidR="00EB2E92" w:rsidRPr="00F23520">
        <w:rPr>
          <w:sz w:val="28"/>
          <w:szCs w:val="28"/>
        </w:rPr>
        <w:t xml:space="preserve">thật </w:t>
      </w:r>
      <w:r w:rsidR="00C6292E" w:rsidRPr="00F23520">
        <w:rPr>
          <w:sz w:val="28"/>
          <w:szCs w:val="28"/>
        </w:rPr>
        <w:t xml:space="preserve">sẽ </w:t>
      </w:r>
      <w:r w:rsidR="00EB2E92" w:rsidRPr="00F23520">
        <w:rPr>
          <w:sz w:val="28"/>
          <w:szCs w:val="28"/>
        </w:rPr>
        <w:t xml:space="preserve">là thiếu sót </w:t>
      </w:r>
      <w:r w:rsidR="006E6044" w:rsidRPr="00F23520">
        <w:rPr>
          <w:sz w:val="28"/>
          <w:szCs w:val="28"/>
        </w:rPr>
        <w:t xml:space="preserve">rất lớn </w:t>
      </w:r>
      <w:r w:rsidR="00EB2E92" w:rsidRPr="00F23520">
        <w:rPr>
          <w:sz w:val="28"/>
          <w:szCs w:val="28"/>
        </w:rPr>
        <w:t>nếu ta không</w:t>
      </w:r>
      <w:r w:rsidR="006E6044" w:rsidRPr="00F23520">
        <w:rPr>
          <w:sz w:val="28"/>
          <w:szCs w:val="28"/>
        </w:rPr>
        <w:t xml:space="preserve"> </w:t>
      </w:r>
      <w:r w:rsidR="0064023F" w:rsidRPr="00F23520">
        <w:rPr>
          <w:sz w:val="28"/>
          <w:szCs w:val="28"/>
        </w:rPr>
        <w:t xml:space="preserve">kể đến </w:t>
      </w:r>
      <w:r w:rsidR="007B3F9C">
        <w:rPr>
          <w:sz w:val="28"/>
          <w:szCs w:val="28"/>
        </w:rPr>
        <w:t>đóng</w:t>
      </w:r>
      <w:r w:rsidR="00497851">
        <w:rPr>
          <w:sz w:val="28"/>
          <w:szCs w:val="28"/>
        </w:rPr>
        <w:t xml:space="preserve"> góp vô cùng </w:t>
      </w:r>
      <w:r w:rsidR="007B3F9C">
        <w:rPr>
          <w:sz w:val="28"/>
          <w:szCs w:val="28"/>
        </w:rPr>
        <w:t>quan trọng</w:t>
      </w:r>
      <w:r w:rsidR="00497851">
        <w:rPr>
          <w:sz w:val="28"/>
          <w:szCs w:val="28"/>
        </w:rPr>
        <w:t xml:space="preserve"> và vẻ vang của ngành Giáo dục và Đào tạo nước nhà. </w:t>
      </w:r>
      <w:r w:rsidR="00BC197D">
        <w:rPr>
          <w:sz w:val="28"/>
          <w:szCs w:val="28"/>
        </w:rPr>
        <w:t xml:space="preserve">Trong năm học 2019 – 2020, ngành Giáo dục và Đào tạo nói chung và đặc biệt là </w:t>
      </w:r>
      <w:r w:rsidR="00BC197D" w:rsidRPr="00BC197D">
        <w:rPr>
          <w:sz w:val="28"/>
          <w:szCs w:val="28"/>
        </w:rPr>
        <w:t>ngành Giáo dục và Đào tạo Gia Lâm</w:t>
      </w:r>
      <w:r w:rsidR="00BC197D">
        <w:rPr>
          <w:sz w:val="28"/>
          <w:szCs w:val="28"/>
        </w:rPr>
        <w:t xml:space="preserve"> </w:t>
      </w:r>
      <w:r w:rsidR="0048457C">
        <w:rPr>
          <w:sz w:val="28"/>
          <w:szCs w:val="28"/>
        </w:rPr>
        <w:t xml:space="preserve">đã và </w:t>
      </w:r>
      <w:r w:rsidR="0090111D">
        <w:rPr>
          <w:sz w:val="28"/>
          <w:szCs w:val="28"/>
        </w:rPr>
        <w:t xml:space="preserve">đang </w:t>
      </w:r>
      <w:r w:rsidR="006C0F7B">
        <w:rPr>
          <w:sz w:val="28"/>
          <w:szCs w:val="28"/>
        </w:rPr>
        <w:t>có những bước</w:t>
      </w:r>
      <w:r w:rsidR="0090111D">
        <w:rPr>
          <w:sz w:val="28"/>
          <w:szCs w:val="28"/>
        </w:rPr>
        <w:t xml:space="preserve"> phát triển tích cực và sáng tạo</w:t>
      </w:r>
      <w:r w:rsidR="0048457C">
        <w:rPr>
          <w:sz w:val="28"/>
          <w:szCs w:val="28"/>
        </w:rPr>
        <w:t xml:space="preserve">, luôn đề cao và chú trọng tới việc đổi mới, sáng tạo trong dạy học đáp ứng về yêu cầu nguồn nhân lực trong thời đại công nghiệp 4.0 hiện nay. </w:t>
      </w:r>
      <w:r w:rsidR="00946080">
        <w:rPr>
          <w:sz w:val="28"/>
          <w:szCs w:val="28"/>
        </w:rPr>
        <w:t xml:space="preserve">Và việc phát hiện, bồi dưỡng, tổng kết, nhân rộng gương người tốt, việc tốt kịp thời luôn được </w:t>
      </w:r>
      <w:r w:rsidR="00730271">
        <w:rPr>
          <w:sz w:val="28"/>
          <w:szCs w:val="28"/>
        </w:rPr>
        <w:t xml:space="preserve">ngành Giáo dục và Đào tạo Gia Lâm đề cao và phát triển trong mọi năm học, đem lại một </w:t>
      </w:r>
      <w:r w:rsidR="00C31816">
        <w:rPr>
          <w:sz w:val="28"/>
          <w:szCs w:val="28"/>
        </w:rPr>
        <w:t xml:space="preserve">kết quả tích cực và có sức lan tỏa vô cùng </w:t>
      </w:r>
      <w:r w:rsidR="00786246">
        <w:rPr>
          <w:sz w:val="28"/>
          <w:szCs w:val="28"/>
        </w:rPr>
        <w:t>mạnh mẽ.</w:t>
      </w:r>
    </w:p>
    <w:p w:rsidR="00B34BF3" w:rsidRDefault="00565977" w:rsidP="00F23520">
      <w:pPr>
        <w:spacing w:after="0"/>
        <w:ind w:firstLine="720"/>
        <w:jc w:val="both"/>
        <w:rPr>
          <w:sz w:val="28"/>
          <w:szCs w:val="28"/>
        </w:rPr>
      </w:pPr>
      <w:r w:rsidRPr="00F23520">
        <w:rPr>
          <w:sz w:val="28"/>
          <w:szCs w:val="28"/>
        </w:rPr>
        <w:t>Trong bài viết này</w:t>
      </w:r>
      <w:r w:rsidR="0029522A" w:rsidRPr="00F23520">
        <w:rPr>
          <w:sz w:val="28"/>
          <w:szCs w:val="28"/>
        </w:rPr>
        <w:t xml:space="preserve">, tôi muốn nói đến một </w:t>
      </w:r>
      <w:r w:rsidR="00592FD5">
        <w:rPr>
          <w:sz w:val="28"/>
          <w:szCs w:val="28"/>
        </w:rPr>
        <w:t xml:space="preserve">tấm gương </w:t>
      </w:r>
      <w:r w:rsidR="00A1386E">
        <w:rPr>
          <w:sz w:val="28"/>
          <w:szCs w:val="28"/>
        </w:rPr>
        <w:t>như vậy</w:t>
      </w:r>
      <w:r w:rsidR="0029522A" w:rsidRPr="00F23520">
        <w:rPr>
          <w:sz w:val="28"/>
          <w:szCs w:val="28"/>
        </w:rPr>
        <w:t xml:space="preserve">, </w:t>
      </w:r>
      <w:r w:rsidRPr="00F23520">
        <w:rPr>
          <w:sz w:val="28"/>
          <w:szCs w:val="28"/>
        </w:rPr>
        <w:t>một người thầy hội tủ đủ các yếu tố để trở thành người thầy vĩ đạ</w:t>
      </w:r>
      <w:r w:rsidR="009E6E97" w:rsidRPr="00F23520">
        <w:rPr>
          <w:sz w:val="28"/>
          <w:szCs w:val="28"/>
        </w:rPr>
        <w:t>i</w:t>
      </w:r>
      <w:r w:rsidR="002C0EEC">
        <w:rPr>
          <w:sz w:val="28"/>
          <w:szCs w:val="28"/>
        </w:rPr>
        <w:t xml:space="preserve">, luôn luôn đổi mới và sáng tạo trong dạy học, là tấm gương Điển hình tiên tiến đáng được </w:t>
      </w:r>
      <w:r w:rsidR="00BB42BD">
        <w:rPr>
          <w:sz w:val="28"/>
          <w:szCs w:val="28"/>
        </w:rPr>
        <w:t>biể</w:t>
      </w:r>
      <w:r w:rsidR="005D6BB1">
        <w:rPr>
          <w:sz w:val="28"/>
          <w:szCs w:val="28"/>
        </w:rPr>
        <w:t>u dương</w:t>
      </w:r>
      <w:r w:rsidR="00BB42BD">
        <w:rPr>
          <w:sz w:val="28"/>
          <w:szCs w:val="28"/>
        </w:rPr>
        <w:t xml:space="preserve"> và nhân rộng hơn nữa</w:t>
      </w:r>
      <w:r w:rsidR="003142A9">
        <w:rPr>
          <w:sz w:val="28"/>
          <w:szCs w:val="28"/>
        </w:rPr>
        <w:t>, một người thầy mà tôi có thể dùng hai từ</w:t>
      </w:r>
      <w:r w:rsidR="005D47AE">
        <w:rPr>
          <w:sz w:val="28"/>
          <w:szCs w:val="28"/>
        </w:rPr>
        <w:t xml:space="preserve"> </w:t>
      </w:r>
      <w:r w:rsidR="003142A9">
        <w:rPr>
          <w:sz w:val="28"/>
          <w:szCs w:val="28"/>
        </w:rPr>
        <w:t xml:space="preserve">để miêu tả: </w:t>
      </w:r>
      <w:r w:rsidR="003142A9" w:rsidRPr="003142A9">
        <w:rPr>
          <w:b/>
          <w:i/>
          <w:sz w:val="28"/>
          <w:szCs w:val="28"/>
        </w:rPr>
        <w:t>“Tích cực”</w:t>
      </w:r>
      <w:r w:rsidR="003142A9">
        <w:rPr>
          <w:sz w:val="28"/>
          <w:szCs w:val="28"/>
        </w:rPr>
        <w:t xml:space="preserve"> và </w:t>
      </w:r>
      <w:r w:rsidR="003142A9" w:rsidRPr="003142A9">
        <w:rPr>
          <w:b/>
          <w:i/>
          <w:sz w:val="28"/>
          <w:szCs w:val="28"/>
        </w:rPr>
        <w:t>“Sáng tạo”</w:t>
      </w:r>
      <w:r w:rsidR="00FA41CD">
        <w:rPr>
          <w:sz w:val="28"/>
          <w:szCs w:val="28"/>
        </w:rPr>
        <w:t>, đ</w:t>
      </w:r>
      <w:r w:rsidR="00CC2B7B" w:rsidRPr="00F23520">
        <w:rPr>
          <w:sz w:val="28"/>
          <w:szCs w:val="28"/>
        </w:rPr>
        <w:t>ó chính là thầy giáo Phạm Bá Quân, giáo viên dạy môn Hóa học trường THCS Cao Bá Quát – Gia Lâm, Hà Nội.</w:t>
      </w:r>
    </w:p>
    <w:p w:rsidR="00EB1A49" w:rsidRDefault="004E239B" w:rsidP="00FB7449">
      <w:pPr>
        <w:spacing w:after="0"/>
        <w:ind w:firstLine="720"/>
        <w:jc w:val="both"/>
        <w:rPr>
          <w:sz w:val="28"/>
          <w:szCs w:val="28"/>
        </w:rPr>
      </w:pPr>
      <w:r>
        <w:rPr>
          <w:sz w:val="28"/>
          <w:szCs w:val="28"/>
        </w:rPr>
        <w:t xml:space="preserve">Thầy là người </w:t>
      </w:r>
      <w:r w:rsidRPr="003958E8">
        <w:rPr>
          <w:b/>
          <w:i/>
          <w:sz w:val="28"/>
          <w:szCs w:val="28"/>
        </w:rPr>
        <w:t>tích cực</w:t>
      </w:r>
      <w:r>
        <w:rPr>
          <w:sz w:val="28"/>
          <w:szCs w:val="28"/>
        </w:rPr>
        <w:t xml:space="preserve"> bởi lẽ: </w:t>
      </w:r>
      <w:r w:rsidR="000667C2">
        <w:rPr>
          <w:sz w:val="28"/>
          <w:szCs w:val="28"/>
        </w:rPr>
        <w:t>Trong suốt quãng đường dạy học của mình, thầy luôn không ngừng nâng cao trình độ chuyên môn củ</w:t>
      </w:r>
      <w:r w:rsidR="005D6BB1">
        <w:rPr>
          <w:sz w:val="28"/>
          <w:szCs w:val="28"/>
        </w:rPr>
        <w:t>a mình trong</w:t>
      </w:r>
      <w:bookmarkStart w:id="0" w:name="_GoBack"/>
      <w:bookmarkEnd w:id="0"/>
      <w:r w:rsidR="000667C2">
        <w:rPr>
          <w:sz w:val="28"/>
          <w:szCs w:val="28"/>
        </w:rPr>
        <w:t xml:space="preserve"> giảng dạy môn Hóa họ</w:t>
      </w:r>
      <w:r w:rsidR="00D65165">
        <w:rPr>
          <w:sz w:val="28"/>
          <w:szCs w:val="28"/>
        </w:rPr>
        <w:t xml:space="preserve">c. </w:t>
      </w:r>
      <w:r w:rsidR="004604DD">
        <w:rPr>
          <w:sz w:val="28"/>
          <w:szCs w:val="28"/>
        </w:rPr>
        <w:t xml:space="preserve">Không những vậy, </w:t>
      </w:r>
      <w:r w:rsidR="00565977" w:rsidRPr="00F23520">
        <w:rPr>
          <w:sz w:val="28"/>
          <w:szCs w:val="28"/>
        </w:rPr>
        <w:t xml:space="preserve">thầy còn là người </w:t>
      </w:r>
      <w:r w:rsidR="004604DD">
        <w:rPr>
          <w:sz w:val="28"/>
          <w:szCs w:val="28"/>
        </w:rPr>
        <w:t xml:space="preserve">luôn biết </w:t>
      </w:r>
      <w:r w:rsidR="00565977" w:rsidRPr="00F23520">
        <w:rPr>
          <w:sz w:val="28"/>
          <w:szCs w:val="28"/>
        </w:rPr>
        <w:t xml:space="preserve">truyền cảm hứng học tập cho học sinh, trong đó có tôi, </w:t>
      </w:r>
      <w:r w:rsidR="00BB6483" w:rsidRPr="00F23520">
        <w:rPr>
          <w:sz w:val="28"/>
          <w:szCs w:val="28"/>
        </w:rPr>
        <w:t xml:space="preserve">thầy là tấm gương ảnh hưởng tới tôi rất nhiều </w:t>
      </w:r>
      <w:r w:rsidR="00565977" w:rsidRPr="00F23520">
        <w:rPr>
          <w:sz w:val="28"/>
          <w:szCs w:val="28"/>
        </w:rPr>
        <w:t xml:space="preserve">để </w:t>
      </w:r>
      <w:r w:rsidR="00565977" w:rsidRPr="00F23520">
        <w:rPr>
          <w:sz w:val="28"/>
          <w:szCs w:val="28"/>
        </w:rPr>
        <w:lastRenderedPageBreak/>
        <w:t xml:space="preserve">từ đó đến bây giờ tôi đã nỗ lực thực hiện ước mơ trở thành một cô giáo </w:t>
      </w:r>
      <w:r w:rsidR="00BB6483" w:rsidRPr="00F23520">
        <w:rPr>
          <w:sz w:val="28"/>
          <w:szCs w:val="28"/>
        </w:rPr>
        <w:t xml:space="preserve">có đủ năng lực và phẩm chất </w:t>
      </w:r>
      <w:r w:rsidR="00565977" w:rsidRPr="00F23520">
        <w:rPr>
          <w:sz w:val="28"/>
          <w:szCs w:val="28"/>
        </w:rPr>
        <w:t>như thầ</w:t>
      </w:r>
      <w:r w:rsidR="004604DD">
        <w:rPr>
          <w:sz w:val="28"/>
          <w:szCs w:val="28"/>
        </w:rPr>
        <w:t>y.</w:t>
      </w:r>
      <w:r w:rsidR="00A4496B">
        <w:rPr>
          <w:sz w:val="28"/>
          <w:szCs w:val="28"/>
        </w:rPr>
        <w:t xml:space="preserve"> </w:t>
      </w:r>
      <w:r w:rsidR="00844531" w:rsidRPr="00F23520">
        <w:rPr>
          <w:sz w:val="28"/>
          <w:szCs w:val="28"/>
        </w:rPr>
        <w:t>S</w:t>
      </w:r>
      <w:r w:rsidR="0029522A" w:rsidRPr="00F23520">
        <w:rPr>
          <w:sz w:val="28"/>
          <w:szCs w:val="28"/>
        </w:rPr>
        <w:t xml:space="preserve">au khi tốt nghiệp trường </w:t>
      </w:r>
      <w:r w:rsidR="00844531" w:rsidRPr="00F23520">
        <w:rPr>
          <w:sz w:val="28"/>
          <w:szCs w:val="28"/>
        </w:rPr>
        <w:t xml:space="preserve">Đại học Sư phạm Hà Nội, thầy </w:t>
      </w:r>
      <w:r w:rsidR="0029522A" w:rsidRPr="00F23520">
        <w:rPr>
          <w:sz w:val="28"/>
          <w:szCs w:val="28"/>
        </w:rPr>
        <w:t xml:space="preserve">quyết định trở về </w:t>
      </w:r>
      <w:r w:rsidR="00294DB8" w:rsidRPr="00F23520">
        <w:rPr>
          <w:sz w:val="28"/>
          <w:szCs w:val="28"/>
        </w:rPr>
        <w:t xml:space="preserve">trường làng </w:t>
      </w:r>
      <w:r w:rsidR="0029522A" w:rsidRPr="00F23520">
        <w:rPr>
          <w:sz w:val="28"/>
          <w:szCs w:val="28"/>
        </w:rPr>
        <w:t>công tác với mong muố</w:t>
      </w:r>
      <w:r w:rsidR="00AC00A9" w:rsidRPr="00F23520">
        <w:rPr>
          <w:sz w:val="28"/>
          <w:szCs w:val="28"/>
        </w:rPr>
        <w:t xml:space="preserve">n đem nhiệt huyết và kiến thức của mình cống hiến cho học sinh quê hương, giúp học sinh không còn cảm thấy khó khăn khi học môn Hóa. Lúc đó, tôi là một </w:t>
      </w:r>
      <w:r w:rsidR="00C61965" w:rsidRPr="00F23520">
        <w:rPr>
          <w:sz w:val="28"/>
          <w:szCs w:val="28"/>
        </w:rPr>
        <w:t xml:space="preserve">trong những </w:t>
      </w:r>
      <w:r w:rsidR="00AC00A9" w:rsidRPr="00F23520">
        <w:rPr>
          <w:sz w:val="28"/>
          <w:szCs w:val="28"/>
        </w:rPr>
        <w:t xml:space="preserve">học sinh của thầy, một học sinh mà trước khi thầy đến tôi cảm thấy học Hóa là một việc rất khó khăn. Tuy nhiên, với nhiệt huyết của một </w:t>
      </w:r>
      <w:r w:rsidR="00C61965" w:rsidRPr="00F23520">
        <w:rPr>
          <w:sz w:val="28"/>
          <w:szCs w:val="28"/>
        </w:rPr>
        <w:t xml:space="preserve">thầy giáo yêu nghề, thầy luôn đem đến những tiết học bổ ích, ý nghĩa, không khô khan, cứng nhắc mà vô cùng cuốn hút </w:t>
      </w:r>
      <w:r w:rsidR="00F15F61" w:rsidRPr="00F23520">
        <w:rPr>
          <w:sz w:val="28"/>
          <w:szCs w:val="28"/>
        </w:rPr>
        <w:t xml:space="preserve">với nhiều phương pháp dạy học sáng tạo </w:t>
      </w:r>
      <w:r w:rsidR="00C61965" w:rsidRPr="00F23520">
        <w:rPr>
          <w:sz w:val="28"/>
          <w:szCs w:val="28"/>
        </w:rPr>
        <w:t>khiến học sinh cảm thấy</w:t>
      </w:r>
      <w:r w:rsidR="00F15F61" w:rsidRPr="00F23520">
        <w:rPr>
          <w:sz w:val="28"/>
          <w:szCs w:val="28"/>
        </w:rPr>
        <w:t xml:space="preserve"> muốn học hơn và biết nhiều hơn</w:t>
      </w:r>
      <w:r w:rsidR="00C61965" w:rsidRPr="00F23520">
        <w:rPr>
          <w:sz w:val="28"/>
          <w:szCs w:val="28"/>
        </w:rPr>
        <w:t xml:space="preserve">. </w:t>
      </w:r>
      <w:r w:rsidR="009C22DF">
        <w:rPr>
          <w:sz w:val="28"/>
          <w:szCs w:val="28"/>
        </w:rPr>
        <w:t xml:space="preserve">Đó là </w:t>
      </w:r>
      <w:r w:rsidR="009C22DF" w:rsidRPr="009C22DF">
        <w:rPr>
          <w:b/>
          <w:i/>
          <w:sz w:val="28"/>
          <w:szCs w:val="28"/>
        </w:rPr>
        <w:t>tích cực về bồi dưỡng chuyên môn.</w:t>
      </w:r>
      <w:r w:rsidR="009C22DF">
        <w:rPr>
          <w:sz w:val="28"/>
          <w:szCs w:val="28"/>
        </w:rPr>
        <w:t xml:space="preserve"> </w:t>
      </w:r>
      <w:r w:rsidR="003958E8">
        <w:rPr>
          <w:sz w:val="28"/>
          <w:szCs w:val="28"/>
        </w:rPr>
        <w:t xml:space="preserve">Còn </w:t>
      </w:r>
      <w:r w:rsidR="003958E8" w:rsidRPr="005F3F6F">
        <w:rPr>
          <w:b/>
          <w:i/>
          <w:sz w:val="28"/>
          <w:szCs w:val="28"/>
        </w:rPr>
        <w:t>t</w:t>
      </w:r>
      <w:r w:rsidR="0029522A" w:rsidRPr="005F3F6F">
        <w:rPr>
          <w:b/>
          <w:i/>
          <w:sz w:val="28"/>
          <w:szCs w:val="28"/>
        </w:rPr>
        <w:t xml:space="preserve">rong </w:t>
      </w:r>
      <w:r w:rsidR="003958E8" w:rsidRPr="005F3F6F">
        <w:rPr>
          <w:b/>
          <w:i/>
          <w:sz w:val="28"/>
          <w:szCs w:val="28"/>
        </w:rPr>
        <w:t>các hoạt động giáo dục</w:t>
      </w:r>
      <w:r w:rsidR="00FC06E6" w:rsidRPr="00F23520">
        <w:rPr>
          <w:sz w:val="28"/>
          <w:szCs w:val="28"/>
        </w:rPr>
        <w:t xml:space="preserve">, thầy luôn </w:t>
      </w:r>
      <w:r w:rsidR="0029522A" w:rsidRPr="00F23520">
        <w:rPr>
          <w:sz w:val="28"/>
          <w:szCs w:val="28"/>
        </w:rPr>
        <w:t>tích cực tham gia mọi hoạt độ</w:t>
      </w:r>
      <w:r w:rsidR="001B2474">
        <w:rPr>
          <w:sz w:val="28"/>
          <w:szCs w:val="28"/>
        </w:rPr>
        <w:t xml:space="preserve">ng </w:t>
      </w:r>
      <w:r w:rsidR="0029522A" w:rsidRPr="00F23520">
        <w:rPr>
          <w:sz w:val="28"/>
          <w:szCs w:val="28"/>
        </w:rPr>
        <w:t>của nhà trường</w:t>
      </w:r>
      <w:r w:rsidR="00026595">
        <w:rPr>
          <w:sz w:val="28"/>
          <w:szCs w:val="28"/>
        </w:rPr>
        <w:t xml:space="preserve"> cũng như của Sở Giáo dục và Đào tạo</w:t>
      </w:r>
      <w:r w:rsidR="0029522A" w:rsidRPr="00F23520">
        <w:rPr>
          <w:sz w:val="28"/>
          <w:szCs w:val="28"/>
        </w:rPr>
        <w:t>, hoàn thành xuất sắc nhiệm vụ được giao, luôn là một giáo viên dạy giỏi của trườ</w:t>
      </w:r>
      <w:r w:rsidR="00026595">
        <w:rPr>
          <w:sz w:val="28"/>
          <w:szCs w:val="28"/>
        </w:rPr>
        <w:t>ng, của huyệ</w:t>
      </w:r>
      <w:r w:rsidR="00B5517B">
        <w:rPr>
          <w:sz w:val="28"/>
          <w:szCs w:val="28"/>
        </w:rPr>
        <w:t xml:space="preserve">n </w:t>
      </w:r>
      <w:r w:rsidR="00C73FAC">
        <w:rPr>
          <w:sz w:val="28"/>
          <w:szCs w:val="28"/>
        </w:rPr>
        <w:t xml:space="preserve">Gia Lâm </w:t>
      </w:r>
      <w:r w:rsidR="00B5517B">
        <w:rPr>
          <w:sz w:val="28"/>
          <w:szCs w:val="28"/>
        </w:rPr>
        <w:t xml:space="preserve">và </w:t>
      </w:r>
      <w:r w:rsidR="00026595">
        <w:rPr>
          <w:sz w:val="28"/>
          <w:szCs w:val="28"/>
        </w:rPr>
        <w:t>Thành phố Hà Nội.</w:t>
      </w:r>
      <w:r w:rsidR="00FB7449">
        <w:rPr>
          <w:sz w:val="28"/>
          <w:szCs w:val="28"/>
        </w:rPr>
        <w:t xml:space="preserve"> </w:t>
      </w:r>
      <w:r w:rsidR="00801EEE">
        <w:rPr>
          <w:sz w:val="28"/>
          <w:szCs w:val="28"/>
        </w:rPr>
        <w:t>T</w:t>
      </w:r>
      <w:r w:rsidR="00801EEE" w:rsidRPr="00F23520">
        <w:rPr>
          <w:sz w:val="28"/>
          <w:szCs w:val="28"/>
        </w:rPr>
        <w:t xml:space="preserve">hầy </w:t>
      </w:r>
      <w:r w:rsidR="00801EEE">
        <w:rPr>
          <w:sz w:val="28"/>
          <w:szCs w:val="28"/>
        </w:rPr>
        <w:t xml:space="preserve">còn </w:t>
      </w:r>
      <w:r w:rsidR="00801EEE" w:rsidRPr="00F23520">
        <w:rPr>
          <w:sz w:val="28"/>
          <w:szCs w:val="28"/>
        </w:rPr>
        <w:t>phát động việc học tập và làm theo lời Bác với nội dung không chạy theo bệnh thành tích, học thật, đánh giá học sinh công bằng, khách quan. Phát động phong trào học tập, nâng cao trình độ, khơi dậy ý thức tự học, tự nghiên cứu, học hỏi lẫn nhau trong tập thể giáo viên, nhằm nâng cao trình độ chuyên môn.</w:t>
      </w:r>
      <w:r w:rsidR="00CD7E25">
        <w:rPr>
          <w:sz w:val="28"/>
          <w:szCs w:val="28"/>
        </w:rPr>
        <w:t xml:space="preserve"> </w:t>
      </w:r>
      <w:r w:rsidR="00FB7449">
        <w:rPr>
          <w:sz w:val="28"/>
          <w:szCs w:val="28"/>
        </w:rPr>
        <w:t xml:space="preserve">Còn một ý nghĩa “tích cực” mà tôi cảm nhận được rõ nhất chính là thầy luôn </w:t>
      </w:r>
      <w:r w:rsidR="00FB7449" w:rsidRPr="00FB7449">
        <w:rPr>
          <w:b/>
          <w:i/>
          <w:sz w:val="28"/>
          <w:szCs w:val="28"/>
        </w:rPr>
        <w:t>tích cực và nhiệt tình trong các mối quan hệ xã hội</w:t>
      </w:r>
      <w:r w:rsidR="00FB7449">
        <w:rPr>
          <w:sz w:val="28"/>
          <w:szCs w:val="28"/>
        </w:rPr>
        <w:t xml:space="preserve"> (</w:t>
      </w:r>
      <w:r w:rsidR="008A14A9">
        <w:rPr>
          <w:sz w:val="28"/>
          <w:szCs w:val="28"/>
        </w:rPr>
        <w:t xml:space="preserve">với </w:t>
      </w:r>
      <w:r w:rsidR="00FB7449">
        <w:rPr>
          <w:sz w:val="28"/>
          <w:szCs w:val="28"/>
        </w:rPr>
        <w:t>đồng nghiệp,</w:t>
      </w:r>
      <w:r w:rsidR="008A14A9">
        <w:rPr>
          <w:sz w:val="28"/>
          <w:szCs w:val="28"/>
        </w:rPr>
        <w:t xml:space="preserve"> học sinh, </w:t>
      </w:r>
      <w:r w:rsidR="00FB7449">
        <w:rPr>
          <w:sz w:val="28"/>
          <w:szCs w:val="28"/>
        </w:rPr>
        <w:t xml:space="preserve">phụ huynh...) </w:t>
      </w:r>
      <w:r w:rsidR="00F15F61" w:rsidRPr="00F23520">
        <w:rPr>
          <w:sz w:val="28"/>
          <w:szCs w:val="28"/>
        </w:rPr>
        <w:t>Thầy là người truyền cảm hứng cho tôi</w:t>
      </w:r>
      <w:r w:rsidR="00F1079C">
        <w:rPr>
          <w:sz w:val="28"/>
          <w:szCs w:val="28"/>
        </w:rPr>
        <w:t xml:space="preserve"> </w:t>
      </w:r>
      <w:r w:rsidR="00F15F61" w:rsidRPr="00F23520">
        <w:rPr>
          <w:sz w:val="28"/>
          <w:szCs w:val="28"/>
        </w:rPr>
        <w:t xml:space="preserve">trong ước mơ góp phần nhỏ sức của mình trong công cuộc trồng người, đem kiến thức và nhiệt huyết của mình đến người học, để rồi </w:t>
      </w:r>
      <w:r w:rsidR="00C65B6E">
        <w:rPr>
          <w:sz w:val="28"/>
          <w:szCs w:val="28"/>
        </w:rPr>
        <w:t>ngày hôm nay</w:t>
      </w:r>
      <w:r w:rsidR="00F15F61" w:rsidRPr="00F23520">
        <w:rPr>
          <w:sz w:val="28"/>
          <w:szCs w:val="28"/>
        </w:rPr>
        <w:t>, tôi cũng đã thực hiện được ước mơ của mình đó là trở thành một giáo viên, không chỉ vậy, thật may mắ</w:t>
      </w:r>
      <w:r w:rsidR="00026CE4" w:rsidRPr="00F23520">
        <w:rPr>
          <w:sz w:val="28"/>
          <w:szCs w:val="28"/>
        </w:rPr>
        <w:t xml:space="preserve">n, thật tình cờ </w:t>
      </w:r>
      <w:r w:rsidR="00F15F61" w:rsidRPr="00F23520">
        <w:rPr>
          <w:sz w:val="28"/>
          <w:szCs w:val="28"/>
        </w:rPr>
        <w:t xml:space="preserve">và hạnh phúc biết bao khi </w:t>
      </w:r>
      <w:r w:rsidR="00026CE4" w:rsidRPr="00F23520">
        <w:rPr>
          <w:sz w:val="28"/>
          <w:szCs w:val="28"/>
        </w:rPr>
        <w:t>tôi lại được trở thành người đồng nghiệp của thầy tại trường THCS Cao Bá Quát – Gia Lâm. Thầy vẫn nhận ra cô học trò mà mình từng dạy, ở ngôi trường mới, tôi cảm thấy vô cùng may mắn khi được sự chỉ bảo tận tình của thầy, khi có khó khăn gì về kinh nghiệm giảng dạy, về tài liệu tham khảo, thầy luôn hỏi han và động viên, chia sẻ không chỉ với tư cách là người thầy mà còn là người đồng nghiệ</w:t>
      </w:r>
      <w:r w:rsidR="00E75811">
        <w:rPr>
          <w:sz w:val="28"/>
          <w:szCs w:val="28"/>
        </w:rPr>
        <w:t xml:space="preserve">p, </w:t>
      </w:r>
      <w:r w:rsidR="00E75811" w:rsidRPr="00F23520">
        <w:rPr>
          <w:sz w:val="28"/>
          <w:szCs w:val="28"/>
        </w:rPr>
        <w:t>thầy luôn hòa đồng, lắng nghe góp ý từ các đồng nghiệp</w:t>
      </w:r>
      <w:r w:rsidR="00B761E8">
        <w:rPr>
          <w:sz w:val="28"/>
          <w:szCs w:val="28"/>
        </w:rPr>
        <w:t>, c</w:t>
      </w:r>
      <w:r w:rsidR="00E75811" w:rsidRPr="00F23520">
        <w:rPr>
          <w:sz w:val="28"/>
          <w:szCs w:val="28"/>
        </w:rPr>
        <w:t>hính sự nhiệt tình, sẵn sàng lắng nghe và sẻ chia kinh nghiệm, thầy luôn được đồng nghiệp và học sinh</w:t>
      </w:r>
      <w:r w:rsidR="00E75811">
        <w:rPr>
          <w:sz w:val="28"/>
          <w:szCs w:val="28"/>
        </w:rPr>
        <w:t>, phụ huynh</w:t>
      </w:r>
      <w:r w:rsidR="00E75811" w:rsidRPr="00F23520">
        <w:rPr>
          <w:sz w:val="28"/>
          <w:szCs w:val="28"/>
        </w:rPr>
        <w:t xml:space="preserve"> quý mến.</w:t>
      </w:r>
      <w:r w:rsidR="00026CE4" w:rsidRPr="00F23520">
        <w:rPr>
          <w:sz w:val="28"/>
          <w:szCs w:val="28"/>
        </w:rPr>
        <w:t xml:space="preserve"> Tại ngôi trường THCS Cao Bá Quát, thầy luôn là một tấm gương sáng được mọi người khen ngợi. Nhiều năm liên tiếp, thầy luôn đạt danh hiệu </w:t>
      </w:r>
      <w:r w:rsidR="00026CE4" w:rsidRPr="001E694A">
        <w:rPr>
          <w:b/>
          <w:i/>
          <w:sz w:val="28"/>
          <w:szCs w:val="28"/>
        </w:rPr>
        <w:t>“Chiến sĩ thi đua cấp cơ sở”</w:t>
      </w:r>
      <w:r w:rsidR="00026CE4" w:rsidRPr="00F23520">
        <w:rPr>
          <w:sz w:val="28"/>
          <w:szCs w:val="28"/>
        </w:rPr>
        <w:t xml:space="preserve">, danh hiệu </w:t>
      </w:r>
      <w:r w:rsidR="00026CE4" w:rsidRPr="001E694A">
        <w:rPr>
          <w:b/>
          <w:i/>
          <w:sz w:val="28"/>
          <w:szCs w:val="28"/>
        </w:rPr>
        <w:t>“Giáo viên dạy giỏi cấp Thành Phố”</w:t>
      </w:r>
      <w:r w:rsidR="00026CE4" w:rsidRPr="00F23520">
        <w:rPr>
          <w:sz w:val="28"/>
          <w:szCs w:val="28"/>
        </w:rPr>
        <w:t xml:space="preserve"> và là một trong những thầy giáo dạy môn Hóa học chuyên đào tạo, bồi dưỡng học sinh Giỏi của huyệ</w:t>
      </w:r>
      <w:r w:rsidR="001E694A">
        <w:rPr>
          <w:sz w:val="28"/>
          <w:szCs w:val="28"/>
        </w:rPr>
        <w:t>n Gia Lâm.</w:t>
      </w:r>
    </w:p>
    <w:p w:rsidR="00BB102C" w:rsidRDefault="00BB102C" w:rsidP="00FB7449">
      <w:pPr>
        <w:spacing w:after="0"/>
        <w:ind w:firstLine="720"/>
        <w:jc w:val="both"/>
        <w:rPr>
          <w:sz w:val="28"/>
          <w:szCs w:val="28"/>
        </w:rPr>
      </w:pPr>
      <w:r>
        <w:rPr>
          <w:sz w:val="28"/>
          <w:szCs w:val="28"/>
        </w:rPr>
        <w:lastRenderedPageBreak/>
        <w:t>Đối với tôi, đ</w:t>
      </w:r>
      <w:r w:rsidRPr="00F23520">
        <w:rPr>
          <w:sz w:val="28"/>
          <w:szCs w:val="28"/>
        </w:rPr>
        <w:t>ược làm việc với thầy, tôi học hỏi được rất nhiều điều đáng quý. Dù năng lực rất giỏi nhưng thầy luôn không ngừng tìm tòi, học hỏi kinh nghiệm từ đồng nghiệp, tham khảo các loại tài liệu, sách báo để nâng cao năng lực chuyên môn của bản thân. Trong công tác thầy luôn bám sát vào kế hoạch và nhiệm vụ năm học và ứng dụng nhạy bén những thành quả từ những năm học trước để xây dựng cho bản thân một kế hoạch hoạt động cụ thể. Đặc biệt, thầy đã lồng ghép giáo dục kỹ năng sống, để giáo dục đạo đức, giúp học sinh có ý hình thành được nhiều nhân cách tốt cho cuộc sống hiện tại và cuộc sống sau này. Bằng cách làm của mình trong nhiều năm liền thầy luôn giữ vững danh hiệu và giáo viên dạy giỏi cấp thành phố, cấp huyện, lao động giỏi, chiến sĩ thi đua. Nhưng có lẽ điều khiến thầy vui mừng nhất chính là sự trưởng thành của lớp lớp học trò mà thầy đã từng dạy dỗ.</w:t>
      </w:r>
    </w:p>
    <w:p w:rsidR="0029522A" w:rsidRPr="00F23520" w:rsidRDefault="003D7882" w:rsidP="00FA41CD">
      <w:pPr>
        <w:spacing w:after="0"/>
        <w:ind w:firstLine="720"/>
        <w:jc w:val="both"/>
        <w:rPr>
          <w:sz w:val="28"/>
          <w:szCs w:val="28"/>
        </w:rPr>
      </w:pPr>
      <w:r>
        <w:rPr>
          <w:sz w:val="28"/>
          <w:szCs w:val="28"/>
        </w:rPr>
        <w:t xml:space="preserve">Nói thầy </w:t>
      </w:r>
      <w:r w:rsidRPr="003D7882">
        <w:rPr>
          <w:b/>
          <w:i/>
          <w:sz w:val="28"/>
          <w:szCs w:val="28"/>
        </w:rPr>
        <w:t>sáng tạo</w:t>
      </w:r>
      <w:r>
        <w:rPr>
          <w:sz w:val="28"/>
          <w:szCs w:val="28"/>
        </w:rPr>
        <w:t xml:space="preserve"> là bởi lẽ</w:t>
      </w:r>
      <w:r w:rsidR="00D07C2D">
        <w:rPr>
          <w:sz w:val="28"/>
          <w:szCs w:val="28"/>
        </w:rPr>
        <w:t xml:space="preserve">: </w:t>
      </w:r>
      <w:r w:rsidR="00202C3E">
        <w:rPr>
          <w:sz w:val="28"/>
          <w:szCs w:val="28"/>
        </w:rPr>
        <w:t xml:space="preserve">Thầy luôn đau đáu vấn đề </w:t>
      </w:r>
      <w:r w:rsidR="00654B60">
        <w:rPr>
          <w:sz w:val="28"/>
          <w:szCs w:val="28"/>
        </w:rPr>
        <w:t xml:space="preserve">là </w:t>
      </w:r>
      <w:r w:rsidR="00202C3E">
        <w:rPr>
          <w:sz w:val="28"/>
          <w:szCs w:val="28"/>
        </w:rPr>
        <w:t>phải đổi mớ</w:t>
      </w:r>
      <w:r w:rsidR="00654B60">
        <w:rPr>
          <w:sz w:val="28"/>
          <w:szCs w:val="28"/>
        </w:rPr>
        <w:t xml:space="preserve">i, đổi mới thật </w:t>
      </w:r>
      <w:r w:rsidR="00202C3E">
        <w:rPr>
          <w:sz w:val="28"/>
          <w:szCs w:val="28"/>
        </w:rPr>
        <w:t xml:space="preserve">sáng tạo phương pháp dạy học để học sinh yêu việc học hơn, yêu môn Hóa hơn. </w:t>
      </w:r>
      <w:r w:rsidR="0075680F">
        <w:rPr>
          <w:sz w:val="28"/>
          <w:szCs w:val="28"/>
        </w:rPr>
        <w:t>Việc học môn Hóa với thầy không chỉ là “thầy đọc – trò chép” mà trong những tiết học trên lớp, sự tương tác giữa thầy và trò với quan điểm “Người học làm trung tâm” được thầy khai thác vô cùng hiệu quả</w:t>
      </w:r>
      <w:r w:rsidR="0008648D">
        <w:rPr>
          <w:sz w:val="28"/>
          <w:szCs w:val="28"/>
        </w:rPr>
        <w:t xml:space="preserve"> và thu hút. </w:t>
      </w:r>
      <w:r w:rsidR="008D3CC3">
        <w:rPr>
          <w:sz w:val="28"/>
          <w:szCs w:val="28"/>
        </w:rPr>
        <w:t xml:space="preserve">Những tiết học Hóa của thầy 100% đều sử dụng máy chiếu và phần mềm bổ trợ dạy học. </w:t>
      </w:r>
      <w:r w:rsidR="00026CE4" w:rsidRPr="00F23520">
        <w:rPr>
          <w:sz w:val="28"/>
          <w:szCs w:val="28"/>
        </w:rPr>
        <w:t xml:space="preserve">Đội tuyển Hóa của trường luôn là một trong những đội tuyển nhiều học sinh muốn theo học nhất bởi những trong những tiết học </w:t>
      </w:r>
      <w:r w:rsidR="00EC75AE">
        <w:rPr>
          <w:sz w:val="28"/>
          <w:szCs w:val="28"/>
        </w:rPr>
        <w:t xml:space="preserve">trên lớp </w:t>
      </w:r>
      <w:r w:rsidR="00026CE4" w:rsidRPr="00F23520">
        <w:rPr>
          <w:sz w:val="28"/>
          <w:szCs w:val="28"/>
        </w:rPr>
        <w:t>của mình, thầy luôn đem đến sự sáng tạo về phương pháp giảng dạy, ứng dụng công nghệ thông tin mới nhất và vô cùng tâm huyết với học sinh, sẵn sàng giúp đỡ học sinh khi khó khăn.</w:t>
      </w:r>
      <w:r w:rsidR="00EC75AE">
        <w:rPr>
          <w:sz w:val="28"/>
          <w:szCs w:val="28"/>
        </w:rPr>
        <w:t xml:space="preserve"> Khả năng ứng dụng </w:t>
      </w:r>
      <w:r w:rsidR="00A55F07">
        <w:rPr>
          <w:sz w:val="28"/>
          <w:szCs w:val="28"/>
        </w:rPr>
        <w:t>công nghệ thông tin</w:t>
      </w:r>
      <w:r w:rsidR="00EC75AE">
        <w:rPr>
          <w:sz w:val="28"/>
          <w:szCs w:val="28"/>
        </w:rPr>
        <w:t xml:space="preserve"> của thầy vô cùng xuất sắ</w:t>
      </w:r>
      <w:r w:rsidR="00A55F07">
        <w:rPr>
          <w:sz w:val="28"/>
          <w:szCs w:val="28"/>
        </w:rPr>
        <w:t xml:space="preserve">c, </w:t>
      </w:r>
      <w:r w:rsidR="00EC75AE">
        <w:rPr>
          <w:sz w:val="28"/>
          <w:szCs w:val="28"/>
        </w:rPr>
        <w:t>thầy chưa bao giờ</w:t>
      </w:r>
      <w:r w:rsidR="00A47D14">
        <w:rPr>
          <w:sz w:val="28"/>
          <w:szCs w:val="28"/>
        </w:rPr>
        <w:t xml:space="preserve"> vắng mặt trong </w:t>
      </w:r>
      <w:r w:rsidR="00EC75AE">
        <w:rPr>
          <w:sz w:val="28"/>
          <w:szCs w:val="28"/>
        </w:rPr>
        <w:t>những buổi tập huấn về CNTT mà Sở Giáo dục và Đào tạo thường xuyên tổ chứ</w:t>
      </w:r>
      <w:r w:rsidR="00A55F07">
        <w:rPr>
          <w:sz w:val="28"/>
          <w:szCs w:val="28"/>
        </w:rPr>
        <w:t>c</w:t>
      </w:r>
      <w:r w:rsidR="00BF356F">
        <w:rPr>
          <w:sz w:val="28"/>
          <w:szCs w:val="28"/>
        </w:rPr>
        <w:t xml:space="preserve"> bởi thầy cho rằng đó là cơ hội tốt để thầy tìm cho mình những sáng tạo mới trong dạy học</w:t>
      </w:r>
      <w:r w:rsidR="00A55F07">
        <w:rPr>
          <w:sz w:val="28"/>
          <w:szCs w:val="28"/>
        </w:rPr>
        <w:t xml:space="preserve">. Không chỉ vậy, thầy còn </w:t>
      </w:r>
      <w:r w:rsidR="00116520">
        <w:rPr>
          <w:sz w:val="28"/>
          <w:szCs w:val="28"/>
        </w:rPr>
        <w:t xml:space="preserve">đem hiểu biết của mình hướng dẫn đồng nghiệp. Thầy </w:t>
      </w:r>
      <w:r w:rsidR="00A55F07">
        <w:rPr>
          <w:sz w:val="28"/>
          <w:szCs w:val="28"/>
        </w:rPr>
        <w:t>thường xuyên tổ chức các chuyên đề cấp trường về ứng dụng các phần mềm trong dạy học, kiể</w:t>
      </w:r>
      <w:r w:rsidR="007F4F16">
        <w:rPr>
          <w:sz w:val="28"/>
          <w:szCs w:val="28"/>
        </w:rPr>
        <w:t xml:space="preserve">m tra, đánh giá cho toàn thể GV trong trường. </w:t>
      </w:r>
      <w:r w:rsidR="000D10D6">
        <w:rPr>
          <w:sz w:val="28"/>
          <w:szCs w:val="28"/>
        </w:rPr>
        <w:t>Điể</w:t>
      </w:r>
      <w:r w:rsidR="00116520">
        <w:rPr>
          <w:sz w:val="28"/>
          <w:szCs w:val="28"/>
        </w:rPr>
        <w:t xml:space="preserve">n hình như </w:t>
      </w:r>
      <w:r w:rsidR="00116520" w:rsidRPr="00116520">
        <w:rPr>
          <w:b/>
          <w:sz w:val="28"/>
          <w:szCs w:val="28"/>
        </w:rPr>
        <w:t>chuyên đề</w:t>
      </w:r>
      <w:r w:rsidR="00116520">
        <w:rPr>
          <w:sz w:val="28"/>
          <w:szCs w:val="28"/>
        </w:rPr>
        <w:t xml:space="preserve"> </w:t>
      </w:r>
      <w:r w:rsidR="00116520" w:rsidRPr="00116520">
        <w:rPr>
          <w:i/>
          <w:sz w:val="28"/>
          <w:szCs w:val="28"/>
        </w:rPr>
        <w:t>“Sử dụng phần mềm Master Test và công cụ Edmodo trong trường học điện tử”</w:t>
      </w:r>
      <w:r w:rsidR="00116520">
        <w:rPr>
          <w:sz w:val="28"/>
          <w:szCs w:val="28"/>
        </w:rPr>
        <w:t xml:space="preserve"> được thầy thực hiện gầ</w:t>
      </w:r>
      <w:r w:rsidR="00874B19">
        <w:rPr>
          <w:sz w:val="28"/>
          <w:szCs w:val="28"/>
        </w:rPr>
        <w:t xml:space="preserve">n đây đã giúp mọi người </w:t>
      </w:r>
      <w:r w:rsidR="0006591F">
        <w:rPr>
          <w:sz w:val="28"/>
          <w:szCs w:val="28"/>
        </w:rPr>
        <w:t xml:space="preserve">hiểu được tính thực tiễn </w:t>
      </w:r>
      <w:r w:rsidR="000E0309">
        <w:rPr>
          <w:sz w:val="28"/>
          <w:szCs w:val="28"/>
        </w:rPr>
        <w:t>và sáng tạo</w:t>
      </w:r>
      <w:r w:rsidR="001B2B4D">
        <w:rPr>
          <w:sz w:val="28"/>
          <w:szCs w:val="28"/>
        </w:rPr>
        <w:t xml:space="preserve">, hiệu quả của công nghệ thông tin trong việc kiểm tra, đánh giá, xây dựng ngân hàng câu hỏi và quản lí, giao </w:t>
      </w:r>
      <w:r w:rsidR="00DD5481">
        <w:rPr>
          <w:sz w:val="28"/>
          <w:szCs w:val="28"/>
        </w:rPr>
        <w:t>bài tập</w:t>
      </w:r>
      <w:r w:rsidR="001B2B4D">
        <w:rPr>
          <w:sz w:val="28"/>
          <w:szCs w:val="28"/>
        </w:rPr>
        <w:t xml:space="preserve"> thông qua công cụ Edmodo.</w:t>
      </w:r>
    </w:p>
    <w:p w:rsidR="00FF7389" w:rsidRPr="00F23520" w:rsidRDefault="0029522A" w:rsidP="00A021E2">
      <w:pPr>
        <w:spacing w:after="0"/>
        <w:ind w:firstLine="720"/>
        <w:jc w:val="both"/>
        <w:rPr>
          <w:sz w:val="28"/>
          <w:szCs w:val="28"/>
        </w:rPr>
      </w:pPr>
      <w:r w:rsidRPr="00F23520">
        <w:rPr>
          <w:sz w:val="28"/>
          <w:szCs w:val="28"/>
        </w:rPr>
        <w:t>Có thể nói, với lòng tậ</w:t>
      </w:r>
      <w:r w:rsidR="00707567">
        <w:rPr>
          <w:sz w:val="28"/>
          <w:szCs w:val="28"/>
        </w:rPr>
        <w:t xml:space="preserve">n tâm, sự tích cực và sáng tạo </w:t>
      </w:r>
      <w:r w:rsidRPr="00F23520">
        <w:rPr>
          <w:sz w:val="28"/>
          <w:szCs w:val="28"/>
        </w:rPr>
        <w:t>trong sự nghiệp “trồng ngườ</w:t>
      </w:r>
      <w:r w:rsidR="009730E3" w:rsidRPr="00F23520">
        <w:rPr>
          <w:sz w:val="28"/>
          <w:szCs w:val="28"/>
        </w:rPr>
        <w:t xml:space="preserve">i”, thầy giáo Phạm Bá Quân </w:t>
      </w:r>
      <w:r w:rsidRPr="00F23520">
        <w:rPr>
          <w:sz w:val="28"/>
          <w:szCs w:val="28"/>
        </w:rPr>
        <w:t>đã cống hiến hết mình cho sự nghiệp giáo dục huyệ</w:t>
      </w:r>
      <w:r w:rsidR="00AC650E" w:rsidRPr="00F23520">
        <w:rPr>
          <w:sz w:val="28"/>
          <w:szCs w:val="28"/>
        </w:rPr>
        <w:t>n Gia Lâm</w:t>
      </w:r>
      <w:r w:rsidR="00606F63" w:rsidRPr="00F23520">
        <w:rPr>
          <w:sz w:val="28"/>
          <w:szCs w:val="28"/>
        </w:rPr>
        <w:t xml:space="preserve">. Thầy </w:t>
      </w:r>
      <w:r w:rsidRPr="00F23520">
        <w:rPr>
          <w:sz w:val="28"/>
          <w:szCs w:val="28"/>
        </w:rPr>
        <w:t>thật xứng đáng là một giáo viên tiêu biểu trong ngành và là tấm gương sáng để các giáo viên và học sinh học tập và noi theo.</w:t>
      </w:r>
    </w:p>
    <w:sectPr w:rsidR="00FF7389" w:rsidRPr="00F23520" w:rsidSect="00F23520">
      <w:pgSz w:w="12240" w:h="15840"/>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4005" w:rsidRDefault="00A74005" w:rsidP="00F23520">
      <w:pPr>
        <w:spacing w:after="0" w:line="240" w:lineRule="auto"/>
      </w:pPr>
      <w:r>
        <w:separator/>
      </w:r>
    </w:p>
  </w:endnote>
  <w:endnote w:type="continuationSeparator" w:id="0">
    <w:p w:rsidR="00A74005" w:rsidRDefault="00A74005" w:rsidP="00F235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43" w:usb2="00000009" w:usb3="00000000" w:csb0="000001FF" w:csb1="00000000"/>
  </w:font>
  <w:font w:name="Calibri">
    <w:panose1 w:val="020F0502020204030204"/>
    <w:charset w:val="A3"/>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3"/>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4005" w:rsidRDefault="00A74005" w:rsidP="00F23520">
      <w:pPr>
        <w:spacing w:after="0" w:line="240" w:lineRule="auto"/>
      </w:pPr>
      <w:r>
        <w:separator/>
      </w:r>
    </w:p>
  </w:footnote>
  <w:footnote w:type="continuationSeparator" w:id="0">
    <w:p w:rsidR="00A74005" w:rsidRDefault="00A74005" w:rsidP="00F2352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389"/>
    <w:rsid w:val="00026595"/>
    <w:rsid w:val="00026CE4"/>
    <w:rsid w:val="000542B0"/>
    <w:rsid w:val="0006591F"/>
    <w:rsid w:val="000667C2"/>
    <w:rsid w:val="0008648D"/>
    <w:rsid w:val="000A35A0"/>
    <w:rsid w:val="000D10D6"/>
    <w:rsid w:val="000D3E0D"/>
    <w:rsid w:val="000E0309"/>
    <w:rsid w:val="00115514"/>
    <w:rsid w:val="00116520"/>
    <w:rsid w:val="001B2474"/>
    <w:rsid w:val="001B2B4D"/>
    <w:rsid w:val="001E32A4"/>
    <w:rsid w:val="001E694A"/>
    <w:rsid w:val="00202C3E"/>
    <w:rsid w:val="00205D1B"/>
    <w:rsid w:val="00224D5E"/>
    <w:rsid w:val="00261BC5"/>
    <w:rsid w:val="00294DB8"/>
    <w:rsid w:val="0029522A"/>
    <w:rsid w:val="002C0EEC"/>
    <w:rsid w:val="002D1036"/>
    <w:rsid w:val="003142A9"/>
    <w:rsid w:val="0033120B"/>
    <w:rsid w:val="00391A36"/>
    <w:rsid w:val="003958E8"/>
    <w:rsid w:val="003D7882"/>
    <w:rsid w:val="0043573F"/>
    <w:rsid w:val="0044632F"/>
    <w:rsid w:val="004604DD"/>
    <w:rsid w:val="0048457C"/>
    <w:rsid w:val="00484CA2"/>
    <w:rsid w:val="00497851"/>
    <w:rsid w:val="004E239B"/>
    <w:rsid w:val="00553C47"/>
    <w:rsid w:val="00565977"/>
    <w:rsid w:val="00592BF2"/>
    <w:rsid w:val="00592FD5"/>
    <w:rsid w:val="005D47AE"/>
    <w:rsid w:val="005D6BB1"/>
    <w:rsid w:val="005F3F6F"/>
    <w:rsid w:val="00606F63"/>
    <w:rsid w:val="0064023F"/>
    <w:rsid w:val="00654B60"/>
    <w:rsid w:val="006949B6"/>
    <w:rsid w:val="006C0F7B"/>
    <w:rsid w:val="006E6044"/>
    <w:rsid w:val="00707567"/>
    <w:rsid w:val="00710F4B"/>
    <w:rsid w:val="00730271"/>
    <w:rsid w:val="00755A1C"/>
    <w:rsid w:val="0075680F"/>
    <w:rsid w:val="007578E0"/>
    <w:rsid w:val="0077470C"/>
    <w:rsid w:val="00786246"/>
    <w:rsid w:val="0079040C"/>
    <w:rsid w:val="007B3F9C"/>
    <w:rsid w:val="007B6ABC"/>
    <w:rsid w:val="007D12C7"/>
    <w:rsid w:val="007F4F16"/>
    <w:rsid w:val="00801EEE"/>
    <w:rsid w:val="008124ED"/>
    <w:rsid w:val="00844531"/>
    <w:rsid w:val="00874B19"/>
    <w:rsid w:val="0088780F"/>
    <w:rsid w:val="008A14A9"/>
    <w:rsid w:val="008A5B8D"/>
    <w:rsid w:val="008C4169"/>
    <w:rsid w:val="008D3CC3"/>
    <w:rsid w:val="0090111D"/>
    <w:rsid w:val="00946080"/>
    <w:rsid w:val="009730E3"/>
    <w:rsid w:val="009C22DF"/>
    <w:rsid w:val="009E6E97"/>
    <w:rsid w:val="00A021E2"/>
    <w:rsid w:val="00A1386E"/>
    <w:rsid w:val="00A4496B"/>
    <w:rsid w:val="00A47D14"/>
    <w:rsid w:val="00A55F07"/>
    <w:rsid w:val="00A66DDD"/>
    <w:rsid w:val="00A74005"/>
    <w:rsid w:val="00A90EED"/>
    <w:rsid w:val="00A93CD0"/>
    <w:rsid w:val="00AA6AAB"/>
    <w:rsid w:val="00AC00A9"/>
    <w:rsid w:val="00AC650E"/>
    <w:rsid w:val="00B20F11"/>
    <w:rsid w:val="00B34BF3"/>
    <w:rsid w:val="00B5517B"/>
    <w:rsid w:val="00B761E8"/>
    <w:rsid w:val="00B93007"/>
    <w:rsid w:val="00B96DA4"/>
    <w:rsid w:val="00BB102C"/>
    <w:rsid w:val="00BB42BD"/>
    <w:rsid w:val="00BB6483"/>
    <w:rsid w:val="00BC197D"/>
    <w:rsid w:val="00BF356F"/>
    <w:rsid w:val="00C071B7"/>
    <w:rsid w:val="00C15082"/>
    <w:rsid w:val="00C31816"/>
    <w:rsid w:val="00C579A9"/>
    <w:rsid w:val="00C61965"/>
    <w:rsid w:val="00C6292E"/>
    <w:rsid w:val="00C65B6E"/>
    <w:rsid w:val="00C73FAC"/>
    <w:rsid w:val="00C81596"/>
    <w:rsid w:val="00C82334"/>
    <w:rsid w:val="00C904C5"/>
    <w:rsid w:val="00CC2B7B"/>
    <w:rsid w:val="00CC5CA1"/>
    <w:rsid w:val="00CD7E25"/>
    <w:rsid w:val="00CF0ADA"/>
    <w:rsid w:val="00D07C2D"/>
    <w:rsid w:val="00D37EF5"/>
    <w:rsid w:val="00D65165"/>
    <w:rsid w:val="00D66DFD"/>
    <w:rsid w:val="00DA497A"/>
    <w:rsid w:val="00DB17BD"/>
    <w:rsid w:val="00DD5481"/>
    <w:rsid w:val="00DF00F6"/>
    <w:rsid w:val="00DF51C0"/>
    <w:rsid w:val="00E03A43"/>
    <w:rsid w:val="00E75811"/>
    <w:rsid w:val="00EA2E09"/>
    <w:rsid w:val="00EB1A49"/>
    <w:rsid w:val="00EB2E92"/>
    <w:rsid w:val="00EC75AE"/>
    <w:rsid w:val="00F1079C"/>
    <w:rsid w:val="00F14058"/>
    <w:rsid w:val="00F15F61"/>
    <w:rsid w:val="00F23520"/>
    <w:rsid w:val="00F778D7"/>
    <w:rsid w:val="00FA41CD"/>
    <w:rsid w:val="00FB7449"/>
    <w:rsid w:val="00FC06E6"/>
    <w:rsid w:val="00FC5B3F"/>
    <w:rsid w:val="00FE754A"/>
    <w:rsid w:val="00FF73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01D79"/>
  <w15:docId w15:val="{A3C90A98-FD83-4822-9AB9-0EF565733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6"/>
        <w:szCs w:val="26"/>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9522A"/>
    <w:pPr>
      <w:spacing w:before="100" w:beforeAutospacing="1" w:after="100" w:afterAutospacing="1" w:line="240" w:lineRule="auto"/>
    </w:pPr>
    <w:rPr>
      <w:rFonts w:eastAsia="Times New Roman"/>
      <w:sz w:val="24"/>
      <w:szCs w:val="24"/>
    </w:rPr>
  </w:style>
  <w:style w:type="paragraph" w:styleId="Header">
    <w:name w:val="header"/>
    <w:basedOn w:val="Normal"/>
    <w:link w:val="HeaderChar"/>
    <w:uiPriority w:val="99"/>
    <w:unhideWhenUsed/>
    <w:rsid w:val="00F235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3520"/>
  </w:style>
  <w:style w:type="paragraph" w:styleId="Footer">
    <w:name w:val="footer"/>
    <w:basedOn w:val="Normal"/>
    <w:link w:val="FooterChar"/>
    <w:uiPriority w:val="99"/>
    <w:unhideWhenUsed/>
    <w:rsid w:val="00F235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35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312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188</TotalTime>
  <Pages>1</Pages>
  <Words>1165</Words>
  <Characters>6642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dc:creator>
  <cp:lastModifiedBy>MAYTINH</cp:lastModifiedBy>
  <cp:revision>991</cp:revision>
  <dcterms:created xsi:type="dcterms:W3CDTF">2019-11-05T01:29:00Z</dcterms:created>
  <dcterms:modified xsi:type="dcterms:W3CDTF">2020-02-10T08:44:00Z</dcterms:modified>
</cp:coreProperties>
</file>