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4B49" w14:textId="77777777" w:rsidR="00D021E1" w:rsidRPr="00BC0EEC" w:rsidRDefault="007233FA" w:rsidP="00BC0EEC">
      <w:pPr>
        <w:spacing w:line="360" w:lineRule="auto"/>
        <w:jc w:val="center"/>
        <w:rPr>
          <w:rFonts w:ascii="Times New Roman" w:hAnsi="Times New Roman" w:cs="Times New Roman"/>
          <w:sz w:val="26"/>
          <w:szCs w:val="26"/>
        </w:rPr>
      </w:pPr>
      <w:r w:rsidRPr="00BC0EEC">
        <w:rPr>
          <w:rFonts w:ascii="Times New Roman" w:hAnsi="Times New Roman" w:cs="Times New Roman"/>
          <w:sz w:val="26"/>
          <w:szCs w:val="26"/>
        </w:rPr>
        <w:t>Ôn tập vật lý 7.</w:t>
      </w:r>
    </w:p>
    <w:p w14:paraId="2A9A005E"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xml:space="preserve">Bài 1. Dùng cụm từ thích hợp để điển vào chỗ trống trong các câu sau đây sao cho đúng ý nghĩa vật lí. </w:t>
      </w:r>
    </w:p>
    <w:p w14:paraId="710CEF9C"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Dòng điện là dòng các ……..dịch chuyển ………</w:t>
      </w:r>
    </w:p>
    <w:p w14:paraId="18512F3B"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xml:space="preserve"> - Mỗi ……… đều có hai cực, đó là …….. và ………..</w:t>
      </w:r>
    </w:p>
    <w:p w14:paraId="7D8DB223"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Trên vỏ của mỗi ……… đều có kì hiệu dấu (+) là cực dương , kí hiệu dấu (-) là cực âm</w:t>
      </w:r>
    </w:p>
    <w:p w14:paraId="3FF7E266"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 chỉ có thể hoạt động khi có ………. chạy qua nó.</w:t>
      </w:r>
    </w:p>
    <w:p w14:paraId="23B53C4C"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Bài 2. Sử dụng những từ hay cụm từ thích hợp để điền vào chỗ trống trong những câu sau sao cho đúng ý nghĩa vật lí</w:t>
      </w:r>
    </w:p>
    <w:p w14:paraId="7AD6EFE5"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Một vật sau khi cọ xát vào vật khác thì vật đó ………</w:t>
      </w:r>
    </w:p>
    <w:p w14:paraId="22BE1E8D"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xml:space="preserve"> - Vật ……….có khả năng …….. các vật khác hoặc ……….qua các vật khác.</w:t>
      </w:r>
    </w:p>
    <w:p w14:paraId="72A6D286"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Khi thanh thủy tinh không hút được những mẩu giấy vụn , ta nói thanh thủy tinh ………..</w:t>
      </w:r>
    </w:p>
    <w:p w14:paraId="04E74D94"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Chiếc thước nhựa và mảnh dạ, sau khi cọ xát với nhau thì cả chiếc thước nhựa và mảnh dạ đều bị nhiễm điện.</w:t>
      </w:r>
    </w:p>
    <w:p w14:paraId="3897D3A6" w14:textId="77777777"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Khi đưa hai thước nhựa sau khi đã cọ xát vào len dạ tới gần nhau thì sẽ có hiện tượng……….. Hiện tượng đó gọi là ……….</w:t>
      </w:r>
    </w:p>
    <w:p w14:paraId="033C472E" w14:textId="2D269E17" w:rsidR="007233FA" w:rsidRPr="00BC0EEC" w:rsidRDefault="00A60ABC" w:rsidP="00BC0EEC">
      <w:pPr>
        <w:spacing w:line="360" w:lineRule="auto"/>
        <w:rPr>
          <w:rFonts w:ascii="Times New Roman" w:hAnsi="Times New Roman" w:cs="Times New Roman"/>
          <w:sz w:val="26"/>
          <w:szCs w:val="26"/>
        </w:rPr>
      </w:pPr>
      <w:r>
        <w:rPr>
          <w:rFonts w:ascii="Times New Roman" w:hAnsi="Times New Roman" w:cs="Times New Roman"/>
          <w:sz w:val="26"/>
          <w:szCs w:val="26"/>
        </w:rPr>
        <w:t>Bài 3</w:t>
      </w:r>
      <w:r w:rsidR="007233FA" w:rsidRPr="00BC0EEC">
        <w:rPr>
          <w:rFonts w:ascii="Times New Roman" w:hAnsi="Times New Roman" w:cs="Times New Roman"/>
          <w:sz w:val="26"/>
          <w:szCs w:val="26"/>
        </w:rPr>
        <w:t>: Dùng một thanh thủy tinh cọ xát vào lụa sau đó đưa lại gần chiếc thước nhựa đang nằm thăng bằng trên một trục quay thì thấy chúng đẩy nhau. Qua hiện tượng đó em có nhận xét gì về thước nhựa?</w:t>
      </w:r>
    </w:p>
    <w:p w14:paraId="3A835CF8" w14:textId="65A541F4" w:rsidR="007233FA" w:rsidRPr="00BC0EEC" w:rsidRDefault="007233FA" w:rsidP="00BC0EEC">
      <w:pPr>
        <w:spacing w:line="360" w:lineRule="auto"/>
        <w:rPr>
          <w:rFonts w:ascii="Times New Roman" w:hAnsi="Times New Roman" w:cs="Times New Roman"/>
          <w:sz w:val="26"/>
          <w:szCs w:val="26"/>
        </w:rPr>
      </w:pPr>
      <w:r w:rsidRPr="00BC0EEC">
        <w:rPr>
          <w:rFonts w:ascii="Times New Roman" w:hAnsi="Times New Roman" w:cs="Times New Roman"/>
          <w:sz w:val="26"/>
          <w:szCs w:val="26"/>
        </w:rPr>
        <w:t xml:space="preserve">Bài </w:t>
      </w:r>
      <w:r w:rsidR="00877536">
        <w:rPr>
          <w:rFonts w:ascii="Times New Roman" w:hAnsi="Times New Roman" w:cs="Times New Roman"/>
          <w:sz w:val="26"/>
          <w:szCs w:val="26"/>
        </w:rPr>
        <w:t>4</w:t>
      </w:r>
      <w:bookmarkStart w:id="0" w:name="_GoBack"/>
      <w:bookmarkEnd w:id="0"/>
      <w:r w:rsidRPr="00BC0EEC">
        <w:rPr>
          <w:rFonts w:ascii="Times New Roman" w:hAnsi="Times New Roman" w:cs="Times New Roman"/>
          <w:sz w:val="26"/>
          <w:szCs w:val="26"/>
        </w:rPr>
        <w:t>: Ta quan sát các vật dụng ở trong nhà như quạt điện, bàn, ghế, giường, tủ .. Ta thấy bụi đều bám vào các vật dụng đó. Nhưng bụi bám vào các cánh quạt nhiều hơn và có vẻ như chắc hơn bui bám vào các bàn, ghế, giường, tủ . Hãy giải thích sự khác biệt đó.</w:t>
      </w:r>
    </w:p>
    <w:p w14:paraId="5C9264D8" w14:textId="77777777" w:rsidR="007233FA" w:rsidRPr="00BC0EEC" w:rsidRDefault="007233FA" w:rsidP="00BC0EEC">
      <w:pPr>
        <w:spacing w:line="360" w:lineRule="auto"/>
        <w:rPr>
          <w:rFonts w:ascii="Times New Roman" w:hAnsi="Times New Roman" w:cs="Times New Roman"/>
          <w:sz w:val="26"/>
          <w:szCs w:val="26"/>
        </w:rPr>
      </w:pPr>
    </w:p>
    <w:sectPr w:rsidR="007233FA" w:rsidRPr="00BC0EEC"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FA"/>
    <w:rsid w:val="00075087"/>
    <w:rsid w:val="001A2958"/>
    <w:rsid w:val="001C450F"/>
    <w:rsid w:val="001F6C37"/>
    <w:rsid w:val="006D7E77"/>
    <w:rsid w:val="007233FA"/>
    <w:rsid w:val="007F0D61"/>
    <w:rsid w:val="00877536"/>
    <w:rsid w:val="00A60ABC"/>
    <w:rsid w:val="00BC0EEC"/>
    <w:rsid w:val="00F2640E"/>
    <w:rsid w:val="00F3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laptopanhvu</cp:lastModifiedBy>
  <cp:revision>16</cp:revision>
  <dcterms:created xsi:type="dcterms:W3CDTF">2020-02-25T12:55:00Z</dcterms:created>
  <dcterms:modified xsi:type="dcterms:W3CDTF">2020-03-22T13:59:00Z</dcterms:modified>
</cp:coreProperties>
</file>