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05" w:rsidRPr="004F1905" w:rsidRDefault="004F1905" w:rsidP="004F1905">
      <w:pPr>
        <w:rPr>
          <w:b/>
          <w:sz w:val="28"/>
          <w:szCs w:val="28"/>
          <w:u w:val="single"/>
          <w:lang w:val="pl-PL"/>
        </w:rPr>
      </w:pPr>
      <w:r>
        <w:rPr>
          <w:b/>
          <w:sz w:val="28"/>
          <w:szCs w:val="28"/>
          <w:u w:val="single"/>
          <w:lang w:val="pl-PL"/>
        </w:rPr>
        <w:t>PHIẾU BÀI TẬP TOÁN SỐ 6</w:t>
      </w:r>
    </w:p>
    <w:p w:rsidR="004F1905" w:rsidRPr="004F1905" w:rsidRDefault="004F1905" w:rsidP="004F1905">
      <w:pPr>
        <w:rPr>
          <w:b/>
          <w:sz w:val="28"/>
          <w:szCs w:val="28"/>
          <w:lang w:val="pl-PL"/>
        </w:rPr>
      </w:pPr>
      <w:r w:rsidRPr="004F1905">
        <w:rPr>
          <w:rFonts w:ascii="VNI-Times" w:hAnsi="VNI-Times"/>
          <w:b/>
          <w:sz w:val="28"/>
          <w:szCs w:val="28"/>
          <w:u w:val="single"/>
          <w:lang w:val="pl-PL"/>
        </w:rPr>
        <w:t>A.</w:t>
      </w:r>
      <w:r w:rsidRPr="004F1905">
        <w:rPr>
          <w:b/>
          <w:sz w:val="28"/>
          <w:szCs w:val="28"/>
          <w:u w:val="single"/>
          <w:lang w:val="pl-PL"/>
        </w:rPr>
        <w:t xml:space="preserve"> ĐẠI SỐ</w:t>
      </w:r>
      <w:r w:rsidRPr="004F1905">
        <w:rPr>
          <w:b/>
          <w:sz w:val="28"/>
          <w:szCs w:val="28"/>
          <w:lang w:val="pl-PL"/>
        </w:rPr>
        <w:t>:</w:t>
      </w:r>
    </w:p>
    <w:p w:rsidR="004F1905" w:rsidRPr="004F1905" w:rsidRDefault="004F1905" w:rsidP="004F1905">
      <w:pPr>
        <w:rPr>
          <w:sz w:val="28"/>
          <w:szCs w:val="28"/>
          <w:lang w:val="pl-PL"/>
        </w:rPr>
      </w:pPr>
      <w:r w:rsidRPr="004F1905">
        <w:rPr>
          <w:b/>
          <w:sz w:val="28"/>
          <w:szCs w:val="28"/>
          <w:u w:val="single"/>
          <w:lang w:val="pl-PL"/>
        </w:rPr>
        <w:t>Bài 1</w:t>
      </w:r>
      <w:r w:rsidRPr="004F1905">
        <w:rPr>
          <w:sz w:val="28"/>
          <w:szCs w:val="28"/>
          <w:u w:val="single"/>
          <w:lang w:val="pl-PL"/>
        </w:rPr>
        <w:t>:</w:t>
      </w:r>
      <w:r w:rsidRPr="004F1905">
        <w:rPr>
          <w:sz w:val="28"/>
          <w:szCs w:val="28"/>
          <w:lang w:val="pl-PL"/>
        </w:rPr>
        <w:t xml:space="preserve"> Thời gian làm một bài tập toán(tính bằng phút) của 30 h/s lớp 7 được ghi lại như sau:</w:t>
      </w:r>
    </w:p>
    <w:tbl>
      <w:tblPr>
        <w:tblStyle w:val="TableGrid"/>
        <w:tblW w:w="7671" w:type="dxa"/>
        <w:tblInd w:w="900" w:type="dxa"/>
        <w:tblLook w:val="01E0"/>
      </w:tblPr>
      <w:tblGrid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8"/>
      </w:tblGrid>
      <w:tr w:rsidR="004F1905" w:rsidRPr="004F1905" w:rsidTr="0097502F">
        <w:trPr>
          <w:trHeight w:val="315"/>
        </w:trPr>
        <w:tc>
          <w:tcPr>
            <w:tcW w:w="767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10</w:t>
            </w:r>
          </w:p>
        </w:tc>
        <w:tc>
          <w:tcPr>
            <w:tcW w:w="767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5</w:t>
            </w:r>
          </w:p>
        </w:tc>
        <w:tc>
          <w:tcPr>
            <w:tcW w:w="767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8</w:t>
            </w:r>
          </w:p>
        </w:tc>
        <w:tc>
          <w:tcPr>
            <w:tcW w:w="767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8</w:t>
            </w:r>
          </w:p>
        </w:tc>
        <w:tc>
          <w:tcPr>
            <w:tcW w:w="767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9</w:t>
            </w:r>
          </w:p>
        </w:tc>
        <w:tc>
          <w:tcPr>
            <w:tcW w:w="767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7</w:t>
            </w:r>
          </w:p>
        </w:tc>
        <w:tc>
          <w:tcPr>
            <w:tcW w:w="767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8</w:t>
            </w:r>
          </w:p>
        </w:tc>
        <w:tc>
          <w:tcPr>
            <w:tcW w:w="767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9</w:t>
            </w:r>
          </w:p>
        </w:tc>
        <w:tc>
          <w:tcPr>
            <w:tcW w:w="767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14</w:t>
            </w:r>
          </w:p>
        </w:tc>
        <w:tc>
          <w:tcPr>
            <w:tcW w:w="768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8</w:t>
            </w:r>
          </w:p>
        </w:tc>
      </w:tr>
      <w:tr w:rsidR="004F1905" w:rsidRPr="004F1905" w:rsidTr="0097502F">
        <w:trPr>
          <w:trHeight w:val="315"/>
        </w:trPr>
        <w:tc>
          <w:tcPr>
            <w:tcW w:w="767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5</w:t>
            </w:r>
          </w:p>
        </w:tc>
        <w:tc>
          <w:tcPr>
            <w:tcW w:w="767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7</w:t>
            </w:r>
          </w:p>
        </w:tc>
        <w:tc>
          <w:tcPr>
            <w:tcW w:w="767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8</w:t>
            </w:r>
          </w:p>
        </w:tc>
        <w:tc>
          <w:tcPr>
            <w:tcW w:w="767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10</w:t>
            </w:r>
          </w:p>
        </w:tc>
        <w:tc>
          <w:tcPr>
            <w:tcW w:w="767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9</w:t>
            </w:r>
          </w:p>
        </w:tc>
        <w:tc>
          <w:tcPr>
            <w:tcW w:w="767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8</w:t>
            </w:r>
          </w:p>
        </w:tc>
        <w:tc>
          <w:tcPr>
            <w:tcW w:w="767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10</w:t>
            </w:r>
          </w:p>
        </w:tc>
        <w:tc>
          <w:tcPr>
            <w:tcW w:w="767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7</w:t>
            </w:r>
          </w:p>
        </w:tc>
        <w:tc>
          <w:tcPr>
            <w:tcW w:w="767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14</w:t>
            </w:r>
          </w:p>
        </w:tc>
        <w:tc>
          <w:tcPr>
            <w:tcW w:w="768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8</w:t>
            </w:r>
          </w:p>
        </w:tc>
      </w:tr>
      <w:tr w:rsidR="004F1905" w:rsidRPr="004F1905" w:rsidTr="0097502F">
        <w:trPr>
          <w:trHeight w:val="331"/>
        </w:trPr>
        <w:tc>
          <w:tcPr>
            <w:tcW w:w="767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9</w:t>
            </w:r>
          </w:p>
        </w:tc>
        <w:tc>
          <w:tcPr>
            <w:tcW w:w="767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8</w:t>
            </w:r>
          </w:p>
        </w:tc>
        <w:tc>
          <w:tcPr>
            <w:tcW w:w="767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9</w:t>
            </w:r>
          </w:p>
        </w:tc>
        <w:tc>
          <w:tcPr>
            <w:tcW w:w="767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9</w:t>
            </w:r>
          </w:p>
        </w:tc>
        <w:tc>
          <w:tcPr>
            <w:tcW w:w="767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9</w:t>
            </w:r>
          </w:p>
        </w:tc>
        <w:tc>
          <w:tcPr>
            <w:tcW w:w="767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9</w:t>
            </w:r>
          </w:p>
        </w:tc>
        <w:tc>
          <w:tcPr>
            <w:tcW w:w="767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10</w:t>
            </w:r>
          </w:p>
        </w:tc>
        <w:tc>
          <w:tcPr>
            <w:tcW w:w="767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5</w:t>
            </w:r>
          </w:p>
        </w:tc>
        <w:tc>
          <w:tcPr>
            <w:tcW w:w="767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5</w:t>
            </w:r>
          </w:p>
        </w:tc>
        <w:tc>
          <w:tcPr>
            <w:tcW w:w="768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14</w:t>
            </w:r>
          </w:p>
        </w:tc>
      </w:tr>
    </w:tbl>
    <w:p w:rsidR="004F1905" w:rsidRPr="004F1905" w:rsidRDefault="004F1905" w:rsidP="004F1905">
      <w:pPr>
        <w:rPr>
          <w:sz w:val="28"/>
          <w:szCs w:val="28"/>
          <w:lang w:val="pl-PL"/>
        </w:rPr>
      </w:pPr>
    </w:p>
    <w:p w:rsidR="004F1905" w:rsidRPr="004F1905" w:rsidRDefault="004F1905" w:rsidP="004F1905">
      <w:pPr>
        <w:rPr>
          <w:sz w:val="28"/>
          <w:szCs w:val="28"/>
          <w:lang w:val="fr-FR"/>
        </w:rPr>
      </w:pPr>
      <w:r w:rsidRPr="004F1905">
        <w:rPr>
          <w:sz w:val="28"/>
          <w:szCs w:val="28"/>
          <w:lang w:val="fr-FR"/>
        </w:rPr>
        <w:t xml:space="preserve">     a) </w:t>
      </w:r>
      <w:proofErr w:type="spellStart"/>
      <w:r w:rsidRPr="004F1905">
        <w:rPr>
          <w:sz w:val="28"/>
          <w:szCs w:val="28"/>
          <w:lang w:val="fr-FR"/>
        </w:rPr>
        <w:t>Dấu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hiệu</w:t>
      </w:r>
      <w:proofErr w:type="spellEnd"/>
      <w:r w:rsidRPr="004F1905">
        <w:rPr>
          <w:sz w:val="28"/>
          <w:szCs w:val="28"/>
          <w:lang w:val="fr-FR"/>
        </w:rPr>
        <w:t xml:space="preserve"> ở </w:t>
      </w:r>
      <w:proofErr w:type="spellStart"/>
      <w:r w:rsidRPr="004F1905">
        <w:rPr>
          <w:sz w:val="28"/>
          <w:szCs w:val="28"/>
          <w:lang w:val="fr-FR"/>
        </w:rPr>
        <w:t>đây</w:t>
      </w:r>
      <w:proofErr w:type="spellEnd"/>
      <w:r w:rsidRPr="004F1905">
        <w:rPr>
          <w:sz w:val="28"/>
          <w:szCs w:val="28"/>
          <w:lang w:val="fr-FR"/>
        </w:rPr>
        <w:t xml:space="preserve"> là </w:t>
      </w:r>
      <w:proofErr w:type="spellStart"/>
      <w:r w:rsidRPr="004F1905">
        <w:rPr>
          <w:sz w:val="28"/>
          <w:szCs w:val="28"/>
          <w:lang w:val="fr-FR"/>
        </w:rPr>
        <w:t>gì</w:t>
      </w:r>
      <w:proofErr w:type="spellEnd"/>
      <w:r w:rsidRPr="004F1905">
        <w:rPr>
          <w:sz w:val="28"/>
          <w:szCs w:val="28"/>
          <w:lang w:val="fr-FR"/>
        </w:rPr>
        <w:t>?</w:t>
      </w:r>
    </w:p>
    <w:p w:rsidR="004F1905" w:rsidRPr="004F1905" w:rsidRDefault="004F1905" w:rsidP="004F1905">
      <w:pPr>
        <w:rPr>
          <w:sz w:val="28"/>
          <w:szCs w:val="28"/>
          <w:lang w:val="fr-FR"/>
        </w:rPr>
      </w:pPr>
      <w:r w:rsidRPr="004F1905">
        <w:rPr>
          <w:sz w:val="28"/>
          <w:szCs w:val="28"/>
          <w:lang w:val="fr-FR"/>
        </w:rPr>
        <w:t xml:space="preserve">     b) </w:t>
      </w:r>
      <w:proofErr w:type="spellStart"/>
      <w:r w:rsidRPr="004F1905">
        <w:rPr>
          <w:sz w:val="28"/>
          <w:szCs w:val="28"/>
          <w:lang w:val="fr-FR"/>
        </w:rPr>
        <w:t>Lập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bảng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tần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số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và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tính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trung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bình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cộng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của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bảng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số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liệu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trên</w:t>
      </w:r>
      <w:proofErr w:type="spellEnd"/>
      <w:r w:rsidRPr="004F1905">
        <w:rPr>
          <w:sz w:val="28"/>
          <w:szCs w:val="28"/>
          <w:lang w:val="fr-FR"/>
        </w:rPr>
        <w:t>.</w:t>
      </w:r>
    </w:p>
    <w:p w:rsidR="004F1905" w:rsidRPr="004F1905" w:rsidRDefault="004F1905" w:rsidP="004F1905">
      <w:pPr>
        <w:rPr>
          <w:sz w:val="28"/>
          <w:szCs w:val="28"/>
          <w:lang w:val="fr-FR"/>
        </w:rPr>
      </w:pPr>
      <w:r w:rsidRPr="004F1905">
        <w:rPr>
          <w:sz w:val="28"/>
          <w:szCs w:val="28"/>
          <w:lang w:val="fr-FR"/>
        </w:rPr>
        <w:t xml:space="preserve">     c) </w:t>
      </w:r>
      <w:proofErr w:type="spellStart"/>
      <w:r w:rsidRPr="004F1905">
        <w:rPr>
          <w:sz w:val="28"/>
          <w:szCs w:val="28"/>
          <w:lang w:val="fr-FR"/>
        </w:rPr>
        <w:t>Vẽ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biểu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đồ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đoạn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thẳng</w:t>
      </w:r>
      <w:proofErr w:type="spellEnd"/>
      <w:r w:rsidRPr="004F1905">
        <w:rPr>
          <w:sz w:val="28"/>
          <w:szCs w:val="28"/>
          <w:lang w:val="fr-FR"/>
        </w:rPr>
        <w:t>.</w:t>
      </w:r>
    </w:p>
    <w:p w:rsidR="004F1905" w:rsidRPr="004F1905" w:rsidRDefault="004F1905" w:rsidP="004F1905">
      <w:pPr>
        <w:rPr>
          <w:sz w:val="28"/>
          <w:szCs w:val="28"/>
          <w:lang w:val="fr-FR"/>
        </w:rPr>
      </w:pPr>
      <w:proofErr w:type="spellStart"/>
      <w:r w:rsidRPr="004F1905">
        <w:rPr>
          <w:b/>
          <w:sz w:val="28"/>
          <w:szCs w:val="28"/>
          <w:u w:val="single"/>
          <w:lang w:val="fr-FR"/>
        </w:rPr>
        <w:t>Bài</w:t>
      </w:r>
      <w:proofErr w:type="spellEnd"/>
      <w:r w:rsidRPr="004F1905">
        <w:rPr>
          <w:b/>
          <w:sz w:val="28"/>
          <w:szCs w:val="28"/>
          <w:u w:val="single"/>
          <w:lang w:val="fr-FR"/>
        </w:rPr>
        <w:t xml:space="preserve"> 2</w:t>
      </w:r>
      <w:r w:rsidRPr="004F1905">
        <w:rPr>
          <w:sz w:val="28"/>
          <w:szCs w:val="28"/>
          <w:u w:val="single"/>
          <w:lang w:val="fr-FR"/>
        </w:rPr>
        <w:t>:</w:t>
      </w:r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Điểm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kiểm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tra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học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kỳ</w:t>
      </w:r>
      <w:proofErr w:type="spellEnd"/>
      <w:r w:rsidRPr="004F1905">
        <w:rPr>
          <w:sz w:val="28"/>
          <w:szCs w:val="28"/>
          <w:lang w:val="fr-FR"/>
        </w:rPr>
        <w:t xml:space="preserve"> môn </w:t>
      </w:r>
      <w:proofErr w:type="spellStart"/>
      <w:r w:rsidRPr="004F1905">
        <w:rPr>
          <w:sz w:val="28"/>
          <w:szCs w:val="28"/>
          <w:lang w:val="fr-FR"/>
        </w:rPr>
        <w:t>toán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của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một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nhóm</w:t>
      </w:r>
      <w:proofErr w:type="spellEnd"/>
      <w:r w:rsidRPr="004F1905">
        <w:rPr>
          <w:sz w:val="28"/>
          <w:szCs w:val="28"/>
          <w:lang w:val="fr-FR"/>
        </w:rPr>
        <w:t xml:space="preserve"> 30 h/s </w:t>
      </w:r>
      <w:proofErr w:type="spellStart"/>
      <w:r w:rsidRPr="004F1905">
        <w:rPr>
          <w:sz w:val="28"/>
          <w:szCs w:val="28"/>
          <w:lang w:val="fr-FR"/>
        </w:rPr>
        <w:t>lớp</w:t>
      </w:r>
      <w:proofErr w:type="spellEnd"/>
      <w:r w:rsidRPr="004F1905">
        <w:rPr>
          <w:sz w:val="28"/>
          <w:szCs w:val="28"/>
          <w:lang w:val="fr-FR"/>
        </w:rPr>
        <w:t xml:space="preserve"> 7 </w:t>
      </w:r>
      <w:proofErr w:type="spellStart"/>
      <w:r w:rsidRPr="004F1905">
        <w:rPr>
          <w:sz w:val="28"/>
          <w:szCs w:val="28"/>
          <w:lang w:val="fr-FR"/>
        </w:rPr>
        <w:t>được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ghi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lại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như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sau</w:t>
      </w:r>
      <w:proofErr w:type="spellEnd"/>
      <w:r w:rsidRPr="004F1905">
        <w:rPr>
          <w:sz w:val="28"/>
          <w:szCs w:val="28"/>
          <w:lang w:val="fr-FR"/>
        </w:rPr>
        <w:t>:</w:t>
      </w:r>
    </w:p>
    <w:p w:rsidR="004F1905" w:rsidRPr="004F1905" w:rsidRDefault="004F1905" w:rsidP="004F1905">
      <w:pPr>
        <w:rPr>
          <w:sz w:val="28"/>
          <w:szCs w:val="28"/>
          <w:lang w:val="pl-PL"/>
        </w:rPr>
      </w:pPr>
      <w:r w:rsidRPr="004F1905">
        <w:rPr>
          <w:sz w:val="28"/>
          <w:szCs w:val="28"/>
          <w:lang w:val="pl-PL"/>
        </w:rPr>
        <w:t xml:space="preserve">     </w:t>
      </w:r>
    </w:p>
    <w:tbl>
      <w:tblPr>
        <w:tblStyle w:val="TableGrid"/>
        <w:tblW w:w="8942" w:type="dxa"/>
        <w:tblInd w:w="540" w:type="dxa"/>
        <w:tblLook w:val="01E0"/>
      </w:tblPr>
      <w:tblGrid>
        <w:gridCol w:w="808"/>
        <w:gridCol w:w="809"/>
        <w:gridCol w:w="809"/>
        <w:gridCol w:w="809"/>
        <w:gridCol w:w="808"/>
        <w:gridCol w:w="808"/>
        <w:gridCol w:w="808"/>
        <w:gridCol w:w="808"/>
        <w:gridCol w:w="808"/>
        <w:gridCol w:w="810"/>
        <w:gridCol w:w="857"/>
      </w:tblGrid>
      <w:tr w:rsidR="004F1905" w:rsidRPr="004F1905" w:rsidTr="0097502F">
        <w:trPr>
          <w:trHeight w:val="409"/>
        </w:trPr>
        <w:tc>
          <w:tcPr>
            <w:tcW w:w="812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1</w:t>
            </w:r>
          </w:p>
        </w:tc>
        <w:tc>
          <w:tcPr>
            <w:tcW w:w="813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2</w:t>
            </w:r>
          </w:p>
        </w:tc>
        <w:tc>
          <w:tcPr>
            <w:tcW w:w="813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3</w:t>
            </w:r>
          </w:p>
        </w:tc>
        <w:tc>
          <w:tcPr>
            <w:tcW w:w="813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4</w:t>
            </w:r>
          </w:p>
        </w:tc>
        <w:tc>
          <w:tcPr>
            <w:tcW w:w="813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5</w:t>
            </w:r>
          </w:p>
        </w:tc>
        <w:tc>
          <w:tcPr>
            <w:tcW w:w="813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6</w:t>
            </w:r>
          </w:p>
        </w:tc>
        <w:tc>
          <w:tcPr>
            <w:tcW w:w="813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7</w:t>
            </w:r>
          </w:p>
        </w:tc>
        <w:tc>
          <w:tcPr>
            <w:tcW w:w="813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8</w:t>
            </w:r>
          </w:p>
        </w:tc>
        <w:tc>
          <w:tcPr>
            <w:tcW w:w="813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9</w:t>
            </w:r>
          </w:p>
        </w:tc>
        <w:tc>
          <w:tcPr>
            <w:tcW w:w="813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10</w:t>
            </w:r>
          </w:p>
        </w:tc>
        <w:tc>
          <w:tcPr>
            <w:tcW w:w="813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</w:p>
        </w:tc>
      </w:tr>
      <w:tr w:rsidR="004F1905" w:rsidRPr="004F1905" w:rsidTr="0097502F">
        <w:trPr>
          <w:trHeight w:val="429"/>
        </w:trPr>
        <w:tc>
          <w:tcPr>
            <w:tcW w:w="812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1</w:t>
            </w:r>
          </w:p>
        </w:tc>
        <w:tc>
          <w:tcPr>
            <w:tcW w:w="813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1</w:t>
            </w:r>
          </w:p>
        </w:tc>
        <w:tc>
          <w:tcPr>
            <w:tcW w:w="813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2</w:t>
            </w:r>
          </w:p>
        </w:tc>
        <w:tc>
          <w:tcPr>
            <w:tcW w:w="813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3</w:t>
            </w:r>
          </w:p>
        </w:tc>
        <w:tc>
          <w:tcPr>
            <w:tcW w:w="813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9</w:t>
            </w:r>
          </w:p>
        </w:tc>
        <w:tc>
          <w:tcPr>
            <w:tcW w:w="813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8</w:t>
            </w:r>
          </w:p>
        </w:tc>
        <w:tc>
          <w:tcPr>
            <w:tcW w:w="813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7</w:t>
            </w:r>
          </w:p>
        </w:tc>
        <w:tc>
          <w:tcPr>
            <w:tcW w:w="813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5</w:t>
            </w:r>
          </w:p>
        </w:tc>
        <w:tc>
          <w:tcPr>
            <w:tcW w:w="813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2</w:t>
            </w:r>
          </w:p>
        </w:tc>
        <w:tc>
          <w:tcPr>
            <w:tcW w:w="813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2</w:t>
            </w:r>
          </w:p>
        </w:tc>
        <w:tc>
          <w:tcPr>
            <w:tcW w:w="813" w:type="dxa"/>
          </w:tcPr>
          <w:p w:rsidR="004F1905" w:rsidRPr="004F1905" w:rsidRDefault="004F1905" w:rsidP="0097502F">
            <w:pPr>
              <w:rPr>
                <w:sz w:val="28"/>
                <w:szCs w:val="28"/>
                <w:lang w:val="pl-PL"/>
              </w:rPr>
            </w:pPr>
            <w:r w:rsidRPr="004F1905">
              <w:rPr>
                <w:sz w:val="28"/>
                <w:szCs w:val="28"/>
                <w:lang w:val="pl-PL"/>
              </w:rPr>
              <w:t>N=40</w:t>
            </w:r>
          </w:p>
        </w:tc>
      </w:tr>
    </w:tbl>
    <w:p w:rsidR="004F1905" w:rsidRPr="004F1905" w:rsidRDefault="004F1905" w:rsidP="004F1905">
      <w:pPr>
        <w:rPr>
          <w:sz w:val="28"/>
          <w:szCs w:val="28"/>
          <w:lang w:val="fr-FR"/>
        </w:rPr>
      </w:pPr>
      <w:r w:rsidRPr="004F1905">
        <w:rPr>
          <w:sz w:val="28"/>
          <w:szCs w:val="28"/>
          <w:lang w:val="fr-FR"/>
        </w:rPr>
        <w:t xml:space="preserve">     a) </w:t>
      </w:r>
      <w:proofErr w:type="spellStart"/>
      <w:r w:rsidRPr="004F1905">
        <w:rPr>
          <w:sz w:val="28"/>
          <w:szCs w:val="28"/>
          <w:lang w:val="fr-FR"/>
        </w:rPr>
        <w:t>Dấu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hiệu</w:t>
      </w:r>
      <w:proofErr w:type="spellEnd"/>
      <w:r w:rsidRPr="004F1905">
        <w:rPr>
          <w:sz w:val="28"/>
          <w:szCs w:val="28"/>
          <w:lang w:val="fr-FR"/>
        </w:rPr>
        <w:t xml:space="preserve"> ở </w:t>
      </w:r>
      <w:proofErr w:type="spellStart"/>
      <w:r w:rsidRPr="004F1905">
        <w:rPr>
          <w:sz w:val="28"/>
          <w:szCs w:val="28"/>
          <w:lang w:val="fr-FR"/>
        </w:rPr>
        <w:t>đây</w:t>
      </w:r>
      <w:proofErr w:type="spellEnd"/>
      <w:r w:rsidRPr="004F1905">
        <w:rPr>
          <w:sz w:val="28"/>
          <w:szCs w:val="28"/>
          <w:lang w:val="fr-FR"/>
        </w:rPr>
        <w:t xml:space="preserve"> là </w:t>
      </w:r>
      <w:proofErr w:type="spellStart"/>
      <w:r w:rsidRPr="004F1905">
        <w:rPr>
          <w:sz w:val="28"/>
          <w:szCs w:val="28"/>
          <w:lang w:val="fr-FR"/>
        </w:rPr>
        <w:t>gì</w:t>
      </w:r>
      <w:proofErr w:type="spellEnd"/>
      <w:r w:rsidRPr="004F1905">
        <w:rPr>
          <w:sz w:val="28"/>
          <w:szCs w:val="28"/>
          <w:lang w:val="fr-FR"/>
        </w:rPr>
        <w:t>?</w:t>
      </w:r>
    </w:p>
    <w:p w:rsidR="004F1905" w:rsidRPr="004F1905" w:rsidRDefault="004F1905" w:rsidP="004F1905">
      <w:pPr>
        <w:rPr>
          <w:sz w:val="28"/>
          <w:szCs w:val="28"/>
          <w:lang w:val="fr-FR"/>
        </w:rPr>
      </w:pPr>
      <w:r w:rsidRPr="004F1905">
        <w:rPr>
          <w:sz w:val="28"/>
          <w:szCs w:val="28"/>
          <w:lang w:val="fr-FR"/>
        </w:rPr>
        <w:t xml:space="preserve">     b) </w:t>
      </w:r>
      <w:proofErr w:type="spellStart"/>
      <w:r w:rsidRPr="004F1905">
        <w:rPr>
          <w:sz w:val="28"/>
          <w:szCs w:val="28"/>
          <w:lang w:val="fr-FR"/>
        </w:rPr>
        <w:t>Lập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bảng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tần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số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và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tính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trung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bình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cộng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của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bảng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số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liệu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trên</w:t>
      </w:r>
      <w:proofErr w:type="spellEnd"/>
      <w:r w:rsidRPr="004F1905">
        <w:rPr>
          <w:sz w:val="28"/>
          <w:szCs w:val="28"/>
          <w:lang w:val="fr-FR"/>
        </w:rPr>
        <w:t>.</w:t>
      </w:r>
    </w:p>
    <w:p w:rsidR="004F1905" w:rsidRPr="004F1905" w:rsidRDefault="004F1905" w:rsidP="004F1905">
      <w:pPr>
        <w:rPr>
          <w:sz w:val="28"/>
          <w:szCs w:val="28"/>
          <w:lang w:val="fr-FR"/>
        </w:rPr>
      </w:pPr>
      <w:r w:rsidRPr="004F1905">
        <w:rPr>
          <w:sz w:val="28"/>
          <w:szCs w:val="28"/>
          <w:lang w:val="fr-FR"/>
        </w:rPr>
        <w:t xml:space="preserve">     c) </w:t>
      </w:r>
      <w:proofErr w:type="spellStart"/>
      <w:r w:rsidRPr="004F1905">
        <w:rPr>
          <w:sz w:val="28"/>
          <w:szCs w:val="28"/>
          <w:lang w:val="fr-FR"/>
        </w:rPr>
        <w:t>Nhận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xét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chung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về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chất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lượng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học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của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nhóm</w:t>
      </w:r>
      <w:proofErr w:type="spellEnd"/>
      <w:r w:rsidRPr="004F1905">
        <w:rPr>
          <w:sz w:val="28"/>
          <w:szCs w:val="28"/>
          <w:lang w:val="fr-FR"/>
        </w:rPr>
        <w:t xml:space="preserve"> h/s </w:t>
      </w:r>
      <w:proofErr w:type="spellStart"/>
      <w:r w:rsidRPr="004F1905">
        <w:rPr>
          <w:sz w:val="28"/>
          <w:szCs w:val="28"/>
          <w:lang w:val="fr-FR"/>
        </w:rPr>
        <w:t>đó</w:t>
      </w:r>
      <w:proofErr w:type="spellEnd"/>
      <w:r w:rsidRPr="004F1905">
        <w:rPr>
          <w:sz w:val="28"/>
          <w:szCs w:val="28"/>
          <w:lang w:val="fr-FR"/>
        </w:rPr>
        <w:t>.</w:t>
      </w:r>
    </w:p>
    <w:p w:rsidR="004F1905" w:rsidRPr="004F1905" w:rsidRDefault="004F1905" w:rsidP="004F1905">
      <w:pPr>
        <w:rPr>
          <w:sz w:val="28"/>
          <w:szCs w:val="28"/>
          <w:lang w:val="fr-FR"/>
        </w:rPr>
      </w:pPr>
      <w:r w:rsidRPr="004F1905">
        <w:rPr>
          <w:sz w:val="28"/>
          <w:szCs w:val="28"/>
          <w:lang w:val="fr-FR"/>
        </w:rPr>
        <w:t xml:space="preserve">     </w:t>
      </w:r>
      <w:proofErr w:type="gramStart"/>
      <w:r w:rsidRPr="004F1905">
        <w:rPr>
          <w:sz w:val="28"/>
          <w:szCs w:val="28"/>
          <w:lang w:val="fr-FR"/>
        </w:rPr>
        <w:t>d)</w:t>
      </w:r>
      <w:proofErr w:type="spellStart"/>
      <w:r w:rsidRPr="004F1905">
        <w:rPr>
          <w:sz w:val="28"/>
          <w:szCs w:val="28"/>
          <w:lang w:val="fr-FR"/>
        </w:rPr>
        <w:t>Vẽ</w:t>
      </w:r>
      <w:proofErr w:type="spellEnd"/>
      <w:proofErr w:type="gram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biểu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đồ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đoạn</w:t>
      </w:r>
      <w:proofErr w:type="spellEnd"/>
      <w:r w:rsidRPr="004F1905">
        <w:rPr>
          <w:sz w:val="28"/>
          <w:szCs w:val="28"/>
          <w:lang w:val="fr-FR"/>
        </w:rPr>
        <w:t xml:space="preserve"> </w:t>
      </w:r>
      <w:proofErr w:type="spellStart"/>
      <w:r w:rsidRPr="004F1905">
        <w:rPr>
          <w:sz w:val="28"/>
          <w:szCs w:val="28"/>
          <w:lang w:val="fr-FR"/>
        </w:rPr>
        <w:t>thẳng</w:t>
      </w:r>
      <w:proofErr w:type="spellEnd"/>
      <w:r w:rsidRPr="004F1905">
        <w:rPr>
          <w:sz w:val="28"/>
          <w:szCs w:val="28"/>
          <w:lang w:val="fr-FR"/>
        </w:rPr>
        <w:t>.</w:t>
      </w:r>
    </w:p>
    <w:p w:rsidR="004F1905" w:rsidRPr="004F1905" w:rsidRDefault="004F1905" w:rsidP="004F1905">
      <w:pPr>
        <w:rPr>
          <w:b/>
          <w:sz w:val="28"/>
          <w:szCs w:val="28"/>
          <w:u w:val="single"/>
        </w:rPr>
      </w:pPr>
      <w:r w:rsidRPr="004F1905">
        <w:rPr>
          <w:rFonts w:ascii="VNI-Times" w:hAnsi="VNI-Times"/>
          <w:b/>
          <w:sz w:val="28"/>
          <w:szCs w:val="28"/>
          <w:u w:val="single"/>
        </w:rPr>
        <w:t>B.HÌNH H</w:t>
      </w:r>
      <w:r w:rsidRPr="004F1905">
        <w:rPr>
          <w:b/>
          <w:sz w:val="28"/>
          <w:szCs w:val="28"/>
          <w:u w:val="single"/>
        </w:rPr>
        <w:t>ỌC</w:t>
      </w:r>
    </w:p>
    <w:p w:rsidR="004F1905" w:rsidRPr="004F1905" w:rsidRDefault="004F1905" w:rsidP="004F1905">
      <w:pPr>
        <w:rPr>
          <w:sz w:val="28"/>
          <w:szCs w:val="28"/>
        </w:rPr>
      </w:pPr>
      <w:proofErr w:type="spellStart"/>
      <w:r w:rsidRPr="004F1905">
        <w:rPr>
          <w:b/>
          <w:sz w:val="28"/>
          <w:szCs w:val="28"/>
          <w:u w:val="single"/>
        </w:rPr>
        <w:t>Bài</w:t>
      </w:r>
      <w:proofErr w:type="spellEnd"/>
      <w:r w:rsidRPr="004F1905">
        <w:rPr>
          <w:b/>
          <w:sz w:val="28"/>
          <w:szCs w:val="28"/>
          <w:u w:val="single"/>
        </w:rPr>
        <w:t xml:space="preserve"> 1</w:t>
      </w:r>
      <w:r w:rsidRPr="004F1905">
        <w:rPr>
          <w:sz w:val="28"/>
          <w:szCs w:val="28"/>
        </w:rPr>
        <w:t>: Cho</w:t>
      </w:r>
      <w:r w:rsidRPr="004F1905">
        <w:rPr>
          <w:rFonts w:ascii="VNI-Times" w:hAnsi="VNI-Times"/>
          <w:position w:val="-10"/>
          <w:sz w:val="28"/>
          <w:szCs w:val="28"/>
        </w:rPr>
        <w:object w:dxaOrig="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8pt;height:18.8pt" o:ole="">
            <v:imagedata r:id="rId4" o:title=""/>
          </v:shape>
          <o:OLEObject Type="Embed" ProgID="Equation.3" ShapeID="_x0000_i1025" DrawAspect="Content" ObjectID="_1645809886" r:id="rId5"/>
        </w:object>
      </w:r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có</w:t>
      </w:r>
      <w:proofErr w:type="spellEnd"/>
      <w:r w:rsidRPr="004F1905">
        <w:rPr>
          <w:sz w:val="28"/>
          <w:szCs w:val="28"/>
        </w:rPr>
        <w:t xml:space="preserve"> Oz </w:t>
      </w:r>
      <w:proofErr w:type="spellStart"/>
      <w:r w:rsidRPr="004F1905">
        <w:rPr>
          <w:sz w:val="28"/>
          <w:szCs w:val="28"/>
        </w:rPr>
        <w:t>là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proofErr w:type="gramStart"/>
      <w:r w:rsidRPr="004F1905">
        <w:rPr>
          <w:sz w:val="28"/>
          <w:szCs w:val="28"/>
        </w:rPr>
        <w:t>tia</w:t>
      </w:r>
      <w:proofErr w:type="spellEnd"/>
      <w:proofErr w:type="gram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phân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giác</w:t>
      </w:r>
      <w:proofErr w:type="spellEnd"/>
      <w:r w:rsidRPr="004F1905">
        <w:rPr>
          <w:sz w:val="28"/>
          <w:szCs w:val="28"/>
        </w:rPr>
        <w:t xml:space="preserve">, M </w:t>
      </w:r>
      <w:proofErr w:type="spellStart"/>
      <w:r w:rsidRPr="004F1905">
        <w:rPr>
          <w:sz w:val="28"/>
          <w:szCs w:val="28"/>
        </w:rPr>
        <w:t>là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điểm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bất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kỳ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thuộc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tia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Oz.Qua</w:t>
      </w:r>
      <w:proofErr w:type="spellEnd"/>
      <w:r w:rsidRPr="004F1905">
        <w:rPr>
          <w:sz w:val="28"/>
          <w:szCs w:val="28"/>
        </w:rPr>
        <w:t xml:space="preserve"> M </w:t>
      </w:r>
      <w:proofErr w:type="spellStart"/>
      <w:r w:rsidRPr="004F1905">
        <w:rPr>
          <w:sz w:val="28"/>
          <w:szCs w:val="28"/>
        </w:rPr>
        <w:t>kẻ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đường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thẳng</w:t>
      </w:r>
      <w:proofErr w:type="spellEnd"/>
      <w:r w:rsidRPr="004F1905">
        <w:rPr>
          <w:sz w:val="28"/>
          <w:szCs w:val="28"/>
        </w:rPr>
        <w:t xml:space="preserve"> a </w:t>
      </w:r>
      <w:proofErr w:type="spellStart"/>
      <w:r w:rsidRPr="004F1905">
        <w:rPr>
          <w:sz w:val="28"/>
          <w:szCs w:val="28"/>
        </w:rPr>
        <w:t>vuông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góc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với</w:t>
      </w:r>
      <w:proofErr w:type="spellEnd"/>
      <w:r w:rsidRPr="004F1905">
        <w:rPr>
          <w:sz w:val="28"/>
          <w:szCs w:val="28"/>
        </w:rPr>
        <w:t xml:space="preserve"> Ox </w:t>
      </w:r>
      <w:proofErr w:type="spellStart"/>
      <w:r w:rsidRPr="004F1905">
        <w:rPr>
          <w:sz w:val="28"/>
          <w:szCs w:val="28"/>
        </w:rPr>
        <w:t>tại</w:t>
      </w:r>
      <w:proofErr w:type="spellEnd"/>
      <w:r w:rsidRPr="004F1905">
        <w:rPr>
          <w:sz w:val="28"/>
          <w:szCs w:val="28"/>
        </w:rPr>
        <w:t xml:space="preserve"> A </w:t>
      </w:r>
      <w:proofErr w:type="spellStart"/>
      <w:r w:rsidRPr="004F1905">
        <w:rPr>
          <w:sz w:val="28"/>
          <w:szCs w:val="28"/>
        </w:rPr>
        <w:t>cắt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Oy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tại</w:t>
      </w:r>
      <w:proofErr w:type="spellEnd"/>
      <w:r w:rsidRPr="004F1905">
        <w:rPr>
          <w:sz w:val="28"/>
          <w:szCs w:val="28"/>
        </w:rPr>
        <w:t xml:space="preserve"> C </w:t>
      </w:r>
      <w:proofErr w:type="spellStart"/>
      <w:r w:rsidRPr="004F1905">
        <w:rPr>
          <w:sz w:val="28"/>
          <w:szCs w:val="28"/>
        </w:rPr>
        <w:t>và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vẽ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đường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thẳng</w:t>
      </w:r>
      <w:proofErr w:type="spellEnd"/>
      <w:r w:rsidRPr="004F1905">
        <w:rPr>
          <w:sz w:val="28"/>
          <w:szCs w:val="28"/>
        </w:rPr>
        <w:t xml:space="preserve"> b </w:t>
      </w:r>
      <w:proofErr w:type="spellStart"/>
      <w:r w:rsidRPr="004F1905">
        <w:rPr>
          <w:sz w:val="28"/>
          <w:szCs w:val="28"/>
        </w:rPr>
        <w:t>vuông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góc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với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Oy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tại</w:t>
      </w:r>
      <w:proofErr w:type="spellEnd"/>
      <w:r w:rsidRPr="004F1905">
        <w:rPr>
          <w:sz w:val="28"/>
          <w:szCs w:val="28"/>
        </w:rPr>
        <w:t xml:space="preserve"> B </w:t>
      </w:r>
      <w:proofErr w:type="spellStart"/>
      <w:r w:rsidRPr="004F1905">
        <w:rPr>
          <w:sz w:val="28"/>
          <w:szCs w:val="28"/>
        </w:rPr>
        <w:t>cắt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tia</w:t>
      </w:r>
      <w:proofErr w:type="spellEnd"/>
      <w:r w:rsidRPr="004F1905">
        <w:rPr>
          <w:sz w:val="28"/>
          <w:szCs w:val="28"/>
        </w:rPr>
        <w:t xml:space="preserve"> Ox </w:t>
      </w:r>
      <w:proofErr w:type="spellStart"/>
      <w:r w:rsidRPr="004F1905">
        <w:rPr>
          <w:sz w:val="28"/>
          <w:szCs w:val="28"/>
        </w:rPr>
        <w:t>tại</w:t>
      </w:r>
      <w:proofErr w:type="spellEnd"/>
      <w:r w:rsidRPr="004F1905">
        <w:rPr>
          <w:sz w:val="28"/>
          <w:szCs w:val="28"/>
        </w:rPr>
        <w:t xml:space="preserve"> D.</w:t>
      </w:r>
    </w:p>
    <w:p w:rsidR="004F1905" w:rsidRPr="004F1905" w:rsidRDefault="004F1905" w:rsidP="004F1905">
      <w:pPr>
        <w:rPr>
          <w:sz w:val="28"/>
          <w:szCs w:val="28"/>
        </w:rPr>
      </w:pPr>
      <w:r w:rsidRPr="004F1905">
        <w:rPr>
          <w:sz w:val="28"/>
          <w:szCs w:val="28"/>
        </w:rPr>
        <w:t xml:space="preserve">a) </w:t>
      </w:r>
      <w:proofErr w:type="spellStart"/>
      <w:r w:rsidRPr="004F1905">
        <w:rPr>
          <w:sz w:val="28"/>
          <w:szCs w:val="28"/>
        </w:rPr>
        <w:t>Chứng</w:t>
      </w:r>
      <w:proofErr w:type="spellEnd"/>
      <w:r w:rsidRPr="004F1905">
        <w:rPr>
          <w:sz w:val="28"/>
          <w:szCs w:val="28"/>
        </w:rPr>
        <w:t xml:space="preserve"> minh tam </w:t>
      </w:r>
      <w:proofErr w:type="spellStart"/>
      <w:r w:rsidRPr="004F1905">
        <w:rPr>
          <w:sz w:val="28"/>
          <w:szCs w:val="28"/>
        </w:rPr>
        <w:t>giác</w:t>
      </w:r>
      <w:proofErr w:type="spellEnd"/>
      <w:r w:rsidRPr="004F1905">
        <w:rPr>
          <w:sz w:val="28"/>
          <w:szCs w:val="28"/>
        </w:rPr>
        <w:t xml:space="preserve"> AOM </w:t>
      </w:r>
      <w:proofErr w:type="spellStart"/>
      <w:r w:rsidRPr="004F1905">
        <w:rPr>
          <w:sz w:val="28"/>
          <w:szCs w:val="28"/>
        </w:rPr>
        <w:t>bằng</w:t>
      </w:r>
      <w:proofErr w:type="spellEnd"/>
      <w:r w:rsidRPr="004F1905">
        <w:rPr>
          <w:sz w:val="28"/>
          <w:szCs w:val="28"/>
        </w:rPr>
        <w:t xml:space="preserve"> tam </w:t>
      </w:r>
      <w:proofErr w:type="spellStart"/>
      <w:r w:rsidRPr="004F1905">
        <w:rPr>
          <w:sz w:val="28"/>
          <w:szCs w:val="28"/>
        </w:rPr>
        <w:t>giác</w:t>
      </w:r>
      <w:proofErr w:type="spellEnd"/>
      <w:r w:rsidRPr="004F1905">
        <w:rPr>
          <w:sz w:val="28"/>
          <w:szCs w:val="28"/>
        </w:rPr>
        <w:t xml:space="preserve"> BOM </w:t>
      </w:r>
      <w:proofErr w:type="spellStart"/>
      <w:r w:rsidRPr="004F1905">
        <w:rPr>
          <w:sz w:val="28"/>
          <w:szCs w:val="28"/>
        </w:rPr>
        <w:t>từ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đó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suy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ra</w:t>
      </w:r>
      <w:proofErr w:type="spellEnd"/>
      <w:r w:rsidRPr="004F1905">
        <w:rPr>
          <w:sz w:val="28"/>
          <w:szCs w:val="28"/>
        </w:rPr>
        <w:t xml:space="preserve"> OM </w:t>
      </w:r>
      <w:proofErr w:type="spellStart"/>
      <w:r w:rsidRPr="004F1905">
        <w:rPr>
          <w:sz w:val="28"/>
          <w:szCs w:val="28"/>
        </w:rPr>
        <w:t>là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đường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trung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trực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của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đoạn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thẳng</w:t>
      </w:r>
      <w:proofErr w:type="spellEnd"/>
      <w:r w:rsidRPr="004F1905">
        <w:rPr>
          <w:sz w:val="28"/>
          <w:szCs w:val="28"/>
        </w:rPr>
        <w:t xml:space="preserve"> AB.</w:t>
      </w:r>
    </w:p>
    <w:p w:rsidR="004F1905" w:rsidRPr="004F1905" w:rsidRDefault="004F1905" w:rsidP="004F1905">
      <w:pPr>
        <w:rPr>
          <w:sz w:val="28"/>
          <w:szCs w:val="28"/>
          <w:lang w:val="pl-PL"/>
        </w:rPr>
      </w:pPr>
      <w:r w:rsidRPr="004F1905">
        <w:rPr>
          <w:rFonts w:ascii="VNI-Times" w:hAnsi="VNI-Times"/>
          <w:sz w:val="28"/>
          <w:szCs w:val="28"/>
          <w:lang w:val="pl-PL"/>
        </w:rPr>
        <w:t xml:space="preserve">b) </w:t>
      </w:r>
      <w:r w:rsidRPr="004F1905">
        <w:rPr>
          <w:sz w:val="28"/>
          <w:szCs w:val="28"/>
          <w:lang w:val="pl-PL"/>
        </w:rPr>
        <w:t>Tam giác DMC là tam giác gì ? Vì sao?</w:t>
      </w:r>
    </w:p>
    <w:p w:rsidR="004F1905" w:rsidRPr="004F1905" w:rsidRDefault="004F1905" w:rsidP="004F1905">
      <w:pPr>
        <w:rPr>
          <w:sz w:val="28"/>
          <w:szCs w:val="28"/>
          <w:lang w:val="pl-PL"/>
        </w:rPr>
      </w:pPr>
      <w:proofErr w:type="spellStart"/>
      <w:r w:rsidRPr="004F1905">
        <w:rPr>
          <w:b/>
          <w:sz w:val="28"/>
          <w:szCs w:val="28"/>
          <w:u w:val="single"/>
        </w:rPr>
        <w:t>Bài</w:t>
      </w:r>
      <w:proofErr w:type="spellEnd"/>
      <w:r w:rsidRPr="004F1905">
        <w:rPr>
          <w:b/>
          <w:sz w:val="28"/>
          <w:szCs w:val="28"/>
          <w:u w:val="single"/>
        </w:rPr>
        <w:t xml:space="preserve"> 2</w:t>
      </w:r>
      <w:r w:rsidRPr="004F1905">
        <w:rPr>
          <w:sz w:val="28"/>
          <w:szCs w:val="28"/>
        </w:rPr>
        <w:t xml:space="preserve">: Cho tam </w:t>
      </w:r>
      <w:proofErr w:type="spellStart"/>
      <w:r w:rsidRPr="004F1905">
        <w:rPr>
          <w:sz w:val="28"/>
          <w:szCs w:val="28"/>
        </w:rPr>
        <w:t>giác</w:t>
      </w:r>
      <w:proofErr w:type="spellEnd"/>
      <w:r w:rsidRPr="004F1905">
        <w:rPr>
          <w:sz w:val="28"/>
          <w:szCs w:val="28"/>
        </w:rPr>
        <w:t xml:space="preserve"> ABC </w:t>
      </w:r>
      <w:proofErr w:type="spellStart"/>
      <w:r w:rsidRPr="004F1905">
        <w:rPr>
          <w:sz w:val="28"/>
          <w:szCs w:val="28"/>
        </w:rPr>
        <w:t>có</w:t>
      </w:r>
      <w:proofErr w:type="spellEnd"/>
      <w:r w:rsidRPr="004F1905">
        <w:rPr>
          <w:sz w:val="28"/>
          <w:szCs w:val="28"/>
        </w:rPr>
        <w:t xml:space="preserve"> </w:t>
      </w:r>
      <w:r w:rsidRPr="004F1905">
        <w:rPr>
          <w:rFonts w:ascii="VNI-Times" w:hAnsi="VNI-Times"/>
          <w:position w:val="-6"/>
          <w:sz w:val="28"/>
          <w:szCs w:val="28"/>
          <w:lang w:val="pl-PL"/>
        </w:rPr>
        <w:object w:dxaOrig="780" w:dyaOrig="340">
          <v:shape id="_x0000_i1033" type="#_x0000_t75" style="width:38.8pt;height:16.9pt" o:ole="">
            <v:imagedata r:id="rId6" o:title=""/>
          </v:shape>
          <o:OLEObject Type="Embed" ProgID="Equation.3" ShapeID="_x0000_i1033" DrawAspect="Content" ObjectID="_1645809887" r:id="rId7"/>
        </w:object>
      </w:r>
      <w:proofErr w:type="spellStart"/>
      <w:r w:rsidRPr="004F1905">
        <w:rPr>
          <w:sz w:val="28"/>
          <w:szCs w:val="28"/>
        </w:rPr>
        <w:t>và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đường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phân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giác</w:t>
      </w:r>
      <w:proofErr w:type="spellEnd"/>
      <w:r w:rsidRPr="004F1905">
        <w:rPr>
          <w:sz w:val="28"/>
          <w:szCs w:val="28"/>
        </w:rPr>
        <w:t xml:space="preserve"> BH </w:t>
      </w:r>
      <w:proofErr w:type="gramStart"/>
      <w:r w:rsidRPr="004F1905">
        <w:rPr>
          <w:sz w:val="28"/>
          <w:szCs w:val="28"/>
        </w:rPr>
        <w:t>( H</w:t>
      </w:r>
      <w:proofErr w:type="gramEnd"/>
      <w:r w:rsidRPr="004F1905">
        <w:rPr>
          <w:position w:val="-4"/>
          <w:sz w:val="28"/>
          <w:szCs w:val="28"/>
        </w:rPr>
        <w:object w:dxaOrig="200" w:dyaOrig="200">
          <v:shape id="_x0000_i1026" type="#_x0000_t75" style="width:10pt;height:10pt" o:ole="">
            <v:imagedata r:id="rId8" o:title=""/>
          </v:shape>
          <o:OLEObject Type="Embed" ProgID="Equation.3" ShapeID="_x0000_i1026" DrawAspect="Content" ObjectID="_1645809888" r:id="rId9"/>
        </w:object>
      </w:r>
      <w:r w:rsidRPr="004F1905">
        <w:rPr>
          <w:sz w:val="28"/>
          <w:szCs w:val="28"/>
        </w:rPr>
        <w:t xml:space="preserve">AC). </w:t>
      </w:r>
      <w:proofErr w:type="spellStart"/>
      <w:r w:rsidRPr="004F1905">
        <w:rPr>
          <w:sz w:val="28"/>
          <w:szCs w:val="28"/>
        </w:rPr>
        <w:t>Kẻ</w:t>
      </w:r>
      <w:proofErr w:type="spellEnd"/>
      <w:r w:rsidRPr="004F1905">
        <w:rPr>
          <w:sz w:val="28"/>
          <w:szCs w:val="28"/>
        </w:rPr>
        <w:t xml:space="preserve"> HM </w:t>
      </w:r>
      <w:proofErr w:type="spellStart"/>
      <w:r w:rsidRPr="004F1905">
        <w:rPr>
          <w:sz w:val="28"/>
          <w:szCs w:val="28"/>
        </w:rPr>
        <w:t>vuông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góc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với</w:t>
      </w:r>
      <w:proofErr w:type="spellEnd"/>
      <w:r w:rsidRPr="004F1905">
        <w:rPr>
          <w:sz w:val="28"/>
          <w:szCs w:val="28"/>
        </w:rPr>
        <w:t xml:space="preserve"> BC </w:t>
      </w:r>
      <w:proofErr w:type="gramStart"/>
      <w:r w:rsidRPr="004F1905">
        <w:rPr>
          <w:sz w:val="28"/>
          <w:szCs w:val="28"/>
        </w:rPr>
        <w:t>( M</w:t>
      </w:r>
      <w:proofErr w:type="gramEnd"/>
      <w:r w:rsidRPr="004F1905">
        <w:rPr>
          <w:position w:val="-4"/>
          <w:sz w:val="28"/>
          <w:szCs w:val="28"/>
        </w:rPr>
        <w:object w:dxaOrig="200" w:dyaOrig="200">
          <v:shape id="_x0000_i1027" type="#_x0000_t75" style="width:10pt;height:10pt" o:ole="">
            <v:imagedata r:id="rId8" o:title=""/>
          </v:shape>
          <o:OLEObject Type="Embed" ProgID="Equation.3" ShapeID="_x0000_i1027" DrawAspect="Content" ObjectID="_1645809889" r:id="rId10"/>
        </w:object>
      </w:r>
      <w:r w:rsidRPr="004F1905">
        <w:rPr>
          <w:sz w:val="28"/>
          <w:szCs w:val="28"/>
        </w:rPr>
        <w:t xml:space="preserve">BC). </w:t>
      </w:r>
      <w:proofErr w:type="spellStart"/>
      <w:proofErr w:type="gramStart"/>
      <w:r w:rsidRPr="004F1905">
        <w:rPr>
          <w:sz w:val="28"/>
          <w:szCs w:val="28"/>
        </w:rPr>
        <w:t>Gọi</w:t>
      </w:r>
      <w:proofErr w:type="spellEnd"/>
      <w:r w:rsidRPr="004F1905">
        <w:rPr>
          <w:sz w:val="28"/>
          <w:szCs w:val="28"/>
        </w:rPr>
        <w:t xml:space="preserve"> N </w:t>
      </w:r>
      <w:proofErr w:type="spellStart"/>
      <w:r w:rsidRPr="004F1905">
        <w:rPr>
          <w:sz w:val="28"/>
          <w:szCs w:val="28"/>
        </w:rPr>
        <w:t>là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giao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điểm</w:t>
      </w:r>
      <w:proofErr w:type="spellEnd"/>
      <w:r w:rsidRPr="004F1905">
        <w:rPr>
          <w:sz w:val="28"/>
          <w:szCs w:val="28"/>
        </w:rPr>
        <w:t xml:space="preserve"> </w:t>
      </w:r>
      <w:proofErr w:type="spellStart"/>
      <w:r w:rsidRPr="004F1905">
        <w:rPr>
          <w:sz w:val="28"/>
          <w:szCs w:val="28"/>
        </w:rPr>
        <w:t>của</w:t>
      </w:r>
      <w:proofErr w:type="spellEnd"/>
      <w:r w:rsidRPr="004F1905">
        <w:rPr>
          <w:sz w:val="28"/>
          <w:szCs w:val="28"/>
        </w:rPr>
        <w:t xml:space="preserve"> AB </w:t>
      </w:r>
      <w:proofErr w:type="spellStart"/>
      <w:r w:rsidRPr="004F1905">
        <w:rPr>
          <w:sz w:val="28"/>
          <w:szCs w:val="28"/>
        </w:rPr>
        <w:t>và</w:t>
      </w:r>
      <w:proofErr w:type="spellEnd"/>
      <w:r w:rsidRPr="004F1905">
        <w:rPr>
          <w:sz w:val="28"/>
          <w:szCs w:val="28"/>
        </w:rPr>
        <w:t xml:space="preserve"> MH.</w:t>
      </w:r>
      <w:proofErr w:type="gramEnd"/>
      <w:r w:rsidRPr="004F1905">
        <w:rPr>
          <w:sz w:val="28"/>
          <w:szCs w:val="28"/>
        </w:rPr>
        <w:t xml:space="preserve"> </w:t>
      </w:r>
      <w:r w:rsidRPr="004F1905">
        <w:rPr>
          <w:sz w:val="28"/>
          <w:szCs w:val="28"/>
          <w:lang w:val="pl-PL"/>
        </w:rPr>
        <w:t>Chứng  minh:</w:t>
      </w:r>
    </w:p>
    <w:p w:rsidR="004F1905" w:rsidRPr="004F1905" w:rsidRDefault="004F1905" w:rsidP="004F1905">
      <w:pPr>
        <w:rPr>
          <w:sz w:val="28"/>
          <w:szCs w:val="28"/>
          <w:lang w:val="pl-PL"/>
        </w:rPr>
      </w:pPr>
      <w:r w:rsidRPr="004F1905">
        <w:rPr>
          <w:sz w:val="28"/>
          <w:szCs w:val="28"/>
          <w:lang w:val="pl-PL"/>
        </w:rPr>
        <w:t xml:space="preserve">  a) Tam giác ABH bằng tam giác MBH.</w:t>
      </w:r>
    </w:p>
    <w:p w:rsidR="004F1905" w:rsidRPr="004F1905" w:rsidRDefault="004F1905" w:rsidP="004F1905">
      <w:pPr>
        <w:rPr>
          <w:rFonts w:ascii="VNI-Times" w:hAnsi="VNI-Times"/>
          <w:sz w:val="28"/>
          <w:szCs w:val="28"/>
          <w:lang w:val="pl-PL"/>
        </w:rPr>
      </w:pPr>
      <w:r w:rsidRPr="004F1905">
        <w:rPr>
          <w:rFonts w:ascii="VNI-Times" w:hAnsi="VNI-Times"/>
          <w:sz w:val="28"/>
          <w:szCs w:val="28"/>
          <w:lang w:val="pl-PL"/>
        </w:rPr>
        <w:t xml:space="preserve">  b) </w:t>
      </w:r>
      <w:r w:rsidRPr="004F1905">
        <w:rPr>
          <w:sz w:val="28"/>
          <w:szCs w:val="28"/>
          <w:lang w:val="pl-PL"/>
        </w:rPr>
        <w:t>BH là</w:t>
      </w:r>
      <w:r w:rsidRPr="004F1905">
        <w:rPr>
          <w:rFonts w:ascii="VNI-Times" w:hAnsi="VNI-Times"/>
          <w:sz w:val="28"/>
          <w:szCs w:val="28"/>
          <w:lang w:val="pl-PL"/>
        </w:rPr>
        <w:t xml:space="preserve"> </w:t>
      </w:r>
      <w:r w:rsidRPr="004F1905">
        <w:rPr>
          <w:sz w:val="28"/>
          <w:szCs w:val="28"/>
          <w:lang w:val="pl-PL"/>
        </w:rPr>
        <w:t>đường trung trực của đoạn thẳng AM</w:t>
      </w:r>
      <w:r w:rsidRPr="004F1905">
        <w:rPr>
          <w:rFonts w:ascii="VNI-Times" w:hAnsi="VNI-Times"/>
          <w:sz w:val="28"/>
          <w:szCs w:val="28"/>
          <w:lang w:val="pl-PL"/>
        </w:rPr>
        <w:t xml:space="preserve"> .</w:t>
      </w:r>
    </w:p>
    <w:p w:rsidR="004F1905" w:rsidRPr="004F1905" w:rsidRDefault="004F1905" w:rsidP="004F1905">
      <w:pPr>
        <w:rPr>
          <w:rFonts w:ascii="VNI-Times" w:hAnsi="VNI-Times"/>
          <w:sz w:val="28"/>
          <w:szCs w:val="28"/>
          <w:lang w:val="pl-PL"/>
        </w:rPr>
      </w:pPr>
      <w:r w:rsidRPr="004F1905">
        <w:rPr>
          <w:rFonts w:ascii="VNI-Times" w:hAnsi="VNI-Times"/>
          <w:sz w:val="28"/>
          <w:szCs w:val="28"/>
          <w:lang w:val="pl-PL"/>
        </w:rPr>
        <w:t xml:space="preserve">  c) AM // CN.</w:t>
      </w:r>
    </w:p>
    <w:p w:rsidR="004F1905" w:rsidRPr="004F1905" w:rsidRDefault="004F1905" w:rsidP="004F1905">
      <w:pPr>
        <w:rPr>
          <w:sz w:val="28"/>
          <w:szCs w:val="28"/>
          <w:u w:val="single"/>
          <w:lang w:val="pl-PL"/>
        </w:rPr>
      </w:pPr>
      <w:r w:rsidRPr="004F1905">
        <w:rPr>
          <w:rFonts w:ascii="VNI-Times" w:hAnsi="VNI-Times"/>
          <w:sz w:val="28"/>
          <w:szCs w:val="28"/>
          <w:lang w:val="pl-PL"/>
        </w:rPr>
        <w:t xml:space="preserve">  d) BH </w:t>
      </w:r>
      <w:r w:rsidRPr="004F1905">
        <w:rPr>
          <w:rFonts w:ascii="VNI-Times" w:hAnsi="VNI-Times"/>
          <w:position w:val="-4"/>
          <w:sz w:val="28"/>
          <w:szCs w:val="28"/>
          <w:lang w:val="pl-PL"/>
        </w:rPr>
        <w:object w:dxaOrig="240" w:dyaOrig="260">
          <v:shape id="_x0000_i1028" type="#_x0000_t75" style="width:11.9pt;height:13.15pt" o:ole="">
            <v:imagedata r:id="rId11" o:title=""/>
          </v:shape>
          <o:OLEObject Type="Embed" ProgID="Equation.3" ShapeID="_x0000_i1028" DrawAspect="Content" ObjectID="_1645809890" r:id="rId12"/>
        </w:object>
      </w:r>
      <w:r w:rsidRPr="004F1905">
        <w:rPr>
          <w:rFonts w:ascii="VNI-Times" w:hAnsi="VNI-Times"/>
          <w:sz w:val="28"/>
          <w:szCs w:val="28"/>
          <w:lang w:val="pl-PL"/>
        </w:rPr>
        <w:t xml:space="preserve"> CN</w:t>
      </w:r>
    </w:p>
    <w:p w:rsidR="004F1905" w:rsidRPr="004F1905" w:rsidRDefault="004F1905" w:rsidP="004F1905">
      <w:pPr>
        <w:rPr>
          <w:sz w:val="28"/>
          <w:szCs w:val="28"/>
          <w:lang w:val="pl-PL"/>
        </w:rPr>
      </w:pPr>
      <w:r w:rsidRPr="004F1905">
        <w:rPr>
          <w:b/>
          <w:sz w:val="28"/>
          <w:szCs w:val="28"/>
          <w:u w:val="single"/>
          <w:lang w:val="pl-PL"/>
        </w:rPr>
        <w:t>Bài 3</w:t>
      </w:r>
      <w:r w:rsidRPr="004F1905">
        <w:rPr>
          <w:sz w:val="28"/>
          <w:szCs w:val="28"/>
          <w:lang w:val="pl-PL"/>
        </w:rPr>
        <w:t xml:space="preserve">:Cho tam giác ABC vuông tại C có </w:t>
      </w:r>
      <w:r w:rsidRPr="004F1905">
        <w:rPr>
          <w:rFonts w:ascii="VNI-Times" w:hAnsi="VNI-Times"/>
          <w:position w:val="-6"/>
          <w:sz w:val="28"/>
          <w:szCs w:val="28"/>
          <w:lang w:val="pl-PL"/>
        </w:rPr>
        <w:object w:dxaOrig="820" w:dyaOrig="340">
          <v:shape id="_x0000_i1029" type="#_x0000_t75" style="width:40.7pt;height:20.05pt" o:ole="">
            <v:imagedata r:id="rId13" o:title=""/>
          </v:shape>
          <o:OLEObject Type="Embed" ProgID="Equation.3" ShapeID="_x0000_i1029" DrawAspect="Content" ObjectID="_1645809891" r:id="rId14"/>
        </w:object>
      </w:r>
      <w:r w:rsidRPr="004F1905">
        <w:rPr>
          <w:sz w:val="28"/>
          <w:szCs w:val="28"/>
          <w:lang w:val="pl-PL"/>
        </w:rPr>
        <w:t>và đường phân giác của góc BAC cắt BC tại E. Kẻ EK</w:t>
      </w:r>
      <w:r w:rsidRPr="004F1905">
        <w:rPr>
          <w:rFonts w:ascii="VNI-Times" w:hAnsi="VNI-Times"/>
          <w:position w:val="-4"/>
          <w:sz w:val="28"/>
          <w:szCs w:val="28"/>
          <w:lang w:val="pl-PL"/>
        </w:rPr>
        <w:object w:dxaOrig="240" w:dyaOrig="260">
          <v:shape id="_x0000_i1030" type="#_x0000_t75" style="width:11.9pt;height:13.15pt" o:ole="">
            <v:imagedata r:id="rId11" o:title=""/>
          </v:shape>
          <o:OLEObject Type="Embed" ProgID="Equation.3" ShapeID="_x0000_i1030" DrawAspect="Content" ObjectID="_1645809892" r:id="rId15"/>
        </w:object>
      </w:r>
      <w:r w:rsidRPr="004F1905">
        <w:rPr>
          <w:rFonts w:ascii="VNI-Times" w:hAnsi="VNI-Times"/>
          <w:sz w:val="28"/>
          <w:szCs w:val="28"/>
          <w:lang w:val="pl-PL"/>
        </w:rPr>
        <w:t xml:space="preserve"> AB t</w:t>
      </w:r>
      <w:r w:rsidRPr="004F1905">
        <w:rPr>
          <w:sz w:val="28"/>
          <w:szCs w:val="28"/>
          <w:lang w:val="pl-PL"/>
        </w:rPr>
        <w:t>ạ</w:t>
      </w:r>
      <w:r w:rsidRPr="004F1905">
        <w:rPr>
          <w:rFonts w:ascii="VNI-Times" w:hAnsi="VNI-Times" w:cs="VNI-Times"/>
          <w:sz w:val="28"/>
          <w:szCs w:val="28"/>
          <w:lang w:val="pl-PL"/>
        </w:rPr>
        <w:t>i</w:t>
      </w:r>
      <w:r w:rsidRPr="004F1905">
        <w:rPr>
          <w:rFonts w:ascii="VNI-Times" w:hAnsi="VNI-Times"/>
          <w:sz w:val="28"/>
          <w:szCs w:val="28"/>
          <w:lang w:val="pl-PL"/>
        </w:rPr>
        <w:t xml:space="preserve"> K(K</w:t>
      </w:r>
      <w:r w:rsidRPr="004F1905">
        <w:rPr>
          <w:position w:val="-4"/>
          <w:sz w:val="28"/>
          <w:szCs w:val="28"/>
        </w:rPr>
        <w:object w:dxaOrig="200" w:dyaOrig="200">
          <v:shape id="_x0000_i1031" type="#_x0000_t75" style="width:10pt;height:10pt" o:ole="">
            <v:imagedata r:id="rId8" o:title=""/>
          </v:shape>
          <o:OLEObject Type="Embed" ProgID="Equation.3" ShapeID="_x0000_i1031" DrawAspect="Content" ObjectID="_1645809893" r:id="rId16"/>
        </w:object>
      </w:r>
      <w:r w:rsidRPr="004F1905">
        <w:rPr>
          <w:sz w:val="28"/>
          <w:szCs w:val="28"/>
          <w:lang w:val="pl-PL"/>
        </w:rPr>
        <w:t>AB). Kẻ BD vuông góc với AE ta D ( D</w:t>
      </w:r>
      <w:r w:rsidRPr="004F1905">
        <w:rPr>
          <w:position w:val="-4"/>
          <w:sz w:val="28"/>
          <w:szCs w:val="28"/>
        </w:rPr>
        <w:object w:dxaOrig="200" w:dyaOrig="200">
          <v:shape id="_x0000_i1032" type="#_x0000_t75" style="width:10pt;height:10pt" o:ole="">
            <v:imagedata r:id="rId8" o:title=""/>
          </v:shape>
          <o:OLEObject Type="Embed" ProgID="Equation.3" ShapeID="_x0000_i1032" DrawAspect="Content" ObjectID="_1645809894" r:id="rId17"/>
        </w:object>
      </w:r>
      <w:r w:rsidRPr="004F1905">
        <w:rPr>
          <w:sz w:val="28"/>
          <w:szCs w:val="28"/>
          <w:lang w:val="pl-PL"/>
        </w:rPr>
        <w:t>AE). Chứng minh:</w:t>
      </w:r>
    </w:p>
    <w:p w:rsidR="004F1905" w:rsidRPr="004F1905" w:rsidRDefault="004F1905" w:rsidP="004F1905">
      <w:pPr>
        <w:rPr>
          <w:sz w:val="28"/>
          <w:szCs w:val="28"/>
          <w:lang w:val="pl-PL"/>
        </w:rPr>
      </w:pPr>
      <w:r w:rsidRPr="004F1905">
        <w:rPr>
          <w:sz w:val="28"/>
          <w:szCs w:val="28"/>
          <w:lang w:val="pl-PL"/>
        </w:rPr>
        <w:t xml:space="preserve">  a) Tam giác ACE bằng tam giác AKE.</w:t>
      </w:r>
    </w:p>
    <w:p w:rsidR="004F1905" w:rsidRPr="004F1905" w:rsidRDefault="004F1905" w:rsidP="004F1905">
      <w:pPr>
        <w:rPr>
          <w:sz w:val="28"/>
          <w:szCs w:val="28"/>
          <w:lang w:val="pl-PL"/>
        </w:rPr>
      </w:pPr>
      <w:r w:rsidRPr="004F1905">
        <w:rPr>
          <w:rFonts w:ascii="VNI-Times" w:hAnsi="VNI-Times"/>
          <w:sz w:val="28"/>
          <w:szCs w:val="28"/>
          <w:lang w:val="pl-PL"/>
        </w:rPr>
        <w:lastRenderedPageBreak/>
        <w:t xml:space="preserve">  b)</w:t>
      </w:r>
      <w:r w:rsidRPr="004F1905">
        <w:rPr>
          <w:sz w:val="28"/>
          <w:szCs w:val="28"/>
          <w:lang w:val="pl-PL"/>
        </w:rPr>
        <w:t>AE là đường trung trực của đoạn thẳng CK.</w:t>
      </w:r>
    </w:p>
    <w:p w:rsidR="004F1905" w:rsidRPr="004F1905" w:rsidRDefault="004F1905" w:rsidP="004F1905">
      <w:pPr>
        <w:rPr>
          <w:rFonts w:ascii="VNI-Times" w:hAnsi="VNI-Times"/>
          <w:sz w:val="28"/>
          <w:szCs w:val="28"/>
          <w:lang w:val="pl-PL"/>
        </w:rPr>
      </w:pPr>
      <w:r w:rsidRPr="004F1905">
        <w:rPr>
          <w:rFonts w:ascii="VNI-Times" w:hAnsi="VNI-Times"/>
          <w:sz w:val="28"/>
          <w:szCs w:val="28"/>
          <w:lang w:val="pl-PL"/>
        </w:rPr>
        <w:t xml:space="preserve">  c) KA = KB.</w:t>
      </w:r>
    </w:p>
    <w:p w:rsidR="004F1905" w:rsidRPr="004F1905" w:rsidRDefault="004F1905" w:rsidP="004F1905">
      <w:pPr>
        <w:rPr>
          <w:rFonts w:ascii="VNI-Times" w:hAnsi="VNI-Times"/>
          <w:sz w:val="28"/>
          <w:szCs w:val="28"/>
          <w:lang w:val="pl-PL"/>
        </w:rPr>
      </w:pPr>
      <w:r w:rsidRPr="004F1905">
        <w:rPr>
          <w:rFonts w:ascii="VNI-Times" w:hAnsi="VNI-Times"/>
          <w:sz w:val="28"/>
          <w:szCs w:val="28"/>
          <w:lang w:val="pl-PL"/>
        </w:rPr>
        <w:t xml:space="preserve">  d) EB &gt; EC. </w:t>
      </w:r>
    </w:p>
    <w:p w:rsidR="00D13179" w:rsidRPr="004F1905" w:rsidRDefault="00D13179">
      <w:pPr>
        <w:rPr>
          <w:sz w:val="28"/>
          <w:szCs w:val="28"/>
        </w:rPr>
      </w:pPr>
    </w:p>
    <w:sectPr w:rsidR="00D13179" w:rsidRPr="004F1905" w:rsidSect="00D13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F1905"/>
    <w:rsid w:val="00133AD7"/>
    <w:rsid w:val="004F1905"/>
    <w:rsid w:val="00D1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90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190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4.bin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2020-03-15T13:35:00Z</dcterms:created>
  <dcterms:modified xsi:type="dcterms:W3CDTF">2020-03-15T13:38:00Z</dcterms:modified>
</cp:coreProperties>
</file>