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E1" w:rsidRPr="00AD69A9" w:rsidRDefault="00A53AAE" w:rsidP="00AD69A9">
      <w:pPr>
        <w:pStyle w:val="NoSpacing"/>
        <w:spacing w:line="360" w:lineRule="auto"/>
        <w:jc w:val="center"/>
        <w:rPr>
          <w:rFonts w:ascii="Times New Roman" w:hAnsi="Times New Roman" w:cs="Times New Roman"/>
          <w:sz w:val="26"/>
          <w:szCs w:val="26"/>
          <w:lang w:val="vi-VN"/>
        </w:rPr>
      </w:pPr>
      <w:r w:rsidRPr="00AD69A9">
        <w:rPr>
          <w:rFonts w:ascii="Times New Roman" w:hAnsi="Times New Roman" w:cs="Times New Roman"/>
          <w:sz w:val="26"/>
          <w:szCs w:val="26"/>
        </w:rPr>
        <w:t xml:space="preserve">Phiếu ôn tập Vật Lý </w:t>
      </w:r>
      <w:r w:rsidRPr="00AD69A9">
        <w:rPr>
          <w:rFonts w:ascii="Times New Roman" w:hAnsi="Times New Roman" w:cs="Times New Roman"/>
          <w:sz w:val="26"/>
          <w:szCs w:val="26"/>
          <w:lang w:val="vi-VN"/>
        </w:rPr>
        <w:t>6.</w:t>
      </w:r>
    </w:p>
    <w:p w:rsidR="00A53AAE" w:rsidRPr="00AD69A9" w:rsidRDefault="00A53AAE" w:rsidP="00AD69A9">
      <w:pPr>
        <w:pStyle w:val="NoSpacing"/>
        <w:spacing w:line="360" w:lineRule="auto"/>
        <w:jc w:val="center"/>
        <w:rPr>
          <w:rFonts w:ascii="Times New Roman" w:hAnsi="Times New Roman" w:cs="Times New Roman"/>
          <w:sz w:val="26"/>
          <w:szCs w:val="26"/>
          <w:lang w:val="vi-VN"/>
        </w:rPr>
      </w:pPr>
      <w:r w:rsidRPr="00AD69A9">
        <w:rPr>
          <w:rFonts w:ascii="Times New Roman" w:hAnsi="Times New Roman" w:cs="Times New Roman"/>
          <w:sz w:val="26"/>
          <w:szCs w:val="26"/>
          <w:lang w:val="vi-VN"/>
        </w:rPr>
        <w:t>Sự nở vì nhiệt của chất rắn.</w:t>
      </w:r>
    </w:p>
    <w:p w:rsidR="00A53AAE" w:rsidRPr="00AD69A9" w:rsidRDefault="00A53AAE" w:rsidP="00AD69A9">
      <w:pPr>
        <w:pStyle w:val="NoSpacing"/>
        <w:spacing w:line="360" w:lineRule="auto"/>
        <w:jc w:val="both"/>
        <w:rPr>
          <w:rFonts w:ascii="Times New Roman" w:hAnsi="Times New Roman" w:cs="Times New Roman"/>
          <w:sz w:val="26"/>
          <w:szCs w:val="26"/>
          <w:lang w:val="vi-VN"/>
        </w:rPr>
      </w:pPr>
      <w:r w:rsidRPr="00AD69A9">
        <w:rPr>
          <w:rFonts w:ascii="Times New Roman" w:hAnsi="Times New Roman" w:cs="Times New Roman"/>
          <w:b/>
          <w:sz w:val="26"/>
          <w:szCs w:val="26"/>
          <w:lang w:val="vi-VN"/>
        </w:rPr>
        <w:t>Bài 1</w:t>
      </w:r>
      <w:r w:rsidRPr="00AD69A9">
        <w:rPr>
          <w:rFonts w:ascii="Times New Roman" w:hAnsi="Times New Roman" w:cs="Times New Roman"/>
          <w:sz w:val="26"/>
          <w:szCs w:val="26"/>
          <w:lang w:val="vi-VN"/>
        </w:rPr>
        <w:t>: Tại sao đổ nước nóng vào cốc bằng thuỷ tinh chịu lửa thì cốc không bị vỡ</w:t>
      </w:r>
      <w:r w:rsidR="00AD69A9">
        <w:rPr>
          <w:rFonts w:ascii="Times New Roman" w:hAnsi="Times New Roman" w:cs="Times New Roman"/>
          <w:sz w:val="26"/>
          <w:szCs w:val="26"/>
          <w:lang w:val="vi-VN"/>
        </w:rPr>
        <w:t xml:space="preserve"> </w:t>
      </w:r>
      <w:r w:rsidRPr="00AD69A9">
        <w:rPr>
          <w:rFonts w:ascii="Times New Roman" w:hAnsi="Times New Roman" w:cs="Times New Roman"/>
          <w:sz w:val="26"/>
          <w:szCs w:val="26"/>
          <w:lang w:val="vi-VN"/>
        </w:rPr>
        <w:t>còn đổ nước nóng vào cốc thuỷ tinh thường thì cốc dễ bị vỡ?</w:t>
      </w:r>
    </w:p>
    <w:p w:rsidR="00A53AAE" w:rsidRPr="00AD69A9" w:rsidRDefault="00A53AAE" w:rsidP="00AD69A9">
      <w:pPr>
        <w:pStyle w:val="NoSpacing"/>
        <w:spacing w:line="360" w:lineRule="auto"/>
        <w:jc w:val="both"/>
        <w:rPr>
          <w:rFonts w:ascii="Times New Roman" w:hAnsi="Times New Roman" w:cs="Times New Roman"/>
          <w:sz w:val="26"/>
          <w:szCs w:val="26"/>
          <w:lang w:val="vi-VN"/>
        </w:rPr>
      </w:pPr>
      <w:r w:rsidRPr="00AD69A9">
        <w:rPr>
          <w:rFonts w:ascii="Times New Roman" w:hAnsi="Times New Roman" w:cs="Times New Roman"/>
          <w:b/>
          <w:sz w:val="26"/>
          <w:szCs w:val="26"/>
          <w:lang w:val="vi-VN"/>
        </w:rPr>
        <w:t>Bài 2:</w:t>
      </w:r>
      <w:r w:rsidRPr="00AD69A9">
        <w:rPr>
          <w:rFonts w:ascii="Times New Roman" w:hAnsi="Times New Roman" w:cs="Times New Roman"/>
          <w:sz w:val="26"/>
          <w:szCs w:val="26"/>
          <w:lang w:val="vi-VN"/>
        </w:rPr>
        <w:t xml:space="preserve"> Một quả cầu bằng nhôm bị kẹt trong một vòng bằng sắt. Để tách quả cầu ra khỏi vòng, một học sinh đem hơ nóng cả quả cầu và vòng. Hỏi bạn đó có tách được quả cầu ra khỏi vòng không? Tại sao?</w:t>
      </w:r>
    </w:p>
    <w:p w:rsidR="00A43317" w:rsidRPr="00AD69A9" w:rsidRDefault="003F4C11" w:rsidP="00AD69A9">
      <w:pPr>
        <w:pStyle w:val="NoSpacing"/>
        <w:spacing w:line="360"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 xml:space="preserve">Bài </w:t>
      </w:r>
      <w:r w:rsidRPr="003F4C11">
        <w:rPr>
          <w:rFonts w:ascii="Times New Roman" w:hAnsi="Times New Roman" w:cs="Times New Roman"/>
          <w:b/>
          <w:sz w:val="26"/>
          <w:szCs w:val="26"/>
          <w:lang w:val="vi-VN"/>
        </w:rPr>
        <w:t>3</w:t>
      </w:r>
      <w:r w:rsidR="00A43317" w:rsidRPr="00AD69A9">
        <w:rPr>
          <w:rFonts w:ascii="Times New Roman" w:hAnsi="Times New Roman" w:cs="Times New Roman"/>
          <w:sz w:val="26"/>
          <w:szCs w:val="26"/>
          <w:lang w:val="vi-VN"/>
        </w:rPr>
        <w:t xml:space="preserve">: Người ta sử dụng hai cây thước khác nhau </w:t>
      </w:r>
      <w:r w:rsidR="00234E32" w:rsidRPr="00AD69A9">
        <w:rPr>
          <w:rFonts w:ascii="Times New Roman" w:hAnsi="Times New Roman" w:cs="Times New Roman"/>
          <w:sz w:val="26"/>
          <w:szCs w:val="26"/>
          <w:lang w:val="vi-VN"/>
        </w:rPr>
        <w:t>để</w:t>
      </w:r>
      <w:r w:rsidR="00A43317" w:rsidRPr="00AD69A9">
        <w:rPr>
          <w:rFonts w:ascii="Times New Roman" w:hAnsi="Times New Roman" w:cs="Times New Roman"/>
          <w:sz w:val="26"/>
          <w:szCs w:val="26"/>
          <w:lang w:val="vi-VN"/>
        </w:rPr>
        <w:t xml:space="preserve"> đo chiều dài. Một cây thước bằng nhôm và một cây thước làm bằng đồng. Nếu nhiệt độ tăng lên</w:t>
      </w:r>
      <w:r w:rsidR="00AD69A9" w:rsidRPr="00AD69A9">
        <w:rPr>
          <w:rFonts w:ascii="Times New Roman" w:hAnsi="Times New Roman" w:cs="Times New Roman"/>
          <w:sz w:val="26"/>
          <w:szCs w:val="26"/>
          <w:lang w:val="vi-VN"/>
        </w:rPr>
        <w:t>,</w:t>
      </w:r>
      <w:r w:rsidR="00A43317" w:rsidRPr="00AD69A9">
        <w:rPr>
          <w:rFonts w:ascii="Times New Roman" w:hAnsi="Times New Roman" w:cs="Times New Roman"/>
          <w:sz w:val="26"/>
          <w:szCs w:val="26"/>
          <w:lang w:val="vi-VN"/>
        </w:rPr>
        <w:t xml:space="preserve"> dùng </w:t>
      </w:r>
      <w:r w:rsidR="00AD69A9" w:rsidRPr="00AD69A9">
        <w:rPr>
          <w:rFonts w:ascii="Times New Roman" w:hAnsi="Times New Roman" w:cs="Times New Roman"/>
          <w:sz w:val="26"/>
          <w:szCs w:val="26"/>
          <w:lang w:val="vi-VN"/>
        </w:rPr>
        <w:t xml:space="preserve">hai </w:t>
      </w:r>
      <w:r w:rsidR="00A43317" w:rsidRPr="00AD69A9">
        <w:rPr>
          <w:rFonts w:ascii="Times New Roman" w:hAnsi="Times New Roman" w:cs="Times New Roman"/>
          <w:sz w:val="26"/>
          <w:szCs w:val="26"/>
          <w:lang w:val="vi-VN"/>
        </w:rPr>
        <w:t>cây thước để đo thì câ</w:t>
      </w:r>
      <w:r w:rsidR="00AD69A9" w:rsidRPr="00AD69A9">
        <w:rPr>
          <w:rFonts w:ascii="Times New Roman" w:hAnsi="Times New Roman" w:cs="Times New Roman"/>
          <w:sz w:val="26"/>
          <w:szCs w:val="26"/>
          <w:lang w:val="vi-VN"/>
        </w:rPr>
        <w:t>y</w:t>
      </w:r>
      <w:r w:rsidR="00A43317" w:rsidRPr="00AD69A9">
        <w:rPr>
          <w:rFonts w:ascii="Times New Roman" w:hAnsi="Times New Roman" w:cs="Times New Roman"/>
          <w:sz w:val="26"/>
          <w:szCs w:val="26"/>
          <w:lang w:val="vi-VN"/>
        </w:rPr>
        <w:t xml:space="preserve"> thước nào sẽ cho kết quả chính xác hơn? Biết đồng nở vì nhiệt kém hơn nhôm.</w:t>
      </w:r>
    </w:p>
    <w:p w:rsidR="00015806" w:rsidRPr="00AD69A9" w:rsidRDefault="003F4C11" w:rsidP="00AD69A9">
      <w:pPr>
        <w:pStyle w:val="NoSpacing"/>
        <w:spacing w:line="360" w:lineRule="auto"/>
        <w:jc w:val="both"/>
        <w:rPr>
          <w:rFonts w:ascii="Times New Roman" w:hAnsi="Times New Roman" w:cs="Times New Roman"/>
          <w:sz w:val="26"/>
          <w:szCs w:val="26"/>
          <w:lang w:val="vi-VN"/>
        </w:rPr>
      </w:pPr>
      <w:r>
        <w:rPr>
          <w:rFonts w:ascii="Times New Roman" w:hAnsi="Times New Roman" w:cs="Times New Roman"/>
          <w:b/>
          <w:sz w:val="26"/>
          <w:szCs w:val="26"/>
          <w:lang w:val="vi-VN"/>
        </w:rPr>
        <w:t xml:space="preserve">Bài </w:t>
      </w:r>
      <w:r w:rsidRPr="003F4C11">
        <w:rPr>
          <w:rFonts w:ascii="Times New Roman" w:hAnsi="Times New Roman" w:cs="Times New Roman"/>
          <w:b/>
          <w:sz w:val="26"/>
          <w:szCs w:val="26"/>
          <w:lang w:val="vi-VN"/>
        </w:rPr>
        <w:t>4</w:t>
      </w:r>
      <w:r w:rsidR="00234E32" w:rsidRPr="00AD69A9">
        <w:rPr>
          <w:rFonts w:ascii="Times New Roman" w:hAnsi="Times New Roman" w:cs="Times New Roman"/>
          <w:sz w:val="26"/>
          <w:szCs w:val="26"/>
          <w:lang w:val="vi-VN"/>
        </w:rPr>
        <w:t xml:space="preserve">: </w:t>
      </w:r>
      <w:r w:rsidR="00786D8D" w:rsidRPr="00AD69A9">
        <w:rPr>
          <w:rFonts w:ascii="Times New Roman" w:hAnsi="Times New Roman" w:cs="Times New Roman"/>
          <w:sz w:val="26"/>
          <w:szCs w:val="26"/>
          <w:lang w:val="vi-VN"/>
        </w:rPr>
        <w:t>Khi nhiệt độ tăng thêm 1</w:t>
      </w:r>
      <m:oMath>
        <m:r>
          <w:rPr>
            <w:rFonts w:ascii="Cambria Math" w:hAnsi="Cambria Math" w:cs="Times New Roman"/>
            <w:sz w:val="26"/>
            <w:szCs w:val="26"/>
            <w:lang w:val="vi-VN"/>
          </w:rPr>
          <m:t>℃</m:t>
        </m:r>
      </m:oMath>
      <w:r w:rsidR="00B220CC" w:rsidRPr="00AD69A9">
        <w:rPr>
          <w:rFonts w:ascii="Times New Roman" w:eastAsiaTheme="minorEastAsia" w:hAnsi="Times New Roman" w:cs="Times New Roman"/>
          <w:sz w:val="26"/>
          <w:szCs w:val="26"/>
          <w:lang w:val="vi-VN"/>
        </w:rPr>
        <w:t xml:space="preserve"> thì độ dài của một dây đồng dài 1m tăng thêm 0,017mm. Nếu độ tăng độ dài do nở vì nhiệt tỉ lệ với độ dài ban đầu và độ tăng nhiệt độ của vật thì một dây điện bằng đồng dài 50m ở nhiệt độ 20</w:t>
      </w:r>
      <m:oMath>
        <m:r>
          <w:rPr>
            <w:rFonts w:ascii="Cambria Math" w:hAnsi="Cambria Math" w:cs="Times New Roman"/>
            <w:sz w:val="26"/>
            <w:szCs w:val="26"/>
            <w:lang w:val="vi-VN"/>
          </w:rPr>
          <m:t>℃</m:t>
        </m:r>
      </m:oMath>
      <w:r w:rsidR="00B220CC" w:rsidRPr="00AD69A9">
        <w:rPr>
          <w:rFonts w:ascii="Times New Roman" w:eastAsiaTheme="minorEastAsia" w:hAnsi="Times New Roman" w:cs="Times New Roman"/>
          <w:sz w:val="26"/>
          <w:szCs w:val="26"/>
          <w:lang w:val="vi-VN"/>
        </w:rPr>
        <w:t xml:space="preserve"> sẽ có độ dài bằng bao nhiêu ở nhiệt độ</w:t>
      </w:r>
      <w:r w:rsidR="00AD69A9" w:rsidRPr="00AD69A9">
        <w:rPr>
          <w:rFonts w:ascii="Times New Roman" w:eastAsiaTheme="minorEastAsia" w:hAnsi="Times New Roman" w:cs="Times New Roman"/>
          <w:sz w:val="26"/>
          <w:szCs w:val="26"/>
          <w:lang w:val="vi-VN"/>
        </w:rPr>
        <w:t xml:space="preserve"> </w:t>
      </w:r>
      <w:r w:rsidR="00B220CC" w:rsidRPr="00AD69A9">
        <w:rPr>
          <w:rFonts w:ascii="Times New Roman" w:eastAsiaTheme="minorEastAsia" w:hAnsi="Times New Roman" w:cs="Times New Roman"/>
          <w:sz w:val="26"/>
          <w:szCs w:val="26"/>
          <w:lang w:val="vi-VN"/>
        </w:rPr>
        <w:t>40</w:t>
      </w:r>
      <m:oMath>
        <m:r>
          <w:rPr>
            <w:rFonts w:ascii="Cambria Math" w:hAnsi="Cambria Math" w:cs="Times New Roman"/>
            <w:sz w:val="26"/>
            <w:szCs w:val="26"/>
            <w:lang w:val="vi-VN"/>
          </w:rPr>
          <m:t>℃</m:t>
        </m:r>
      </m:oMath>
      <w:r w:rsidR="00B220CC" w:rsidRPr="00AD69A9">
        <w:rPr>
          <w:rFonts w:ascii="Times New Roman" w:eastAsiaTheme="minorEastAsia" w:hAnsi="Times New Roman" w:cs="Times New Roman"/>
          <w:sz w:val="26"/>
          <w:szCs w:val="26"/>
          <w:lang w:val="vi-VN"/>
        </w:rPr>
        <w:t>?</w:t>
      </w:r>
      <w:bookmarkStart w:id="0" w:name="_GoBack"/>
      <w:bookmarkEnd w:id="0"/>
    </w:p>
    <w:sectPr w:rsidR="00015806" w:rsidRPr="00AD69A9" w:rsidSect="00F2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等线">
    <w:panose1 w:val="00000000000000000000"/>
    <w:charset w:val="86"/>
    <w:family w:val="roman"/>
    <w:notTrueType/>
    <w:pitch w:val="default"/>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AE"/>
    <w:rsid w:val="00015806"/>
    <w:rsid w:val="00035958"/>
    <w:rsid w:val="001C450F"/>
    <w:rsid w:val="001F6C37"/>
    <w:rsid w:val="00234E32"/>
    <w:rsid w:val="003F4C11"/>
    <w:rsid w:val="006D7E77"/>
    <w:rsid w:val="00786D8D"/>
    <w:rsid w:val="007F0D61"/>
    <w:rsid w:val="00A43317"/>
    <w:rsid w:val="00A53AAE"/>
    <w:rsid w:val="00AD69A9"/>
    <w:rsid w:val="00B220CC"/>
    <w:rsid w:val="00E227E8"/>
    <w:rsid w:val="00F2640E"/>
    <w:rsid w:val="00F3428E"/>
    <w:rsid w:val="00F92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CC"/>
    <w:rPr>
      <w:color w:val="808080"/>
    </w:rPr>
  </w:style>
  <w:style w:type="paragraph" w:styleId="NoSpacing">
    <w:name w:val="No Spacing"/>
    <w:uiPriority w:val="1"/>
    <w:qFormat/>
    <w:rsid w:val="00AD69A9"/>
  </w:style>
  <w:style w:type="paragraph" w:styleId="BalloonText">
    <w:name w:val="Balloon Text"/>
    <w:basedOn w:val="Normal"/>
    <w:link w:val="BalloonTextChar"/>
    <w:uiPriority w:val="99"/>
    <w:semiHidden/>
    <w:unhideWhenUsed/>
    <w:rsid w:val="003F4C11"/>
    <w:rPr>
      <w:rFonts w:ascii="Tahoma" w:hAnsi="Tahoma" w:cs="Tahoma"/>
      <w:sz w:val="16"/>
      <w:szCs w:val="16"/>
    </w:rPr>
  </w:style>
  <w:style w:type="character" w:customStyle="1" w:styleId="BalloonTextChar">
    <w:name w:val="Balloon Text Char"/>
    <w:basedOn w:val="DefaultParagraphFont"/>
    <w:link w:val="BalloonText"/>
    <w:uiPriority w:val="99"/>
    <w:semiHidden/>
    <w:rsid w:val="003F4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CC"/>
    <w:rPr>
      <w:color w:val="808080"/>
    </w:rPr>
  </w:style>
  <w:style w:type="paragraph" w:styleId="NoSpacing">
    <w:name w:val="No Spacing"/>
    <w:uiPriority w:val="1"/>
    <w:qFormat/>
    <w:rsid w:val="00AD69A9"/>
  </w:style>
  <w:style w:type="paragraph" w:styleId="BalloonText">
    <w:name w:val="Balloon Text"/>
    <w:basedOn w:val="Normal"/>
    <w:link w:val="BalloonTextChar"/>
    <w:uiPriority w:val="99"/>
    <w:semiHidden/>
    <w:unhideWhenUsed/>
    <w:rsid w:val="003F4C11"/>
    <w:rPr>
      <w:rFonts w:ascii="Tahoma" w:hAnsi="Tahoma" w:cs="Tahoma"/>
      <w:sz w:val="16"/>
      <w:szCs w:val="16"/>
    </w:rPr>
  </w:style>
  <w:style w:type="character" w:customStyle="1" w:styleId="BalloonTextChar">
    <w:name w:val="Balloon Text Char"/>
    <w:basedOn w:val="DefaultParagraphFont"/>
    <w:link w:val="BalloonText"/>
    <w:uiPriority w:val="99"/>
    <w:semiHidden/>
    <w:rsid w:val="003F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laptopanhvu</cp:lastModifiedBy>
  <cp:revision>2</cp:revision>
  <dcterms:created xsi:type="dcterms:W3CDTF">2020-03-14T14:49:00Z</dcterms:created>
  <dcterms:modified xsi:type="dcterms:W3CDTF">2020-04-08T03:29:00Z</dcterms:modified>
</cp:coreProperties>
</file>