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19" w:rsidRPr="00CD185F" w:rsidRDefault="00FF6519" w:rsidP="00CD185F">
      <w:pPr>
        <w:spacing w:after="0" w:line="240" w:lineRule="auto"/>
        <w:rPr>
          <w:rFonts w:ascii="Times New Roman" w:hAnsi="Times New Roman" w:cs="Times New Roman"/>
          <w:sz w:val="28"/>
          <w:szCs w:val="28"/>
        </w:rPr>
      </w:pPr>
      <w:r w:rsidRPr="00CD185F">
        <w:rPr>
          <w:rStyle w:val="Strong"/>
          <w:rFonts w:ascii="Times New Roman" w:hAnsi="Times New Roman" w:cs="Times New Roman"/>
          <w:sz w:val="28"/>
          <w:szCs w:val="28"/>
          <w:shd w:val="clear" w:color="auto" w:fill="FFFFFF"/>
        </w:rPr>
        <w:t>Xin chào tháng 12!!!</w:t>
      </w:r>
      <w:r w:rsidRPr="00CD185F">
        <w:rPr>
          <w:rFonts w:ascii="Times New Roman" w:hAnsi="Times New Roman" w:cs="Times New Roman"/>
          <w:sz w:val="28"/>
          <w:szCs w:val="28"/>
        </w:rPr>
        <w:br/>
      </w:r>
      <w:r w:rsidRPr="00CD185F">
        <w:rPr>
          <w:rFonts w:ascii="Times New Roman" w:hAnsi="Times New Roman" w:cs="Times New Roman"/>
          <w:sz w:val="28"/>
          <w:szCs w:val="28"/>
          <w:shd w:val="clear" w:color="auto" w:fill="FFFFFF"/>
        </w:rPr>
        <w:t>Tháng cuối cùng trong năm.</w:t>
      </w:r>
      <w:r w:rsidRPr="00CD185F">
        <w:rPr>
          <w:rFonts w:ascii="Times New Roman" w:hAnsi="Times New Roman" w:cs="Times New Roman"/>
          <w:sz w:val="28"/>
          <w:szCs w:val="28"/>
        </w:rPr>
        <w:br/>
      </w:r>
      <w:r w:rsidRPr="00CD185F">
        <w:rPr>
          <w:rFonts w:ascii="Times New Roman" w:hAnsi="Times New Roman" w:cs="Times New Roman"/>
          <w:sz w:val="28"/>
          <w:szCs w:val="28"/>
          <w:shd w:val="clear" w:color="auto" w:fill="FFFFFF"/>
        </w:rPr>
        <w:t>Tháng của những yêu thương và vòng tay ấm áp.</w:t>
      </w:r>
      <w:r w:rsidRPr="00CD185F">
        <w:rPr>
          <w:rFonts w:ascii="Times New Roman" w:hAnsi="Times New Roman" w:cs="Times New Roman"/>
          <w:sz w:val="28"/>
          <w:szCs w:val="28"/>
        </w:rPr>
        <w:br/>
      </w:r>
      <w:r w:rsidRPr="00CD185F">
        <w:rPr>
          <w:rFonts w:ascii="Times New Roman" w:hAnsi="Times New Roman" w:cs="Times New Roman"/>
          <w:sz w:val="28"/>
          <w:szCs w:val="28"/>
          <w:shd w:val="clear" w:color="auto" w:fill="FFFFFF"/>
        </w:rPr>
        <w:t>Tháng của hơi ấm gia đình.</w:t>
      </w:r>
      <w:r w:rsidRPr="00CD185F">
        <w:rPr>
          <w:rFonts w:ascii="Times New Roman" w:hAnsi="Times New Roman" w:cs="Times New Roman"/>
          <w:sz w:val="28"/>
          <w:szCs w:val="28"/>
        </w:rPr>
        <w:br/>
      </w:r>
      <w:r w:rsidRPr="00CD185F">
        <w:rPr>
          <w:rFonts w:ascii="Times New Roman" w:hAnsi="Times New Roman" w:cs="Times New Roman"/>
          <w:sz w:val="28"/>
          <w:szCs w:val="28"/>
          <w:shd w:val="clear" w:color="auto" w:fill="FFFFFF"/>
        </w:rPr>
        <w:t>Tháng bận rộn với những dự định còn dang dở.</w:t>
      </w:r>
      <w:r w:rsidRPr="00CD185F">
        <w:rPr>
          <w:rFonts w:ascii="Times New Roman" w:hAnsi="Times New Roman" w:cs="Times New Roman"/>
          <w:sz w:val="28"/>
          <w:szCs w:val="28"/>
        </w:rPr>
        <w:br/>
      </w:r>
      <w:r w:rsidRPr="00CD185F">
        <w:rPr>
          <w:rFonts w:ascii="Times New Roman" w:hAnsi="Times New Roman" w:cs="Times New Roman"/>
          <w:sz w:val="28"/>
          <w:szCs w:val="28"/>
          <w:shd w:val="clear" w:color="auto" w:fill="FFFFFF"/>
        </w:rPr>
        <w:t>Thời gian ko chờ đợi ai bao giờ cả, đừng lãng phí nó bạn nhé.</w:t>
      </w:r>
      <w:r w:rsidRPr="00CD185F">
        <w:rPr>
          <w:rFonts w:ascii="Times New Roman" w:hAnsi="Times New Roman" w:cs="Times New Roman"/>
          <w:sz w:val="28"/>
          <w:szCs w:val="28"/>
        </w:rPr>
        <w:br/>
      </w:r>
      <w:r w:rsidRPr="00CD185F">
        <w:rPr>
          <w:rFonts w:ascii="Times New Roman" w:hAnsi="Times New Roman" w:cs="Times New Roman"/>
          <w:sz w:val="28"/>
          <w:szCs w:val="28"/>
          <w:shd w:val="clear" w:color="auto" w:fill="FFFFFF"/>
        </w:rPr>
        <w:t>Hy vọng những gì may mắn, trọn vẹn, tốt đẹp nhất sẽ đến với mọi người.</w:t>
      </w:r>
    </w:p>
    <w:p w:rsidR="00CD185F" w:rsidRPr="00CD185F" w:rsidRDefault="00CD185F" w:rsidP="00CD185F">
      <w:pPr>
        <w:spacing w:after="0" w:line="240" w:lineRule="auto"/>
        <w:jc w:val="both"/>
        <w:rPr>
          <w:rFonts w:ascii="Times New Roman" w:hAnsi="Times New Roman" w:cs="Times New Roman"/>
          <w:b/>
          <w:sz w:val="28"/>
          <w:szCs w:val="28"/>
        </w:rPr>
      </w:pPr>
    </w:p>
    <w:p w:rsidR="00FF6519" w:rsidRPr="00CD185F" w:rsidRDefault="00FF6519" w:rsidP="00CD185F">
      <w:pPr>
        <w:spacing w:after="0" w:line="240" w:lineRule="auto"/>
        <w:jc w:val="both"/>
        <w:rPr>
          <w:rFonts w:ascii="Times New Roman" w:hAnsi="Times New Roman" w:cs="Times New Roman"/>
          <w:sz w:val="28"/>
          <w:szCs w:val="28"/>
        </w:rPr>
      </w:pPr>
      <w:r w:rsidRPr="00CD185F">
        <w:rPr>
          <w:rFonts w:ascii="Times New Roman" w:hAnsi="Times New Roman" w:cs="Times New Roman"/>
          <w:b/>
          <w:sz w:val="28"/>
          <w:szCs w:val="28"/>
        </w:rPr>
        <w:t>Tháng 12</w:t>
      </w:r>
      <w:r w:rsidRPr="00CD185F">
        <w:rPr>
          <w:rFonts w:ascii="Times New Roman" w:hAnsi="Times New Roman" w:cs="Times New Roman"/>
          <w:sz w:val="28"/>
          <w:szCs w:val="28"/>
        </w:rPr>
        <w:t xml:space="preserve"> cũng là giai đoạn quan trong trong quá trình học tập của chúng em, là tháng kết thúc học kì 1, cũng là tháng các bạn học sinh phải trải qua kì thi cuối kì. Tích cực hưởng ứng những chủ điểm tháng của Liên đội, chúng em đã lên kế hoạch học tập cho bả</w:t>
      </w:r>
      <w:r w:rsidR="00756DBF" w:rsidRPr="00CD185F">
        <w:rPr>
          <w:rFonts w:ascii="Times New Roman" w:hAnsi="Times New Roman" w:cs="Times New Roman"/>
          <w:sz w:val="28"/>
          <w:szCs w:val="28"/>
        </w:rPr>
        <w:t xml:space="preserve">n thân. Em </w:t>
      </w:r>
      <w:r w:rsidRPr="00CD185F">
        <w:rPr>
          <w:rFonts w:ascii="Times New Roman" w:hAnsi="Times New Roman" w:cs="Times New Roman"/>
          <w:sz w:val="28"/>
          <w:szCs w:val="28"/>
        </w:rPr>
        <w:t>muốn chia sẻ những kinh nghiệm học tập, mong rằng có thể một chút nào đó giúp cho các có thêm cho bản thân những tip học tập bổ ích</w:t>
      </w:r>
      <w:r w:rsidR="00756DBF" w:rsidRPr="00CD185F">
        <w:rPr>
          <w:rFonts w:ascii="Times New Roman" w:hAnsi="Times New Roman" w:cs="Times New Roman"/>
          <w:sz w:val="28"/>
          <w:szCs w:val="28"/>
        </w:rPr>
        <w:t>.</w:t>
      </w:r>
    </w:p>
    <w:p w:rsidR="00CD185F" w:rsidRPr="00CD185F" w:rsidRDefault="00CD185F" w:rsidP="00CD185F">
      <w:pPr>
        <w:spacing w:after="0" w:line="240" w:lineRule="auto"/>
        <w:jc w:val="both"/>
        <w:rPr>
          <w:rFonts w:ascii="Times New Roman" w:eastAsia="Times New Roman" w:hAnsi="Times New Roman" w:cs="Times New Roman"/>
          <w:b/>
          <w:bCs/>
          <w:sz w:val="28"/>
          <w:szCs w:val="28"/>
        </w:rPr>
      </w:pPr>
    </w:p>
    <w:p w:rsidR="00FF6519" w:rsidRPr="00CD185F" w:rsidRDefault="00756DBF" w:rsidP="00CD185F">
      <w:pPr>
        <w:spacing w:after="0" w:line="240" w:lineRule="auto"/>
        <w:jc w:val="both"/>
        <w:rPr>
          <w:rFonts w:ascii="Times New Roman" w:hAnsi="Times New Roman" w:cs="Times New Roman"/>
          <w:sz w:val="28"/>
          <w:szCs w:val="28"/>
        </w:rPr>
      </w:pPr>
      <w:r w:rsidRPr="00CD185F">
        <w:rPr>
          <w:rFonts w:ascii="Times New Roman" w:eastAsia="Times New Roman" w:hAnsi="Times New Roman" w:cs="Times New Roman"/>
          <w:b/>
          <w:bCs/>
          <w:sz w:val="28"/>
          <w:szCs w:val="28"/>
        </w:rPr>
        <w:t>1.</w:t>
      </w:r>
      <w:r w:rsidR="00FF6519" w:rsidRPr="00CD185F">
        <w:rPr>
          <w:rFonts w:ascii="Times New Roman" w:eastAsia="Times New Roman" w:hAnsi="Times New Roman" w:cs="Times New Roman"/>
          <w:b/>
          <w:bCs/>
          <w:sz w:val="28"/>
          <w:szCs w:val="28"/>
        </w:rPr>
        <w:t>Học trước rồi chơi sau</w:t>
      </w:r>
    </w:p>
    <w:p w:rsidR="00756DBF" w:rsidRPr="00CD185F" w:rsidRDefault="00FF6519" w:rsidP="00CD185F">
      <w:pPr>
        <w:spacing w:after="0" w:line="240" w:lineRule="auto"/>
        <w:jc w:val="both"/>
        <w:rPr>
          <w:rFonts w:ascii="Times New Roman" w:hAnsi="Times New Roman" w:cs="Times New Roman"/>
          <w:sz w:val="28"/>
          <w:szCs w:val="28"/>
          <w:shd w:val="clear" w:color="auto" w:fill="FFFFFF"/>
        </w:rPr>
      </w:pPr>
      <w:r w:rsidRPr="00CD185F">
        <w:rPr>
          <w:rFonts w:ascii="Times New Roman" w:hAnsi="Times New Roman" w:cs="Times New Roman"/>
          <w:sz w:val="28"/>
          <w:szCs w:val="28"/>
          <w:shd w:val="clear" w:color="auto" w:fill="FFFFFF"/>
        </w:rPr>
        <w:t>Để kết quả học tập không bị ảnh hưởng, các bạn hãy </w:t>
      </w:r>
      <w:hyperlink r:id="rId5" w:history="1">
        <w:r w:rsidRPr="00CD185F">
          <w:rPr>
            <w:rStyle w:val="Strong"/>
            <w:rFonts w:ascii="Times New Roman" w:hAnsi="Times New Roman" w:cs="Times New Roman"/>
            <w:sz w:val="28"/>
            <w:szCs w:val="28"/>
            <w:shd w:val="clear" w:color="auto" w:fill="FFFFFF"/>
          </w:rPr>
          <w:t>lên kế hoạch học</w:t>
        </w:r>
      </w:hyperlink>
      <w:r w:rsidRPr="00CD185F">
        <w:rPr>
          <w:rFonts w:ascii="Times New Roman" w:hAnsi="Times New Roman" w:cs="Times New Roman"/>
          <w:sz w:val="28"/>
          <w:szCs w:val="28"/>
          <w:shd w:val="clear" w:color="auto" w:fill="FFFFFF"/>
        </w:rPr>
        <w:t> và chơi hợp lý. Mặc dù việc học đôi khi áp lực và thật mệt mỏi, nhưng nếu cứ chơi mãi, thì chúng ta cũng đâu còn thời gian để học đúng không nào?</w:t>
      </w:r>
      <w:r w:rsidR="00756DBF" w:rsidRPr="00CD185F">
        <w:rPr>
          <w:rFonts w:ascii="Times New Roman" w:hAnsi="Times New Roman" w:cs="Times New Roman"/>
          <w:sz w:val="28"/>
          <w:szCs w:val="28"/>
          <w:shd w:val="clear" w:color="auto" w:fill="FFFFFF"/>
        </w:rPr>
        <w:t xml:space="preserve"> </w:t>
      </w:r>
      <w:r w:rsidR="00756DBF" w:rsidRPr="00CD185F">
        <w:rPr>
          <w:rFonts w:ascii="Times New Roman" w:hAnsi="Times New Roman" w:cs="Times New Roman"/>
          <w:sz w:val="28"/>
          <w:szCs w:val="28"/>
          <w:shd w:val="clear" w:color="auto" w:fill="FFFFFF"/>
        </w:rPr>
        <w:t>Thay vì mải chơi quên học, bạn hãy lấy việc chơi ra làm thành phần thưởng cho mình. Sau đó đặt một </w:t>
      </w:r>
      <w:hyperlink r:id="rId6" w:history="1">
        <w:r w:rsidR="00756DBF" w:rsidRPr="00CD185F">
          <w:rPr>
            <w:rStyle w:val="Strong"/>
            <w:rFonts w:ascii="Times New Roman" w:hAnsi="Times New Roman" w:cs="Times New Roman"/>
            <w:sz w:val="28"/>
            <w:szCs w:val="28"/>
            <w:shd w:val="clear" w:color="auto" w:fill="FFFFFF"/>
          </w:rPr>
          <w:t>mục tiêu học tập</w:t>
        </w:r>
      </w:hyperlink>
      <w:r w:rsidR="00756DBF" w:rsidRPr="00CD185F">
        <w:rPr>
          <w:rFonts w:ascii="Times New Roman" w:hAnsi="Times New Roman" w:cs="Times New Roman"/>
          <w:sz w:val="28"/>
          <w:szCs w:val="28"/>
          <w:shd w:val="clear" w:color="auto" w:fill="FFFFFF"/>
        </w:rPr>
        <w:t xml:space="preserve"> nào đó và cố </w:t>
      </w:r>
      <w:bookmarkStart w:id="0" w:name="_GoBack"/>
      <w:bookmarkEnd w:id="0"/>
      <w:r w:rsidR="00756DBF" w:rsidRPr="00CD185F">
        <w:rPr>
          <w:rFonts w:ascii="Times New Roman" w:hAnsi="Times New Roman" w:cs="Times New Roman"/>
          <w:sz w:val="28"/>
          <w:szCs w:val="28"/>
          <w:shd w:val="clear" w:color="auto" w:fill="FFFFFF"/>
        </w:rPr>
        <w:t>gắng vì nó. Sau khi hoàn thành được mục tiêu học tập thì bạn mới tận hưởng những ngày vui chơi của mình. Điều đó cũng rất tuyệt vời đấy các bạn ạ</w:t>
      </w:r>
      <w:r w:rsidR="00756DBF" w:rsidRPr="00CD185F">
        <w:rPr>
          <w:rFonts w:ascii="Times New Roman" w:hAnsi="Times New Roman" w:cs="Times New Roman"/>
          <w:sz w:val="28"/>
          <w:szCs w:val="28"/>
          <w:shd w:val="clear" w:color="auto" w:fill="FFFFFF"/>
        </w:rPr>
        <w:t>!</w:t>
      </w:r>
    </w:p>
    <w:p w:rsidR="00CD185F" w:rsidRPr="00CD185F" w:rsidRDefault="00CD185F" w:rsidP="00CD185F">
      <w:pPr>
        <w:spacing w:after="0" w:line="240" w:lineRule="auto"/>
        <w:jc w:val="both"/>
        <w:rPr>
          <w:rFonts w:ascii="Times New Roman" w:hAnsi="Times New Roman" w:cs="Times New Roman"/>
          <w:b/>
          <w:sz w:val="28"/>
          <w:szCs w:val="28"/>
        </w:rPr>
      </w:pPr>
    </w:p>
    <w:p w:rsidR="00756DBF" w:rsidRPr="00CD185F" w:rsidRDefault="00756DBF" w:rsidP="00CD185F">
      <w:pPr>
        <w:spacing w:after="0" w:line="240" w:lineRule="auto"/>
        <w:jc w:val="both"/>
        <w:rPr>
          <w:rFonts w:ascii="Times New Roman" w:hAnsi="Times New Roman" w:cs="Times New Roman"/>
          <w:b/>
          <w:sz w:val="28"/>
          <w:szCs w:val="28"/>
          <w:shd w:val="clear" w:color="auto" w:fill="FFFFFF"/>
        </w:rPr>
      </w:pPr>
      <w:r w:rsidRPr="00CD185F">
        <w:rPr>
          <w:rFonts w:ascii="Times New Roman" w:hAnsi="Times New Roman" w:cs="Times New Roman"/>
          <w:b/>
          <w:sz w:val="28"/>
          <w:szCs w:val="28"/>
        </w:rPr>
        <w:t>2</w:t>
      </w:r>
      <w:r w:rsidRPr="00CD185F">
        <w:rPr>
          <w:rFonts w:ascii="Times New Roman" w:hAnsi="Times New Roman" w:cs="Times New Roman"/>
          <w:b/>
          <w:sz w:val="28"/>
          <w:szCs w:val="28"/>
        </w:rPr>
        <w:t>.</w:t>
      </w:r>
      <w:r w:rsidRPr="00CD185F">
        <w:rPr>
          <w:rFonts w:ascii="Times New Roman" w:hAnsi="Times New Roman" w:cs="Times New Roman"/>
          <w:b/>
          <w:sz w:val="28"/>
          <w:szCs w:val="28"/>
        </w:rPr>
        <w:t>Ôn lại bài ngay sau khi học</w:t>
      </w:r>
    </w:p>
    <w:p w:rsidR="00756DBF" w:rsidRPr="00CD185F" w:rsidRDefault="00756DBF" w:rsidP="00CD185F">
      <w:pPr>
        <w:pStyle w:val="NormalWeb"/>
        <w:shd w:val="clear" w:color="auto" w:fill="FFFFFF"/>
        <w:spacing w:before="0" w:beforeAutospacing="0" w:after="0" w:afterAutospacing="0"/>
        <w:jc w:val="both"/>
        <w:rPr>
          <w:sz w:val="28"/>
          <w:szCs w:val="28"/>
        </w:rPr>
      </w:pPr>
      <w:r w:rsidRPr="00CD185F">
        <w:rPr>
          <w:sz w:val="28"/>
          <w:szCs w:val="28"/>
        </w:rPr>
        <w:t>Thường thì sau khi hết tiết học của một môn trong một tuần, chúng ta đều đi ôn tập bài cũ cho môn tiếp theo của ngày hôm sau. Tuy nhiên cách ô</w:t>
      </w:r>
      <w:r w:rsidRPr="00CD185F">
        <w:rPr>
          <w:sz w:val="28"/>
          <w:szCs w:val="28"/>
        </w:rPr>
        <w:t>n bài như vậy không hề hiệu quả</w:t>
      </w:r>
      <w:r w:rsidRPr="00CD185F">
        <w:rPr>
          <w:sz w:val="28"/>
          <w:szCs w:val="28"/>
        </w:rPr>
        <w:t xml:space="preserve">. Bạn nên dành thời gian ôn bài ngay sau khi học xong thì hiệu quả sẽ tốt hơn. </w:t>
      </w:r>
    </w:p>
    <w:p w:rsidR="00756DBF" w:rsidRPr="00CD185F" w:rsidRDefault="00756DBF" w:rsidP="00CD185F">
      <w:pPr>
        <w:pStyle w:val="NormalWeb"/>
        <w:shd w:val="clear" w:color="auto" w:fill="FFFFFF"/>
        <w:spacing w:before="0" w:beforeAutospacing="0" w:after="0" w:afterAutospacing="0"/>
        <w:jc w:val="both"/>
        <w:rPr>
          <w:sz w:val="28"/>
          <w:szCs w:val="28"/>
        </w:rPr>
      </w:pPr>
      <w:r w:rsidRPr="00CD185F">
        <w:rPr>
          <w:sz w:val="28"/>
          <w:szCs w:val="28"/>
        </w:rPr>
        <w:t xml:space="preserve">Việc ôn bài ngay sau khi học xong cũng giải quyết luôn những vấn đề khúc mắc của bạn. Những chỗ chưa hiểu bạn có thể hỏi thầy cô và bạn bè ngay. Còn nếu hiểu bài rồi bạn có thể tranh </w:t>
      </w:r>
      <w:r w:rsidRPr="00CD185F">
        <w:rPr>
          <w:sz w:val="28"/>
          <w:szCs w:val="28"/>
        </w:rPr>
        <w:t xml:space="preserve">thủ làm thêm bài tập nâng cao. </w:t>
      </w:r>
      <w:r w:rsidRPr="00CD185F">
        <w:rPr>
          <w:sz w:val="28"/>
          <w:szCs w:val="28"/>
        </w:rPr>
        <w:t>Ôn xong môn này là chuyển sang ôn môn khác ngay, đừng để thời gian trôi đi trong sự lãng phí.</w:t>
      </w:r>
    </w:p>
    <w:p w:rsidR="00CD185F" w:rsidRPr="00CD185F" w:rsidRDefault="00CD185F" w:rsidP="00CD185F">
      <w:pPr>
        <w:pStyle w:val="NormalWeb"/>
        <w:shd w:val="clear" w:color="auto" w:fill="FFFFFF"/>
        <w:spacing w:before="0" w:beforeAutospacing="0" w:after="0" w:afterAutospacing="0"/>
        <w:jc w:val="both"/>
        <w:rPr>
          <w:b/>
          <w:sz w:val="28"/>
          <w:szCs w:val="28"/>
        </w:rPr>
      </w:pPr>
    </w:p>
    <w:p w:rsidR="00756DBF" w:rsidRPr="00CD185F" w:rsidRDefault="00756DBF" w:rsidP="00CD185F">
      <w:pPr>
        <w:pStyle w:val="NormalWeb"/>
        <w:shd w:val="clear" w:color="auto" w:fill="FFFFFF"/>
        <w:spacing w:before="0" w:beforeAutospacing="0" w:after="0" w:afterAutospacing="0"/>
        <w:jc w:val="both"/>
        <w:rPr>
          <w:b/>
          <w:sz w:val="28"/>
          <w:szCs w:val="28"/>
        </w:rPr>
      </w:pPr>
      <w:r w:rsidRPr="00CD185F">
        <w:rPr>
          <w:b/>
          <w:sz w:val="28"/>
          <w:szCs w:val="28"/>
        </w:rPr>
        <w:t xml:space="preserve">3. </w:t>
      </w:r>
      <w:r w:rsidR="00CD185F">
        <w:rPr>
          <w:b/>
          <w:sz w:val="28"/>
          <w:szCs w:val="28"/>
        </w:rPr>
        <w:t>Làm lại những bài bị điểm kém</w:t>
      </w:r>
    </w:p>
    <w:p w:rsidR="00756DBF" w:rsidRPr="00CD185F" w:rsidRDefault="00756DBF" w:rsidP="00CD185F">
      <w:pPr>
        <w:pStyle w:val="NormalWeb"/>
        <w:shd w:val="clear" w:color="auto" w:fill="FFFFFF"/>
        <w:spacing w:before="0" w:beforeAutospacing="0" w:after="0" w:afterAutospacing="0"/>
        <w:jc w:val="both"/>
        <w:rPr>
          <w:sz w:val="28"/>
          <w:szCs w:val="28"/>
        </w:rPr>
      </w:pPr>
      <w:r w:rsidRPr="00CD185F">
        <w:rPr>
          <w:sz w:val="28"/>
          <w:szCs w:val="28"/>
        </w:rPr>
        <w:t xml:space="preserve">Mỗi khi </w:t>
      </w:r>
      <w:r w:rsidRPr="00CD185F">
        <w:rPr>
          <w:b/>
          <w:sz w:val="28"/>
          <w:szCs w:val="28"/>
        </w:rPr>
        <w:t>bị điểm kém</w:t>
      </w:r>
      <w:r w:rsidRPr="00CD185F">
        <w:rPr>
          <w:sz w:val="28"/>
          <w:szCs w:val="28"/>
        </w:rPr>
        <w:t>, tất cả chúng ta đều rất </w:t>
      </w:r>
      <w:r w:rsidRPr="00CD185F">
        <w:rPr>
          <w:rStyle w:val="Strong"/>
          <w:sz w:val="28"/>
          <w:szCs w:val="28"/>
        </w:rPr>
        <w:t>buồn và chán nản</w:t>
      </w:r>
      <w:r w:rsidRPr="00CD185F">
        <w:rPr>
          <w:sz w:val="28"/>
          <w:szCs w:val="28"/>
        </w:rPr>
        <w:t xml:space="preserve">. Nhưng đó không phải là cách để bạn học giỏi hơn. Để học giỏi tất cả các môn, mỗi khi bị điểm kém hoặc chưa ưng ý, bạn nên làm lại bài. Việc làm lại bài sẽ cho bạn biết bạn sai ở đâu, thiếu sót </w:t>
      </w:r>
      <w:r w:rsidRPr="00CD185F">
        <w:rPr>
          <w:sz w:val="28"/>
          <w:szCs w:val="28"/>
        </w:rPr>
        <w:t>ở đâu để lần sau không tái phạm</w:t>
      </w:r>
      <w:r w:rsidRPr="00CD185F">
        <w:rPr>
          <w:sz w:val="28"/>
          <w:szCs w:val="28"/>
        </w:rPr>
        <w:t>. Có nhiều cách khác nhau để giải một bài Toán hay viết một bài Văn. Bạn hãy thử và xem phương pháp nào là hiệu quả và đơn giản nhất nhé.</w:t>
      </w:r>
    </w:p>
    <w:p w:rsidR="00CD185F" w:rsidRDefault="00CD185F" w:rsidP="00CD185F">
      <w:pPr>
        <w:pStyle w:val="NormalWeb"/>
        <w:shd w:val="clear" w:color="auto" w:fill="FFFFFF"/>
        <w:spacing w:before="0" w:beforeAutospacing="0" w:after="0" w:afterAutospacing="0"/>
        <w:jc w:val="both"/>
        <w:rPr>
          <w:b/>
          <w:sz w:val="28"/>
          <w:szCs w:val="28"/>
        </w:rPr>
      </w:pPr>
    </w:p>
    <w:p w:rsidR="00756DBF" w:rsidRPr="00CD185F" w:rsidRDefault="00756DBF" w:rsidP="00CD185F">
      <w:pPr>
        <w:pStyle w:val="NormalWeb"/>
        <w:shd w:val="clear" w:color="auto" w:fill="FFFFFF"/>
        <w:spacing w:before="0" w:beforeAutospacing="0" w:after="0" w:afterAutospacing="0"/>
        <w:jc w:val="both"/>
        <w:rPr>
          <w:b/>
          <w:sz w:val="28"/>
          <w:szCs w:val="28"/>
        </w:rPr>
      </w:pPr>
      <w:r w:rsidRPr="00CD185F">
        <w:rPr>
          <w:b/>
          <w:sz w:val="28"/>
          <w:szCs w:val="28"/>
        </w:rPr>
        <w:t xml:space="preserve">4. </w:t>
      </w:r>
      <w:r w:rsidRPr="00CD185F">
        <w:rPr>
          <w:b/>
          <w:sz w:val="28"/>
          <w:szCs w:val="28"/>
        </w:rPr>
        <w:t>Tìm hiểu thêm tài liệu học tập</w:t>
      </w:r>
    </w:p>
    <w:p w:rsidR="00756DBF" w:rsidRPr="00CD185F" w:rsidRDefault="00756DBF" w:rsidP="00CD185F">
      <w:pPr>
        <w:pStyle w:val="NormalWeb"/>
        <w:shd w:val="clear" w:color="auto" w:fill="FFFFFF"/>
        <w:spacing w:before="0" w:beforeAutospacing="0" w:after="0" w:afterAutospacing="0"/>
        <w:jc w:val="both"/>
        <w:rPr>
          <w:sz w:val="28"/>
          <w:szCs w:val="28"/>
        </w:rPr>
      </w:pPr>
      <w:r w:rsidRPr="00CD185F">
        <w:rPr>
          <w:b/>
          <w:sz w:val="28"/>
          <w:szCs w:val="28"/>
        </w:rPr>
        <w:t>Để học giỏi</w:t>
      </w:r>
      <w:r w:rsidRPr="00CD185F">
        <w:rPr>
          <w:sz w:val="28"/>
          <w:szCs w:val="28"/>
        </w:rPr>
        <w:t xml:space="preserve"> tất cả các môn học, ngoài việc </w:t>
      </w:r>
      <w:r w:rsidRPr="00CD185F">
        <w:rPr>
          <w:b/>
          <w:sz w:val="28"/>
          <w:szCs w:val="28"/>
        </w:rPr>
        <w:t>nắm chắc nội dung</w:t>
      </w:r>
      <w:r w:rsidRPr="00CD185F">
        <w:rPr>
          <w:sz w:val="28"/>
          <w:szCs w:val="28"/>
        </w:rPr>
        <w:t xml:space="preserve"> trong </w:t>
      </w:r>
      <w:r w:rsidRPr="00CD185F">
        <w:rPr>
          <w:b/>
          <w:sz w:val="28"/>
          <w:szCs w:val="28"/>
        </w:rPr>
        <w:t>sách giáo khoa.</w:t>
      </w:r>
      <w:r w:rsidRPr="00CD185F">
        <w:rPr>
          <w:sz w:val="28"/>
          <w:szCs w:val="28"/>
        </w:rPr>
        <w:t xml:space="preserve"> Bạn cũng nên tham khảo thêm các nguồn tài liệu bên ngoài để làm giàu thêm vốn kiến thức của mình. Đối với những môn như Toán, Lý, Hóa, tài liệu bên ngoài sẽ cho bạn </w:t>
      </w:r>
      <w:r w:rsidRPr="00CD185F">
        <w:rPr>
          <w:sz w:val="28"/>
          <w:szCs w:val="28"/>
        </w:rPr>
        <w:lastRenderedPageBreak/>
        <w:t>tiếp cận nhiều dạng đề khác nhau hơn. Còn với các môn xã hội như Văn, Sử, Địa, sẽ cho bạn góc nhìn mới mẻ hơn.</w:t>
      </w:r>
    </w:p>
    <w:p w:rsidR="00756DBF" w:rsidRPr="00CD185F" w:rsidRDefault="00756DBF" w:rsidP="00CD185F">
      <w:pPr>
        <w:pStyle w:val="NormalWeb"/>
        <w:shd w:val="clear" w:color="auto" w:fill="FFFFFF"/>
        <w:spacing w:before="0" w:beforeAutospacing="0" w:after="0" w:afterAutospacing="0"/>
        <w:jc w:val="both"/>
        <w:rPr>
          <w:sz w:val="28"/>
          <w:szCs w:val="28"/>
        </w:rPr>
      </w:pPr>
      <w:r w:rsidRPr="00CD185F">
        <w:rPr>
          <w:sz w:val="28"/>
          <w:szCs w:val="28"/>
        </w:rPr>
        <w:t>Tùy từng môn học mà tài liệu tham khảo có những đặc điểm khác nhau. Nếu muốn học giỏi tất cả các môn, bạn cũng chỉ nên chọn lọc ra một số môn học cần thiết và tiện lợi nhất để tìm hiểu thêm tài liệu. Việc có quá nhiều tài liệu cũng khiến bạn tốn nhiều thời gian để đọc và nghiên cứu hơn. Vậy nên, hãy đưa ra những lựa chọn sáng suốt cho riêng mình các bạn nhé.</w:t>
      </w:r>
    </w:p>
    <w:p w:rsidR="00CD185F" w:rsidRPr="00CD185F" w:rsidRDefault="00CD185F" w:rsidP="00CD185F">
      <w:pPr>
        <w:pStyle w:val="NormalWeb"/>
        <w:shd w:val="clear" w:color="auto" w:fill="FFFFFF"/>
        <w:spacing w:before="0" w:beforeAutospacing="0" w:after="0" w:afterAutospacing="0"/>
        <w:jc w:val="both"/>
        <w:rPr>
          <w:b/>
          <w:sz w:val="28"/>
          <w:szCs w:val="28"/>
        </w:rPr>
      </w:pPr>
    </w:p>
    <w:p w:rsidR="00756DBF" w:rsidRPr="00CD185F" w:rsidRDefault="00756DBF" w:rsidP="00CD185F">
      <w:pPr>
        <w:pStyle w:val="NormalWeb"/>
        <w:shd w:val="clear" w:color="auto" w:fill="FFFFFF"/>
        <w:spacing w:before="0" w:beforeAutospacing="0" w:after="0" w:afterAutospacing="0"/>
        <w:jc w:val="both"/>
        <w:rPr>
          <w:b/>
          <w:sz w:val="28"/>
          <w:szCs w:val="28"/>
        </w:rPr>
      </w:pPr>
      <w:r w:rsidRPr="00CD185F">
        <w:rPr>
          <w:b/>
          <w:sz w:val="28"/>
          <w:szCs w:val="28"/>
        </w:rPr>
        <w:t>5.</w:t>
      </w:r>
      <w:r w:rsidRPr="00CD185F">
        <w:rPr>
          <w:b/>
          <w:sz w:val="28"/>
          <w:szCs w:val="28"/>
        </w:rPr>
        <w:t xml:space="preserve"> Luôn duy trì hứng thú học tập</w:t>
      </w:r>
    </w:p>
    <w:p w:rsidR="00756DBF" w:rsidRPr="00CD185F" w:rsidRDefault="00756DBF" w:rsidP="00CD185F">
      <w:pPr>
        <w:pStyle w:val="NormalWeb"/>
        <w:spacing w:before="0" w:beforeAutospacing="0" w:after="0" w:afterAutospacing="0"/>
        <w:jc w:val="both"/>
        <w:rPr>
          <w:sz w:val="28"/>
          <w:szCs w:val="28"/>
        </w:rPr>
      </w:pPr>
      <w:r w:rsidRPr="00CD185F">
        <w:rPr>
          <w:sz w:val="28"/>
          <w:szCs w:val="28"/>
        </w:rPr>
        <w:t>Không có hứng thú bạn sẽ khó lòng học giỏi tất cả các môn. Để </w:t>
      </w:r>
      <w:r w:rsidRPr="00CD185F">
        <w:rPr>
          <w:rStyle w:val="Strong"/>
          <w:sz w:val="28"/>
          <w:szCs w:val="28"/>
        </w:rPr>
        <w:t>duy trì hứng thú học tập</w:t>
      </w:r>
      <w:r w:rsidRPr="00CD185F">
        <w:rPr>
          <w:sz w:val="28"/>
          <w:szCs w:val="28"/>
        </w:rPr>
        <w:t>, bạn phải có một kế hoạch học tập thật tốt và luôn luôn tuân thủ theo kế hoạch đó. Từ việc sắp xếp thời gian cho các môn học, thời gian nghỉ ngơi vui chơi cho tới việc tìm nguồn cảm hứng từ những người khác. Khi đang có hứng thú bạn hãy học cách không để những yếu tố xấu làm gián đoạn cảm hứng học tập của mình. Bằng không rồi bạn sẽ lại nhanh cảm thấy chán học mà thôi.</w:t>
      </w:r>
    </w:p>
    <w:p w:rsidR="00756DBF" w:rsidRPr="00CD185F" w:rsidRDefault="00756DBF" w:rsidP="00CD185F">
      <w:pPr>
        <w:pStyle w:val="NormalWeb"/>
        <w:spacing w:before="0" w:beforeAutospacing="0" w:after="0" w:afterAutospacing="0"/>
        <w:ind w:firstLine="720"/>
        <w:jc w:val="both"/>
        <w:rPr>
          <w:sz w:val="28"/>
          <w:szCs w:val="28"/>
        </w:rPr>
      </w:pPr>
      <w:r w:rsidRPr="00CD185F">
        <w:rPr>
          <w:sz w:val="28"/>
          <w:szCs w:val="28"/>
        </w:rPr>
        <w:t xml:space="preserve">Bên cạnh những kinh nghiệm trên thì chúng ta còn phải chú ý về nhiều vấn đề khách quan như: </w:t>
      </w:r>
    </w:p>
    <w:p w:rsidR="00756DBF" w:rsidRDefault="00756DBF" w:rsidP="00CD185F">
      <w:pPr>
        <w:pStyle w:val="NormalWeb"/>
        <w:spacing w:before="0" w:beforeAutospacing="0" w:after="0" w:afterAutospacing="0"/>
        <w:jc w:val="both"/>
        <w:rPr>
          <w:sz w:val="28"/>
          <w:szCs w:val="28"/>
        </w:rPr>
      </w:pPr>
      <w:r w:rsidRPr="00CD185F">
        <w:rPr>
          <w:b/>
          <w:i/>
          <w:sz w:val="28"/>
          <w:szCs w:val="28"/>
        </w:rPr>
        <w:t>-Kiên trì, nhẫn nại:</w:t>
      </w:r>
      <w:r w:rsidRPr="00CD185F">
        <w:rPr>
          <w:sz w:val="28"/>
          <w:szCs w:val="28"/>
        </w:rPr>
        <w:t xml:space="preserve"> </w:t>
      </w:r>
      <w:r w:rsidRPr="00CD185F">
        <w:rPr>
          <w:sz w:val="28"/>
          <w:szCs w:val="28"/>
        </w:rPr>
        <w:t> Người ta thường nói: “cần cù bù thông minh”, bằng sự cần cù, chăm chỉ trong học tập, sự nhẫn nại và kiên trì quyết tâm không bỏ cuộc cố gắng hoàn thành đạt mục tiêu đã đề ra cho tất cả các môn học thì việc giỏi toàn diện sẽ trở thành hiện thực trong nay mai.</w:t>
      </w:r>
    </w:p>
    <w:p w:rsidR="00CD185F" w:rsidRPr="00CD185F" w:rsidRDefault="00CD185F" w:rsidP="00CD185F">
      <w:pPr>
        <w:pStyle w:val="NormalWeb"/>
        <w:spacing w:before="0" w:beforeAutospacing="0" w:after="0" w:afterAutospacing="0"/>
        <w:jc w:val="both"/>
        <w:rPr>
          <w:sz w:val="28"/>
          <w:szCs w:val="28"/>
          <w:shd w:val="clear" w:color="auto" w:fill="F2F2F2"/>
        </w:rPr>
      </w:pPr>
      <w:r>
        <w:rPr>
          <w:noProof/>
        </w:rPr>
        <w:drawing>
          <wp:inline distT="0" distB="0" distL="0" distR="0">
            <wp:extent cx="6172200" cy="3600450"/>
            <wp:effectExtent l="0" t="0" r="0" b="0"/>
            <wp:docPr id="1" name="Picture 1" descr="https://fususu.com/susucard/real1280k/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susu.com/susucard/real1280k/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3600450"/>
                    </a:xfrm>
                    <a:prstGeom prst="rect">
                      <a:avLst/>
                    </a:prstGeom>
                    <a:noFill/>
                    <a:ln>
                      <a:noFill/>
                    </a:ln>
                  </pic:spPr>
                </pic:pic>
              </a:graphicData>
            </a:graphic>
          </wp:inline>
        </w:drawing>
      </w:r>
    </w:p>
    <w:p w:rsidR="00CD185F" w:rsidRDefault="00CD185F" w:rsidP="00CD185F">
      <w:pPr>
        <w:pStyle w:val="NormalWeb"/>
        <w:spacing w:before="0" w:beforeAutospacing="0" w:after="0" w:afterAutospacing="0"/>
        <w:jc w:val="both"/>
        <w:rPr>
          <w:b/>
          <w:i/>
          <w:sz w:val="28"/>
          <w:szCs w:val="28"/>
        </w:rPr>
      </w:pPr>
    </w:p>
    <w:p w:rsidR="00756DBF" w:rsidRPr="00CD185F" w:rsidRDefault="00756DBF" w:rsidP="00CD185F">
      <w:pPr>
        <w:pStyle w:val="NormalWeb"/>
        <w:spacing w:before="0" w:beforeAutospacing="0" w:after="0" w:afterAutospacing="0"/>
        <w:jc w:val="both"/>
        <w:rPr>
          <w:sz w:val="28"/>
          <w:szCs w:val="28"/>
          <w:shd w:val="clear" w:color="auto" w:fill="F2F2F2"/>
        </w:rPr>
      </w:pPr>
      <w:r w:rsidRPr="00CD185F">
        <w:rPr>
          <w:b/>
          <w:i/>
          <w:sz w:val="28"/>
          <w:szCs w:val="28"/>
        </w:rPr>
        <w:t>-Luôn đảm bảo sức khỏe để học tập:</w:t>
      </w:r>
      <w:r w:rsidRPr="00CD185F">
        <w:rPr>
          <w:sz w:val="28"/>
          <w:szCs w:val="28"/>
        </w:rPr>
        <w:t xml:space="preserve"> </w:t>
      </w:r>
      <w:r w:rsidRPr="00CD185F">
        <w:rPr>
          <w:rStyle w:val="Strong"/>
          <w:b w:val="0"/>
          <w:sz w:val="28"/>
          <w:szCs w:val="28"/>
        </w:rPr>
        <w:t>Ngủ không đủ giấc </w:t>
      </w:r>
      <w:r w:rsidRPr="00CD185F">
        <w:rPr>
          <w:sz w:val="28"/>
          <w:szCs w:val="28"/>
        </w:rPr>
        <w:t xml:space="preserve">sẽ làm bạn lúc nào cũng rơi vào tình trạng mệt mỏi, căng thẳng. Không tập trung được, ngoài ra còn dẫn đến nhiều </w:t>
      </w:r>
      <w:r w:rsidRPr="00CD185F">
        <w:rPr>
          <w:sz w:val="28"/>
          <w:szCs w:val="28"/>
        </w:rPr>
        <w:lastRenderedPageBreak/>
        <w:t>bệnh khác nhau như giảm trí nhớ, dễ bị stress, năng suất học tập không cao, suy giảm miễn dịch.</w:t>
      </w:r>
      <w:r w:rsidRPr="00CD185F">
        <w:rPr>
          <w:sz w:val="28"/>
          <w:szCs w:val="28"/>
          <w:shd w:val="clear" w:color="auto" w:fill="F2F2F2"/>
        </w:rPr>
        <w:t> </w:t>
      </w:r>
    </w:p>
    <w:p w:rsidR="00756DBF" w:rsidRPr="00CD185F" w:rsidRDefault="00756DBF" w:rsidP="00CD185F">
      <w:pPr>
        <w:pStyle w:val="NormalWeb"/>
        <w:spacing w:before="0" w:beforeAutospacing="0" w:after="0" w:afterAutospacing="0"/>
        <w:jc w:val="both"/>
        <w:rPr>
          <w:sz w:val="28"/>
          <w:szCs w:val="28"/>
          <w:shd w:val="clear" w:color="auto" w:fill="F2F2F2"/>
        </w:rPr>
      </w:pPr>
      <w:r w:rsidRPr="00CD185F">
        <w:rPr>
          <w:b/>
          <w:i/>
          <w:sz w:val="28"/>
          <w:szCs w:val="28"/>
        </w:rPr>
        <w:t>-Dùng các phương pháp ghi nhớ khác nhau</w:t>
      </w:r>
      <w:r w:rsidRPr="00CD185F">
        <w:rPr>
          <w:sz w:val="28"/>
          <w:szCs w:val="28"/>
        </w:rPr>
        <w:t xml:space="preserve">: </w:t>
      </w:r>
      <w:r w:rsidRPr="00CD185F">
        <w:rPr>
          <w:sz w:val="28"/>
          <w:szCs w:val="28"/>
        </w:rPr>
        <w:t>Dùng giấy note những bài quan trọng, vào những nơi bạn dễ thấy. Với cách tổng hợp kiến thức bằng phương pháp tạo các sơ đồ, bạn có thể dễ dang dung nạp vào trong đầu một cách rất nhanh và dễ dàng được ghi nhớ. Yêu tố ghi nhớ cũng khá quan trong để quyết định một người học sinh có học tập giỏi hay không. Vậy nên việc rèn luyện trí nhớ là thức sự cần thiết, hãy thực hiện ngay để sớm nâng cao thành tích học tập cho bản thân.</w:t>
      </w:r>
    </w:p>
    <w:p w:rsidR="00756DBF" w:rsidRDefault="00756DBF" w:rsidP="00CD185F">
      <w:pPr>
        <w:pStyle w:val="NormalWeb"/>
        <w:spacing w:before="0" w:beforeAutospacing="0" w:after="0" w:afterAutospacing="0"/>
        <w:jc w:val="both"/>
        <w:rPr>
          <w:b/>
          <w:i/>
          <w:sz w:val="28"/>
          <w:szCs w:val="28"/>
        </w:rPr>
      </w:pPr>
      <w:r w:rsidRPr="00CD185F">
        <w:rPr>
          <w:b/>
          <w:i/>
          <w:sz w:val="28"/>
          <w:szCs w:val="28"/>
        </w:rPr>
        <w:t>-Tổng kết kiến thức</w:t>
      </w:r>
    </w:p>
    <w:p w:rsidR="00CD185F" w:rsidRPr="00CD185F" w:rsidRDefault="00CD185F" w:rsidP="00CD185F">
      <w:pPr>
        <w:pStyle w:val="NormalWeb"/>
        <w:spacing w:before="0" w:beforeAutospacing="0" w:after="0" w:afterAutospacing="0"/>
        <w:jc w:val="both"/>
        <w:rPr>
          <w:b/>
          <w:i/>
          <w:sz w:val="28"/>
          <w:szCs w:val="28"/>
          <w:shd w:val="clear" w:color="auto" w:fill="F2F2F2"/>
        </w:rPr>
      </w:pPr>
      <w:r>
        <w:rPr>
          <w:noProof/>
        </w:rPr>
        <w:drawing>
          <wp:inline distT="0" distB="0" distL="0" distR="0">
            <wp:extent cx="5715000" cy="2609850"/>
            <wp:effectExtent l="0" t="0" r="0" b="0"/>
            <wp:docPr id="2" name="Picture 2" descr="Ảnh minh họa ( Nguồn Inter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minh họa ( Nguồn Interne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609850"/>
                    </a:xfrm>
                    <a:prstGeom prst="rect">
                      <a:avLst/>
                    </a:prstGeom>
                    <a:noFill/>
                    <a:ln>
                      <a:noFill/>
                    </a:ln>
                  </pic:spPr>
                </pic:pic>
              </a:graphicData>
            </a:graphic>
          </wp:inline>
        </w:drawing>
      </w:r>
    </w:p>
    <w:p w:rsidR="00756DBF" w:rsidRPr="00CD185F" w:rsidRDefault="00756DBF" w:rsidP="00CD185F">
      <w:pPr>
        <w:pStyle w:val="NormalWeb"/>
        <w:spacing w:before="0" w:beforeAutospacing="0" w:after="0" w:afterAutospacing="0"/>
        <w:jc w:val="both"/>
        <w:rPr>
          <w:b/>
          <w:i/>
          <w:sz w:val="28"/>
          <w:szCs w:val="28"/>
          <w:shd w:val="clear" w:color="auto" w:fill="F2F2F2"/>
        </w:rPr>
      </w:pPr>
      <w:r w:rsidRPr="00CD185F">
        <w:rPr>
          <w:b/>
          <w:i/>
          <w:sz w:val="28"/>
          <w:szCs w:val="28"/>
        </w:rPr>
        <w:t>-Trung thực trong học tập và thi cử</w:t>
      </w:r>
    </w:p>
    <w:p w:rsidR="00756DBF" w:rsidRPr="00CD185F" w:rsidRDefault="00756DBF" w:rsidP="00CD185F">
      <w:pPr>
        <w:pStyle w:val="NormalWeb"/>
        <w:spacing w:before="0" w:beforeAutospacing="0" w:after="0" w:afterAutospacing="0"/>
        <w:jc w:val="both"/>
        <w:rPr>
          <w:sz w:val="28"/>
          <w:szCs w:val="28"/>
          <w:shd w:val="clear" w:color="auto" w:fill="F2F2F2"/>
        </w:rPr>
      </w:pPr>
      <w:r w:rsidRPr="00CD185F">
        <w:rPr>
          <w:sz w:val="28"/>
          <w:szCs w:val="28"/>
        </w:rPr>
        <w:t> </w:t>
      </w:r>
      <w:r w:rsidR="00CD185F">
        <w:rPr>
          <w:sz w:val="28"/>
          <w:szCs w:val="28"/>
        </w:rPr>
        <w:tab/>
      </w:r>
      <w:r w:rsidRPr="00CD185F">
        <w:rPr>
          <w:sz w:val="28"/>
          <w:szCs w:val="28"/>
        </w:rPr>
        <w:t xml:space="preserve">Việc học tốt tất cả các môn là việc khó, nhưng không phải là không thể thực hiện được, vì </w:t>
      </w:r>
      <w:r w:rsidR="00CD185F" w:rsidRPr="00CD185F">
        <w:rPr>
          <w:sz w:val="28"/>
          <w:szCs w:val="28"/>
        </w:rPr>
        <w:t xml:space="preserve">vậy chúng ta nên </w:t>
      </w:r>
      <w:r w:rsidRPr="00CD185F">
        <w:rPr>
          <w:sz w:val="28"/>
          <w:szCs w:val="28"/>
        </w:rPr>
        <w:t>tập cho mình những thói quen tốt, để có thể học tập được tốt hơn. Song song với việc học nên kết hợp với tập luyện thể dục thể thao để đầu óc, tinh thần và thể trạng luôn ở mức cao nhất.</w:t>
      </w:r>
      <w:r w:rsidR="00CD185F">
        <w:rPr>
          <w:sz w:val="28"/>
          <w:szCs w:val="28"/>
        </w:rPr>
        <w:t xml:space="preserve"> Chúc các bạn học tập thật vui vẻ và đạt được thành tích cao.</w:t>
      </w:r>
    </w:p>
    <w:p w:rsidR="00CD185F" w:rsidRPr="00CD185F" w:rsidRDefault="00CD185F" w:rsidP="00CD185F">
      <w:pPr>
        <w:pStyle w:val="NormalWeb"/>
        <w:spacing w:before="0" w:beforeAutospacing="0" w:after="0" w:afterAutospacing="0"/>
        <w:jc w:val="both"/>
        <w:rPr>
          <w:sz w:val="28"/>
          <w:szCs w:val="28"/>
        </w:rPr>
      </w:pPr>
    </w:p>
    <w:p w:rsidR="00756DBF" w:rsidRPr="00CD185F" w:rsidRDefault="00756DBF" w:rsidP="00CD185F">
      <w:pPr>
        <w:spacing w:after="0" w:line="240" w:lineRule="auto"/>
        <w:jc w:val="both"/>
        <w:rPr>
          <w:rFonts w:ascii="Times New Roman" w:hAnsi="Times New Roman" w:cs="Times New Roman"/>
          <w:sz w:val="28"/>
          <w:szCs w:val="28"/>
        </w:rPr>
      </w:pPr>
    </w:p>
    <w:p w:rsidR="00FF6519" w:rsidRPr="00CD185F" w:rsidRDefault="00FF6519" w:rsidP="00CD185F">
      <w:pPr>
        <w:spacing w:after="0" w:line="240" w:lineRule="auto"/>
        <w:jc w:val="both"/>
        <w:rPr>
          <w:rFonts w:ascii="Times New Roman" w:hAnsi="Times New Roman" w:cs="Times New Roman"/>
          <w:sz w:val="28"/>
          <w:szCs w:val="28"/>
        </w:rPr>
      </w:pPr>
    </w:p>
    <w:sectPr w:rsidR="00FF6519" w:rsidRPr="00CD185F" w:rsidSect="00CD185F">
      <w:pgSz w:w="12240" w:h="15840"/>
      <w:pgMar w:top="990" w:right="108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66690"/>
    <w:multiLevelType w:val="hybridMultilevel"/>
    <w:tmpl w:val="325E9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19"/>
    <w:rsid w:val="00380C61"/>
    <w:rsid w:val="00756DBF"/>
    <w:rsid w:val="00C2383E"/>
    <w:rsid w:val="00CD185F"/>
    <w:rsid w:val="00DD7152"/>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870A2-E960-48D8-B33C-33A25E94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6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519"/>
    <w:rPr>
      <w:b/>
      <w:bCs/>
    </w:rPr>
  </w:style>
  <w:style w:type="character" w:customStyle="1" w:styleId="Heading2Char">
    <w:name w:val="Heading 2 Char"/>
    <w:basedOn w:val="DefaultParagraphFont"/>
    <w:link w:val="Heading2"/>
    <w:uiPriority w:val="9"/>
    <w:rsid w:val="00FF6519"/>
    <w:rPr>
      <w:rFonts w:ascii="Times New Roman" w:eastAsia="Times New Roman" w:hAnsi="Times New Roman" w:cs="Times New Roman"/>
      <w:b/>
      <w:bCs/>
      <w:sz w:val="36"/>
      <w:szCs w:val="36"/>
    </w:rPr>
  </w:style>
  <w:style w:type="paragraph" w:styleId="ListParagraph">
    <w:name w:val="List Paragraph"/>
    <w:basedOn w:val="Normal"/>
    <w:uiPriority w:val="34"/>
    <w:qFormat/>
    <w:rsid w:val="00FF6519"/>
    <w:pPr>
      <w:ind w:left="720"/>
      <w:contextualSpacing/>
    </w:pPr>
  </w:style>
  <w:style w:type="paragraph" w:styleId="NormalWeb">
    <w:name w:val="Normal (Web)"/>
    <w:basedOn w:val="Normal"/>
    <w:uiPriority w:val="99"/>
    <w:unhideWhenUsed/>
    <w:rsid w:val="00756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9589">
      <w:bodyDiv w:val="1"/>
      <w:marLeft w:val="0"/>
      <w:marRight w:val="0"/>
      <w:marTop w:val="0"/>
      <w:marBottom w:val="0"/>
      <w:divBdr>
        <w:top w:val="none" w:sz="0" w:space="0" w:color="auto"/>
        <w:left w:val="none" w:sz="0" w:space="0" w:color="auto"/>
        <w:bottom w:val="none" w:sz="0" w:space="0" w:color="auto"/>
        <w:right w:val="none" w:sz="0" w:space="0" w:color="auto"/>
      </w:divBdr>
    </w:div>
    <w:div w:id="743988741">
      <w:bodyDiv w:val="1"/>
      <w:marLeft w:val="0"/>
      <w:marRight w:val="0"/>
      <w:marTop w:val="0"/>
      <w:marBottom w:val="0"/>
      <w:divBdr>
        <w:top w:val="none" w:sz="0" w:space="0" w:color="auto"/>
        <w:left w:val="none" w:sz="0" w:space="0" w:color="auto"/>
        <w:bottom w:val="none" w:sz="0" w:space="0" w:color="auto"/>
        <w:right w:val="none" w:sz="0" w:space="0" w:color="auto"/>
      </w:divBdr>
    </w:div>
    <w:div w:id="17059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ateen.vn/bi-quyet-giup-tre-hoc-gioi/" TargetMode="External"/><Relationship Id="rId5" Type="http://schemas.openxmlformats.org/officeDocument/2006/relationships/hyperlink" Target="http://novateen.vn/cach-cam-thu-va-phan-tich-mot-bai-th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2021-12-24T12:44:00Z</dcterms:created>
  <dcterms:modified xsi:type="dcterms:W3CDTF">2021-12-24T13:34:00Z</dcterms:modified>
</cp:coreProperties>
</file>