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0E" w:rsidRPr="00661B30" w:rsidRDefault="00B3490E" w:rsidP="00661B30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B30" w:rsidRPr="00661B30" w:rsidRDefault="00661B30" w:rsidP="00661B30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61B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TỔ XÃ HỘI SINH HOẠT CHUYÊN MÔN THÁNG 2</w:t>
      </w:r>
    </w:p>
    <w:p w:rsidR="00661B30" w:rsidRDefault="00661B30" w:rsidP="00661B30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61B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Năm học 2021-2022</w:t>
      </w:r>
    </w:p>
    <w:p w:rsidR="00661B30" w:rsidRDefault="00661B30" w:rsidP="00661B30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61B30" w:rsidRDefault="00661B30" w:rsidP="00661B30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33415" cy="32410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6450817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B30" w:rsidRDefault="00661B30" w:rsidP="00661B30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3490E" w:rsidRPr="00661B30" w:rsidRDefault="00661B30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Nội dung cuộc họp:</w:t>
      </w:r>
    </w:p>
    <w:p w:rsidR="00B3490E" w:rsidRPr="00661B30" w:rsidRDefault="00B31132">
      <w:pPr>
        <w:numPr>
          <w:ilvl w:val="0"/>
          <w:numId w:val="1"/>
        </w:numPr>
        <w:spacing w:line="288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b/>
          <w:i/>
          <w:sz w:val="28"/>
          <w:szCs w:val="28"/>
        </w:rPr>
        <w:t>Sơ kết công tác tháng 1:</w:t>
      </w:r>
    </w:p>
    <w:p w:rsidR="00B3490E" w:rsidRPr="00661B30" w:rsidRDefault="00B3113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>- Ổn định nề nếp dạy và học của đầu HK II.</w:t>
      </w:r>
    </w:p>
    <w:p w:rsidR="00B3490E" w:rsidRPr="00661B30" w:rsidRDefault="00B3113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- Rà soát bộ kế hoạch dạy học của kì II, up lên CSDL. </w:t>
      </w:r>
    </w:p>
    <w:p w:rsidR="00B3490E" w:rsidRPr="00661B30" w:rsidRDefault="00B3113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- Thực hiện chuyên đề Ngữ văn 7 của đ/c Yến. </w:t>
      </w:r>
    </w:p>
    <w:p w:rsidR="00B3490E" w:rsidRPr="00661B30" w:rsidRDefault="00B3113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- Tích cực tham gia bồi dưỡng HSG lớp 8, 9. </w:t>
      </w:r>
    </w:p>
    <w:p w:rsidR="00B3490E" w:rsidRPr="00661B30" w:rsidRDefault="00B3113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- Tiến hành tổng kiểm tra các loại hồ sơ, sổ sách của HKI. </w:t>
      </w:r>
    </w:p>
    <w:p w:rsidR="00B3490E" w:rsidRPr="00661B30" w:rsidRDefault="00B31132">
      <w:pPr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b/>
          <w:i/>
          <w:sz w:val="28"/>
          <w:szCs w:val="28"/>
        </w:rPr>
        <w:t>Triển khai công tác tháng 2: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>- Thực hiện nghiêm túc kế hoạch dạy học của HKII. Chú ý soạn giáo án kĩ trướ</w:t>
      </w: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c khi lên lớp, chuẩn bị giáo án đầy đủ. 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- Tiếp tục kế hoạch bồi dưỡng học sinh giỏi cho đội tuyển Olympic HSG lớp 8. 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>-  Chuẩn bị đề cương, sáng kiến kinh nghiệm để nộp khi có lịch của PGD.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- Thực hiện chuyên đề: đ/c Vũ Phương (GDCD), đ/c Nga ( Ngữ văn), </w:t>
      </w: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đ/c Thuỷ, Mai (Địa lý). 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>- Đẩy mạnh sinh hoạt nhóm chuyên môn, tập chung thực hiện những giải pháp để khắc phục những tồn tại ở kì I.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>- Chủ động trao đổi, phân công soạn bài trong nhóm. Tập trung vào việc đăng bài giảng điện tử lớp 6: Ngữ văn (đ/c Quân), L</w:t>
      </w:r>
      <w:r w:rsidR="00661B30">
        <w:rPr>
          <w:rFonts w:ascii="Times New Roman" w:eastAsia="Times New Roman" w:hAnsi="Times New Roman" w:cs="Times New Roman"/>
          <w:sz w:val="28"/>
          <w:szCs w:val="28"/>
        </w:rPr>
        <w:t>ịch sử</w:t>
      </w:r>
      <w:r w:rsidR="00661B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61B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 Địa lý  (đ/c Mao Dương), GDCD (đ/c Dương Trang), GDĐP (đ/c Quyên), thời gian hoàn thành trước ngày 20/2/2022. 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>- Chú ý cập nhật các loại hồ sơ sổ sách theo yêu cầu của BGH.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lastRenderedPageBreak/>
        <w:t>- Thực hiện tự đánh giá xếp loại theo phần mềm mới từ tháng 2.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>- Kiểm tra t</w:t>
      </w:r>
      <w:r w:rsidRPr="00661B30">
        <w:rPr>
          <w:rFonts w:ascii="Times New Roman" w:eastAsia="Times New Roman" w:hAnsi="Times New Roman" w:cs="Times New Roman"/>
          <w:sz w:val="28"/>
          <w:szCs w:val="28"/>
        </w:rPr>
        <w:t>oàn diện đối với các đ/c Vũ Phương, Quang Quân.</w:t>
      </w:r>
    </w:p>
    <w:p w:rsidR="00B3490E" w:rsidRPr="00661B30" w:rsidRDefault="00B31132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sz w:val="28"/>
          <w:szCs w:val="28"/>
        </w:rPr>
        <w:t xml:space="preserve">-  Tích cực dự giờ, kiểm tra giáo án chuyên môn theo TKB. </w:t>
      </w:r>
    </w:p>
    <w:p w:rsidR="00B3490E" w:rsidRPr="00661B30" w:rsidRDefault="00B31132">
      <w:pPr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b/>
          <w:i/>
          <w:sz w:val="28"/>
          <w:szCs w:val="28"/>
        </w:rPr>
        <w:t>Bình xét thi đua tháng 1</w:t>
      </w:r>
    </w:p>
    <w:p w:rsidR="00B3490E" w:rsidRDefault="00B311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B30">
        <w:rPr>
          <w:rFonts w:ascii="Times New Roman" w:eastAsia="Times New Roman" w:hAnsi="Times New Roman" w:cs="Times New Roman"/>
          <w:b/>
          <w:sz w:val="28"/>
          <w:szCs w:val="28"/>
        </w:rPr>
        <w:t xml:space="preserve">   Ý kiến: </w:t>
      </w:r>
      <w:r w:rsidRPr="00661B30">
        <w:rPr>
          <w:rFonts w:ascii="Times New Roman" w:eastAsia="Times New Roman" w:hAnsi="Times New Roman" w:cs="Times New Roman"/>
          <w:b/>
          <w:sz w:val="28"/>
          <w:szCs w:val="28"/>
        </w:rPr>
        <w:t>100% GV trong tổ nhất trí.</w:t>
      </w:r>
    </w:p>
    <w:p w:rsidR="00661B30" w:rsidRDefault="00661B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B30" w:rsidRPr="00661B30" w:rsidRDefault="00661B3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33415" cy="3290570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164508417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0E" w:rsidRDefault="00B3490E">
      <w:pPr>
        <w:rPr>
          <w:sz w:val="28"/>
          <w:szCs w:val="28"/>
        </w:rPr>
      </w:pPr>
    </w:p>
    <w:p w:rsidR="00661B30" w:rsidRPr="00661B30" w:rsidRDefault="00661B30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33415" cy="329755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6450844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B30" w:rsidRPr="00661B30" w:rsidSect="00661B30">
      <w:pgSz w:w="11909" w:h="16834"/>
      <w:pgMar w:top="54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53881"/>
    <w:multiLevelType w:val="multilevel"/>
    <w:tmpl w:val="B92C3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0E"/>
    <w:rsid w:val="00661B30"/>
    <w:rsid w:val="00B31132"/>
    <w:rsid w:val="00B3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4D346-C01D-42EA-A12C-EFFCD453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2022-02-17T13:56:00Z</dcterms:created>
  <dcterms:modified xsi:type="dcterms:W3CDTF">2022-02-17T13:56:00Z</dcterms:modified>
</cp:coreProperties>
</file>