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5972"/>
      </w:tblGrid>
      <w:tr w:rsidR="00A766C7" w:rsidTr="00C22601">
        <w:trPr>
          <w:trHeight w:val="993"/>
          <w:jc w:val="center"/>
        </w:trPr>
        <w:tc>
          <w:tcPr>
            <w:tcW w:w="4064" w:type="dxa"/>
            <w:hideMark/>
          </w:tcPr>
          <w:p w:rsidR="00A766C7" w:rsidRDefault="00A766C7" w:rsidP="00C2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UBND HUYỆN GIA LÂM</w:t>
            </w:r>
          </w:p>
          <w:p w:rsidR="00A766C7" w:rsidRDefault="00A766C7" w:rsidP="00C22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>TRƯỜNG THCS CAO BÁ QUÁT</w:t>
            </w:r>
          </w:p>
          <w:p w:rsidR="00A766C7" w:rsidRDefault="00B714BB" w:rsidP="00C22601">
            <w:pPr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51434</wp:posOffset>
                      </wp:positionV>
                      <wp:extent cx="11811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027E53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95pt,4.05pt" to="134.95pt,4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972" w:type="dxa"/>
            <w:hideMark/>
          </w:tcPr>
          <w:p w:rsidR="00A766C7" w:rsidRDefault="00A766C7" w:rsidP="00C226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A766C7" w:rsidRDefault="00B714BB" w:rsidP="00C22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226694</wp:posOffset>
                      </wp:positionV>
                      <wp:extent cx="20447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0714A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17.85pt" to="223.75pt,17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">
                      <o:lock v:ext="edit" shapetype="f"/>
                    </v:line>
                  </w:pict>
                </mc:Fallback>
              </mc:AlternateContent>
            </w:r>
            <w:r w:rsidR="00A766C7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A766C7" w:rsidTr="00C22601">
        <w:trPr>
          <w:trHeight w:val="432"/>
          <w:jc w:val="center"/>
        </w:trPr>
        <w:tc>
          <w:tcPr>
            <w:tcW w:w="4064" w:type="dxa"/>
            <w:hideMark/>
          </w:tcPr>
          <w:p w:rsidR="00A766C7" w:rsidRDefault="00A766C7" w:rsidP="00F25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F25AAB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/BC-THCSCBQ</w:t>
            </w:r>
          </w:p>
        </w:tc>
        <w:tc>
          <w:tcPr>
            <w:tcW w:w="5972" w:type="dxa"/>
            <w:hideMark/>
          </w:tcPr>
          <w:p w:rsidR="00A766C7" w:rsidRPr="00A766C7" w:rsidRDefault="00A766C7" w:rsidP="00F25A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vi-VN"/>
              </w:rPr>
              <w:t xml:space="preserve">Gia Lâm, ngày </w:t>
            </w:r>
            <w:r w:rsidR="000A4AED">
              <w:rPr>
                <w:i/>
                <w:sz w:val="26"/>
                <w:szCs w:val="26"/>
              </w:rPr>
              <w:t>22</w:t>
            </w:r>
            <w:r>
              <w:rPr>
                <w:i/>
                <w:sz w:val="26"/>
                <w:szCs w:val="26"/>
                <w:lang w:val="vi-VN"/>
              </w:rPr>
              <w:t xml:space="preserve"> tháng </w:t>
            </w:r>
            <w:r w:rsidR="00F25AAB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vi-VN"/>
              </w:rPr>
              <w:t>năm 20</w:t>
            </w:r>
            <w:r>
              <w:rPr>
                <w:i/>
                <w:sz w:val="26"/>
                <w:szCs w:val="26"/>
              </w:rPr>
              <w:t>2</w:t>
            </w:r>
            <w:r w:rsidR="000A4AED">
              <w:rPr>
                <w:i/>
                <w:sz w:val="26"/>
                <w:szCs w:val="26"/>
              </w:rPr>
              <w:t>2</w:t>
            </w:r>
          </w:p>
        </w:tc>
      </w:tr>
    </w:tbl>
    <w:p w:rsidR="00A766C7" w:rsidRDefault="00A766C7" w:rsidP="00A766C7">
      <w:pPr>
        <w:jc w:val="center"/>
        <w:rPr>
          <w:b/>
          <w:szCs w:val="28"/>
        </w:rPr>
      </w:pPr>
    </w:p>
    <w:p w:rsidR="00A766C7" w:rsidRPr="00F53DBE" w:rsidRDefault="00A766C7" w:rsidP="00A766C7">
      <w:pPr>
        <w:jc w:val="center"/>
        <w:rPr>
          <w:b/>
          <w:szCs w:val="28"/>
        </w:rPr>
      </w:pPr>
      <w:r w:rsidRPr="00F53DBE">
        <w:rPr>
          <w:b/>
          <w:szCs w:val="28"/>
        </w:rPr>
        <w:t xml:space="preserve">BÁO CÁO SƠ KẾT CÔNG TÁC THÁNG </w:t>
      </w:r>
      <w:r w:rsidR="00F25AAB">
        <w:rPr>
          <w:b/>
          <w:szCs w:val="28"/>
        </w:rPr>
        <w:t>03</w:t>
      </w:r>
      <w:r w:rsidR="000A4AED">
        <w:rPr>
          <w:b/>
          <w:szCs w:val="28"/>
        </w:rPr>
        <w:t>/2022</w:t>
      </w:r>
    </w:p>
    <w:p w:rsidR="00A766C7" w:rsidRDefault="00A766C7" w:rsidP="00707357">
      <w:pPr>
        <w:spacing w:before="60" w:line="264" w:lineRule="auto"/>
        <w:ind w:firstLine="720"/>
        <w:jc w:val="both"/>
        <w:rPr>
          <w:b/>
          <w:szCs w:val="28"/>
        </w:rPr>
      </w:pPr>
    </w:p>
    <w:p w:rsidR="00F1435F" w:rsidRPr="00707357" w:rsidRDefault="00AC52E4" w:rsidP="001E483C">
      <w:pPr>
        <w:spacing w:before="60" w:line="264" w:lineRule="auto"/>
        <w:jc w:val="both"/>
        <w:rPr>
          <w:b/>
          <w:szCs w:val="28"/>
        </w:rPr>
      </w:pPr>
      <w:r w:rsidRPr="00707357">
        <w:rPr>
          <w:b/>
          <w:szCs w:val="28"/>
        </w:rPr>
        <w:t>1.</w:t>
      </w:r>
      <w:r w:rsidR="00F1435F" w:rsidRPr="00707357">
        <w:rPr>
          <w:b/>
          <w:szCs w:val="28"/>
        </w:rPr>
        <w:t xml:space="preserve"> Công tác duy trì sĩ số:</w:t>
      </w:r>
    </w:p>
    <w:p w:rsidR="00126765" w:rsidRPr="00707357" w:rsidRDefault="00F1435F" w:rsidP="001E483C">
      <w:pPr>
        <w:spacing w:before="60" w:line="264" w:lineRule="auto"/>
        <w:ind w:firstLine="720"/>
        <w:jc w:val="both"/>
        <w:rPr>
          <w:szCs w:val="28"/>
        </w:rPr>
      </w:pPr>
      <w:r w:rsidRPr="00707357">
        <w:rPr>
          <w:szCs w:val="28"/>
        </w:rPr>
        <w:t xml:space="preserve">- Tổng số học sinh tính đến </w:t>
      </w:r>
      <w:r w:rsidR="000A4AED">
        <w:rPr>
          <w:szCs w:val="28"/>
        </w:rPr>
        <w:t>22</w:t>
      </w:r>
      <w:r w:rsidR="00F25AAB">
        <w:rPr>
          <w:szCs w:val="28"/>
        </w:rPr>
        <w:t>/3</w:t>
      </w:r>
      <w:r w:rsidR="000A4AED">
        <w:rPr>
          <w:szCs w:val="28"/>
        </w:rPr>
        <w:t>/2022</w:t>
      </w:r>
      <w:r w:rsidR="001E54F1" w:rsidRPr="00707357">
        <w:rPr>
          <w:szCs w:val="28"/>
        </w:rPr>
        <w:t xml:space="preserve">: </w:t>
      </w:r>
      <w:r w:rsidR="00126765">
        <w:rPr>
          <w:szCs w:val="28"/>
        </w:rPr>
        <w:t xml:space="preserve">1156. </w:t>
      </w:r>
      <w:r w:rsidR="000A4AED">
        <w:rPr>
          <w:szCs w:val="28"/>
        </w:rPr>
        <w:t>T</w:t>
      </w:r>
      <w:r w:rsidR="002A4FA6">
        <w:rPr>
          <w:szCs w:val="28"/>
        </w:rPr>
        <w:t>rong tháng có 01 học sinh chuyển đến, 02 học sinh chuyển đi.</w:t>
      </w:r>
    </w:p>
    <w:p w:rsidR="006A66C0" w:rsidRPr="006A66C0" w:rsidRDefault="006A66C0" w:rsidP="001E483C">
      <w:pPr>
        <w:shd w:val="clear" w:color="auto" w:fill="FFFFFF"/>
        <w:spacing w:before="60" w:line="264" w:lineRule="auto"/>
        <w:ind w:firstLine="720"/>
        <w:jc w:val="both"/>
        <w:rPr>
          <w:color w:val="000000"/>
          <w:sz w:val="24"/>
        </w:rPr>
      </w:pPr>
      <w:r w:rsidRPr="006A66C0">
        <w:rPr>
          <w:color w:val="000000"/>
          <w:szCs w:val="28"/>
        </w:rPr>
        <w:t>- Tổng số lớp: 26 Lớp</w:t>
      </w:r>
    </w:p>
    <w:p w:rsidR="006A66C0" w:rsidRPr="006A66C0" w:rsidRDefault="006A66C0" w:rsidP="001E483C">
      <w:pPr>
        <w:shd w:val="clear" w:color="auto" w:fill="FFFFFF"/>
        <w:spacing w:before="60" w:line="264" w:lineRule="auto"/>
        <w:ind w:firstLine="720"/>
        <w:jc w:val="both"/>
        <w:rPr>
          <w:color w:val="000000"/>
          <w:szCs w:val="28"/>
        </w:rPr>
      </w:pPr>
      <w:r w:rsidRPr="006A66C0">
        <w:rPr>
          <w:color w:val="000000"/>
          <w:szCs w:val="28"/>
        </w:rPr>
        <w:t xml:space="preserve">- Số lượt học sinh nghỉ trong tháng: </w:t>
      </w:r>
      <w:r w:rsidR="000A4AED">
        <w:rPr>
          <w:color w:val="000000"/>
          <w:szCs w:val="28"/>
        </w:rPr>
        <w:t>84</w:t>
      </w:r>
      <w:r w:rsidRPr="006A66C0">
        <w:rPr>
          <w:color w:val="000000"/>
          <w:szCs w:val="28"/>
        </w:rPr>
        <w:t xml:space="preserve"> lượt.</w:t>
      </w:r>
    </w:p>
    <w:p w:rsidR="006A66C0" w:rsidRPr="006A66C0" w:rsidRDefault="006A66C0" w:rsidP="001E483C">
      <w:pPr>
        <w:shd w:val="clear" w:color="auto" w:fill="FFFFFF"/>
        <w:spacing w:before="60" w:line="264" w:lineRule="auto"/>
        <w:jc w:val="both"/>
        <w:rPr>
          <w:color w:val="000000"/>
          <w:szCs w:val="28"/>
        </w:rPr>
      </w:pPr>
      <w:r w:rsidRPr="006A66C0">
        <w:rPr>
          <w:color w:val="000000"/>
          <w:szCs w:val="28"/>
        </w:rPr>
        <w:tab/>
        <w:t>+ Số lượt hs nghỉ có ph</w:t>
      </w:r>
      <w:r w:rsidR="000A4AED">
        <w:rPr>
          <w:color w:val="000000"/>
          <w:szCs w:val="28"/>
        </w:rPr>
        <w:t>ép: 84</w:t>
      </w:r>
      <w:r w:rsidRPr="006A66C0">
        <w:rPr>
          <w:color w:val="000000"/>
          <w:szCs w:val="28"/>
        </w:rPr>
        <w:t xml:space="preserve"> lượt</w:t>
      </w:r>
    </w:p>
    <w:p w:rsidR="006A66C0" w:rsidRPr="006A66C0" w:rsidRDefault="006A66C0" w:rsidP="001E483C">
      <w:pPr>
        <w:shd w:val="clear" w:color="auto" w:fill="FFFFFF"/>
        <w:spacing w:before="60" w:line="264" w:lineRule="auto"/>
        <w:jc w:val="both"/>
        <w:rPr>
          <w:color w:val="000000"/>
          <w:szCs w:val="28"/>
        </w:rPr>
      </w:pPr>
      <w:r w:rsidRPr="006A66C0">
        <w:rPr>
          <w:color w:val="000000"/>
          <w:szCs w:val="28"/>
        </w:rPr>
        <w:tab/>
        <w:t xml:space="preserve">+ Số lượt hs nghỉ không phép: </w:t>
      </w:r>
      <w:r w:rsidR="000A4AED">
        <w:rPr>
          <w:color w:val="000000"/>
          <w:szCs w:val="28"/>
        </w:rPr>
        <w:t>0</w:t>
      </w:r>
      <w:r w:rsidRPr="006A66C0">
        <w:rPr>
          <w:color w:val="000000"/>
          <w:szCs w:val="28"/>
        </w:rPr>
        <w:t xml:space="preserve"> lượt</w:t>
      </w:r>
    </w:p>
    <w:p w:rsidR="00977498" w:rsidRPr="00707357" w:rsidRDefault="00AC52E4" w:rsidP="001E483C">
      <w:pPr>
        <w:spacing w:before="60" w:line="264" w:lineRule="auto"/>
        <w:jc w:val="both"/>
        <w:rPr>
          <w:b/>
          <w:szCs w:val="28"/>
        </w:rPr>
      </w:pPr>
      <w:r w:rsidRPr="00707357">
        <w:rPr>
          <w:b/>
          <w:szCs w:val="28"/>
        </w:rPr>
        <w:t>2.</w:t>
      </w:r>
      <w:r w:rsidR="00193C88" w:rsidRPr="00707357">
        <w:rPr>
          <w:b/>
          <w:szCs w:val="28"/>
        </w:rPr>
        <w:t xml:space="preserve"> Công tác giáo dục đạo đức, hoạt động phong trào:</w:t>
      </w:r>
    </w:p>
    <w:p w:rsidR="0020510E" w:rsidRPr="00707357" w:rsidRDefault="00AC52E4" w:rsidP="001E483C">
      <w:pPr>
        <w:spacing w:before="60" w:line="264" w:lineRule="auto"/>
        <w:jc w:val="both"/>
        <w:rPr>
          <w:b/>
          <w:szCs w:val="28"/>
        </w:rPr>
      </w:pPr>
      <w:r w:rsidRPr="00707357">
        <w:rPr>
          <w:b/>
          <w:szCs w:val="28"/>
        </w:rPr>
        <w:t>a.</w:t>
      </w:r>
      <w:r w:rsidR="0020510E" w:rsidRPr="00707357">
        <w:rPr>
          <w:b/>
          <w:szCs w:val="28"/>
        </w:rPr>
        <w:t xml:space="preserve"> Công tác giáo dục đạo đức:</w:t>
      </w:r>
    </w:p>
    <w:p w:rsidR="000A4AED" w:rsidRPr="000A4AED" w:rsidRDefault="000A4AED" w:rsidP="001E483C">
      <w:pPr>
        <w:spacing w:before="60" w:line="264" w:lineRule="auto"/>
        <w:ind w:firstLine="720"/>
        <w:contextualSpacing/>
        <w:jc w:val="both"/>
        <w:rPr>
          <w:szCs w:val="28"/>
        </w:rPr>
      </w:pPr>
      <w:r w:rsidRPr="000A4AED">
        <w:rPr>
          <w:szCs w:val="28"/>
        </w:rPr>
        <w:t xml:space="preserve">- Các biện pháp đã triển khai, kết quả: </w:t>
      </w:r>
      <w:r w:rsidRPr="000A4AED">
        <w:rPr>
          <w:rFonts w:eastAsia="Arial"/>
          <w:szCs w:val="28"/>
        </w:rPr>
        <w:t>Nhắc nhở</w:t>
      </w:r>
      <w:r w:rsidRPr="000A4AED">
        <w:rPr>
          <w:rFonts w:eastAsia="Arial"/>
          <w:szCs w:val="28"/>
          <w:lang w:val="vi-VN"/>
        </w:rPr>
        <w:t xml:space="preserve"> HS thực hiện tốt nội quy, quy định </w:t>
      </w:r>
      <w:r w:rsidRPr="000A4AED">
        <w:rPr>
          <w:rFonts w:eastAsia="Arial"/>
          <w:szCs w:val="28"/>
        </w:rPr>
        <w:t xml:space="preserve">học online </w:t>
      </w:r>
      <w:r w:rsidR="005919AD">
        <w:rPr>
          <w:rFonts w:eastAsia="Arial"/>
          <w:szCs w:val="28"/>
        </w:rPr>
        <w:t xml:space="preserve"> và học trực tiếp </w:t>
      </w:r>
      <w:r w:rsidRPr="000A4AED">
        <w:rPr>
          <w:rFonts w:eastAsia="Arial"/>
          <w:szCs w:val="28"/>
          <w:lang w:val="vi-VN"/>
        </w:rPr>
        <w:t>của nhà trường</w:t>
      </w:r>
      <w:r w:rsidRPr="000A4AED">
        <w:rPr>
          <w:rFonts w:eastAsia="Arial"/>
          <w:szCs w:val="28"/>
        </w:rPr>
        <w:t xml:space="preserve">; </w:t>
      </w:r>
      <w:r w:rsidRPr="000A4AED">
        <w:rPr>
          <w:rFonts w:eastAsia="Arial"/>
          <w:szCs w:val="28"/>
          <w:lang w:val="vi-VN"/>
        </w:rPr>
        <w:t xml:space="preserve">tuân thủ đúng giờ </w:t>
      </w:r>
      <w:r w:rsidR="001E4F9A">
        <w:rPr>
          <w:rFonts w:eastAsia="Arial"/>
          <w:szCs w:val="28"/>
          <w:lang w:val="vi-VN"/>
        </w:rPr>
        <w:t xml:space="preserve">vào lớp. </w:t>
      </w:r>
    </w:p>
    <w:p w:rsidR="0020510E" w:rsidRPr="00707357" w:rsidRDefault="002F1009" w:rsidP="001E483C">
      <w:pPr>
        <w:spacing w:before="60" w:line="264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</w:t>
      </w:r>
      <w:r w:rsidR="0020510E" w:rsidRPr="00707357">
        <w:rPr>
          <w:spacing w:val="-4"/>
          <w:szCs w:val="28"/>
        </w:rPr>
        <w:t>Số học sinh có tên trong sổ theo dõi học sinh chưa ngoan theo từng khối:</w:t>
      </w:r>
      <w:r w:rsidR="00477138" w:rsidRPr="00707357">
        <w:rPr>
          <w:spacing w:val="-4"/>
          <w:szCs w:val="28"/>
        </w:rPr>
        <w:t xml:space="preserve"> </w:t>
      </w:r>
      <w:r w:rsidR="000A4AED">
        <w:rPr>
          <w:spacing w:val="-4"/>
          <w:szCs w:val="28"/>
        </w:rPr>
        <w:t>0</w:t>
      </w:r>
      <w:r w:rsidR="00D80437" w:rsidRPr="00707357">
        <w:rPr>
          <w:spacing w:val="-4"/>
          <w:szCs w:val="28"/>
        </w:rPr>
        <w:t>.</w:t>
      </w:r>
    </w:p>
    <w:p w:rsidR="00126765" w:rsidRPr="001E483C" w:rsidRDefault="002F1009" w:rsidP="001E483C">
      <w:pPr>
        <w:spacing w:before="60" w:line="264" w:lineRule="auto"/>
        <w:ind w:firstLine="720"/>
        <w:jc w:val="both"/>
        <w:rPr>
          <w:spacing w:val="-6"/>
          <w:szCs w:val="28"/>
        </w:rPr>
      </w:pPr>
      <w:r>
        <w:rPr>
          <w:szCs w:val="28"/>
        </w:rPr>
        <w:t xml:space="preserve">- </w:t>
      </w:r>
      <w:r w:rsidR="00126765" w:rsidRPr="00D83D98">
        <w:rPr>
          <w:szCs w:val="28"/>
        </w:rPr>
        <w:t>Các hoạt động phong trào, giáo dục HĐNGLL đã triển khai và kết quả:</w:t>
      </w:r>
      <w:r w:rsidR="00AF22FD">
        <w:rPr>
          <w:szCs w:val="28"/>
        </w:rPr>
        <w:t xml:space="preserve"> </w:t>
      </w:r>
      <w:r w:rsidR="00AF22FD" w:rsidRPr="001E483C">
        <w:rPr>
          <w:spacing w:val="-6"/>
          <w:szCs w:val="28"/>
        </w:rPr>
        <w:t xml:space="preserve">triển khai 2 tiết HĐNGLL cho khối </w:t>
      </w:r>
      <w:r w:rsidR="0049057E" w:rsidRPr="001E483C">
        <w:rPr>
          <w:spacing w:val="-6"/>
          <w:szCs w:val="28"/>
        </w:rPr>
        <w:t>789. Triển khai 2 tiết đọc sách cho HS khối 6 7.</w:t>
      </w:r>
    </w:p>
    <w:p w:rsidR="00126765" w:rsidRDefault="00126765" w:rsidP="001E483C">
      <w:pPr>
        <w:spacing w:before="60" w:line="264" w:lineRule="auto"/>
        <w:ind w:firstLine="720"/>
        <w:jc w:val="both"/>
        <w:rPr>
          <w:bCs/>
          <w:szCs w:val="28"/>
        </w:rPr>
      </w:pPr>
      <w:r w:rsidRPr="00D83D98">
        <w:rPr>
          <w:szCs w:val="28"/>
          <w:lang w:val="vi-VN"/>
        </w:rPr>
        <w:t xml:space="preserve">- </w:t>
      </w:r>
      <w:r w:rsidRPr="00D83D98">
        <w:rPr>
          <w:bCs/>
          <w:szCs w:val="28"/>
        </w:rPr>
        <w:t>Tổ chức kỷ niệm ngày 8/3</w:t>
      </w:r>
      <w:r w:rsidR="000A4AED">
        <w:rPr>
          <w:bCs/>
          <w:szCs w:val="28"/>
        </w:rPr>
        <w:t xml:space="preserve"> online</w:t>
      </w:r>
      <w:r w:rsidR="001A2008">
        <w:rPr>
          <w:bCs/>
          <w:szCs w:val="28"/>
        </w:rPr>
        <w:t xml:space="preserve"> c</w:t>
      </w:r>
      <w:r w:rsidRPr="00D83D98">
        <w:rPr>
          <w:bCs/>
          <w:szCs w:val="28"/>
        </w:rPr>
        <w:t xml:space="preserve">ho học sinh </w:t>
      </w:r>
      <w:r w:rsidR="006A66C0">
        <w:rPr>
          <w:bCs/>
          <w:szCs w:val="28"/>
        </w:rPr>
        <w:t xml:space="preserve">các lớp </w:t>
      </w:r>
      <w:r w:rsidR="001A2008">
        <w:rPr>
          <w:bCs/>
          <w:szCs w:val="28"/>
        </w:rPr>
        <w:t xml:space="preserve">học, phát động thi đua chào mừng </w:t>
      </w:r>
      <w:r w:rsidR="00B9124A">
        <w:rPr>
          <w:bCs/>
          <w:szCs w:val="28"/>
        </w:rPr>
        <w:t>26/3.</w:t>
      </w:r>
    </w:p>
    <w:p w:rsidR="00126765" w:rsidRPr="00230D4D" w:rsidRDefault="00126765" w:rsidP="001E483C">
      <w:pPr>
        <w:spacing w:before="60" w:line="264" w:lineRule="auto"/>
        <w:ind w:firstLine="720"/>
        <w:jc w:val="both"/>
        <w:rPr>
          <w:szCs w:val="28"/>
        </w:rPr>
      </w:pPr>
      <w:r w:rsidRPr="00D83D98">
        <w:rPr>
          <w:szCs w:val="28"/>
        </w:rPr>
        <w:t>- Tổ chức</w:t>
      </w:r>
      <w:r w:rsidRPr="00D83D98">
        <w:rPr>
          <w:b/>
          <w:szCs w:val="28"/>
        </w:rPr>
        <w:t xml:space="preserve"> </w:t>
      </w:r>
      <w:r w:rsidR="006A66C0">
        <w:rPr>
          <w:bCs/>
          <w:szCs w:val="28"/>
          <w:bdr w:val="none" w:sz="0" w:space="0" w:color="auto" w:frame="1"/>
        </w:rPr>
        <w:t>cá</w:t>
      </w:r>
      <w:r w:rsidR="000A4AED">
        <w:rPr>
          <w:bCs/>
          <w:szCs w:val="28"/>
          <w:bdr w:val="none" w:sz="0" w:space="0" w:color="auto" w:frame="1"/>
        </w:rPr>
        <w:t>c hoạt động chào mừng 91</w:t>
      </w:r>
      <w:r w:rsidRPr="00D83D98">
        <w:rPr>
          <w:bCs/>
          <w:szCs w:val="28"/>
          <w:bdr w:val="none" w:sz="0" w:space="0" w:color="auto" w:frame="1"/>
        </w:rPr>
        <w:t xml:space="preserve"> năm ngày thành lập Đoàn thanh niên cộng sản Hồ Chí Minh (26/03/1931 – 26/03/20</w:t>
      </w:r>
      <w:r w:rsidR="000A4AED">
        <w:rPr>
          <w:bCs/>
          <w:szCs w:val="28"/>
          <w:bdr w:val="none" w:sz="0" w:space="0" w:color="auto" w:frame="1"/>
        </w:rPr>
        <w:t>22</w:t>
      </w:r>
      <w:r>
        <w:rPr>
          <w:bCs/>
          <w:szCs w:val="28"/>
          <w:bdr w:val="none" w:sz="0" w:space="0" w:color="auto" w:frame="1"/>
        </w:rPr>
        <w:t>).</w:t>
      </w:r>
    </w:p>
    <w:p w:rsidR="00126765" w:rsidRPr="00D83D98" w:rsidRDefault="00126765" w:rsidP="001E483C">
      <w:pPr>
        <w:spacing w:before="60" w:line="264" w:lineRule="auto"/>
        <w:ind w:firstLine="720"/>
        <w:jc w:val="both"/>
        <w:rPr>
          <w:szCs w:val="28"/>
        </w:rPr>
      </w:pPr>
      <w:r w:rsidRPr="00D83D98">
        <w:rPr>
          <w:szCs w:val="28"/>
        </w:rPr>
        <w:t xml:space="preserve">- CB, GV, NV trường </w:t>
      </w:r>
      <w:r w:rsidRPr="00D83D98">
        <w:rPr>
          <w:color w:val="000000"/>
          <w:szCs w:val="28"/>
        </w:rPr>
        <w:t xml:space="preserve">hưởng ứng cuộc vận động ủng hộ quỹ “Vì </w:t>
      </w:r>
      <w:r>
        <w:rPr>
          <w:color w:val="000000"/>
          <w:szCs w:val="28"/>
        </w:rPr>
        <w:t>biển đảo Việt Nam năm 20</w:t>
      </w:r>
      <w:r w:rsidR="000A4AED">
        <w:rPr>
          <w:color w:val="000000"/>
          <w:szCs w:val="28"/>
        </w:rPr>
        <w:t>22</w:t>
      </w:r>
      <w:r w:rsidRPr="00D83D98">
        <w:rPr>
          <w:color w:val="000000"/>
          <w:szCs w:val="28"/>
        </w:rPr>
        <w:t xml:space="preserve">” được </w:t>
      </w:r>
      <w:r w:rsidR="000A4AED">
        <w:rPr>
          <w:color w:val="000000"/>
          <w:szCs w:val="28"/>
        </w:rPr>
        <w:t>10.899.</w:t>
      </w:r>
      <w:r>
        <w:rPr>
          <w:color w:val="000000"/>
          <w:szCs w:val="28"/>
        </w:rPr>
        <w:t>000</w:t>
      </w:r>
      <w:r w:rsidRPr="00D83D98">
        <w:rPr>
          <w:color w:val="000000"/>
          <w:szCs w:val="28"/>
        </w:rPr>
        <w:t xml:space="preserve"> đồng</w:t>
      </w:r>
      <w:r w:rsidR="000A4AED">
        <w:rPr>
          <w:color w:val="000000"/>
          <w:szCs w:val="28"/>
        </w:rPr>
        <w:t>.</w:t>
      </w:r>
    </w:p>
    <w:p w:rsidR="00193C88" w:rsidRPr="00707357" w:rsidRDefault="00193C88" w:rsidP="001E483C">
      <w:pPr>
        <w:spacing w:before="60" w:line="264" w:lineRule="auto"/>
        <w:jc w:val="both"/>
        <w:rPr>
          <w:b/>
          <w:szCs w:val="28"/>
        </w:rPr>
      </w:pPr>
      <w:r w:rsidRPr="00707357">
        <w:rPr>
          <w:b/>
          <w:szCs w:val="28"/>
        </w:rPr>
        <w:t>* Đánh giá chung:</w:t>
      </w:r>
      <w:r w:rsidR="00991BE1" w:rsidRPr="00707357">
        <w:rPr>
          <w:b/>
          <w:szCs w:val="28"/>
        </w:rPr>
        <w:t xml:space="preserve"> Tốt</w:t>
      </w:r>
    </w:p>
    <w:p w:rsidR="00665B7E" w:rsidRDefault="00172A0B" w:rsidP="001E483C">
      <w:pPr>
        <w:spacing w:before="60" w:line="264" w:lineRule="auto"/>
        <w:ind w:firstLine="720"/>
        <w:jc w:val="both"/>
        <w:rPr>
          <w:szCs w:val="28"/>
        </w:rPr>
      </w:pPr>
      <w:r>
        <w:rPr>
          <w:szCs w:val="28"/>
        </w:rPr>
        <w:t>Đa phần HS có ý thức</w:t>
      </w:r>
      <w:r w:rsidR="000A4AED">
        <w:rPr>
          <w:szCs w:val="28"/>
        </w:rPr>
        <w:t xml:space="preserve"> thực hiện nội quy trường lớp</w:t>
      </w:r>
      <w:r w:rsidR="00FF416E" w:rsidRPr="00707357">
        <w:rPr>
          <w:rFonts w:eastAsia="Arial"/>
          <w:szCs w:val="28"/>
          <w:lang w:val="vi-VN"/>
        </w:rPr>
        <w:t>.</w:t>
      </w:r>
      <w:r w:rsidR="007B6194" w:rsidRPr="00707357">
        <w:rPr>
          <w:rFonts w:eastAsia="Arial"/>
          <w:szCs w:val="28"/>
        </w:rPr>
        <w:t xml:space="preserve"> </w:t>
      </w:r>
      <w:r w:rsidR="00817889" w:rsidRPr="00707357">
        <w:rPr>
          <w:szCs w:val="28"/>
        </w:rPr>
        <w:t>Tuy nhiên, trong tháng, phát hiện</w:t>
      </w:r>
      <w:r w:rsidR="00884D68" w:rsidRPr="00707357">
        <w:rPr>
          <w:szCs w:val="28"/>
        </w:rPr>
        <w:t xml:space="preserve"> và xử lý</w:t>
      </w:r>
      <w:r w:rsidR="00817889" w:rsidRPr="00707357">
        <w:rPr>
          <w:szCs w:val="28"/>
        </w:rPr>
        <w:t xml:space="preserve"> </w:t>
      </w:r>
      <w:r w:rsidR="001E0489" w:rsidRPr="00707357">
        <w:rPr>
          <w:szCs w:val="28"/>
        </w:rPr>
        <w:t xml:space="preserve">một số học sinh </w:t>
      </w:r>
      <w:r w:rsidR="00665B7E" w:rsidRPr="00707357">
        <w:rPr>
          <w:szCs w:val="28"/>
        </w:rPr>
        <w:t>vi phạm nội quy nhà trường</w:t>
      </w:r>
      <w:r w:rsidR="00817889" w:rsidRPr="00707357">
        <w:rPr>
          <w:szCs w:val="28"/>
        </w:rPr>
        <w:t xml:space="preserve">; một số HS ý thức chưa tốt, lười học, gây ảnh hưởng đến thi đua chung của lớp. </w:t>
      </w:r>
    </w:p>
    <w:p w:rsidR="00BA5455" w:rsidRPr="001927D3" w:rsidRDefault="00BA5455" w:rsidP="001E483C">
      <w:pPr>
        <w:spacing w:before="60" w:line="264" w:lineRule="auto"/>
        <w:ind w:firstLine="720"/>
        <w:jc w:val="both"/>
        <w:rPr>
          <w:szCs w:val="28"/>
          <w:lang w:val="vi-VN"/>
        </w:rPr>
      </w:pPr>
      <w:r w:rsidRPr="001927D3">
        <w:rPr>
          <w:rFonts w:eastAsia="Arial"/>
          <w:szCs w:val="28"/>
          <w:lang w:val="vi-VN"/>
        </w:rPr>
        <w:t xml:space="preserve">Xếp loại hạnh kiểm: có </w:t>
      </w:r>
      <w:r w:rsidR="001927D3" w:rsidRPr="001927D3">
        <w:t>1125</w:t>
      </w:r>
      <w:r w:rsidR="00FA0FF2" w:rsidRPr="001927D3">
        <w:t>/1165</w:t>
      </w:r>
      <w:r w:rsidRPr="001927D3">
        <w:rPr>
          <w:lang w:val="vi-VN"/>
        </w:rPr>
        <w:t xml:space="preserve"> học sinh xếp loại Tốt, đạt </w:t>
      </w:r>
      <w:r w:rsidR="001927D3" w:rsidRPr="001927D3">
        <w:t>97.3</w:t>
      </w:r>
      <w:r w:rsidRPr="001927D3">
        <w:rPr>
          <w:lang w:val="vi-VN"/>
        </w:rPr>
        <w:t xml:space="preserve">%; </w:t>
      </w:r>
      <w:r w:rsidR="001927D3" w:rsidRPr="001927D3">
        <w:t>31</w:t>
      </w:r>
      <w:r w:rsidR="00FA0FF2" w:rsidRPr="001927D3">
        <w:t>/1156</w:t>
      </w:r>
      <w:r w:rsidRPr="001927D3">
        <w:rPr>
          <w:lang w:val="vi-VN"/>
        </w:rPr>
        <w:t xml:space="preserve"> học sinh xếp loại Khá, chiếm </w:t>
      </w:r>
      <w:r w:rsidR="001927D3" w:rsidRPr="001927D3">
        <w:t>2.7</w:t>
      </w:r>
      <w:r w:rsidRPr="001927D3">
        <w:rPr>
          <w:lang w:val="vi-VN"/>
        </w:rPr>
        <w:t>%; không có học sinh xếp loại hạnh kiểm TB</w:t>
      </w:r>
      <w:r w:rsidR="001927D3" w:rsidRPr="001927D3">
        <w:t>.</w:t>
      </w:r>
    </w:p>
    <w:p w:rsidR="006A1E2B" w:rsidRPr="00707357" w:rsidRDefault="005F7477" w:rsidP="001E483C">
      <w:pPr>
        <w:spacing w:before="60" w:line="264" w:lineRule="auto"/>
        <w:jc w:val="both"/>
        <w:rPr>
          <w:b/>
          <w:szCs w:val="28"/>
        </w:rPr>
      </w:pPr>
      <w:r w:rsidRPr="00707357">
        <w:rPr>
          <w:b/>
          <w:szCs w:val="28"/>
        </w:rPr>
        <w:t>3.</w:t>
      </w:r>
      <w:r w:rsidR="006A1E2B" w:rsidRPr="00707357">
        <w:rPr>
          <w:b/>
          <w:szCs w:val="28"/>
        </w:rPr>
        <w:t xml:space="preserve"> Công tác</w:t>
      </w:r>
      <w:r w:rsidR="005E6A49" w:rsidRPr="00707357">
        <w:rPr>
          <w:b/>
          <w:szCs w:val="28"/>
        </w:rPr>
        <w:t xml:space="preserve"> dạy</w:t>
      </w:r>
      <w:r w:rsidR="00006CA0" w:rsidRPr="00707357">
        <w:rPr>
          <w:b/>
          <w:szCs w:val="28"/>
        </w:rPr>
        <w:t xml:space="preserve"> </w:t>
      </w:r>
      <w:r w:rsidR="005E6A49" w:rsidRPr="00707357">
        <w:rPr>
          <w:b/>
          <w:szCs w:val="28"/>
        </w:rPr>
        <w:t>- học:</w:t>
      </w:r>
    </w:p>
    <w:p w:rsidR="005E6A49" w:rsidRDefault="00F33F81" w:rsidP="001E483C">
      <w:pPr>
        <w:spacing w:before="60" w:line="264" w:lineRule="auto"/>
        <w:jc w:val="both"/>
        <w:rPr>
          <w:b/>
          <w:i/>
          <w:szCs w:val="28"/>
        </w:rPr>
      </w:pPr>
      <w:r w:rsidRPr="00707357">
        <w:rPr>
          <w:b/>
          <w:i/>
          <w:szCs w:val="28"/>
        </w:rPr>
        <w:t>a.</w:t>
      </w:r>
      <w:r w:rsidR="005F7477" w:rsidRPr="00707357">
        <w:rPr>
          <w:b/>
          <w:i/>
          <w:szCs w:val="28"/>
        </w:rPr>
        <w:t xml:space="preserve"> </w:t>
      </w:r>
      <w:r w:rsidR="009D560F" w:rsidRPr="00707357">
        <w:rPr>
          <w:b/>
          <w:i/>
          <w:szCs w:val="28"/>
        </w:rPr>
        <w:t>Tình hình học tập của học sinh:</w:t>
      </w:r>
    </w:p>
    <w:p w:rsidR="00BA5455" w:rsidRPr="001927D3" w:rsidRDefault="00BA5455" w:rsidP="001E483C">
      <w:pPr>
        <w:spacing w:before="60" w:line="264" w:lineRule="auto"/>
        <w:ind w:firstLine="720"/>
        <w:jc w:val="both"/>
      </w:pPr>
      <w:r w:rsidRPr="001927D3">
        <w:rPr>
          <w:lang w:val="vi-VN"/>
        </w:rPr>
        <w:t xml:space="preserve">- Tình hình học tập: tổng số tiết học trong tháng: </w:t>
      </w:r>
      <w:r w:rsidR="002E4DBE" w:rsidRPr="001927D3">
        <w:t>30</w:t>
      </w:r>
      <w:r w:rsidR="001927D3">
        <w:t>42</w:t>
      </w:r>
      <w:r w:rsidRPr="001927D3">
        <w:rPr>
          <w:lang w:val="vi-VN"/>
        </w:rPr>
        <w:t xml:space="preserve">. Trong đó tiết học Tốt: </w:t>
      </w:r>
      <w:r w:rsidR="001927D3">
        <w:t>3040/3042</w:t>
      </w:r>
      <w:r w:rsidRPr="001927D3">
        <w:rPr>
          <w:lang w:val="vi-VN"/>
        </w:rPr>
        <w:t xml:space="preserve">, đạt </w:t>
      </w:r>
      <w:r w:rsidR="001927D3">
        <w:t>99.9</w:t>
      </w:r>
      <w:r w:rsidRPr="001927D3">
        <w:rPr>
          <w:lang w:val="vi-VN"/>
        </w:rPr>
        <w:t xml:space="preserve">%; </w:t>
      </w:r>
      <w:r w:rsidR="004637A0" w:rsidRPr="001927D3">
        <w:t xml:space="preserve">Khá: </w:t>
      </w:r>
      <w:r w:rsidR="001927D3">
        <w:t>2</w:t>
      </w:r>
      <w:r w:rsidR="002E4DBE" w:rsidRPr="001927D3">
        <w:t>/</w:t>
      </w:r>
      <w:r w:rsidR="001927D3">
        <w:t>3042</w:t>
      </w:r>
      <w:r w:rsidRPr="001927D3">
        <w:rPr>
          <w:lang w:val="vi-VN"/>
        </w:rPr>
        <w:t xml:space="preserve">, bằng </w:t>
      </w:r>
      <w:r w:rsidR="001927D3">
        <w:t>0.1</w:t>
      </w:r>
      <w:r w:rsidRPr="001927D3">
        <w:rPr>
          <w:lang w:val="vi-VN"/>
        </w:rPr>
        <w:t xml:space="preserve">%; TB: 0. </w:t>
      </w:r>
    </w:p>
    <w:p w:rsidR="00187D7D" w:rsidRPr="002E4DBE" w:rsidRDefault="00BA5455" w:rsidP="001E483C">
      <w:pPr>
        <w:spacing w:before="60" w:line="264" w:lineRule="auto"/>
        <w:ind w:firstLine="720"/>
        <w:jc w:val="both"/>
        <w:rPr>
          <w:szCs w:val="28"/>
        </w:rPr>
      </w:pPr>
      <w:r w:rsidRPr="002E4DBE">
        <w:rPr>
          <w:szCs w:val="28"/>
        </w:rPr>
        <w:lastRenderedPageBreak/>
        <w:t xml:space="preserve">- </w:t>
      </w:r>
      <w:r w:rsidR="001E0489" w:rsidRPr="002E4DBE">
        <w:rPr>
          <w:szCs w:val="28"/>
        </w:rPr>
        <w:t>Ý thức học tập của học sinh tốt, hầu hết các tiết học xếp loại tốt</w:t>
      </w:r>
      <w:r w:rsidR="0040323D" w:rsidRPr="002E4DBE">
        <w:rPr>
          <w:szCs w:val="28"/>
        </w:rPr>
        <w:t>.</w:t>
      </w:r>
    </w:p>
    <w:p w:rsidR="007F7CFD" w:rsidRPr="00707357" w:rsidRDefault="00F33F81" w:rsidP="001E483C">
      <w:pPr>
        <w:spacing w:before="60" w:line="264" w:lineRule="auto"/>
        <w:jc w:val="both"/>
        <w:rPr>
          <w:b/>
          <w:i/>
          <w:szCs w:val="28"/>
        </w:rPr>
      </w:pPr>
      <w:r w:rsidRPr="00707357">
        <w:rPr>
          <w:b/>
          <w:i/>
          <w:szCs w:val="28"/>
        </w:rPr>
        <w:t>b.</w:t>
      </w:r>
      <w:r w:rsidR="007F7CFD" w:rsidRPr="00707357">
        <w:rPr>
          <w:b/>
          <w:i/>
          <w:szCs w:val="28"/>
        </w:rPr>
        <w:t xml:space="preserve"> Tình hình thực hiện nhiệm vụ của giáo viên, nhân viên:</w:t>
      </w:r>
    </w:p>
    <w:p w:rsidR="0036302C" w:rsidRPr="0036302C" w:rsidRDefault="0036302C" w:rsidP="001E483C">
      <w:pPr>
        <w:spacing w:before="60" w:line="264" w:lineRule="auto"/>
        <w:jc w:val="both"/>
        <w:rPr>
          <w:szCs w:val="28"/>
        </w:rPr>
      </w:pPr>
      <w:r w:rsidRPr="0036302C">
        <w:rPr>
          <w:szCs w:val="28"/>
        </w:rPr>
        <w:t>* GV đăng kí sử dụng đồ dùng đều đặn và đúng tiến độ. Cụ thể như sau:</w:t>
      </w:r>
    </w:p>
    <w:p w:rsidR="0036302C" w:rsidRPr="0036302C" w:rsidRDefault="0036302C" w:rsidP="001E483C">
      <w:pPr>
        <w:spacing w:before="60" w:line="264" w:lineRule="auto"/>
        <w:ind w:firstLine="720"/>
        <w:jc w:val="both"/>
        <w:rPr>
          <w:szCs w:val="28"/>
        </w:rPr>
      </w:pPr>
      <w:r w:rsidRPr="0036302C">
        <w:rPr>
          <w:szCs w:val="28"/>
        </w:rPr>
        <w:t>- Số tiết sử dụng công nghệ thông tin: 2.944 lượt/2.944 lượt tổng tiết dạy toàn trường -&gt;  Đạt 100 %</w:t>
      </w:r>
    </w:p>
    <w:p w:rsidR="0036302C" w:rsidRPr="0036302C" w:rsidRDefault="0036302C" w:rsidP="001E483C">
      <w:pPr>
        <w:spacing w:before="60" w:line="264" w:lineRule="auto"/>
        <w:ind w:firstLine="720"/>
        <w:jc w:val="both"/>
        <w:rPr>
          <w:szCs w:val="28"/>
        </w:rPr>
      </w:pPr>
      <w:r w:rsidRPr="0036302C">
        <w:rPr>
          <w:szCs w:val="28"/>
        </w:rPr>
        <w:t>- Số tiết sử dụng đồ dùng dạy học: 1.505lượt /2.944 lượt tiết dạy toàn trường -&gt;  Đạt 51 %.</w:t>
      </w:r>
    </w:p>
    <w:p w:rsidR="0036302C" w:rsidRPr="0036302C" w:rsidRDefault="0036302C" w:rsidP="001E483C">
      <w:pPr>
        <w:spacing w:before="60" w:line="264" w:lineRule="auto"/>
        <w:ind w:firstLine="720"/>
        <w:jc w:val="both"/>
        <w:rPr>
          <w:szCs w:val="28"/>
        </w:rPr>
      </w:pPr>
      <w:r w:rsidRPr="0036302C">
        <w:rPr>
          <w:szCs w:val="28"/>
        </w:rPr>
        <w:t>- Số tiết sử dụng Phòng thực hành là: Phòng Lý: 6 lượt, Phòng Hóa:</w:t>
      </w:r>
      <w:r w:rsidRPr="0036302C">
        <w:rPr>
          <w:szCs w:val="28"/>
          <w:lang w:val="vi-VN"/>
        </w:rPr>
        <w:t xml:space="preserve"> 2</w:t>
      </w:r>
      <w:r w:rsidRPr="0036302C">
        <w:rPr>
          <w:szCs w:val="28"/>
        </w:rPr>
        <w:t xml:space="preserve"> </w:t>
      </w:r>
    </w:p>
    <w:p w:rsidR="0036302C" w:rsidRPr="0036302C" w:rsidRDefault="0036302C" w:rsidP="001E483C">
      <w:pPr>
        <w:spacing w:before="60" w:line="264" w:lineRule="auto"/>
        <w:jc w:val="both"/>
        <w:rPr>
          <w:szCs w:val="28"/>
          <w:lang w:val="vi-VN"/>
        </w:rPr>
      </w:pPr>
      <w:r w:rsidRPr="0036302C">
        <w:rPr>
          <w:szCs w:val="28"/>
        </w:rPr>
        <w:t>lượt, Phòng Sinh:</w:t>
      </w:r>
      <w:r w:rsidRPr="0036302C">
        <w:rPr>
          <w:szCs w:val="28"/>
          <w:lang w:val="vi-VN"/>
        </w:rPr>
        <w:t>6</w:t>
      </w:r>
      <w:r w:rsidRPr="0036302C">
        <w:rPr>
          <w:szCs w:val="28"/>
        </w:rPr>
        <w:t xml:space="preserve"> lượt</w:t>
      </w:r>
      <w:r w:rsidRPr="0036302C">
        <w:rPr>
          <w:szCs w:val="28"/>
          <w:lang w:val="vi-VN"/>
        </w:rPr>
        <w:t>.</w:t>
      </w:r>
    </w:p>
    <w:p w:rsidR="007F7CFD" w:rsidRDefault="00F04B68" w:rsidP="001E483C">
      <w:pPr>
        <w:spacing w:before="60" w:line="264" w:lineRule="auto"/>
        <w:jc w:val="both"/>
        <w:rPr>
          <w:szCs w:val="28"/>
        </w:rPr>
      </w:pPr>
      <w:r>
        <w:rPr>
          <w:szCs w:val="28"/>
        </w:rPr>
        <w:t>*</w:t>
      </w:r>
      <w:r w:rsidR="007F7CFD" w:rsidRPr="00707357">
        <w:rPr>
          <w:szCs w:val="28"/>
        </w:rPr>
        <w:t xml:space="preserve"> Công tác thư viện</w:t>
      </w:r>
      <w:r w:rsidR="007F7CFD" w:rsidRPr="00707357">
        <w:rPr>
          <w:i/>
          <w:szCs w:val="28"/>
        </w:rPr>
        <w:t>:</w:t>
      </w:r>
      <w:r w:rsidR="007F7CFD" w:rsidRPr="00707357">
        <w:rPr>
          <w:szCs w:val="28"/>
        </w:rPr>
        <w:t xml:space="preserve"> </w:t>
      </w:r>
    </w:p>
    <w:p w:rsidR="0036302C" w:rsidRPr="0036302C" w:rsidRDefault="0036302C" w:rsidP="001E483C">
      <w:pPr>
        <w:spacing w:before="60" w:line="264" w:lineRule="auto"/>
        <w:ind w:firstLine="720"/>
        <w:contextualSpacing/>
        <w:jc w:val="both"/>
        <w:rPr>
          <w:bCs/>
          <w:szCs w:val="28"/>
        </w:rPr>
      </w:pPr>
      <w:r w:rsidRPr="0036302C">
        <w:rPr>
          <w:bCs/>
          <w:szCs w:val="28"/>
        </w:rPr>
        <w:t>- Sưu tầm tài liệu, tổ chức tuyên truyền, giới thiệu sách, báo nhân” Kỷ niệm ngày quốc tế phụ nữ 8/3 và ngày thành lập Đoàn thanh niên cộng sản Hồ Chí Minh 26/3.</w:t>
      </w:r>
    </w:p>
    <w:p w:rsidR="0036302C" w:rsidRPr="0036302C" w:rsidRDefault="0036302C" w:rsidP="001E483C">
      <w:pPr>
        <w:spacing w:before="60" w:line="264" w:lineRule="auto"/>
        <w:ind w:firstLine="720"/>
        <w:contextualSpacing/>
        <w:jc w:val="both"/>
        <w:rPr>
          <w:bCs/>
          <w:szCs w:val="28"/>
        </w:rPr>
      </w:pPr>
      <w:r w:rsidRPr="0036302C">
        <w:rPr>
          <w:bCs/>
          <w:szCs w:val="28"/>
        </w:rPr>
        <w:t>- Giới thiệu sách giáo khoa, sách tham khảo phục vụ thi giữa kỳ HKII.</w:t>
      </w:r>
    </w:p>
    <w:p w:rsidR="0036302C" w:rsidRDefault="0036302C" w:rsidP="001E483C">
      <w:pPr>
        <w:spacing w:before="60" w:line="264" w:lineRule="auto"/>
        <w:ind w:firstLine="720"/>
        <w:contextualSpacing/>
        <w:jc w:val="both"/>
        <w:rPr>
          <w:bCs/>
          <w:szCs w:val="28"/>
        </w:rPr>
      </w:pPr>
      <w:r w:rsidRPr="0036302C">
        <w:rPr>
          <w:bCs/>
          <w:szCs w:val="28"/>
        </w:rPr>
        <w:t>- Cho GV và HS mượn các loại sách giáo khoa, sách tham khảo, các loại tranh ảnh phục vụ công tác giảng dạy và học tập.</w:t>
      </w:r>
    </w:p>
    <w:p w:rsidR="0036302C" w:rsidRPr="00345251" w:rsidRDefault="0036302C" w:rsidP="001E483C">
      <w:pPr>
        <w:spacing w:before="60" w:line="264" w:lineRule="auto"/>
        <w:ind w:firstLine="720"/>
        <w:jc w:val="both"/>
        <w:rPr>
          <w:bCs/>
          <w:szCs w:val="28"/>
        </w:rPr>
      </w:pPr>
      <w:r w:rsidRPr="0036302C">
        <w:rPr>
          <w:bCs/>
          <w:szCs w:val="28"/>
        </w:rPr>
        <w:t>- Tuyên truyền sách theo chủ đề của tháng 3</w:t>
      </w:r>
      <w:r w:rsidR="004910C7">
        <w:rPr>
          <w:bCs/>
          <w:szCs w:val="28"/>
        </w:rPr>
        <w:t>.</w:t>
      </w:r>
      <w:r w:rsidRPr="0036302C">
        <w:rPr>
          <w:bCs/>
          <w:szCs w:val="28"/>
        </w:rPr>
        <w:t xml:space="preserve"> Tiếp tục bổ sung sách, báo, tài liệu cho thư viện và xử lý kỹ thuật tài liệu mới nhận. Kết quả phục vụ bạn đọc như sau: </w:t>
      </w:r>
    </w:p>
    <w:p w:rsidR="0036302C" w:rsidRPr="0036302C" w:rsidRDefault="0036302C" w:rsidP="001E483C">
      <w:pPr>
        <w:spacing w:before="60" w:line="264" w:lineRule="auto"/>
        <w:ind w:firstLine="360"/>
        <w:jc w:val="both"/>
        <w:rPr>
          <w:bCs/>
          <w:szCs w:val="28"/>
        </w:rPr>
      </w:pPr>
      <w:r w:rsidRPr="0036302C">
        <w:rPr>
          <w:bCs/>
          <w:szCs w:val="28"/>
        </w:rPr>
        <w:t>- Tổng lượt truy cập Thư Viện điện tử: 1112 lượt trong đó :</w:t>
      </w:r>
    </w:p>
    <w:p w:rsidR="0036302C" w:rsidRPr="0036302C" w:rsidRDefault="0036302C" w:rsidP="001E483C">
      <w:pPr>
        <w:tabs>
          <w:tab w:val="left" w:pos="1701"/>
        </w:tabs>
        <w:spacing w:before="60" w:line="264" w:lineRule="auto"/>
        <w:ind w:left="720"/>
        <w:jc w:val="both"/>
        <w:rPr>
          <w:bCs/>
          <w:szCs w:val="28"/>
        </w:rPr>
      </w:pPr>
      <w:r>
        <w:rPr>
          <w:bCs/>
          <w:szCs w:val="28"/>
        </w:rPr>
        <w:t xml:space="preserve">+ </w:t>
      </w:r>
      <w:r w:rsidRPr="0036302C">
        <w:rPr>
          <w:bCs/>
          <w:szCs w:val="28"/>
        </w:rPr>
        <w:t>Tổng lượt đến của  HS : 1033 lượt</w:t>
      </w:r>
    </w:p>
    <w:p w:rsidR="0036302C" w:rsidRPr="0036302C" w:rsidRDefault="0036302C" w:rsidP="001E483C">
      <w:pPr>
        <w:spacing w:before="60" w:line="264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+ </w:t>
      </w:r>
      <w:r w:rsidRPr="0036302C">
        <w:rPr>
          <w:bCs/>
          <w:szCs w:val="28"/>
        </w:rPr>
        <w:t>Tổng lượt đến của  GV : 79 lượt</w:t>
      </w:r>
    </w:p>
    <w:p w:rsidR="00083AC6" w:rsidRPr="001E483C" w:rsidRDefault="0036302C" w:rsidP="001E483C">
      <w:pPr>
        <w:tabs>
          <w:tab w:val="left" w:pos="1701"/>
        </w:tabs>
        <w:spacing w:before="60" w:line="264" w:lineRule="auto"/>
        <w:jc w:val="both"/>
        <w:rPr>
          <w:szCs w:val="28"/>
          <w:lang w:val="pl-PL"/>
        </w:rPr>
      </w:pPr>
      <w:r w:rsidRPr="001E483C">
        <w:rPr>
          <w:bCs/>
          <w:szCs w:val="28"/>
        </w:rPr>
        <w:t xml:space="preserve">     </w:t>
      </w:r>
      <w:r w:rsidR="00F641ED" w:rsidRPr="001E483C">
        <w:rPr>
          <w:bCs/>
          <w:szCs w:val="28"/>
        </w:rPr>
        <w:t>-</w:t>
      </w:r>
      <w:r w:rsidR="007B424C" w:rsidRPr="001E483C">
        <w:rPr>
          <w:bCs/>
          <w:szCs w:val="28"/>
        </w:rPr>
        <w:t xml:space="preserve"> </w:t>
      </w:r>
      <w:r w:rsidR="007F7CFD" w:rsidRPr="001E483C">
        <w:rPr>
          <w:szCs w:val="28"/>
        </w:rPr>
        <w:t>Công tác tổ chức chuyên đề:</w:t>
      </w:r>
      <w:r w:rsidR="00AB624F" w:rsidRPr="001E483C">
        <w:rPr>
          <w:szCs w:val="28"/>
        </w:rPr>
        <w:t xml:space="preserve"> </w:t>
      </w:r>
      <w:r w:rsidR="00F64277" w:rsidRPr="001E483C">
        <w:rPr>
          <w:szCs w:val="28"/>
        </w:rPr>
        <w:t>Thực hiện 0</w:t>
      </w:r>
      <w:r w:rsidR="00973E07" w:rsidRPr="001E483C">
        <w:rPr>
          <w:szCs w:val="28"/>
        </w:rPr>
        <w:t>4</w:t>
      </w:r>
      <w:r w:rsidR="00446F5C" w:rsidRPr="001E483C">
        <w:rPr>
          <w:szCs w:val="28"/>
        </w:rPr>
        <w:t xml:space="preserve"> CĐ </w:t>
      </w:r>
      <w:r w:rsidR="00104892" w:rsidRPr="001E483C">
        <w:rPr>
          <w:szCs w:val="28"/>
        </w:rPr>
        <w:t>theo kế hoạch:</w:t>
      </w:r>
      <w:r w:rsidR="00450D64" w:rsidRPr="001E483C">
        <w:rPr>
          <w:szCs w:val="28"/>
          <w:lang w:val="it-IT"/>
        </w:rPr>
        <w:t xml:space="preserve"> </w:t>
      </w:r>
      <w:r w:rsidR="00B47A37" w:rsidRPr="001E483C">
        <w:rPr>
          <w:szCs w:val="28"/>
          <w:lang w:val="it-IT"/>
        </w:rPr>
        <w:t xml:space="preserve">Chuyên </w:t>
      </w:r>
      <w:r w:rsidR="00973E07" w:rsidRPr="001E483C">
        <w:rPr>
          <w:szCs w:val="28"/>
          <w:lang w:val="it-IT"/>
        </w:rPr>
        <w:t>đề Mĩ thuật</w:t>
      </w:r>
      <w:r w:rsidR="00EC49D4" w:rsidRPr="001E483C">
        <w:rPr>
          <w:szCs w:val="28"/>
          <w:lang w:val="pl-PL"/>
        </w:rPr>
        <w:t xml:space="preserve"> </w:t>
      </w:r>
      <w:r w:rsidR="00172A0B" w:rsidRPr="001E483C">
        <w:rPr>
          <w:szCs w:val="28"/>
          <w:lang w:val="pl-PL"/>
        </w:rPr>
        <w:t>6</w:t>
      </w:r>
      <w:r w:rsidR="00083AC6" w:rsidRPr="001E483C">
        <w:rPr>
          <w:szCs w:val="28"/>
          <w:lang w:val="pl-PL"/>
        </w:rPr>
        <w:t>, Anh 6, Hoá 8, Toán 8. Các chuyên đề đều đạt mục tiêu đề ra.</w:t>
      </w:r>
    </w:p>
    <w:p w:rsidR="002543DA" w:rsidRPr="001E483C" w:rsidRDefault="009627D3" w:rsidP="001E483C">
      <w:pPr>
        <w:tabs>
          <w:tab w:val="left" w:pos="1701"/>
        </w:tabs>
        <w:spacing w:before="60" w:line="264" w:lineRule="auto"/>
        <w:jc w:val="both"/>
        <w:rPr>
          <w:szCs w:val="28"/>
          <w:lang w:val="it-IT"/>
        </w:rPr>
      </w:pPr>
      <w:r w:rsidRPr="001E483C">
        <w:rPr>
          <w:spacing w:val="-4"/>
          <w:szCs w:val="28"/>
        </w:rPr>
        <w:t xml:space="preserve"> Sinh hoạt tổ, nhóm chuyên môn</w:t>
      </w:r>
      <w:r w:rsidR="005B6D7B" w:rsidRPr="001E483C">
        <w:rPr>
          <w:spacing w:val="-4"/>
          <w:szCs w:val="28"/>
        </w:rPr>
        <w:t xml:space="preserve">: </w:t>
      </w:r>
      <w:r w:rsidR="00547CE4" w:rsidRPr="001E483C">
        <w:rPr>
          <w:spacing w:val="-4"/>
          <w:szCs w:val="28"/>
        </w:rPr>
        <w:t>thực hiện nghiêm túc</w:t>
      </w:r>
      <w:r w:rsidR="00BF249E" w:rsidRPr="001E483C">
        <w:rPr>
          <w:spacing w:val="-4"/>
          <w:szCs w:val="28"/>
        </w:rPr>
        <w:t xml:space="preserve"> các buổi sinh hoạt chuyên môn và ngày chuyên môn </w:t>
      </w:r>
      <w:r w:rsidR="00547CE4" w:rsidRPr="001E483C">
        <w:rPr>
          <w:spacing w:val="-4"/>
          <w:szCs w:val="28"/>
        </w:rPr>
        <w:t xml:space="preserve">theo đúng lịch công tác, chất lượng sinh hoạt chuyên môn có hiệu quả, </w:t>
      </w:r>
      <w:r w:rsidR="0002261D" w:rsidRPr="001E483C">
        <w:rPr>
          <w:spacing w:val="-4"/>
          <w:szCs w:val="28"/>
        </w:rPr>
        <w:t>tập trung vào trao đổi việc đổi mới phương pháp dạy học, đổi mới kiểm tra</w:t>
      </w:r>
      <w:r w:rsidR="00172A0B" w:rsidRPr="001E483C">
        <w:rPr>
          <w:spacing w:val="-4"/>
          <w:szCs w:val="28"/>
        </w:rPr>
        <w:t xml:space="preserve"> đánh giá nhằm đánh giá năng lực </w:t>
      </w:r>
      <w:r w:rsidR="0002261D" w:rsidRPr="001E483C">
        <w:rPr>
          <w:spacing w:val="-4"/>
          <w:szCs w:val="28"/>
        </w:rPr>
        <w:t xml:space="preserve"> n</w:t>
      </w:r>
      <w:r w:rsidR="00341797" w:rsidRPr="001E483C">
        <w:rPr>
          <w:spacing w:val="-4"/>
          <w:szCs w:val="28"/>
        </w:rPr>
        <w:t xml:space="preserve">hận thức, phẩm chất người </w:t>
      </w:r>
      <w:r w:rsidR="004910C7" w:rsidRPr="001E483C">
        <w:rPr>
          <w:spacing w:val="-4"/>
          <w:szCs w:val="28"/>
        </w:rPr>
        <w:t>học.</w:t>
      </w:r>
    </w:p>
    <w:p w:rsidR="00F64277" w:rsidRPr="007B424C" w:rsidRDefault="00172A0B" w:rsidP="001E483C">
      <w:pPr>
        <w:spacing w:before="60" w:line="264" w:lineRule="auto"/>
        <w:ind w:firstLine="720"/>
        <w:jc w:val="both"/>
        <w:rPr>
          <w:szCs w:val="28"/>
        </w:rPr>
      </w:pPr>
      <w:r w:rsidRPr="007B424C">
        <w:rPr>
          <w:szCs w:val="28"/>
        </w:rPr>
        <w:t>- Tiếp tục bồi dưỡng H</w:t>
      </w:r>
      <w:r w:rsidR="0036302C">
        <w:rPr>
          <w:szCs w:val="28"/>
        </w:rPr>
        <w:t>SG lớp 8 chuẩn bị cho kì thi Oly</w:t>
      </w:r>
      <w:r w:rsidRPr="007B424C">
        <w:rPr>
          <w:szCs w:val="28"/>
        </w:rPr>
        <w:t>mpic các môn văn hóa lớp 8.</w:t>
      </w:r>
    </w:p>
    <w:p w:rsidR="007F7CFD" w:rsidRPr="00707357" w:rsidRDefault="007F7CFD" w:rsidP="001E483C">
      <w:pPr>
        <w:spacing w:before="60" w:line="264" w:lineRule="auto"/>
        <w:jc w:val="both"/>
        <w:rPr>
          <w:b/>
          <w:szCs w:val="28"/>
        </w:rPr>
      </w:pPr>
      <w:r w:rsidRPr="00707357">
        <w:rPr>
          <w:b/>
          <w:szCs w:val="28"/>
        </w:rPr>
        <w:t>* Đánh giá chung:</w:t>
      </w:r>
    </w:p>
    <w:p w:rsidR="007F7CFD" w:rsidRPr="00707357" w:rsidRDefault="007F7CFD" w:rsidP="001E483C">
      <w:pPr>
        <w:spacing w:before="60" w:line="264" w:lineRule="auto"/>
        <w:ind w:firstLine="720"/>
        <w:jc w:val="both"/>
        <w:rPr>
          <w:szCs w:val="28"/>
        </w:rPr>
      </w:pPr>
      <w:r w:rsidRPr="00707357">
        <w:rPr>
          <w:szCs w:val="28"/>
        </w:rPr>
        <w:t>- GV, NV thực hiện tốt các nhiệm vụ được phân công, thực hiện tương đối đầy đủ các kế hoạch trong tháng</w:t>
      </w:r>
      <w:r w:rsidR="00DA1CF4" w:rsidRPr="00707357">
        <w:rPr>
          <w:szCs w:val="28"/>
        </w:rPr>
        <w:t>.</w:t>
      </w:r>
    </w:p>
    <w:p w:rsidR="003950A3" w:rsidRPr="00707357" w:rsidRDefault="005F7477" w:rsidP="001E483C">
      <w:pPr>
        <w:spacing w:before="60" w:line="264" w:lineRule="auto"/>
        <w:jc w:val="both"/>
        <w:rPr>
          <w:b/>
          <w:szCs w:val="28"/>
        </w:rPr>
      </w:pPr>
      <w:r w:rsidRPr="00707357">
        <w:rPr>
          <w:b/>
          <w:szCs w:val="28"/>
        </w:rPr>
        <w:t>4.</w:t>
      </w:r>
      <w:r w:rsidR="000112F4" w:rsidRPr="00707357">
        <w:rPr>
          <w:b/>
          <w:szCs w:val="28"/>
        </w:rPr>
        <w:t xml:space="preserve"> Công tác </w:t>
      </w:r>
      <w:r w:rsidR="00DE6268" w:rsidRPr="00707357">
        <w:rPr>
          <w:b/>
          <w:szCs w:val="28"/>
        </w:rPr>
        <w:t xml:space="preserve">kiểm tra nội bộ trường học </w:t>
      </w:r>
    </w:p>
    <w:p w:rsidR="00940BD5" w:rsidRPr="00707357" w:rsidRDefault="00184B85" w:rsidP="001E483C">
      <w:pPr>
        <w:spacing w:before="60" w:line="264" w:lineRule="auto"/>
        <w:jc w:val="both"/>
        <w:rPr>
          <w:szCs w:val="28"/>
        </w:rPr>
      </w:pPr>
      <w:r w:rsidRPr="00707357">
        <w:rPr>
          <w:szCs w:val="28"/>
        </w:rPr>
        <w:t>*</w:t>
      </w:r>
      <w:r w:rsidR="00940BD5" w:rsidRPr="00707357">
        <w:rPr>
          <w:szCs w:val="28"/>
        </w:rPr>
        <w:t xml:space="preserve"> Nội dung đã kiểm tra:</w:t>
      </w:r>
    </w:p>
    <w:p w:rsidR="0030100E" w:rsidRPr="005B5FD3" w:rsidRDefault="0030100E" w:rsidP="001E483C">
      <w:pPr>
        <w:spacing w:before="60" w:line="264" w:lineRule="auto"/>
        <w:ind w:firstLine="720"/>
        <w:jc w:val="both"/>
        <w:rPr>
          <w:bCs/>
          <w:color w:val="000000"/>
          <w:szCs w:val="28"/>
          <w:lang w:val="vi-VN"/>
        </w:rPr>
      </w:pPr>
      <w:r w:rsidRPr="005B5FD3">
        <w:rPr>
          <w:bCs/>
          <w:color w:val="000000"/>
          <w:szCs w:val="28"/>
          <w:lang w:val="vi-VN"/>
        </w:rPr>
        <w:t>- Kiểm tra toàn diện học sinh</w:t>
      </w:r>
    </w:p>
    <w:p w:rsidR="0030100E" w:rsidRPr="005B5FD3" w:rsidRDefault="0030100E" w:rsidP="001E483C">
      <w:pPr>
        <w:spacing w:before="60" w:line="264" w:lineRule="auto"/>
        <w:ind w:firstLine="720"/>
        <w:jc w:val="both"/>
        <w:rPr>
          <w:bCs/>
          <w:color w:val="000000"/>
          <w:szCs w:val="28"/>
          <w:lang w:val="vi-VN"/>
        </w:rPr>
      </w:pPr>
      <w:r w:rsidRPr="005B5FD3">
        <w:rPr>
          <w:bCs/>
          <w:color w:val="000000"/>
          <w:szCs w:val="28"/>
          <w:lang w:val="vi-VN"/>
        </w:rPr>
        <w:t>- Kiểm tra toàn diện GV theo KH</w:t>
      </w:r>
    </w:p>
    <w:p w:rsidR="0030100E" w:rsidRPr="007B424C" w:rsidRDefault="007B424C" w:rsidP="001E483C">
      <w:pPr>
        <w:spacing w:before="60" w:line="264" w:lineRule="auto"/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lang w:val="vi-VN"/>
        </w:rPr>
        <w:lastRenderedPageBreak/>
        <w:t xml:space="preserve">- Kiểm tra Hồ sơ </w:t>
      </w:r>
      <w:r>
        <w:rPr>
          <w:bCs/>
          <w:color w:val="000000"/>
          <w:szCs w:val="28"/>
        </w:rPr>
        <w:t>chuyên môn</w:t>
      </w:r>
    </w:p>
    <w:p w:rsidR="0030100E" w:rsidRPr="007B424C" w:rsidRDefault="0030100E" w:rsidP="001E483C">
      <w:pPr>
        <w:spacing w:before="60" w:line="264" w:lineRule="auto"/>
        <w:ind w:firstLine="720"/>
        <w:jc w:val="both"/>
        <w:rPr>
          <w:bCs/>
          <w:color w:val="000000"/>
          <w:szCs w:val="28"/>
        </w:rPr>
      </w:pPr>
      <w:r w:rsidRPr="005B5FD3">
        <w:rPr>
          <w:bCs/>
          <w:color w:val="000000"/>
          <w:szCs w:val="28"/>
          <w:lang w:val="vi-VN"/>
        </w:rPr>
        <w:t>- Kiểm tra Hồ sơ công tác</w:t>
      </w:r>
      <w:r w:rsidR="007B424C">
        <w:rPr>
          <w:bCs/>
          <w:color w:val="000000"/>
          <w:szCs w:val="28"/>
        </w:rPr>
        <w:t xml:space="preserve"> sử dụng, bảo quản</w:t>
      </w:r>
      <w:r w:rsidRPr="005B5FD3">
        <w:rPr>
          <w:bCs/>
          <w:color w:val="000000"/>
          <w:szCs w:val="28"/>
          <w:lang w:val="vi-VN"/>
        </w:rPr>
        <w:t xml:space="preserve"> </w:t>
      </w:r>
      <w:r w:rsidR="007B424C">
        <w:rPr>
          <w:bCs/>
          <w:color w:val="000000"/>
          <w:szCs w:val="28"/>
        </w:rPr>
        <w:t>thiết bị đồ dùng dạy học.</w:t>
      </w:r>
    </w:p>
    <w:p w:rsidR="00450D64" w:rsidRPr="001E483C" w:rsidRDefault="00184B85" w:rsidP="001E483C">
      <w:pPr>
        <w:spacing w:before="60" w:line="264" w:lineRule="auto"/>
        <w:jc w:val="both"/>
        <w:rPr>
          <w:szCs w:val="28"/>
        </w:rPr>
      </w:pPr>
      <w:r w:rsidRPr="001E483C">
        <w:rPr>
          <w:szCs w:val="28"/>
        </w:rPr>
        <w:t>*</w:t>
      </w:r>
      <w:r w:rsidR="00940BD5" w:rsidRPr="001E483C">
        <w:rPr>
          <w:szCs w:val="28"/>
        </w:rPr>
        <w:t xml:space="preserve"> Số tiết hiệu trưởng và </w:t>
      </w:r>
      <w:r w:rsidR="00694572" w:rsidRPr="001E483C">
        <w:rPr>
          <w:szCs w:val="28"/>
        </w:rPr>
        <w:t xml:space="preserve">phó </w:t>
      </w:r>
      <w:r w:rsidR="00940BD5" w:rsidRPr="001E483C">
        <w:rPr>
          <w:szCs w:val="28"/>
        </w:rPr>
        <w:t xml:space="preserve">hiệu </w:t>
      </w:r>
      <w:r w:rsidR="00694572" w:rsidRPr="001E483C">
        <w:rPr>
          <w:szCs w:val="28"/>
        </w:rPr>
        <w:t>trưởng</w:t>
      </w:r>
      <w:r w:rsidR="00940BD5" w:rsidRPr="001E483C">
        <w:rPr>
          <w:szCs w:val="28"/>
        </w:rPr>
        <w:t xml:space="preserve"> dự giờ</w:t>
      </w:r>
      <w:r w:rsidR="00694572" w:rsidRPr="001E483C">
        <w:rPr>
          <w:szCs w:val="28"/>
        </w:rPr>
        <w:t>:</w:t>
      </w:r>
      <w:r w:rsidR="00E009C4" w:rsidRPr="001E483C">
        <w:rPr>
          <w:szCs w:val="28"/>
        </w:rPr>
        <w:t xml:space="preserve"> </w:t>
      </w:r>
      <w:r w:rsidR="00446F5C" w:rsidRPr="001E483C">
        <w:rPr>
          <w:szCs w:val="28"/>
        </w:rPr>
        <w:t xml:space="preserve">BGH </w:t>
      </w:r>
      <w:r w:rsidR="00F9511E" w:rsidRPr="001E483C">
        <w:rPr>
          <w:szCs w:val="28"/>
        </w:rPr>
        <w:t>dự:</w:t>
      </w:r>
      <w:r w:rsidR="007A1138" w:rsidRPr="001E483C">
        <w:rPr>
          <w:szCs w:val="28"/>
        </w:rPr>
        <w:t xml:space="preserve"> </w:t>
      </w:r>
      <w:r w:rsidR="00002CA3" w:rsidRPr="001E483C">
        <w:rPr>
          <w:szCs w:val="28"/>
        </w:rPr>
        <w:t>7</w:t>
      </w:r>
      <w:r w:rsidR="00E009C4" w:rsidRPr="001E483C">
        <w:rPr>
          <w:szCs w:val="28"/>
        </w:rPr>
        <w:t xml:space="preserve"> tiết, trong đó</w:t>
      </w:r>
      <w:r w:rsidR="00694572" w:rsidRPr="001E483C">
        <w:rPr>
          <w:szCs w:val="28"/>
        </w:rPr>
        <w:t xml:space="preserve">   </w:t>
      </w:r>
      <w:r w:rsidR="00E009C4" w:rsidRPr="001E483C">
        <w:rPr>
          <w:szCs w:val="28"/>
        </w:rPr>
        <w:t xml:space="preserve">  x</w:t>
      </w:r>
      <w:r w:rsidR="007F7CFD" w:rsidRPr="001E483C">
        <w:rPr>
          <w:szCs w:val="28"/>
        </w:rPr>
        <w:t xml:space="preserve">ếp loại: </w:t>
      </w:r>
      <w:r w:rsidR="00002CA3" w:rsidRPr="001E483C">
        <w:rPr>
          <w:szCs w:val="28"/>
        </w:rPr>
        <w:t>4</w:t>
      </w:r>
      <w:r w:rsidR="00165F81" w:rsidRPr="001E483C">
        <w:rPr>
          <w:szCs w:val="28"/>
        </w:rPr>
        <w:t xml:space="preserve"> tiết giỏi,</w:t>
      </w:r>
      <w:r w:rsidR="007B424C" w:rsidRPr="001E483C">
        <w:rPr>
          <w:szCs w:val="28"/>
        </w:rPr>
        <w:t xml:space="preserve"> </w:t>
      </w:r>
      <w:r w:rsidR="008E678C" w:rsidRPr="001E483C">
        <w:rPr>
          <w:szCs w:val="28"/>
        </w:rPr>
        <w:t>3</w:t>
      </w:r>
      <w:r w:rsidR="00002CA3" w:rsidRPr="001E483C">
        <w:rPr>
          <w:szCs w:val="28"/>
        </w:rPr>
        <w:t xml:space="preserve"> ti</w:t>
      </w:r>
      <w:r w:rsidR="00165F81" w:rsidRPr="001E483C">
        <w:rPr>
          <w:szCs w:val="28"/>
        </w:rPr>
        <w:t>ết khá.</w:t>
      </w:r>
    </w:p>
    <w:p w:rsidR="00D91A64" w:rsidRPr="007B424C" w:rsidRDefault="00D91A64" w:rsidP="001E483C">
      <w:pPr>
        <w:spacing w:before="60" w:line="264" w:lineRule="auto"/>
        <w:jc w:val="both"/>
        <w:rPr>
          <w:szCs w:val="28"/>
        </w:rPr>
      </w:pPr>
      <w:r w:rsidRPr="007B424C">
        <w:rPr>
          <w:szCs w:val="28"/>
        </w:rPr>
        <w:t>* Công tác khác:</w:t>
      </w:r>
    </w:p>
    <w:p w:rsidR="00AE28EA" w:rsidRDefault="00CF11BC" w:rsidP="001E483C">
      <w:pPr>
        <w:spacing w:before="60" w:line="264" w:lineRule="auto"/>
        <w:ind w:firstLine="720"/>
        <w:jc w:val="both"/>
        <w:rPr>
          <w:szCs w:val="28"/>
        </w:rPr>
      </w:pPr>
      <w:r>
        <w:rPr>
          <w:szCs w:val="28"/>
        </w:rPr>
        <w:t>- Lâp kế hoạch triển khai  công tác ôn tập thi vào trung học phổ thông cho học sinh lớp 9.</w:t>
      </w:r>
    </w:p>
    <w:p w:rsidR="00CF11BC" w:rsidRDefault="00CF11BC" w:rsidP="001E483C">
      <w:pPr>
        <w:spacing w:before="60"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61AB3">
        <w:rPr>
          <w:szCs w:val="28"/>
        </w:rPr>
        <w:t>Tiếp</w:t>
      </w:r>
      <w:r>
        <w:rPr>
          <w:szCs w:val="28"/>
        </w:rPr>
        <w:t xml:space="preserve"> tục triển khai  việc đánh giá</w:t>
      </w:r>
      <w:r w:rsidR="00561AB3">
        <w:rPr>
          <w:szCs w:val="28"/>
        </w:rPr>
        <w:t xml:space="preserve">  cán bộ viên chức trên phần mềm  theo hướng dẫn của Ủy ban nhân dân huyện Gia Lâm.</w:t>
      </w:r>
    </w:p>
    <w:p w:rsidR="00450D64" w:rsidRDefault="00450D64" w:rsidP="001E483C">
      <w:pPr>
        <w:spacing w:before="60" w:line="264" w:lineRule="auto"/>
        <w:ind w:firstLine="720"/>
        <w:jc w:val="both"/>
        <w:rPr>
          <w:szCs w:val="28"/>
          <w:lang w:val="it-IT"/>
        </w:rPr>
      </w:pPr>
      <w:r w:rsidRPr="007B424C">
        <w:rPr>
          <w:szCs w:val="28"/>
        </w:rPr>
        <w:t xml:space="preserve">- </w:t>
      </w:r>
      <w:r w:rsidR="00A26597" w:rsidRPr="007B424C">
        <w:rPr>
          <w:szCs w:val="28"/>
        </w:rPr>
        <w:t>Tiếp tục c</w:t>
      </w:r>
      <w:r w:rsidRPr="007B424C">
        <w:rPr>
          <w:szCs w:val="28"/>
        </w:rPr>
        <w:t xml:space="preserve">hỉ đạo </w:t>
      </w:r>
      <w:r w:rsidR="00707357" w:rsidRPr="007B424C">
        <w:rPr>
          <w:szCs w:val="28"/>
          <w:lang w:val="it-IT"/>
        </w:rPr>
        <w:t>t</w:t>
      </w:r>
      <w:r w:rsidRPr="007B424C">
        <w:rPr>
          <w:szCs w:val="28"/>
          <w:lang w:val="it-IT"/>
        </w:rPr>
        <w:t xml:space="preserve">riển </w:t>
      </w:r>
      <w:r w:rsidR="00A22F2C">
        <w:rPr>
          <w:szCs w:val="28"/>
          <w:lang w:val="it-IT"/>
        </w:rPr>
        <w:t>khai học trực tiếp kết hợp với dạy học trực tuyến đảm bảo chất lượng hiệu quả</w:t>
      </w:r>
      <w:r w:rsidR="009E396E">
        <w:rPr>
          <w:szCs w:val="28"/>
          <w:lang w:val="it-IT"/>
        </w:rPr>
        <w:t>.</w:t>
      </w:r>
    </w:p>
    <w:p w:rsidR="009E396E" w:rsidRPr="007B424C" w:rsidRDefault="009E396E" w:rsidP="001E483C">
      <w:pPr>
        <w:spacing w:before="60" w:line="264" w:lineRule="auto"/>
        <w:ind w:firstLine="720"/>
        <w:jc w:val="both"/>
        <w:rPr>
          <w:szCs w:val="28"/>
          <w:lang w:val="it-IT"/>
        </w:rPr>
      </w:pPr>
      <w:r>
        <w:rPr>
          <w:szCs w:val="28"/>
          <w:lang w:val="it-IT"/>
        </w:rPr>
        <w:t>- Đôn đốc viêc triển khai ôn tập và thi giữa kì II  đảm bảo nghiêm túc đạt kết quả cao.</w:t>
      </w:r>
    </w:p>
    <w:p w:rsidR="00EA4576" w:rsidRPr="00707357" w:rsidRDefault="00694572" w:rsidP="001E483C">
      <w:pPr>
        <w:spacing w:before="60" w:line="264" w:lineRule="auto"/>
        <w:ind w:firstLine="720"/>
        <w:jc w:val="both"/>
        <w:rPr>
          <w:b/>
          <w:szCs w:val="28"/>
        </w:rPr>
      </w:pPr>
      <w:r w:rsidRPr="00707357">
        <w:rPr>
          <w:b/>
          <w:szCs w:val="28"/>
        </w:rPr>
        <w:t>* Đánh giá chung:</w:t>
      </w:r>
      <w:r w:rsidR="00184B85" w:rsidRPr="00707357">
        <w:rPr>
          <w:b/>
          <w:szCs w:val="28"/>
        </w:rPr>
        <w:t xml:space="preserve"> Tốt</w:t>
      </w:r>
    </w:p>
    <w:p w:rsidR="00A33A4D" w:rsidRPr="00707357" w:rsidRDefault="005F7477" w:rsidP="001E483C">
      <w:pPr>
        <w:spacing w:before="60" w:line="264" w:lineRule="auto"/>
        <w:jc w:val="both"/>
        <w:rPr>
          <w:szCs w:val="28"/>
        </w:rPr>
      </w:pPr>
      <w:r w:rsidRPr="00707357">
        <w:rPr>
          <w:b/>
          <w:szCs w:val="28"/>
        </w:rPr>
        <w:t>5.</w:t>
      </w:r>
      <w:r w:rsidR="00A33A4D" w:rsidRPr="00707357">
        <w:rPr>
          <w:b/>
          <w:szCs w:val="28"/>
        </w:rPr>
        <w:t xml:space="preserve"> Công tác vệ sinh trường lớp</w:t>
      </w:r>
      <w:r w:rsidR="005029B6" w:rsidRPr="00707357">
        <w:rPr>
          <w:b/>
          <w:szCs w:val="28"/>
        </w:rPr>
        <w:t xml:space="preserve"> </w:t>
      </w:r>
      <w:r w:rsidR="00A33A4D" w:rsidRPr="00707357">
        <w:rPr>
          <w:b/>
          <w:szCs w:val="28"/>
        </w:rPr>
        <w:t>- xây dựng khung cảnh sư ph</w:t>
      </w:r>
      <w:r w:rsidR="005B3724" w:rsidRPr="00707357">
        <w:rPr>
          <w:b/>
          <w:szCs w:val="28"/>
        </w:rPr>
        <w:t>ạ</w:t>
      </w:r>
      <w:r w:rsidR="00A33A4D" w:rsidRPr="00707357">
        <w:rPr>
          <w:b/>
          <w:szCs w:val="28"/>
        </w:rPr>
        <w:t>m</w:t>
      </w:r>
      <w:r w:rsidR="00A33A4D" w:rsidRPr="00707357">
        <w:rPr>
          <w:szCs w:val="28"/>
        </w:rPr>
        <w:t>:</w:t>
      </w:r>
    </w:p>
    <w:p w:rsidR="00E009C4" w:rsidRPr="00707357" w:rsidRDefault="00F53DBE" w:rsidP="001E483C">
      <w:pPr>
        <w:spacing w:before="60" w:line="264" w:lineRule="auto"/>
        <w:ind w:firstLine="720"/>
        <w:jc w:val="both"/>
        <w:rPr>
          <w:szCs w:val="28"/>
          <w:lang w:val="it-IT"/>
        </w:rPr>
      </w:pPr>
      <w:r w:rsidRPr="00707357">
        <w:rPr>
          <w:szCs w:val="28"/>
        </w:rPr>
        <w:t>-</w:t>
      </w:r>
      <w:r w:rsidRPr="00707357">
        <w:rPr>
          <w:szCs w:val="28"/>
          <w:lang w:val="it-IT"/>
        </w:rPr>
        <w:t xml:space="preserve"> </w:t>
      </w:r>
      <w:r w:rsidR="007E7F18" w:rsidRPr="00707357">
        <w:rPr>
          <w:szCs w:val="28"/>
          <w:lang w:val="it-IT"/>
        </w:rPr>
        <w:t xml:space="preserve">Sau tiết 3 chiều thứ 2 hàng tuần là </w:t>
      </w:r>
      <w:r w:rsidRPr="00707357">
        <w:rPr>
          <w:szCs w:val="28"/>
          <w:lang w:val="it-IT"/>
        </w:rPr>
        <w:t>thời gian các lớp tham gia lao động, vệ sinh công trình măng non, trường lớp</w:t>
      </w:r>
      <w:r w:rsidR="00FB48D4" w:rsidRPr="00707357">
        <w:rPr>
          <w:szCs w:val="28"/>
          <w:lang w:val="it-IT"/>
        </w:rPr>
        <w:t>.</w:t>
      </w:r>
      <w:r w:rsidR="003E594C" w:rsidRPr="00707357">
        <w:rPr>
          <w:szCs w:val="28"/>
          <w:lang w:val="it-IT"/>
        </w:rPr>
        <w:t xml:space="preserve"> </w:t>
      </w:r>
      <w:r w:rsidR="00E009C4" w:rsidRPr="00707357">
        <w:rPr>
          <w:color w:val="000000"/>
          <w:szCs w:val="28"/>
        </w:rPr>
        <w:t xml:space="preserve">Số </w:t>
      </w:r>
      <w:r w:rsidR="00A2783F" w:rsidRPr="00707357">
        <w:rPr>
          <w:color w:val="000000"/>
          <w:szCs w:val="28"/>
        </w:rPr>
        <w:t xml:space="preserve">buổi tổng vệ sinh trong tháng: </w:t>
      </w:r>
      <w:r w:rsidR="0030100E">
        <w:rPr>
          <w:color w:val="000000"/>
          <w:szCs w:val="28"/>
        </w:rPr>
        <w:t>5</w:t>
      </w:r>
      <w:r w:rsidR="00E009C4" w:rsidRPr="00707357">
        <w:rPr>
          <w:color w:val="000000"/>
          <w:szCs w:val="28"/>
        </w:rPr>
        <w:t xml:space="preserve"> buổi</w:t>
      </w:r>
      <w:r w:rsidR="003E594C" w:rsidRPr="00707357">
        <w:rPr>
          <w:color w:val="000000"/>
          <w:szCs w:val="28"/>
        </w:rPr>
        <w:t xml:space="preserve">, trong đó: </w:t>
      </w:r>
      <w:r w:rsidR="00E009C4" w:rsidRPr="00707357">
        <w:rPr>
          <w:color w:val="000000"/>
          <w:szCs w:val="28"/>
        </w:rPr>
        <w:t xml:space="preserve"> Số buổi tổng VS của CBGV, NV: 01</w:t>
      </w:r>
      <w:r w:rsidR="003E594C" w:rsidRPr="00707357">
        <w:rPr>
          <w:color w:val="000000"/>
          <w:szCs w:val="28"/>
        </w:rPr>
        <w:t xml:space="preserve">; </w:t>
      </w:r>
      <w:r w:rsidR="00A2783F" w:rsidRPr="00707357">
        <w:rPr>
          <w:color w:val="000000"/>
          <w:szCs w:val="28"/>
        </w:rPr>
        <w:t xml:space="preserve">Số buổi tổng VS của học sinh: </w:t>
      </w:r>
      <w:r w:rsidR="0030100E">
        <w:rPr>
          <w:color w:val="000000"/>
          <w:szCs w:val="28"/>
        </w:rPr>
        <w:t>04</w:t>
      </w:r>
      <w:r w:rsidR="001A03E3" w:rsidRPr="00707357">
        <w:rPr>
          <w:color w:val="000000"/>
          <w:szCs w:val="28"/>
        </w:rPr>
        <w:t>.</w:t>
      </w:r>
    </w:p>
    <w:p w:rsidR="00184B85" w:rsidRPr="00707357" w:rsidRDefault="00184B85" w:rsidP="001E483C">
      <w:pPr>
        <w:spacing w:before="60" w:line="264" w:lineRule="auto"/>
        <w:ind w:firstLine="720"/>
        <w:jc w:val="both"/>
        <w:rPr>
          <w:szCs w:val="28"/>
        </w:rPr>
      </w:pPr>
      <w:r w:rsidRPr="00707357">
        <w:rPr>
          <w:szCs w:val="28"/>
        </w:rPr>
        <w:t>- Trường lớp luôn sạch sẽ, các công trình măng non được chăm sóc thường xuyên.</w:t>
      </w:r>
    </w:p>
    <w:p w:rsidR="00F16390" w:rsidRPr="00707357" w:rsidRDefault="005F7477" w:rsidP="001E483C">
      <w:pPr>
        <w:spacing w:before="60" w:line="264" w:lineRule="auto"/>
        <w:jc w:val="both"/>
        <w:rPr>
          <w:szCs w:val="28"/>
        </w:rPr>
      </w:pPr>
      <w:r w:rsidRPr="00707357">
        <w:rPr>
          <w:b/>
          <w:szCs w:val="28"/>
        </w:rPr>
        <w:t>6.</w:t>
      </w:r>
      <w:r w:rsidR="00A33A4D" w:rsidRPr="00707357">
        <w:rPr>
          <w:b/>
          <w:szCs w:val="28"/>
        </w:rPr>
        <w:t xml:space="preserve"> Công tác tuyên truyền giáo dục và chấp hành chính sách DS- KHHGĐ</w:t>
      </w:r>
      <w:r w:rsidR="00A33A4D" w:rsidRPr="00707357">
        <w:rPr>
          <w:szCs w:val="28"/>
        </w:rPr>
        <w:t xml:space="preserve"> </w:t>
      </w:r>
      <w:r w:rsidR="00A33A4D" w:rsidRPr="00707357">
        <w:rPr>
          <w:b/>
          <w:szCs w:val="28"/>
        </w:rPr>
        <w:t>của CBGV- CNV:</w:t>
      </w:r>
      <w:r w:rsidR="00A33A4D" w:rsidRPr="00707357">
        <w:rPr>
          <w:szCs w:val="28"/>
        </w:rPr>
        <w:t xml:space="preserve"> </w:t>
      </w:r>
    </w:p>
    <w:p w:rsidR="005E76A5" w:rsidRPr="00707357" w:rsidRDefault="00184B85" w:rsidP="001E483C">
      <w:pPr>
        <w:spacing w:before="60" w:line="264" w:lineRule="auto"/>
        <w:ind w:firstLine="720"/>
        <w:jc w:val="both"/>
        <w:rPr>
          <w:szCs w:val="28"/>
        </w:rPr>
      </w:pPr>
      <w:r w:rsidRPr="00707357">
        <w:rPr>
          <w:szCs w:val="28"/>
        </w:rPr>
        <w:t>- Nhà trường cùng công đoàn thường xuyên tuyên truyền về chính sách dân số KHHGĐ do vậy không có cán</w:t>
      </w:r>
      <w:bookmarkStart w:id="0" w:name="_GoBack"/>
      <w:bookmarkEnd w:id="0"/>
      <w:r w:rsidRPr="00707357">
        <w:rPr>
          <w:szCs w:val="28"/>
        </w:rPr>
        <w:t xml:space="preserve"> bộ, giáo viên, nhân viên vi phạm.</w:t>
      </w:r>
    </w:p>
    <w:p w:rsidR="00F377C0" w:rsidRPr="00061D85" w:rsidRDefault="00827A5F" w:rsidP="001E483C">
      <w:pPr>
        <w:spacing w:before="60" w:line="264" w:lineRule="auto"/>
        <w:jc w:val="both"/>
        <w:rPr>
          <w:szCs w:val="28"/>
          <w:lang w:val="it-IT"/>
        </w:rPr>
      </w:pPr>
      <w:r>
        <w:rPr>
          <w:b/>
          <w:szCs w:val="28"/>
          <w:lang w:val="it-IT"/>
        </w:rPr>
        <w:t>7</w:t>
      </w:r>
      <w:r w:rsidR="00F377C0" w:rsidRPr="009E2C1F">
        <w:rPr>
          <w:b/>
          <w:szCs w:val="28"/>
          <w:lang w:val="it-IT"/>
        </w:rPr>
        <w:t>. Kiến nghị và đề xuất</w:t>
      </w:r>
      <w:r w:rsidR="00061D85">
        <w:rPr>
          <w:b/>
          <w:szCs w:val="28"/>
          <w:lang w:val="it-IT"/>
        </w:rPr>
        <w:t xml:space="preserve">: </w:t>
      </w:r>
      <w:r w:rsidR="00061D85">
        <w:rPr>
          <w:szCs w:val="28"/>
          <w:lang w:val="it-IT"/>
        </w:rPr>
        <w:t>Không</w:t>
      </w:r>
    </w:p>
    <w:p w:rsidR="007B424C" w:rsidRPr="00862D4E" w:rsidRDefault="00F377C0" w:rsidP="001E483C">
      <w:pPr>
        <w:tabs>
          <w:tab w:val="left" w:pos="720"/>
        </w:tabs>
        <w:spacing w:before="60" w:line="264" w:lineRule="auto"/>
        <w:contextualSpacing/>
        <w:jc w:val="both"/>
        <w:rPr>
          <w:b/>
          <w:sz w:val="16"/>
        </w:rPr>
      </w:pPr>
      <w:r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660"/>
      </w:tblGrid>
      <w:tr w:rsidR="00F377C0" w:rsidRPr="005E0491" w:rsidTr="00C22601">
        <w:tc>
          <w:tcPr>
            <w:tcW w:w="4984" w:type="dxa"/>
            <w:shd w:val="clear" w:color="auto" w:fill="auto"/>
          </w:tcPr>
          <w:p w:rsidR="00F377C0" w:rsidRPr="005C32D4" w:rsidRDefault="00F377C0" w:rsidP="00C22601">
            <w:pPr>
              <w:jc w:val="both"/>
              <w:rPr>
                <w:b/>
                <w:i/>
                <w:sz w:val="24"/>
              </w:rPr>
            </w:pPr>
            <w:r w:rsidRPr="005C32D4">
              <w:rPr>
                <w:b/>
                <w:i/>
                <w:sz w:val="24"/>
              </w:rPr>
              <w:t>Nơi nhận:</w:t>
            </w:r>
          </w:p>
          <w:p w:rsidR="00F377C0" w:rsidRPr="005C32D4" w:rsidRDefault="00F377C0" w:rsidP="00C22601">
            <w:pPr>
              <w:jc w:val="both"/>
              <w:rPr>
                <w:sz w:val="22"/>
                <w:szCs w:val="22"/>
              </w:rPr>
            </w:pPr>
            <w:r w:rsidRPr="005C32D4">
              <w:rPr>
                <w:sz w:val="22"/>
                <w:szCs w:val="22"/>
              </w:rPr>
              <w:t>- PGD&amp;ĐT (để b/c);</w:t>
            </w:r>
          </w:p>
          <w:p w:rsidR="00F377C0" w:rsidRPr="005E0491" w:rsidRDefault="00F377C0" w:rsidP="00C22601">
            <w:pPr>
              <w:jc w:val="both"/>
              <w:rPr>
                <w:b/>
                <w:sz w:val="24"/>
              </w:rPr>
            </w:pPr>
            <w:r w:rsidRPr="005C32D4">
              <w:rPr>
                <w:sz w:val="22"/>
                <w:szCs w:val="22"/>
              </w:rPr>
              <w:t>- Lưu: VT</w:t>
            </w:r>
          </w:p>
        </w:tc>
        <w:tc>
          <w:tcPr>
            <w:tcW w:w="4984" w:type="dxa"/>
            <w:shd w:val="clear" w:color="auto" w:fill="auto"/>
          </w:tcPr>
          <w:p w:rsidR="00F377C0" w:rsidRPr="005E0491" w:rsidRDefault="00F377C0" w:rsidP="00C22601">
            <w:pPr>
              <w:tabs>
                <w:tab w:val="left" w:pos="218"/>
              </w:tabs>
              <w:jc w:val="center"/>
              <w:rPr>
                <w:b/>
              </w:rPr>
            </w:pPr>
            <w:r>
              <w:rPr>
                <w:b/>
              </w:rPr>
              <w:t>HIỆU TRƯỞ</w:t>
            </w:r>
            <w:r w:rsidRPr="005E0491">
              <w:rPr>
                <w:b/>
              </w:rPr>
              <w:t>NG</w:t>
            </w:r>
          </w:p>
          <w:p w:rsidR="00F377C0" w:rsidRDefault="00F377C0" w:rsidP="00C22601">
            <w:pPr>
              <w:tabs>
                <w:tab w:val="left" w:pos="218"/>
              </w:tabs>
              <w:jc w:val="center"/>
              <w:rPr>
                <w:b/>
              </w:rPr>
            </w:pPr>
          </w:p>
          <w:p w:rsidR="001B3F6D" w:rsidRPr="005E0491" w:rsidRDefault="001B3F6D" w:rsidP="00C22601">
            <w:pPr>
              <w:tabs>
                <w:tab w:val="left" w:pos="218"/>
              </w:tabs>
              <w:jc w:val="center"/>
              <w:rPr>
                <w:b/>
              </w:rPr>
            </w:pPr>
          </w:p>
          <w:p w:rsidR="00F377C0" w:rsidRPr="005E0491" w:rsidRDefault="00F377C0" w:rsidP="00C22601">
            <w:pPr>
              <w:jc w:val="center"/>
              <w:rPr>
                <w:b/>
              </w:rPr>
            </w:pPr>
          </w:p>
          <w:p w:rsidR="00F377C0" w:rsidRPr="005E0491" w:rsidRDefault="00F377C0" w:rsidP="00C22601">
            <w:pPr>
              <w:jc w:val="center"/>
              <w:rPr>
                <w:b/>
              </w:rPr>
            </w:pPr>
          </w:p>
          <w:p w:rsidR="00F377C0" w:rsidRPr="005E0491" w:rsidRDefault="00F377C0" w:rsidP="00C22601">
            <w:pPr>
              <w:jc w:val="center"/>
              <w:rPr>
                <w:b/>
              </w:rPr>
            </w:pPr>
            <w:r w:rsidRPr="005E0491">
              <w:rPr>
                <w:b/>
              </w:rPr>
              <w:t>Vũ Thị Lan Anh</w:t>
            </w:r>
          </w:p>
        </w:tc>
      </w:tr>
      <w:tr w:rsidR="00F562C3" w:rsidRPr="005E0491" w:rsidTr="00C22601">
        <w:tc>
          <w:tcPr>
            <w:tcW w:w="4984" w:type="dxa"/>
            <w:shd w:val="clear" w:color="auto" w:fill="auto"/>
          </w:tcPr>
          <w:p w:rsidR="00F562C3" w:rsidRPr="005C32D4" w:rsidRDefault="00F562C3" w:rsidP="00C22601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984" w:type="dxa"/>
            <w:shd w:val="clear" w:color="auto" w:fill="auto"/>
          </w:tcPr>
          <w:p w:rsidR="00F562C3" w:rsidRDefault="00F562C3" w:rsidP="00C22601">
            <w:pPr>
              <w:tabs>
                <w:tab w:val="left" w:pos="218"/>
              </w:tabs>
              <w:jc w:val="center"/>
              <w:rPr>
                <w:b/>
              </w:rPr>
            </w:pPr>
          </w:p>
        </w:tc>
      </w:tr>
    </w:tbl>
    <w:p w:rsidR="00694572" w:rsidRPr="00F53DBE" w:rsidRDefault="00694572" w:rsidP="00BF6EC8">
      <w:pPr>
        <w:jc w:val="both"/>
        <w:rPr>
          <w:b/>
        </w:rPr>
      </w:pPr>
    </w:p>
    <w:p w:rsidR="00694572" w:rsidRPr="00F53DBE" w:rsidRDefault="00694572" w:rsidP="00BF6EC8">
      <w:pPr>
        <w:tabs>
          <w:tab w:val="left" w:pos="218"/>
        </w:tabs>
        <w:ind w:firstLine="4000"/>
        <w:jc w:val="both"/>
      </w:pPr>
    </w:p>
    <w:p w:rsidR="00A519F8" w:rsidRPr="00F53DBE" w:rsidRDefault="00AB5E6A" w:rsidP="00BF6EC8">
      <w:pPr>
        <w:tabs>
          <w:tab w:val="left" w:pos="218"/>
        </w:tabs>
        <w:jc w:val="both"/>
      </w:pPr>
      <w:r w:rsidRPr="00F53DBE">
        <w:t xml:space="preserve">          </w:t>
      </w:r>
    </w:p>
    <w:sectPr w:rsidR="00A519F8" w:rsidRPr="00F53DBE" w:rsidSect="00827A5F">
      <w:pgSz w:w="11907" w:h="16840" w:code="9"/>
      <w:pgMar w:top="1134" w:right="1134" w:bottom="1134" w:left="1701" w:header="561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8A"/>
    <w:multiLevelType w:val="hybridMultilevel"/>
    <w:tmpl w:val="1CA44A06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A7C4C"/>
    <w:multiLevelType w:val="multilevel"/>
    <w:tmpl w:val="A02405F0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17CBA"/>
    <w:multiLevelType w:val="hybridMultilevel"/>
    <w:tmpl w:val="ED6C0484"/>
    <w:lvl w:ilvl="0" w:tplc="44C6CC9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0688A"/>
    <w:multiLevelType w:val="multilevel"/>
    <w:tmpl w:val="A02405F0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F1597"/>
    <w:multiLevelType w:val="hybridMultilevel"/>
    <w:tmpl w:val="12F83ACC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04AAF"/>
    <w:multiLevelType w:val="hybridMultilevel"/>
    <w:tmpl w:val="A02405F0"/>
    <w:lvl w:ilvl="0" w:tplc="3048BA8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04126"/>
    <w:multiLevelType w:val="hybridMultilevel"/>
    <w:tmpl w:val="ECC294FE"/>
    <w:lvl w:ilvl="0" w:tplc="1340CFD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585723"/>
    <w:multiLevelType w:val="hybridMultilevel"/>
    <w:tmpl w:val="1FC086F0"/>
    <w:lvl w:ilvl="0" w:tplc="6FEC444A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3659FD"/>
    <w:multiLevelType w:val="hybridMultilevel"/>
    <w:tmpl w:val="EC063B3A"/>
    <w:lvl w:ilvl="0" w:tplc="3A9E32F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82"/>
    <w:rsid w:val="00002CA3"/>
    <w:rsid w:val="00003EF1"/>
    <w:rsid w:val="00006CA0"/>
    <w:rsid w:val="000112F4"/>
    <w:rsid w:val="00013B5E"/>
    <w:rsid w:val="000150DA"/>
    <w:rsid w:val="0002261D"/>
    <w:rsid w:val="00027291"/>
    <w:rsid w:val="00033559"/>
    <w:rsid w:val="00037E93"/>
    <w:rsid w:val="00061D85"/>
    <w:rsid w:val="00064E83"/>
    <w:rsid w:val="00073F4A"/>
    <w:rsid w:val="0007464B"/>
    <w:rsid w:val="000773F3"/>
    <w:rsid w:val="000832D2"/>
    <w:rsid w:val="00083AC6"/>
    <w:rsid w:val="0009386F"/>
    <w:rsid w:val="000A1781"/>
    <w:rsid w:val="000A4AED"/>
    <w:rsid w:val="000B1A3E"/>
    <w:rsid w:val="000D143A"/>
    <w:rsid w:val="000D6559"/>
    <w:rsid w:val="000E21D3"/>
    <w:rsid w:val="000F29D3"/>
    <w:rsid w:val="000F4231"/>
    <w:rsid w:val="000F78DD"/>
    <w:rsid w:val="00104892"/>
    <w:rsid w:val="001129C7"/>
    <w:rsid w:val="0012138C"/>
    <w:rsid w:val="00123562"/>
    <w:rsid w:val="00126765"/>
    <w:rsid w:val="0015289C"/>
    <w:rsid w:val="001533A6"/>
    <w:rsid w:val="0015489C"/>
    <w:rsid w:val="00165F81"/>
    <w:rsid w:val="00172A0B"/>
    <w:rsid w:val="00184B85"/>
    <w:rsid w:val="00187065"/>
    <w:rsid w:val="00187D7D"/>
    <w:rsid w:val="00192688"/>
    <w:rsid w:val="001927D3"/>
    <w:rsid w:val="00193C88"/>
    <w:rsid w:val="001960B4"/>
    <w:rsid w:val="001A03E3"/>
    <w:rsid w:val="001A07EA"/>
    <w:rsid w:val="001A2008"/>
    <w:rsid w:val="001B3F6D"/>
    <w:rsid w:val="001B7A6B"/>
    <w:rsid w:val="001C44CC"/>
    <w:rsid w:val="001D1E35"/>
    <w:rsid w:val="001E0489"/>
    <w:rsid w:val="001E483C"/>
    <w:rsid w:val="001E4F9A"/>
    <w:rsid w:val="001E54F1"/>
    <w:rsid w:val="00202D80"/>
    <w:rsid w:val="0020510E"/>
    <w:rsid w:val="002259E4"/>
    <w:rsid w:val="002366BD"/>
    <w:rsid w:val="002456D7"/>
    <w:rsid w:val="002543DA"/>
    <w:rsid w:val="00256604"/>
    <w:rsid w:val="00261FFB"/>
    <w:rsid w:val="00290FB3"/>
    <w:rsid w:val="002920AF"/>
    <w:rsid w:val="00293006"/>
    <w:rsid w:val="0029720B"/>
    <w:rsid w:val="002A4FA6"/>
    <w:rsid w:val="002B6A3E"/>
    <w:rsid w:val="002C0741"/>
    <w:rsid w:val="002C6933"/>
    <w:rsid w:val="002D1878"/>
    <w:rsid w:val="002D35E2"/>
    <w:rsid w:val="002D404F"/>
    <w:rsid w:val="002E4DBE"/>
    <w:rsid w:val="002F1009"/>
    <w:rsid w:val="002F2836"/>
    <w:rsid w:val="0030100E"/>
    <w:rsid w:val="00303191"/>
    <w:rsid w:val="00307652"/>
    <w:rsid w:val="00341797"/>
    <w:rsid w:val="00345251"/>
    <w:rsid w:val="003517B5"/>
    <w:rsid w:val="0036302C"/>
    <w:rsid w:val="00364CB3"/>
    <w:rsid w:val="003708B7"/>
    <w:rsid w:val="00370ACD"/>
    <w:rsid w:val="00374333"/>
    <w:rsid w:val="00375B74"/>
    <w:rsid w:val="003813AE"/>
    <w:rsid w:val="00384D8A"/>
    <w:rsid w:val="00387C12"/>
    <w:rsid w:val="003950A3"/>
    <w:rsid w:val="003A2C0D"/>
    <w:rsid w:val="003A791A"/>
    <w:rsid w:val="003B0B09"/>
    <w:rsid w:val="003C453F"/>
    <w:rsid w:val="003E007A"/>
    <w:rsid w:val="003E594C"/>
    <w:rsid w:val="003F14B4"/>
    <w:rsid w:val="0040323D"/>
    <w:rsid w:val="00410CB0"/>
    <w:rsid w:val="0042361D"/>
    <w:rsid w:val="00427546"/>
    <w:rsid w:val="0043772E"/>
    <w:rsid w:val="00446F5C"/>
    <w:rsid w:val="004504C1"/>
    <w:rsid w:val="00450D64"/>
    <w:rsid w:val="004637A0"/>
    <w:rsid w:val="00477138"/>
    <w:rsid w:val="0049057E"/>
    <w:rsid w:val="004910C7"/>
    <w:rsid w:val="004A2C98"/>
    <w:rsid w:val="004B2142"/>
    <w:rsid w:val="004D0E14"/>
    <w:rsid w:val="004E43D4"/>
    <w:rsid w:val="004E773F"/>
    <w:rsid w:val="004F197E"/>
    <w:rsid w:val="004F1D5A"/>
    <w:rsid w:val="005029B6"/>
    <w:rsid w:val="005217F6"/>
    <w:rsid w:val="00531E37"/>
    <w:rsid w:val="00547CE4"/>
    <w:rsid w:val="00561AB3"/>
    <w:rsid w:val="005679B8"/>
    <w:rsid w:val="00575162"/>
    <w:rsid w:val="00581ED9"/>
    <w:rsid w:val="00585404"/>
    <w:rsid w:val="005865FD"/>
    <w:rsid w:val="005919AD"/>
    <w:rsid w:val="00595DC8"/>
    <w:rsid w:val="005A1A64"/>
    <w:rsid w:val="005B1910"/>
    <w:rsid w:val="005B3724"/>
    <w:rsid w:val="005B3B42"/>
    <w:rsid w:val="005B6D7B"/>
    <w:rsid w:val="005C11D8"/>
    <w:rsid w:val="005D3556"/>
    <w:rsid w:val="005D5203"/>
    <w:rsid w:val="005D7CA5"/>
    <w:rsid w:val="005E0491"/>
    <w:rsid w:val="005E257E"/>
    <w:rsid w:val="005E6A49"/>
    <w:rsid w:val="005E76A5"/>
    <w:rsid w:val="005F3CCB"/>
    <w:rsid w:val="005F7477"/>
    <w:rsid w:val="006104D8"/>
    <w:rsid w:val="00616DE9"/>
    <w:rsid w:val="006200B2"/>
    <w:rsid w:val="0062225A"/>
    <w:rsid w:val="0062281A"/>
    <w:rsid w:val="00622BFF"/>
    <w:rsid w:val="0063507C"/>
    <w:rsid w:val="006568A6"/>
    <w:rsid w:val="00665B7E"/>
    <w:rsid w:val="00677455"/>
    <w:rsid w:val="0068241D"/>
    <w:rsid w:val="00685CAA"/>
    <w:rsid w:val="00687D6F"/>
    <w:rsid w:val="00694572"/>
    <w:rsid w:val="006A1E2B"/>
    <w:rsid w:val="006A66C0"/>
    <w:rsid w:val="006B3429"/>
    <w:rsid w:val="006B490B"/>
    <w:rsid w:val="006B7995"/>
    <w:rsid w:val="006D57C5"/>
    <w:rsid w:val="006E3B10"/>
    <w:rsid w:val="006E6813"/>
    <w:rsid w:val="0070218A"/>
    <w:rsid w:val="00707357"/>
    <w:rsid w:val="007246D1"/>
    <w:rsid w:val="00730A13"/>
    <w:rsid w:val="00740127"/>
    <w:rsid w:val="007416E4"/>
    <w:rsid w:val="00743B50"/>
    <w:rsid w:val="007611BF"/>
    <w:rsid w:val="00770A7D"/>
    <w:rsid w:val="00771F94"/>
    <w:rsid w:val="0077401E"/>
    <w:rsid w:val="00774700"/>
    <w:rsid w:val="0077513D"/>
    <w:rsid w:val="00785859"/>
    <w:rsid w:val="007A1138"/>
    <w:rsid w:val="007A63ED"/>
    <w:rsid w:val="007B008F"/>
    <w:rsid w:val="007B4084"/>
    <w:rsid w:val="007B424C"/>
    <w:rsid w:val="007B6194"/>
    <w:rsid w:val="007C2245"/>
    <w:rsid w:val="007D0627"/>
    <w:rsid w:val="007D4918"/>
    <w:rsid w:val="007E4060"/>
    <w:rsid w:val="007E67F1"/>
    <w:rsid w:val="007E7F18"/>
    <w:rsid w:val="007F7CFD"/>
    <w:rsid w:val="00800C6F"/>
    <w:rsid w:val="00811BC0"/>
    <w:rsid w:val="00812669"/>
    <w:rsid w:val="00813519"/>
    <w:rsid w:val="008138B0"/>
    <w:rsid w:val="00814680"/>
    <w:rsid w:val="00815779"/>
    <w:rsid w:val="00817889"/>
    <w:rsid w:val="00827A5F"/>
    <w:rsid w:val="00842DCE"/>
    <w:rsid w:val="00847988"/>
    <w:rsid w:val="00855AA6"/>
    <w:rsid w:val="00862D4E"/>
    <w:rsid w:val="008721CF"/>
    <w:rsid w:val="0088060F"/>
    <w:rsid w:val="008817EF"/>
    <w:rsid w:val="00881A5E"/>
    <w:rsid w:val="008830AD"/>
    <w:rsid w:val="00884D68"/>
    <w:rsid w:val="008D6666"/>
    <w:rsid w:val="008E19C3"/>
    <w:rsid w:val="008E2862"/>
    <w:rsid w:val="008E2E95"/>
    <w:rsid w:val="008E678C"/>
    <w:rsid w:val="008F7495"/>
    <w:rsid w:val="00901E7B"/>
    <w:rsid w:val="00902BBE"/>
    <w:rsid w:val="009264B6"/>
    <w:rsid w:val="009315E2"/>
    <w:rsid w:val="00934DA4"/>
    <w:rsid w:val="00940BD5"/>
    <w:rsid w:val="00954D1A"/>
    <w:rsid w:val="009627D3"/>
    <w:rsid w:val="00973E07"/>
    <w:rsid w:val="00975D71"/>
    <w:rsid w:val="00977498"/>
    <w:rsid w:val="00983514"/>
    <w:rsid w:val="009861D1"/>
    <w:rsid w:val="009910BB"/>
    <w:rsid w:val="00991BE1"/>
    <w:rsid w:val="00993438"/>
    <w:rsid w:val="00997704"/>
    <w:rsid w:val="00997920"/>
    <w:rsid w:val="009B2028"/>
    <w:rsid w:val="009C2282"/>
    <w:rsid w:val="009D560F"/>
    <w:rsid w:val="009E396E"/>
    <w:rsid w:val="009E4DBB"/>
    <w:rsid w:val="009F7EC1"/>
    <w:rsid w:val="00A04001"/>
    <w:rsid w:val="00A042DD"/>
    <w:rsid w:val="00A22F2C"/>
    <w:rsid w:val="00A26597"/>
    <w:rsid w:val="00A2783F"/>
    <w:rsid w:val="00A33A4D"/>
    <w:rsid w:val="00A45D95"/>
    <w:rsid w:val="00A519F8"/>
    <w:rsid w:val="00A60F8C"/>
    <w:rsid w:val="00A64015"/>
    <w:rsid w:val="00A64118"/>
    <w:rsid w:val="00A73C4C"/>
    <w:rsid w:val="00A755A1"/>
    <w:rsid w:val="00A766C7"/>
    <w:rsid w:val="00A81BCE"/>
    <w:rsid w:val="00A822F8"/>
    <w:rsid w:val="00A83A69"/>
    <w:rsid w:val="00A90282"/>
    <w:rsid w:val="00A912A3"/>
    <w:rsid w:val="00A95797"/>
    <w:rsid w:val="00AA7D45"/>
    <w:rsid w:val="00AB5578"/>
    <w:rsid w:val="00AB5E6A"/>
    <w:rsid w:val="00AB624F"/>
    <w:rsid w:val="00AC52E4"/>
    <w:rsid w:val="00AC6902"/>
    <w:rsid w:val="00AD4C2B"/>
    <w:rsid w:val="00AE28EA"/>
    <w:rsid w:val="00AF1289"/>
    <w:rsid w:val="00AF22FD"/>
    <w:rsid w:val="00B058F3"/>
    <w:rsid w:val="00B21B0A"/>
    <w:rsid w:val="00B221CE"/>
    <w:rsid w:val="00B22D95"/>
    <w:rsid w:val="00B47164"/>
    <w:rsid w:val="00B47A37"/>
    <w:rsid w:val="00B51F34"/>
    <w:rsid w:val="00B5573D"/>
    <w:rsid w:val="00B62BFB"/>
    <w:rsid w:val="00B714BB"/>
    <w:rsid w:val="00B7738B"/>
    <w:rsid w:val="00B841ED"/>
    <w:rsid w:val="00B84804"/>
    <w:rsid w:val="00B86BD0"/>
    <w:rsid w:val="00B9124A"/>
    <w:rsid w:val="00B92C76"/>
    <w:rsid w:val="00BA198B"/>
    <w:rsid w:val="00BA5455"/>
    <w:rsid w:val="00BB1744"/>
    <w:rsid w:val="00BB79B1"/>
    <w:rsid w:val="00BE7956"/>
    <w:rsid w:val="00BF249E"/>
    <w:rsid w:val="00BF37F4"/>
    <w:rsid w:val="00BF4FA9"/>
    <w:rsid w:val="00BF6EC8"/>
    <w:rsid w:val="00BF79DB"/>
    <w:rsid w:val="00C22601"/>
    <w:rsid w:val="00C31452"/>
    <w:rsid w:val="00C3370A"/>
    <w:rsid w:val="00C468A0"/>
    <w:rsid w:val="00C53FEE"/>
    <w:rsid w:val="00C7192F"/>
    <w:rsid w:val="00C80F37"/>
    <w:rsid w:val="00C91A6E"/>
    <w:rsid w:val="00C95C97"/>
    <w:rsid w:val="00CA2EAF"/>
    <w:rsid w:val="00CA66E8"/>
    <w:rsid w:val="00CD271D"/>
    <w:rsid w:val="00CF11A8"/>
    <w:rsid w:val="00CF11BC"/>
    <w:rsid w:val="00CF6364"/>
    <w:rsid w:val="00D01661"/>
    <w:rsid w:val="00D05395"/>
    <w:rsid w:val="00D07242"/>
    <w:rsid w:val="00D14FDD"/>
    <w:rsid w:val="00D2167C"/>
    <w:rsid w:val="00D26872"/>
    <w:rsid w:val="00D3382C"/>
    <w:rsid w:val="00D359FD"/>
    <w:rsid w:val="00D42B11"/>
    <w:rsid w:val="00D80437"/>
    <w:rsid w:val="00D86E93"/>
    <w:rsid w:val="00D91A64"/>
    <w:rsid w:val="00D92505"/>
    <w:rsid w:val="00D92707"/>
    <w:rsid w:val="00D941DB"/>
    <w:rsid w:val="00D95E22"/>
    <w:rsid w:val="00D97D93"/>
    <w:rsid w:val="00DA1CF4"/>
    <w:rsid w:val="00DA6E21"/>
    <w:rsid w:val="00DB2EA4"/>
    <w:rsid w:val="00DD7C4D"/>
    <w:rsid w:val="00DE6268"/>
    <w:rsid w:val="00E009C4"/>
    <w:rsid w:val="00E07C67"/>
    <w:rsid w:val="00E25B6D"/>
    <w:rsid w:val="00E27AFB"/>
    <w:rsid w:val="00E60920"/>
    <w:rsid w:val="00E70668"/>
    <w:rsid w:val="00E8706B"/>
    <w:rsid w:val="00E94C25"/>
    <w:rsid w:val="00E9646F"/>
    <w:rsid w:val="00EA4576"/>
    <w:rsid w:val="00EB2B31"/>
    <w:rsid w:val="00EB310F"/>
    <w:rsid w:val="00EB486F"/>
    <w:rsid w:val="00EC49D4"/>
    <w:rsid w:val="00EE339A"/>
    <w:rsid w:val="00EE4D7B"/>
    <w:rsid w:val="00EE7809"/>
    <w:rsid w:val="00EF1B0A"/>
    <w:rsid w:val="00EF50B4"/>
    <w:rsid w:val="00F04B68"/>
    <w:rsid w:val="00F078D1"/>
    <w:rsid w:val="00F12DEC"/>
    <w:rsid w:val="00F1435F"/>
    <w:rsid w:val="00F16390"/>
    <w:rsid w:val="00F16788"/>
    <w:rsid w:val="00F246D5"/>
    <w:rsid w:val="00F25AAB"/>
    <w:rsid w:val="00F25ED5"/>
    <w:rsid w:val="00F25F46"/>
    <w:rsid w:val="00F32537"/>
    <w:rsid w:val="00F33F81"/>
    <w:rsid w:val="00F377C0"/>
    <w:rsid w:val="00F42B8A"/>
    <w:rsid w:val="00F435FA"/>
    <w:rsid w:val="00F53DBE"/>
    <w:rsid w:val="00F562C3"/>
    <w:rsid w:val="00F641ED"/>
    <w:rsid w:val="00F64277"/>
    <w:rsid w:val="00F65954"/>
    <w:rsid w:val="00F70512"/>
    <w:rsid w:val="00F71C30"/>
    <w:rsid w:val="00F73610"/>
    <w:rsid w:val="00F9511E"/>
    <w:rsid w:val="00FA0FF2"/>
    <w:rsid w:val="00FA53F4"/>
    <w:rsid w:val="00FB48D4"/>
    <w:rsid w:val="00FD6F4C"/>
    <w:rsid w:val="00FE3B21"/>
    <w:rsid w:val="00FE6EA6"/>
    <w:rsid w:val="00FE70BE"/>
    <w:rsid w:val="00FF00E4"/>
    <w:rsid w:val="00FF1F1D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Skamylove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Cao Xuân Long</dc:creator>
  <cp:lastModifiedBy>Administrator</cp:lastModifiedBy>
  <cp:revision>16</cp:revision>
  <cp:lastPrinted>2021-03-29T02:04:00Z</cp:lastPrinted>
  <dcterms:created xsi:type="dcterms:W3CDTF">2022-03-23T08:41:00Z</dcterms:created>
  <dcterms:modified xsi:type="dcterms:W3CDTF">2022-03-23T09:17:00Z</dcterms:modified>
</cp:coreProperties>
</file>