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1" w:type="dxa"/>
        <w:jc w:val="center"/>
        <w:tblLayout w:type="fixed"/>
        <w:tblLook w:val="0000" w:firstRow="0" w:lastRow="0" w:firstColumn="0" w:lastColumn="0" w:noHBand="0" w:noVBand="0"/>
      </w:tblPr>
      <w:tblGrid>
        <w:gridCol w:w="3762"/>
        <w:gridCol w:w="5529"/>
      </w:tblGrid>
      <w:tr w:rsidR="00087127" w:rsidRPr="00A733B7" w:rsidTr="00087127">
        <w:trPr>
          <w:trHeight w:val="993"/>
          <w:jc w:val="center"/>
        </w:trPr>
        <w:tc>
          <w:tcPr>
            <w:tcW w:w="3762" w:type="dxa"/>
          </w:tcPr>
          <w:p w:rsidR="00087127" w:rsidRPr="00065ACD" w:rsidRDefault="00087127" w:rsidP="007E4E73">
            <w:pPr>
              <w:jc w:val="center"/>
              <w:rPr>
                <w:rFonts w:asciiTheme="majorHAnsi" w:hAnsiTheme="majorHAnsi" w:cstheme="majorHAnsi"/>
                <w:sz w:val="24"/>
              </w:rPr>
            </w:pPr>
            <w:r w:rsidRPr="00065ACD">
              <w:rPr>
                <w:rFonts w:asciiTheme="majorHAnsi" w:hAnsiTheme="majorHAnsi" w:cstheme="majorHAnsi"/>
                <w:sz w:val="24"/>
              </w:rPr>
              <w:t>UBND HUYỆN GIA LÂM</w:t>
            </w:r>
          </w:p>
          <w:p w:rsidR="00087127" w:rsidRPr="00065ACD" w:rsidRDefault="00087127" w:rsidP="007E4E73">
            <w:pPr>
              <w:jc w:val="center"/>
              <w:rPr>
                <w:rFonts w:asciiTheme="majorHAnsi" w:hAnsiTheme="majorHAnsi" w:cstheme="majorHAnsi"/>
                <w:b/>
                <w:sz w:val="24"/>
              </w:rPr>
            </w:pPr>
            <w:r w:rsidRPr="00065ACD">
              <w:rPr>
                <w:rFonts w:asciiTheme="majorHAnsi" w:hAnsiTheme="majorHAnsi" w:cstheme="majorHAnsi"/>
                <w:b/>
                <w:sz w:val="24"/>
              </w:rPr>
              <w:t>TRƯỜNG THCS CAO BÁ QUÁT</w:t>
            </w:r>
          </w:p>
          <w:p w:rsidR="00087127" w:rsidRPr="00A733B7" w:rsidRDefault="00E62843" w:rsidP="007E4E73">
            <w:pPr>
              <w:rPr>
                <w:rFonts w:asciiTheme="majorHAnsi" w:hAnsiTheme="majorHAnsi" w:cstheme="majorHAnsi"/>
                <w:b/>
                <w:szCs w:val="28"/>
              </w:rPr>
            </w:pPr>
            <w:r w:rsidRPr="00A733B7">
              <w:rPr>
                <w:rFonts w:asciiTheme="majorHAnsi" w:hAnsiTheme="majorHAnsi" w:cstheme="majorHAnsi"/>
                <w:noProof/>
                <w:szCs w:val="28"/>
              </w:rPr>
              <mc:AlternateContent>
                <mc:Choice Requires="wps">
                  <w:drawing>
                    <wp:anchor distT="4294967295" distB="4294967295" distL="114300" distR="114300" simplePos="0" relativeHeight="251657216" behindDoc="0" locked="0" layoutInCell="1" allowOverlap="1">
                      <wp:simplePos x="0" y="0"/>
                      <wp:positionH relativeFrom="column">
                        <wp:posOffset>532765</wp:posOffset>
                      </wp:positionH>
                      <wp:positionV relativeFrom="paragraph">
                        <wp:posOffset>51434</wp:posOffset>
                      </wp:positionV>
                      <wp:extent cx="1181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3D12FA"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95pt,4.05pt" to="134.95pt,4.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">
                      <o:lock v:ext="edit" shapetype="f"/>
                    </v:line>
                  </w:pict>
                </mc:Fallback>
              </mc:AlternateContent>
            </w:r>
          </w:p>
        </w:tc>
        <w:tc>
          <w:tcPr>
            <w:tcW w:w="5529" w:type="dxa"/>
          </w:tcPr>
          <w:p w:rsidR="00087127" w:rsidRPr="00065ACD" w:rsidRDefault="00087127" w:rsidP="007E4E73">
            <w:pPr>
              <w:jc w:val="center"/>
              <w:rPr>
                <w:rFonts w:asciiTheme="majorHAnsi" w:hAnsiTheme="majorHAnsi" w:cstheme="majorHAnsi"/>
                <w:b/>
                <w:sz w:val="24"/>
              </w:rPr>
            </w:pPr>
            <w:r w:rsidRPr="00065ACD">
              <w:rPr>
                <w:rFonts w:asciiTheme="majorHAnsi" w:hAnsiTheme="majorHAnsi" w:cstheme="majorHAnsi"/>
                <w:b/>
                <w:sz w:val="24"/>
              </w:rPr>
              <w:t>CỘNG HÒA XÃ HỘI CHỦ NGHĨA VIỆT NAM</w:t>
            </w:r>
          </w:p>
          <w:p w:rsidR="00087127" w:rsidRPr="00065ACD" w:rsidRDefault="00E62843" w:rsidP="007E4E73">
            <w:pPr>
              <w:jc w:val="center"/>
              <w:rPr>
                <w:rFonts w:asciiTheme="majorHAnsi" w:hAnsiTheme="majorHAnsi" w:cstheme="majorHAnsi"/>
                <w:b/>
                <w:sz w:val="26"/>
                <w:szCs w:val="26"/>
              </w:rPr>
            </w:pPr>
            <w:r w:rsidRPr="00065ACD">
              <w:rPr>
                <w:rFonts w:asciiTheme="majorHAnsi" w:hAnsiTheme="majorHAnsi" w:cstheme="majorHAnsi"/>
                <w:noProof/>
                <w:sz w:val="26"/>
                <w:szCs w:val="26"/>
              </w:rPr>
              <mc:AlternateContent>
                <mc:Choice Requires="wps">
                  <w:drawing>
                    <wp:anchor distT="4294967295" distB="4294967295" distL="114300" distR="114300" simplePos="0" relativeHeight="251658240" behindDoc="0" locked="0" layoutInCell="1" allowOverlap="1" wp14:anchorId="3C139553" wp14:editId="56546A51">
                      <wp:simplePos x="0" y="0"/>
                      <wp:positionH relativeFrom="column">
                        <wp:posOffset>663575</wp:posOffset>
                      </wp:positionH>
                      <wp:positionV relativeFrom="paragraph">
                        <wp:posOffset>226694</wp:posOffset>
                      </wp:positionV>
                      <wp:extent cx="2044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154517"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5pt,17.85pt" to="213.25pt,17.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">
                      <o:lock v:ext="edit" shapetype="f"/>
                    </v:line>
                  </w:pict>
                </mc:Fallback>
              </mc:AlternateContent>
            </w:r>
            <w:r w:rsidR="00087127" w:rsidRPr="00065ACD">
              <w:rPr>
                <w:rFonts w:asciiTheme="majorHAnsi" w:hAnsiTheme="majorHAnsi" w:cstheme="majorHAnsi"/>
                <w:b/>
                <w:sz w:val="26"/>
                <w:szCs w:val="26"/>
              </w:rPr>
              <w:t>Độc lập - Tự do - Hạnh phúc</w:t>
            </w:r>
          </w:p>
        </w:tc>
      </w:tr>
      <w:tr w:rsidR="00087127" w:rsidRPr="00A733B7" w:rsidTr="00087127">
        <w:trPr>
          <w:trHeight w:val="432"/>
          <w:jc w:val="center"/>
        </w:trPr>
        <w:tc>
          <w:tcPr>
            <w:tcW w:w="3762" w:type="dxa"/>
          </w:tcPr>
          <w:p w:rsidR="00087127" w:rsidRPr="00065ACD" w:rsidRDefault="00087127" w:rsidP="00896928">
            <w:pPr>
              <w:jc w:val="center"/>
              <w:rPr>
                <w:rFonts w:asciiTheme="majorHAnsi" w:hAnsiTheme="majorHAnsi" w:cstheme="majorHAnsi"/>
                <w:sz w:val="26"/>
                <w:szCs w:val="26"/>
              </w:rPr>
            </w:pPr>
            <w:r w:rsidRPr="00065ACD">
              <w:rPr>
                <w:rFonts w:asciiTheme="majorHAnsi" w:hAnsiTheme="majorHAnsi" w:cstheme="majorHAnsi"/>
                <w:sz w:val="26"/>
                <w:szCs w:val="26"/>
              </w:rPr>
              <w:t xml:space="preserve">Số: </w:t>
            </w:r>
            <w:r w:rsidR="004E5919" w:rsidRPr="00065ACD">
              <w:rPr>
                <w:rFonts w:asciiTheme="majorHAnsi" w:hAnsiTheme="majorHAnsi" w:cstheme="majorHAnsi"/>
                <w:sz w:val="26"/>
                <w:szCs w:val="26"/>
              </w:rPr>
              <w:t xml:space="preserve">      </w:t>
            </w:r>
            <w:r w:rsidRPr="00065ACD">
              <w:rPr>
                <w:rFonts w:asciiTheme="majorHAnsi" w:hAnsiTheme="majorHAnsi" w:cstheme="majorHAnsi"/>
                <w:sz w:val="26"/>
                <w:szCs w:val="26"/>
              </w:rPr>
              <w:t>/BC-THCSCBQ</w:t>
            </w:r>
          </w:p>
        </w:tc>
        <w:tc>
          <w:tcPr>
            <w:tcW w:w="5529" w:type="dxa"/>
          </w:tcPr>
          <w:p w:rsidR="00087127" w:rsidRPr="00065ACD" w:rsidRDefault="00087127" w:rsidP="00416BBD">
            <w:pPr>
              <w:jc w:val="center"/>
              <w:rPr>
                <w:rFonts w:asciiTheme="majorHAnsi" w:hAnsiTheme="majorHAnsi" w:cstheme="majorHAnsi"/>
                <w:b/>
                <w:sz w:val="26"/>
                <w:szCs w:val="26"/>
              </w:rPr>
            </w:pPr>
            <w:r w:rsidRPr="00A733B7">
              <w:rPr>
                <w:rFonts w:asciiTheme="majorHAnsi" w:hAnsiTheme="majorHAnsi" w:cstheme="majorHAnsi"/>
                <w:i/>
                <w:szCs w:val="28"/>
                <w:lang w:val="vi-VN"/>
              </w:rPr>
              <w:t xml:space="preserve">   </w:t>
            </w:r>
            <w:r w:rsidRPr="00065ACD">
              <w:rPr>
                <w:rFonts w:asciiTheme="majorHAnsi" w:hAnsiTheme="majorHAnsi" w:cstheme="majorHAnsi"/>
                <w:i/>
                <w:sz w:val="26"/>
                <w:szCs w:val="26"/>
                <w:lang w:val="vi-VN"/>
              </w:rPr>
              <w:t xml:space="preserve">Gia Lâm, ngày </w:t>
            </w:r>
            <w:r w:rsidR="00D53D14" w:rsidRPr="00065ACD">
              <w:rPr>
                <w:rFonts w:asciiTheme="majorHAnsi" w:hAnsiTheme="majorHAnsi" w:cstheme="majorHAnsi"/>
                <w:i/>
                <w:sz w:val="26"/>
                <w:szCs w:val="26"/>
              </w:rPr>
              <w:t>23</w:t>
            </w:r>
            <w:r w:rsidRPr="00065ACD">
              <w:rPr>
                <w:rFonts w:asciiTheme="majorHAnsi" w:hAnsiTheme="majorHAnsi" w:cstheme="majorHAnsi"/>
                <w:i/>
                <w:sz w:val="26"/>
                <w:szCs w:val="26"/>
                <w:lang w:val="vi-VN"/>
              </w:rPr>
              <w:t xml:space="preserve"> tháng </w:t>
            </w:r>
            <w:r w:rsidR="00416BBD" w:rsidRPr="00065ACD">
              <w:rPr>
                <w:rFonts w:asciiTheme="majorHAnsi" w:hAnsiTheme="majorHAnsi" w:cstheme="majorHAnsi"/>
                <w:i/>
                <w:sz w:val="26"/>
                <w:szCs w:val="26"/>
              </w:rPr>
              <w:t>10</w:t>
            </w:r>
            <w:r w:rsidRPr="00065ACD">
              <w:rPr>
                <w:rFonts w:asciiTheme="majorHAnsi" w:hAnsiTheme="majorHAnsi" w:cstheme="majorHAnsi"/>
                <w:i/>
                <w:sz w:val="26"/>
                <w:szCs w:val="26"/>
              </w:rPr>
              <w:t xml:space="preserve"> </w:t>
            </w:r>
            <w:r w:rsidRPr="00065ACD">
              <w:rPr>
                <w:rFonts w:asciiTheme="majorHAnsi" w:hAnsiTheme="majorHAnsi" w:cstheme="majorHAnsi"/>
                <w:i/>
                <w:sz w:val="26"/>
                <w:szCs w:val="26"/>
                <w:lang w:val="vi-VN"/>
              </w:rPr>
              <w:t>năm 20</w:t>
            </w:r>
            <w:r w:rsidR="00334082" w:rsidRPr="00065ACD">
              <w:rPr>
                <w:rFonts w:asciiTheme="majorHAnsi" w:hAnsiTheme="majorHAnsi" w:cstheme="majorHAnsi"/>
                <w:i/>
                <w:sz w:val="26"/>
                <w:szCs w:val="26"/>
              </w:rPr>
              <w:t>2</w:t>
            </w:r>
            <w:r w:rsidR="00B34660" w:rsidRPr="00065ACD">
              <w:rPr>
                <w:rFonts w:asciiTheme="majorHAnsi" w:hAnsiTheme="majorHAnsi" w:cstheme="majorHAnsi"/>
                <w:i/>
                <w:sz w:val="26"/>
                <w:szCs w:val="26"/>
              </w:rPr>
              <w:t>1</w:t>
            </w:r>
          </w:p>
        </w:tc>
      </w:tr>
    </w:tbl>
    <w:p w:rsidR="00202D80" w:rsidRPr="00A733B7" w:rsidRDefault="00202D80" w:rsidP="00BF6EC8">
      <w:pPr>
        <w:jc w:val="center"/>
        <w:rPr>
          <w:rFonts w:asciiTheme="majorHAnsi" w:hAnsiTheme="majorHAnsi" w:cstheme="majorHAnsi"/>
          <w:b/>
          <w:szCs w:val="28"/>
        </w:rPr>
      </w:pPr>
    </w:p>
    <w:p w:rsidR="00DF1921" w:rsidRPr="00A733B7" w:rsidRDefault="00DF1921" w:rsidP="00BF6EC8">
      <w:pPr>
        <w:jc w:val="center"/>
        <w:rPr>
          <w:rFonts w:asciiTheme="majorHAnsi" w:hAnsiTheme="majorHAnsi" w:cstheme="majorHAnsi"/>
          <w:b/>
          <w:szCs w:val="28"/>
        </w:rPr>
      </w:pPr>
    </w:p>
    <w:p w:rsidR="005A1A64" w:rsidRPr="00A733B7" w:rsidRDefault="00B058F3" w:rsidP="00BF6EC8">
      <w:pPr>
        <w:jc w:val="center"/>
        <w:rPr>
          <w:rFonts w:asciiTheme="majorHAnsi" w:hAnsiTheme="majorHAnsi" w:cstheme="majorHAnsi"/>
          <w:b/>
          <w:szCs w:val="28"/>
        </w:rPr>
      </w:pPr>
      <w:r w:rsidRPr="00A733B7">
        <w:rPr>
          <w:rFonts w:asciiTheme="majorHAnsi" w:hAnsiTheme="majorHAnsi" w:cstheme="majorHAnsi"/>
          <w:b/>
          <w:szCs w:val="28"/>
        </w:rPr>
        <w:t>BÁO C</w:t>
      </w:r>
      <w:r w:rsidR="005A1A64" w:rsidRPr="00A733B7">
        <w:rPr>
          <w:rFonts w:asciiTheme="majorHAnsi" w:hAnsiTheme="majorHAnsi" w:cstheme="majorHAnsi"/>
          <w:b/>
          <w:szCs w:val="28"/>
        </w:rPr>
        <w:t>ÁO</w:t>
      </w:r>
      <w:r w:rsidR="00F12DEC" w:rsidRPr="00A733B7">
        <w:rPr>
          <w:rFonts w:asciiTheme="majorHAnsi" w:hAnsiTheme="majorHAnsi" w:cstheme="majorHAnsi"/>
          <w:b/>
          <w:szCs w:val="28"/>
        </w:rPr>
        <w:t xml:space="preserve"> </w:t>
      </w:r>
      <w:proofErr w:type="gramStart"/>
      <w:r w:rsidR="005A1A64" w:rsidRPr="00A733B7">
        <w:rPr>
          <w:rFonts w:asciiTheme="majorHAnsi" w:hAnsiTheme="majorHAnsi" w:cstheme="majorHAnsi"/>
          <w:b/>
          <w:szCs w:val="28"/>
        </w:rPr>
        <w:t>SƠ</w:t>
      </w:r>
      <w:proofErr w:type="gramEnd"/>
      <w:r w:rsidR="00F12DEC" w:rsidRPr="00A733B7">
        <w:rPr>
          <w:rFonts w:asciiTheme="majorHAnsi" w:hAnsiTheme="majorHAnsi" w:cstheme="majorHAnsi"/>
          <w:b/>
          <w:szCs w:val="28"/>
        </w:rPr>
        <w:t xml:space="preserve"> </w:t>
      </w:r>
      <w:r w:rsidR="005A1A64" w:rsidRPr="00A733B7">
        <w:rPr>
          <w:rFonts w:asciiTheme="majorHAnsi" w:hAnsiTheme="majorHAnsi" w:cstheme="majorHAnsi"/>
          <w:b/>
          <w:szCs w:val="28"/>
        </w:rPr>
        <w:t>KẾT</w:t>
      </w:r>
      <w:r w:rsidR="00F12DEC" w:rsidRPr="00A733B7">
        <w:rPr>
          <w:rFonts w:asciiTheme="majorHAnsi" w:hAnsiTheme="majorHAnsi" w:cstheme="majorHAnsi"/>
          <w:b/>
          <w:szCs w:val="28"/>
        </w:rPr>
        <w:t xml:space="preserve"> </w:t>
      </w:r>
      <w:r w:rsidR="005A1A64" w:rsidRPr="00A733B7">
        <w:rPr>
          <w:rFonts w:asciiTheme="majorHAnsi" w:hAnsiTheme="majorHAnsi" w:cstheme="majorHAnsi"/>
          <w:b/>
          <w:szCs w:val="28"/>
        </w:rPr>
        <w:t>CÔNG TÁC THÁNG</w:t>
      </w:r>
      <w:r w:rsidR="00D05395" w:rsidRPr="00A733B7">
        <w:rPr>
          <w:rFonts w:asciiTheme="majorHAnsi" w:hAnsiTheme="majorHAnsi" w:cstheme="majorHAnsi"/>
          <w:b/>
          <w:szCs w:val="28"/>
        </w:rPr>
        <w:t xml:space="preserve"> </w:t>
      </w:r>
      <w:r w:rsidR="000B56E0" w:rsidRPr="00A733B7">
        <w:rPr>
          <w:rFonts w:asciiTheme="majorHAnsi" w:hAnsiTheme="majorHAnsi" w:cstheme="majorHAnsi"/>
          <w:b/>
          <w:szCs w:val="28"/>
        </w:rPr>
        <w:t>10</w:t>
      </w:r>
      <w:r w:rsidR="00B34660" w:rsidRPr="00A733B7">
        <w:rPr>
          <w:rFonts w:asciiTheme="majorHAnsi" w:hAnsiTheme="majorHAnsi" w:cstheme="majorHAnsi"/>
          <w:b/>
          <w:szCs w:val="28"/>
        </w:rPr>
        <w:t>/2021</w:t>
      </w:r>
    </w:p>
    <w:p w:rsidR="000E18D1" w:rsidRPr="00A733B7" w:rsidRDefault="000E18D1" w:rsidP="000E18D1">
      <w:pPr>
        <w:spacing w:before="60"/>
        <w:jc w:val="both"/>
        <w:rPr>
          <w:rFonts w:asciiTheme="majorHAnsi" w:hAnsiTheme="majorHAnsi" w:cstheme="majorHAnsi"/>
          <w:b/>
          <w:szCs w:val="28"/>
        </w:rPr>
      </w:pPr>
    </w:p>
    <w:p w:rsidR="00CE7547" w:rsidRDefault="00617426" w:rsidP="00D53D14">
      <w:pPr>
        <w:spacing w:before="120" w:line="264" w:lineRule="auto"/>
        <w:jc w:val="both"/>
        <w:rPr>
          <w:rFonts w:asciiTheme="majorHAnsi" w:hAnsiTheme="majorHAnsi" w:cstheme="majorHAnsi"/>
          <w:b/>
          <w:szCs w:val="28"/>
        </w:rPr>
      </w:pPr>
      <w:r>
        <w:rPr>
          <w:rFonts w:asciiTheme="majorHAnsi" w:hAnsiTheme="majorHAnsi" w:cstheme="majorHAnsi"/>
          <w:b/>
          <w:szCs w:val="28"/>
        </w:rPr>
        <w:t>I. Công tác tháng 10</w:t>
      </w:r>
      <w:r w:rsidR="00CE7547">
        <w:rPr>
          <w:rFonts w:asciiTheme="majorHAnsi" w:hAnsiTheme="majorHAnsi" w:cstheme="majorHAnsi"/>
          <w:b/>
          <w:szCs w:val="28"/>
        </w:rPr>
        <w:t>:</w:t>
      </w:r>
    </w:p>
    <w:p w:rsidR="00F1435F" w:rsidRPr="00A733B7" w:rsidRDefault="00CE7547" w:rsidP="00D53D14">
      <w:pPr>
        <w:spacing w:before="120" w:line="264" w:lineRule="auto"/>
        <w:jc w:val="both"/>
        <w:rPr>
          <w:rFonts w:asciiTheme="majorHAnsi" w:hAnsiTheme="majorHAnsi" w:cstheme="majorHAnsi"/>
          <w:b/>
          <w:szCs w:val="28"/>
        </w:rPr>
      </w:pPr>
      <w:r>
        <w:rPr>
          <w:rFonts w:asciiTheme="majorHAnsi" w:hAnsiTheme="majorHAnsi" w:cstheme="majorHAnsi"/>
          <w:b/>
          <w:szCs w:val="28"/>
        </w:rPr>
        <w:t>1. C</w:t>
      </w:r>
      <w:r w:rsidR="00F1435F" w:rsidRPr="00A733B7">
        <w:rPr>
          <w:rFonts w:asciiTheme="majorHAnsi" w:hAnsiTheme="majorHAnsi" w:cstheme="majorHAnsi"/>
          <w:b/>
          <w:szCs w:val="28"/>
        </w:rPr>
        <w:t>ông tác duy trì sĩ số:</w:t>
      </w:r>
    </w:p>
    <w:p w:rsidR="00416BBD" w:rsidRPr="00A733B7" w:rsidRDefault="00416BBD"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xml:space="preserve">- Tổng số học sinh tính đến 23/10/2021: </w:t>
      </w:r>
      <w:r w:rsidR="000B56E0" w:rsidRPr="00A733B7">
        <w:rPr>
          <w:rFonts w:asciiTheme="majorHAnsi" w:hAnsiTheme="majorHAnsi" w:cstheme="majorHAnsi"/>
          <w:szCs w:val="28"/>
        </w:rPr>
        <w:t>1157</w:t>
      </w:r>
      <w:r w:rsidRPr="00A733B7">
        <w:rPr>
          <w:rFonts w:asciiTheme="majorHAnsi" w:hAnsiTheme="majorHAnsi" w:cstheme="majorHAnsi"/>
          <w:szCs w:val="28"/>
        </w:rPr>
        <w:t xml:space="preserve"> (HS K6: 256, HS K7: 348, HS K8: 288, HS K9: 264 số HS chuyển đi: </w:t>
      </w:r>
      <w:r w:rsidR="000B56E0" w:rsidRPr="00A733B7">
        <w:rPr>
          <w:rFonts w:asciiTheme="majorHAnsi" w:hAnsiTheme="majorHAnsi" w:cstheme="majorHAnsi"/>
          <w:szCs w:val="28"/>
        </w:rPr>
        <w:t>6, số HS chuyển đến: 01</w:t>
      </w:r>
      <w:r w:rsidRPr="00A733B7">
        <w:rPr>
          <w:rFonts w:asciiTheme="majorHAnsi" w:hAnsiTheme="majorHAnsi" w:cstheme="majorHAnsi"/>
          <w:szCs w:val="28"/>
        </w:rPr>
        <w:t>).</w:t>
      </w:r>
    </w:p>
    <w:p w:rsidR="00BF6EC8" w:rsidRPr="00A733B7" w:rsidRDefault="00F1435F"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Tổng số học sinh bỏ học trong th</w:t>
      </w:r>
      <w:r w:rsidR="00BF6EC8" w:rsidRPr="00A733B7">
        <w:rPr>
          <w:rFonts w:asciiTheme="majorHAnsi" w:hAnsiTheme="majorHAnsi" w:cstheme="majorHAnsi"/>
          <w:szCs w:val="28"/>
        </w:rPr>
        <w:t>áng: Không</w:t>
      </w:r>
    </w:p>
    <w:p w:rsidR="00BF2EAA" w:rsidRPr="00A733B7" w:rsidRDefault="00BF2EAA" w:rsidP="00D53D14">
      <w:pPr>
        <w:shd w:val="clear" w:color="auto" w:fill="FFFFFF"/>
        <w:spacing w:before="120" w:line="264" w:lineRule="auto"/>
        <w:ind w:firstLine="720"/>
        <w:jc w:val="both"/>
        <w:rPr>
          <w:rFonts w:asciiTheme="majorHAnsi" w:hAnsiTheme="majorHAnsi" w:cstheme="majorHAnsi"/>
          <w:color w:val="000000"/>
          <w:szCs w:val="28"/>
        </w:rPr>
      </w:pPr>
      <w:r w:rsidRPr="00A733B7">
        <w:rPr>
          <w:rFonts w:asciiTheme="majorHAnsi" w:hAnsiTheme="majorHAnsi" w:cstheme="majorHAnsi"/>
          <w:color w:val="000000"/>
          <w:szCs w:val="28"/>
        </w:rPr>
        <w:t>- Tổng số lớp: 2</w:t>
      </w:r>
      <w:r w:rsidR="00896928" w:rsidRPr="00A733B7">
        <w:rPr>
          <w:rFonts w:asciiTheme="majorHAnsi" w:hAnsiTheme="majorHAnsi" w:cstheme="majorHAnsi"/>
          <w:color w:val="000000"/>
          <w:szCs w:val="28"/>
        </w:rPr>
        <w:t>6</w:t>
      </w:r>
      <w:r w:rsidRPr="00A733B7">
        <w:rPr>
          <w:rFonts w:asciiTheme="majorHAnsi" w:hAnsiTheme="majorHAnsi" w:cstheme="majorHAnsi"/>
          <w:color w:val="000000"/>
          <w:szCs w:val="28"/>
        </w:rPr>
        <w:t xml:space="preserve"> Lớp</w:t>
      </w:r>
    </w:p>
    <w:p w:rsidR="00896928" w:rsidRPr="00A733B7" w:rsidRDefault="00896928" w:rsidP="00D53D14">
      <w:pPr>
        <w:shd w:val="clear" w:color="auto" w:fill="FFFFFF"/>
        <w:spacing w:before="120" w:line="264" w:lineRule="auto"/>
        <w:ind w:firstLine="720"/>
        <w:jc w:val="both"/>
        <w:rPr>
          <w:rFonts w:asciiTheme="majorHAnsi" w:hAnsiTheme="majorHAnsi" w:cstheme="majorHAnsi"/>
          <w:color w:val="000000"/>
          <w:szCs w:val="28"/>
        </w:rPr>
      </w:pPr>
      <w:r w:rsidRPr="00A733B7">
        <w:rPr>
          <w:rFonts w:asciiTheme="majorHAnsi" w:hAnsiTheme="majorHAnsi" w:cstheme="majorHAnsi"/>
          <w:color w:val="000000"/>
          <w:szCs w:val="28"/>
        </w:rPr>
        <w:t xml:space="preserve">- Số lượt học sinh nghỉ trong tháng: </w:t>
      </w:r>
      <w:r w:rsidR="000B56E0" w:rsidRPr="00A733B7">
        <w:rPr>
          <w:rFonts w:asciiTheme="majorHAnsi" w:hAnsiTheme="majorHAnsi" w:cstheme="majorHAnsi"/>
          <w:color w:val="000000"/>
          <w:szCs w:val="28"/>
        </w:rPr>
        <w:t>5</w:t>
      </w:r>
      <w:r w:rsidRPr="00A733B7">
        <w:rPr>
          <w:rFonts w:asciiTheme="majorHAnsi" w:hAnsiTheme="majorHAnsi" w:cstheme="majorHAnsi"/>
          <w:color w:val="000000"/>
          <w:szCs w:val="28"/>
        </w:rPr>
        <w:t xml:space="preserve"> lượt.</w:t>
      </w:r>
    </w:p>
    <w:p w:rsidR="00896928" w:rsidRPr="00A733B7" w:rsidRDefault="00896928" w:rsidP="00D53D14">
      <w:pPr>
        <w:shd w:val="clear" w:color="auto" w:fill="FFFFFF"/>
        <w:spacing w:before="120" w:line="264" w:lineRule="auto"/>
        <w:jc w:val="both"/>
        <w:rPr>
          <w:rFonts w:asciiTheme="majorHAnsi" w:hAnsiTheme="majorHAnsi" w:cstheme="majorHAnsi"/>
          <w:color w:val="000000"/>
          <w:szCs w:val="28"/>
        </w:rPr>
      </w:pPr>
      <w:r w:rsidRPr="00A733B7">
        <w:rPr>
          <w:rFonts w:asciiTheme="majorHAnsi" w:hAnsiTheme="majorHAnsi" w:cstheme="majorHAnsi"/>
          <w:color w:val="000000"/>
          <w:szCs w:val="28"/>
        </w:rPr>
        <w:tab/>
        <w:t xml:space="preserve">+ Số lượt hs nghỉ có phép: </w:t>
      </w:r>
      <w:r w:rsidR="000B56E0" w:rsidRPr="00A733B7">
        <w:rPr>
          <w:rFonts w:asciiTheme="majorHAnsi" w:hAnsiTheme="majorHAnsi" w:cstheme="majorHAnsi"/>
          <w:color w:val="000000"/>
          <w:szCs w:val="28"/>
        </w:rPr>
        <w:t>5</w:t>
      </w:r>
      <w:r w:rsidRPr="00A733B7">
        <w:rPr>
          <w:rFonts w:asciiTheme="majorHAnsi" w:hAnsiTheme="majorHAnsi" w:cstheme="majorHAnsi"/>
          <w:color w:val="000000"/>
          <w:szCs w:val="28"/>
        </w:rPr>
        <w:t xml:space="preserve"> lượt</w:t>
      </w:r>
    </w:p>
    <w:p w:rsidR="00896928" w:rsidRPr="00A733B7" w:rsidRDefault="00896928" w:rsidP="00D53D14">
      <w:pPr>
        <w:shd w:val="clear" w:color="auto" w:fill="FFFFFF"/>
        <w:spacing w:before="120" w:line="264" w:lineRule="auto"/>
        <w:jc w:val="both"/>
        <w:rPr>
          <w:rFonts w:asciiTheme="majorHAnsi" w:hAnsiTheme="majorHAnsi" w:cstheme="majorHAnsi"/>
          <w:color w:val="000000"/>
          <w:szCs w:val="28"/>
        </w:rPr>
      </w:pPr>
      <w:r w:rsidRPr="00A733B7">
        <w:rPr>
          <w:rFonts w:asciiTheme="majorHAnsi" w:hAnsiTheme="majorHAnsi" w:cstheme="majorHAnsi"/>
          <w:color w:val="000000"/>
          <w:szCs w:val="28"/>
        </w:rPr>
        <w:tab/>
        <w:t>+ Số lượt hs nghỉ không phép: 0</w:t>
      </w:r>
    </w:p>
    <w:p w:rsidR="00977498" w:rsidRPr="00A733B7" w:rsidRDefault="00193C88" w:rsidP="00D53D14">
      <w:pPr>
        <w:spacing w:before="120" w:line="264" w:lineRule="auto"/>
        <w:jc w:val="both"/>
        <w:rPr>
          <w:rFonts w:asciiTheme="majorHAnsi" w:hAnsiTheme="majorHAnsi" w:cstheme="majorHAnsi"/>
          <w:b/>
          <w:szCs w:val="28"/>
        </w:rPr>
      </w:pPr>
      <w:r w:rsidRPr="00A733B7">
        <w:rPr>
          <w:rFonts w:asciiTheme="majorHAnsi" w:hAnsiTheme="majorHAnsi" w:cstheme="majorHAnsi"/>
          <w:b/>
          <w:szCs w:val="28"/>
        </w:rPr>
        <w:t xml:space="preserve">2- Công tác giáo dục đạo đức, hoạt động </w:t>
      </w:r>
      <w:r w:rsidR="00307382" w:rsidRPr="00A733B7">
        <w:rPr>
          <w:rFonts w:asciiTheme="majorHAnsi" w:hAnsiTheme="majorHAnsi" w:cstheme="majorHAnsi"/>
          <w:b/>
          <w:szCs w:val="28"/>
        </w:rPr>
        <w:t>chuyên môn</w:t>
      </w:r>
      <w:r w:rsidRPr="00A733B7">
        <w:rPr>
          <w:rFonts w:asciiTheme="majorHAnsi" w:hAnsiTheme="majorHAnsi" w:cstheme="majorHAnsi"/>
          <w:b/>
          <w:szCs w:val="28"/>
        </w:rPr>
        <w:t>:</w:t>
      </w:r>
    </w:p>
    <w:p w:rsidR="0020510E" w:rsidRPr="00A733B7" w:rsidRDefault="0020510E" w:rsidP="00D53D14">
      <w:pPr>
        <w:spacing w:before="120" w:line="264" w:lineRule="auto"/>
        <w:ind w:firstLine="720"/>
        <w:jc w:val="both"/>
        <w:rPr>
          <w:rFonts w:asciiTheme="majorHAnsi" w:hAnsiTheme="majorHAnsi" w:cstheme="majorHAnsi"/>
          <w:b/>
          <w:i/>
          <w:szCs w:val="28"/>
        </w:rPr>
      </w:pPr>
      <w:r w:rsidRPr="00A733B7">
        <w:rPr>
          <w:rFonts w:asciiTheme="majorHAnsi" w:hAnsiTheme="majorHAnsi" w:cstheme="majorHAnsi"/>
          <w:b/>
          <w:i/>
          <w:szCs w:val="28"/>
        </w:rPr>
        <w:t>a. Công tác giáo dục đạo đức:</w:t>
      </w:r>
    </w:p>
    <w:p w:rsidR="0020510E" w:rsidRPr="00A733B7" w:rsidRDefault="0020510E"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xml:space="preserve">* Số học sinh </w:t>
      </w:r>
      <w:proofErr w:type="gramStart"/>
      <w:r w:rsidRPr="00A733B7">
        <w:rPr>
          <w:rFonts w:asciiTheme="majorHAnsi" w:hAnsiTheme="majorHAnsi" w:cstheme="majorHAnsi"/>
          <w:szCs w:val="28"/>
        </w:rPr>
        <w:t>vi</w:t>
      </w:r>
      <w:proofErr w:type="gramEnd"/>
      <w:r w:rsidRPr="00A733B7">
        <w:rPr>
          <w:rFonts w:asciiTheme="majorHAnsi" w:hAnsiTheme="majorHAnsi" w:cstheme="majorHAnsi"/>
          <w:szCs w:val="28"/>
        </w:rPr>
        <w:t xml:space="preserve"> phạm đạo đức, nội quy nhà trường theo từng khối:</w:t>
      </w:r>
    </w:p>
    <w:p w:rsidR="0020510E" w:rsidRPr="00A733B7" w:rsidRDefault="00B22D95" w:rsidP="00D53D14">
      <w:pPr>
        <w:tabs>
          <w:tab w:val="left" w:pos="763"/>
        </w:tabs>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ab/>
        <w:t xml:space="preserve">- Khối 6: </w:t>
      </w:r>
      <w:r w:rsidR="002E454D" w:rsidRPr="00A733B7">
        <w:rPr>
          <w:rFonts w:asciiTheme="majorHAnsi" w:hAnsiTheme="majorHAnsi" w:cstheme="majorHAnsi"/>
          <w:szCs w:val="28"/>
        </w:rPr>
        <w:t>0</w:t>
      </w:r>
      <w:r w:rsidR="00902BBE" w:rsidRPr="00A733B7">
        <w:rPr>
          <w:rFonts w:asciiTheme="majorHAnsi" w:hAnsiTheme="majorHAnsi" w:cstheme="majorHAnsi"/>
          <w:szCs w:val="28"/>
        </w:rPr>
        <w:t xml:space="preserve"> học sinh</w:t>
      </w:r>
      <w:r w:rsidR="00902BBE" w:rsidRPr="00A733B7">
        <w:rPr>
          <w:rFonts w:asciiTheme="majorHAnsi" w:hAnsiTheme="majorHAnsi" w:cstheme="majorHAnsi"/>
          <w:szCs w:val="28"/>
        </w:rPr>
        <w:tab/>
      </w:r>
      <w:r w:rsidR="00902BBE" w:rsidRPr="00A733B7">
        <w:rPr>
          <w:rFonts w:asciiTheme="majorHAnsi" w:hAnsiTheme="majorHAnsi" w:cstheme="majorHAnsi"/>
          <w:szCs w:val="28"/>
        </w:rPr>
        <w:tab/>
      </w:r>
      <w:r w:rsidR="00435D90" w:rsidRPr="00A733B7">
        <w:rPr>
          <w:rFonts w:asciiTheme="majorHAnsi" w:hAnsiTheme="majorHAnsi" w:cstheme="majorHAnsi"/>
          <w:szCs w:val="28"/>
        </w:rPr>
        <w:t xml:space="preserve">     </w:t>
      </w:r>
      <w:r w:rsidR="001D7BFB" w:rsidRPr="00A733B7">
        <w:rPr>
          <w:rFonts w:asciiTheme="majorHAnsi" w:hAnsiTheme="majorHAnsi" w:cstheme="majorHAnsi"/>
          <w:szCs w:val="28"/>
        </w:rPr>
        <w:tab/>
      </w:r>
      <w:r w:rsidR="001D7BFB" w:rsidRPr="00A733B7">
        <w:rPr>
          <w:rFonts w:asciiTheme="majorHAnsi" w:hAnsiTheme="majorHAnsi" w:cstheme="majorHAnsi"/>
          <w:szCs w:val="28"/>
        </w:rPr>
        <w:tab/>
      </w:r>
      <w:r w:rsidR="00435D90" w:rsidRPr="00A733B7">
        <w:rPr>
          <w:rFonts w:asciiTheme="majorHAnsi" w:hAnsiTheme="majorHAnsi" w:cstheme="majorHAnsi"/>
          <w:szCs w:val="28"/>
        </w:rPr>
        <w:t>-</w:t>
      </w:r>
      <w:r w:rsidR="00902BBE" w:rsidRPr="00A733B7">
        <w:rPr>
          <w:rFonts w:asciiTheme="majorHAnsi" w:hAnsiTheme="majorHAnsi" w:cstheme="majorHAnsi"/>
          <w:szCs w:val="28"/>
        </w:rPr>
        <w:t xml:space="preserve"> Khối 8: </w:t>
      </w:r>
      <w:r w:rsidR="002E454D" w:rsidRPr="00A733B7">
        <w:rPr>
          <w:rFonts w:asciiTheme="majorHAnsi" w:hAnsiTheme="majorHAnsi" w:cstheme="majorHAnsi"/>
          <w:szCs w:val="28"/>
        </w:rPr>
        <w:t>0</w:t>
      </w:r>
      <w:r w:rsidR="0020510E" w:rsidRPr="00A733B7">
        <w:rPr>
          <w:rFonts w:asciiTheme="majorHAnsi" w:hAnsiTheme="majorHAnsi" w:cstheme="majorHAnsi"/>
          <w:szCs w:val="28"/>
        </w:rPr>
        <w:t xml:space="preserve"> học sinh</w:t>
      </w:r>
    </w:p>
    <w:p w:rsidR="007E7934" w:rsidRPr="00A733B7" w:rsidRDefault="00E94486"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xml:space="preserve">- Khối 7: </w:t>
      </w:r>
      <w:r w:rsidR="002E454D" w:rsidRPr="00A733B7">
        <w:rPr>
          <w:rFonts w:asciiTheme="majorHAnsi" w:hAnsiTheme="majorHAnsi" w:cstheme="majorHAnsi"/>
          <w:szCs w:val="28"/>
        </w:rPr>
        <w:t>0</w:t>
      </w:r>
      <w:r w:rsidR="0020510E" w:rsidRPr="00A733B7">
        <w:rPr>
          <w:rFonts w:asciiTheme="majorHAnsi" w:hAnsiTheme="majorHAnsi" w:cstheme="majorHAnsi"/>
          <w:szCs w:val="28"/>
        </w:rPr>
        <w:t xml:space="preserve"> học sinh</w:t>
      </w:r>
      <w:r w:rsidR="0020510E" w:rsidRPr="00A733B7">
        <w:rPr>
          <w:rFonts w:asciiTheme="majorHAnsi" w:hAnsiTheme="majorHAnsi" w:cstheme="majorHAnsi"/>
          <w:szCs w:val="28"/>
        </w:rPr>
        <w:tab/>
      </w:r>
      <w:r w:rsidR="0020510E" w:rsidRPr="00A733B7">
        <w:rPr>
          <w:rFonts w:asciiTheme="majorHAnsi" w:hAnsiTheme="majorHAnsi" w:cstheme="majorHAnsi"/>
          <w:szCs w:val="28"/>
        </w:rPr>
        <w:tab/>
      </w:r>
      <w:r w:rsidR="0020510E" w:rsidRPr="00A733B7">
        <w:rPr>
          <w:rFonts w:asciiTheme="majorHAnsi" w:hAnsiTheme="majorHAnsi" w:cstheme="majorHAnsi"/>
          <w:szCs w:val="28"/>
        </w:rPr>
        <w:tab/>
      </w:r>
      <w:r w:rsidR="00902BBE" w:rsidRPr="00A733B7">
        <w:rPr>
          <w:rFonts w:asciiTheme="majorHAnsi" w:hAnsiTheme="majorHAnsi" w:cstheme="majorHAnsi"/>
          <w:szCs w:val="28"/>
        </w:rPr>
        <w:tab/>
      </w:r>
    </w:p>
    <w:p w:rsidR="0020510E" w:rsidRPr="00A733B7" w:rsidRDefault="0041220D"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w:t>
      </w:r>
      <w:r w:rsidR="00902BBE" w:rsidRPr="00A733B7">
        <w:rPr>
          <w:rFonts w:asciiTheme="majorHAnsi" w:hAnsiTheme="majorHAnsi" w:cstheme="majorHAnsi"/>
          <w:szCs w:val="28"/>
        </w:rPr>
        <w:t xml:space="preserve"> Khối 9: </w:t>
      </w:r>
      <w:r w:rsidR="00C42A80" w:rsidRPr="00A733B7">
        <w:rPr>
          <w:rFonts w:asciiTheme="majorHAnsi" w:hAnsiTheme="majorHAnsi" w:cstheme="majorHAnsi"/>
          <w:szCs w:val="28"/>
        </w:rPr>
        <w:t>0</w:t>
      </w:r>
      <w:r w:rsidR="0020510E" w:rsidRPr="00A733B7">
        <w:rPr>
          <w:rFonts w:asciiTheme="majorHAnsi" w:hAnsiTheme="majorHAnsi" w:cstheme="majorHAnsi"/>
          <w:szCs w:val="28"/>
        </w:rPr>
        <w:t xml:space="preserve"> học sinh</w:t>
      </w:r>
    </w:p>
    <w:p w:rsidR="00193EFE" w:rsidRPr="00A733B7" w:rsidRDefault="00193EFE" w:rsidP="00D53D14">
      <w:pPr>
        <w:spacing w:before="120" w:line="264" w:lineRule="auto"/>
        <w:ind w:firstLine="720"/>
        <w:jc w:val="both"/>
        <w:rPr>
          <w:rFonts w:asciiTheme="majorHAnsi" w:eastAsia="Arial" w:hAnsiTheme="majorHAnsi" w:cstheme="majorHAnsi"/>
          <w:szCs w:val="28"/>
        </w:rPr>
      </w:pPr>
      <w:r w:rsidRPr="00A733B7">
        <w:rPr>
          <w:rFonts w:asciiTheme="majorHAnsi" w:eastAsia="Arial" w:hAnsiTheme="majorHAnsi" w:cstheme="majorHAnsi"/>
          <w:szCs w:val="28"/>
        </w:rPr>
        <w:t>+ Tổng hợp xếp loại hạnh kiểm: tốt</w:t>
      </w:r>
      <w:r w:rsidR="00693FFC" w:rsidRPr="00A733B7">
        <w:rPr>
          <w:rFonts w:asciiTheme="majorHAnsi" w:eastAsia="Arial" w:hAnsiTheme="majorHAnsi" w:cstheme="majorHAnsi"/>
          <w:szCs w:val="28"/>
        </w:rPr>
        <w:t xml:space="preserve"> </w:t>
      </w:r>
      <w:r w:rsidR="00C42A80" w:rsidRPr="00A733B7">
        <w:rPr>
          <w:rFonts w:asciiTheme="majorHAnsi" w:eastAsia="Arial" w:hAnsiTheme="majorHAnsi" w:cstheme="majorHAnsi"/>
          <w:szCs w:val="28"/>
        </w:rPr>
        <w:t>1107/1156</w:t>
      </w:r>
      <w:r w:rsidR="00693FFC" w:rsidRPr="00A733B7">
        <w:rPr>
          <w:rFonts w:asciiTheme="majorHAnsi" w:eastAsia="Arial" w:hAnsiTheme="majorHAnsi" w:cstheme="majorHAnsi"/>
          <w:szCs w:val="28"/>
        </w:rPr>
        <w:t xml:space="preserve"> </w:t>
      </w:r>
      <w:r w:rsidRPr="00A733B7">
        <w:rPr>
          <w:rFonts w:asciiTheme="majorHAnsi" w:eastAsia="Arial" w:hAnsiTheme="majorHAnsi" w:cstheme="majorHAnsi"/>
          <w:szCs w:val="28"/>
        </w:rPr>
        <w:t>đạt</w:t>
      </w:r>
      <w:r w:rsidR="00693FFC" w:rsidRPr="00A733B7">
        <w:rPr>
          <w:rFonts w:asciiTheme="majorHAnsi" w:eastAsia="Arial" w:hAnsiTheme="majorHAnsi" w:cstheme="majorHAnsi"/>
          <w:szCs w:val="28"/>
        </w:rPr>
        <w:t xml:space="preserve"> </w:t>
      </w:r>
      <w:r w:rsidR="00C42A80" w:rsidRPr="00A733B7">
        <w:rPr>
          <w:rFonts w:asciiTheme="majorHAnsi" w:eastAsia="Arial" w:hAnsiTheme="majorHAnsi" w:cstheme="majorHAnsi"/>
          <w:szCs w:val="28"/>
        </w:rPr>
        <w:t>95</w:t>
      </w:r>
      <w:r w:rsidR="00693FFC" w:rsidRPr="00A733B7">
        <w:rPr>
          <w:rFonts w:asciiTheme="majorHAnsi" w:eastAsia="Arial" w:hAnsiTheme="majorHAnsi" w:cstheme="majorHAnsi"/>
          <w:szCs w:val="28"/>
        </w:rPr>
        <w:t>.7</w:t>
      </w:r>
      <w:r w:rsidRPr="00A733B7">
        <w:rPr>
          <w:rFonts w:asciiTheme="majorHAnsi" w:eastAsia="Arial" w:hAnsiTheme="majorHAnsi" w:cstheme="majorHAnsi"/>
          <w:szCs w:val="28"/>
        </w:rPr>
        <w:t>%, khá</w:t>
      </w:r>
      <w:r w:rsidR="00693FFC" w:rsidRPr="00A733B7">
        <w:rPr>
          <w:rFonts w:asciiTheme="majorHAnsi" w:eastAsia="Arial" w:hAnsiTheme="majorHAnsi" w:cstheme="majorHAnsi"/>
          <w:szCs w:val="28"/>
        </w:rPr>
        <w:t xml:space="preserve"> </w:t>
      </w:r>
      <w:r w:rsidR="00C42A80" w:rsidRPr="00A733B7">
        <w:rPr>
          <w:rFonts w:asciiTheme="majorHAnsi" w:eastAsia="Arial" w:hAnsiTheme="majorHAnsi" w:cstheme="majorHAnsi"/>
          <w:szCs w:val="28"/>
        </w:rPr>
        <w:t>50/1157</w:t>
      </w:r>
      <w:r w:rsidR="00693FFC" w:rsidRPr="00A733B7">
        <w:rPr>
          <w:rFonts w:asciiTheme="majorHAnsi" w:eastAsia="Arial" w:hAnsiTheme="majorHAnsi" w:cstheme="majorHAnsi"/>
          <w:szCs w:val="28"/>
        </w:rPr>
        <w:t xml:space="preserve"> học sinh</w:t>
      </w:r>
      <w:r w:rsidRPr="00A733B7">
        <w:rPr>
          <w:rFonts w:asciiTheme="majorHAnsi" w:eastAsia="Arial" w:hAnsiTheme="majorHAnsi" w:cstheme="majorHAnsi"/>
          <w:szCs w:val="28"/>
        </w:rPr>
        <w:t xml:space="preserve"> đạt</w:t>
      </w:r>
      <w:r w:rsidR="00693FFC" w:rsidRPr="00A733B7">
        <w:rPr>
          <w:rFonts w:asciiTheme="majorHAnsi" w:eastAsia="Arial" w:hAnsiTheme="majorHAnsi" w:cstheme="majorHAnsi"/>
          <w:szCs w:val="28"/>
        </w:rPr>
        <w:t xml:space="preserve"> </w:t>
      </w:r>
      <w:r w:rsidR="00C42A80" w:rsidRPr="00A733B7">
        <w:rPr>
          <w:rFonts w:asciiTheme="majorHAnsi" w:eastAsia="Arial" w:hAnsiTheme="majorHAnsi" w:cstheme="majorHAnsi"/>
          <w:szCs w:val="28"/>
        </w:rPr>
        <w:t>4.3</w:t>
      </w:r>
      <w:r w:rsidRPr="00A733B7">
        <w:rPr>
          <w:rFonts w:asciiTheme="majorHAnsi" w:eastAsia="Arial" w:hAnsiTheme="majorHAnsi" w:cstheme="majorHAnsi"/>
          <w:szCs w:val="28"/>
        </w:rPr>
        <w:t>%, trung bình</w:t>
      </w:r>
      <w:r w:rsidR="00C42A80" w:rsidRPr="00A733B7">
        <w:rPr>
          <w:rFonts w:asciiTheme="majorHAnsi" w:eastAsia="Arial" w:hAnsiTheme="majorHAnsi" w:cstheme="majorHAnsi"/>
          <w:szCs w:val="28"/>
        </w:rPr>
        <w:t>:</w:t>
      </w:r>
      <w:r w:rsidRPr="00A733B7">
        <w:rPr>
          <w:rFonts w:asciiTheme="majorHAnsi" w:eastAsia="Arial" w:hAnsiTheme="majorHAnsi" w:cstheme="majorHAnsi"/>
          <w:szCs w:val="28"/>
        </w:rPr>
        <w:t xml:space="preserve"> </w:t>
      </w:r>
      <w:r w:rsidR="00C42A80" w:rsidRPr="00A733B7">
        <w:rPr>
          <w:rFonts w:asciiTheme="majorHAnsi" w:eastAsia="Arial" w:hAnsiTheme="majorHAnsi" w:cstheme="majorHAnsi"/>
          <w:szCs w:val="28"/>
        </w:rPr>
        <w:t>0.</w:t>
      </w:r>
    </w:p>
    <w:p w:rsidR="00C42A80" w:rsidRPr="00A733B7" w:rsidRDefault="00C42A80"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Các hoạt động phong trào đã triển khai và kết quả:</w:t>
      </w:r>
    </w:p>
    <w:p w:rsidR="00C42A80" w:rsidRPr="00A733B7" w:rsidRDefault="00C42A80"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xml:space="preserve">- </w:t>
      </w:r>
      <w:r w:rsidR="0041220D" w:rsidRPr="00A733B7">
        <w:rPr>
          <w:rFonts w:asciiTheme="majorHAnsi" w:hAnsiTheme="majorHAnsi" w:cstheme="majorHAnsi"/>
          <w:szCs w:val="28"/>
        </w:rPr>
        <w:t>Nhà trường t</w:t>
      </w:r>
      <w:r w:rsidRPr="00A733B7">
        <w:rPr>
          <w:rFonts w:asciiTheme="majorHAnsi" w:hAnsiTheme="majorHAnsi" w:cstheme="majorHAnsi"/>
          <w:szCs w:val="28"/>
        </w:rPr>
        <w:t xml:space="preserve">ổ </w:t>
      </w:r>
      <w:r w:rsidR="0041220D" w:rsidRPr="00A733B7">
        <w:rPr>
          <w:rFonts w:asciiTheme="majorHAnsi" w:hAnsiTheme="majorHAnsi" w:cstheme="majorHAnsi"/>
          <w:szCs w:val="28"/>
        </w:rPr>
        <w:t>chức thành công</w:t>
      </w:r>
      <w:r w:rsidRPr="00A733B7">
        <w:rPr>
          <w:rFonts w:asciiTheme="majorHAnsi" w:hAnsiTheme="majorHAnsi" w:cstheme="majorHAnsi"/>
          <w:szCs w:val="28"/>
        </w:rPr>
        <w:t xml:space="preserve"> Hội nghị cán bộ viên chức năm học 2020 - 2021.</w:t>
      </w:r>
      <w:r w:rsidR="00FA2268" w:rsidRPr="00A733B7">
        <w:rPr>
          <w:rFonts w:asciiTheme="majorHAnsi" w:hAnsiTheme="majorHAnsi" w:cstheme="majorHAnsi"/>
          <w:szCs w:val="28"/>
        </w:rPr>
        <w:t xml:space="preserve"> </w:t>
      </w:r>
      <w:r w:rsidR="009061B5" w:rsidRPr="00A733B7">
        <w:rPr>
          <w:rFonts w:asciiTheme="majorHAnsi" w:hAnsiTheme="majorHAnsi" w:cstheme="majorHAnsi"/>
          <w:szCs w:val="28"/>
        </w:rPr>
        <w:t xml:space="preserve">Xây dựng chỉ tiêu giáo dục của nhà </w:t>
      </w:r>
      <w:r w:rsidR="006C5397" w:rsidRPr="00A733B7">
        <w:rPr>
          <w:rFonts w:asciiTheme="majorHAnsi" w:hAnsiTheme="majorHAnsi" w:cstheme="majorHAnsi"/>
          <w:szCs w:val="28"/>
        </w:rPr>
        <w:t>trường, các giải pháp kế hoạch nhằm đạt được chỉ tiêu</w:t>
      </w:r>
      <w:r w:rsidR="009061B5" w:rsidRPr="00A733B7">
        <w:rPr>
          <w:rFonts w:asciiTheme="majorHAnsi" w:hAnsiTheme="majorHAnsi" w:cstheme="majorHAnsi"/>
          <w:szCs w:val="28"/>
        </w:rPr>
        <w:t xml:space="preserve"> và hoàn thành việc đăng ký thi đua trong cán bộ giáo viên nhân viên năm học 2020-2021.</w:t>
      </w:r>
    </w:p>
    <w:p w:rsidR="00C42A80" w:rsidRPr="00A733B7" w:rsidRDefault="00C42A80" w:rsidP="00D53D14">
      <w:pPr>
        <w:spacing w:before="120" w:line="264" w:lineRule="auto"/>
        <w:ind w:firstLine="720"/>
        <w:jc w:val="both"/>
        <w:rPr>
          <w:rFonts w:asciiTheme="majorHAnsi" w:hAnsiTheme="majorHAnsi" w:cstheme="majorHAnsi"/>
          <w:bCs/>
          <w:color w:val="FF0000"/>
          <w:szCs w:val="28"/>
          <w:lang w:val="it-IT"/>
        </w:rPr>
      </w:pPr>
      <w:r w:rsidRPr="00A733B7">
        <w:rPr>
          <w:rFonts w:asciiTheme="majorHAnsi" w:hAnsiTheme="majorHAnsi" w:cstheme="majorHAnsi"/>
          <w:szCs w:val="28"/>
        </w:rPr>
        <w:t xml:space="preserve">- </w:t>
      </w:r>
      <w:r w:rsidRPr="00A733B7">
        <w:rPr>
          <w:rFonts w:asciiTheme="majorHAnsi" w:hAnsiTheme="majorHAnsi" w:cstheme="majorHAnsi"/>
          <w:szCs w:val="28"/>
          <w:lang w:val="it-IT"/>
        </w:rPr>
        <w:t xml:space="preserve">Phát động và hưởng ứng “Tuần lễ hưởng ứng học tập suốt đời năm 2020” tại các </w:t>
      </w:r>
      <w:r w:rsidR="0041220D" w:rsidRPr="00A733B7">
        <w:rPr>
          <w:rFonts w:asciiTheme="majorHAnsi" w:hAnsiTheme="majorHAnsi" w:cstheme="majorHAnsi"/>
          <w:szCs w:val="28"/>
          <w:lang w:val="it-IT"/>
        </w:rPr>
        <w:t xml:space="preserve">lớp </w:t>
      </w:r>
      <w:r w:rsidR="00805337" w:rsidRPr="00A733B7">
        <w:rPr>
          <w:rFonts w:asciiTheme="majorHAnsi" w:hAnsiTheme="majorHAnsi" w:cstheme="majorHAnsi"/>
          <w:szCs w:val="28"/>
          <w:lang w:val="it-IT"/>
        </w:rPr>
        <w:t>với các hoạt động sôi nổi, phong phú, hiệu quả, lan tỏa sâu rộng trong học sinh và cán bộ giáo viên nhân viên Nhà trường ý thức học tập suốt đời</w:t>
      </w:r>
      <w:r w:rsidR="00545E8B" w:rsidRPr="00A733B7">
        <w:rPr>
          <w:rFonts w:asciiTheme="majorHAnsi" w:hAnsiTheme="majorHAnsi" w:cstheme="majorHAnsi"/>
          <w:szCs w:val="28"/>
          <w:lang w:val="it-IT"/>
        </w:rPr>
        <w:t xml:space="preserve">, </w:t>
      </w:r>
      <w:r w:rsidR="00805337" w:rsidRPr="00A733B7">
        <w:rPr>
          <w:rFonts w:asciiTheme="majorHAnsi" w:hAnsiTheme="majorHAnsi" w:cstheme="majorHAnsi"/>
          <w:szCs w:val="28"/>
          <w:lang w:val="it-IT"/>
        </w:rPr>
        <w:t>đặc biệt</w:t>
      </w:r>
      <w:r w:rsidR="00545E8B" w:rsidRPr="00A733B7">
        <w:rPr>
          <w:rFonts w:asciiTheme="majorHAnsi" w:hAnsiTheme="majorHAnsi" w:cstheme="majorHAnsi"/>
          <w:szCs w:val="28"/>
          <w:lang w:val="it-IT"/>
        </w:rPr>
        <w:t xml:space="preserve"> việc dạy và học qua ứng dụng công nghệ thông tin trong bối cảnh đại dịch covid.</w:t>
      </w:r>
    </w:p>
    <w:p w:rsidR="00C42A80" w:rsidRPr="00A733B7" w:rsidRDefault="00C42A80"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lastRenderedPageBreak/>
        <w:t xml:space="preserve">- Tuyên truyền </w:t>
      </w:r>
      <w:proofErr w:type="gramStart"/>
      <w:r w:rsidRPr="00A733B7">
        <w:rPr>
          <w:rFonts w:asciiTheme="majorHAnsi" w:hAnsiTheme="majorHAnsi" w:cstheme="majorHAnsi"/>
          <w:szCs w:val="28"/>
        </w:rPr>
        <w:t>Online</w:t>
      </w:r>
      <w:proofErr w:type="gramEnd"/>
      <w:r w:rsidRPr="00A733B7">
        <w:rPr>
          <w:rFonts w:asciiTheme="majorHAnsi" w:hAnsiTheme="majorHAnsi" w:cstheme="majorHAnsi"/>
          <w:szCs w:val="28"/>
        </w:rPr>
        <w:t xml:space="preserve"> về các ngày lễ lớn trong tháng:</w:t>
      </w:r>
    </w:p>
    <w:p w:rsidR="00C42A80" w:rsidRPr="00A733B7" w:rsidRDefault="00C42A80"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w:t>
      </w:r>
      <w:r w:rsidRPr="00A733B7">
        <w:rPr>
          <w:rFonts w:asciiTheme="majorHAnsi" w:hAnsiTheme="majorHAnsi" w:cstheme="majorHAnsi"/>
          <w:szCs w:val="28"/>
          <w:lang w:val="vi-VN"/>
        </w:rPr>
        <w:t xml:space="preserve"> </w:t>
      </w:r>
      <w:r w:rsidRPr="00A733B7">
        <w:rPr>
          <w:rFonts w:asciiTheme="majorHAnsi" w:hAnsiTheme="majorHAnsi" w:cstheme="majorHAnsi"/>
          <w:szCs w:val="28"/>
        </w:rPr>
        <w:t xml:space="preserve">Sinh hoạt lớp </w:t>
      </w:r>
      <w:r w:rsidRPr="00A733B7">
        <w:rPr>
          <w:rFonts w:asciiTheme="majorHAnsi" w:hAnsiTheme="majorHAnsi" w:cstheme="majorHAnsi"/>
          <w:szCs w:val="28"/>
          <w:lang w:val="vi-VN"/>
        </w:rPr>
        <w:t>với chủ đề: “K</w:t>
      </w:r>
      <w:r w:rsidRPr="00A733B7">
        <w:rPr>
          <w:rFonts w:asciiTheme="majorHAnsi" w:hAnsiTheme="majorHAnsi" w:cstheme="majorHAnsi"/>
          <w:szCs w:val="28"/>
        </w:rPr>
        <w:t>ỷ</w:t>
      </w:r>
      <w:r w:rsidRPr="00A733B7">
        <w:rPr>
          <w:rFonts w:asciiTheme="majorHAnsi" w:hAnsiTheme="majorHAnsi" w:cstheme="majorHAnsi"/>
          <w:szCs w:val="28"/>
          <w:lang w:val="vi-VN"/>
        </w:rPr>
        <w:t xml:space="preserve"> niệm ngày phụ nữ Việt Nam 20/10”</w:t>
      </w:r>
      <w:r w:rsidRPr="00A733B7">
        <w:rPr>
          <w:rFonts w:asciiTheme="majorHAnsi" w:hAnsiTheme="majorHAnsi" w:cstheme="majorHAnsi"/>
          <w:szCs w:val="28"/>
        </w:rPr>
        <w:t>.</w:t>
      </w:r>
    </w:p>
    <w:p w:rsidR="00C42A80" w:rsidRPr="00A733B7" w:rsidRDefault="00C42A80"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w:t>
      </w:r>
      <w:r w:rsidRPr="00A733B7">
        <w:rPr>
          <w:rFonts w:asciiTheme="majorHAnsi" w:hAnsiTheme="majorHAnsi" w:cstheme="majorHAnsi"/>
          <w:szCs w:val="28"/>
          <w:lang w:val="vi-VN"/>
        </w:rPr>
        <w:t xml:space="preserve"> </w:t>
      </w:r>
      <w:r w:rsidRPr="00A733B7">
        <w:rPr>
          <w:rFonts w:asciiTheme="majorHAnsi" w:hAnsiTheme="majorHAnsi" w:cstheme="majorHAnsi"/>
          <w:szCs w:val="28"/>
        </w:rPr>
        <w:t xml:space="preserve">Công đoàn trường tổ chức online chào mừng kỷ niệm </w:t>
      </w:r>
      <w:r w:rsidRPr="00A733B7">
        <w:rPr>
          <w:rFonts w:asciiTheme="majorHAnsi" w:hAnsiTheme="majorHAnsi" w:cstheme="majorHAnsi"/>
          <w:bCs/>
          <w:szCs w:val="28"/>
          <w:bdr w:val="none" w:sz="0" w:space="0" w:color="auto" w:frame="1"/>
        </w:rPr>
        <w:t>ngày thành lập Hội LHPN Việt Nam và Ngày Phụ nữ Việt Nam năm 2021</w:t>
      </w:r>
      <w:r w:rsidR="009C4A70" w:rsidRPr="00A733B7">
        <w:rPr>
          <w:rFonts w:asciiTheme="majorHAnsi" w:hAnsiTheme="majorHAnsi" w:cstheme="majorHAnsi"/>
          <w:bCs/>
          <w:szCs w:val="28"/>
          <w:bdr w:val="none" w:sz="0" w:space="0" w:color="auto" w:frame="1"/>
        </w:rPr>
        <w:t>, tặng quà cho cán bộ - nhân viên nữ nhà trường</w:t>
      </w:r>
      <w:r w:rsidRPr="00A733B7">
        <w:rPr>
          <w:rFonts w:asciiTheme="majorHAnsi" w:hAnsiTheme="majorHAnsi" w:cstheme="majorHAnsi"/>
          <w:szCs w:val="28"/>
        </w:rPr>
        <w:t>.</w:t>
      </w:r>
    </w:p>
    <w:p w:rsidR="00C42A80" w:rsidRPr="00A733B7" w:rsidRDefault="00C42A80"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Ngoài ra, cán bộ giáo viên, nhân viên nhà trường đã tham gia đầy đủ các buổi tập huấn chuyên môn do Sở giáo dục, Phòng GD tổ chức.</w:t>
      </w:r>
    </w:p>
    <w:p w:rsidR="008F1133" w:rsidRPr="00A733B7" w:rsidRDefault="008F1133"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xml:space="preserve">- </w:t>
      </w:r>
      <w:r w:rsidR="00660CEC" w:rsidRPr="00A733B7">
        <w:rPr>
          <w:rFonts w:asciiTheme="majorHAnsi" w:hAnsiTheme="majorHAnsi" w:cstheme="majorHAnsi"/>
          <w:szCs w:val="28"/>
        </w:rPr>
        <w:t>Tổ chức các</w:t>
      </w:r>
      <w:r w:rsidRPr="00A733B7">
        <w:rPr>
          <w:rFonts w:asciiTheme="majorHAnsi" w:hAnsiTheme="majorHAnsi" w:cstheme="majorHAnsi"/>
          <w:szCs w:val="28"/>
        </w:rPr>
        <w:t xml:space="preserve"> tiết đọc sách cho học sinh khối 6, 7 </w:t>
      </w:r>
      <w:proofErr w:type="gramStart"/>
      <w:r w:rsidR="00660CEC" w:rsidRPr="00A733B7">
        <w:rPr>
          <w:rFonts w:asciiTheme="majorHAnsi" w:hAnsiTheme="majorHAnsi" w:cstheme="majorHAnsi"/>
          <w:szCs w:val="28"/>
        </w:rPr>
        <w:t>nhằm  lan</w:t>
      </w:r>
      <w:proofErr w:type="gramEnd"/>
      <w:r w:rsidR="00660CEC" w:rsidRPr="00A733B7">
        <w:rPr>
          <w:rFonts w:asciiTheme="majorHAnsi" w:hAnsiTheme="majorHAnsi" w:cstheme="majorHAnsi"/>
          <w:szCs w:val="28"/>
        </w:rPr>
        <w:t xml:space="preserve"> tỏa và hình thành văn hóa đọc sách cho học sinh</w:t>
      </w:r>
      <w:r w:rsidRPr="00A733B7">
        <w:rPr>
          <w:rFonts w:asciiTheme="majorHAnsi" w:hAnsiTheme="majorHAnsi" w:cstheme="majorHAnsi"/>
          <w:szCs w:val="28"/>
        </w:rPr>
        <w:t xml:space="preserve"> vào tuần 2 tuần 4 hàng tháng.</w:t>
      </w:r>
    </w:p>
    <w:p w:rsidR="00193C88" w:rsidRPr="00A733B7" w:rsidRDefault="00193C88" w:rsidP="00D53D14">
      <w:pPr>
        <w:spacing w:before="120" w:line="264" w:lineRule="auto"/>
        <w:jc w:val="both"/>
        <w:rPr>
          <w:rFonts w:asciiTheme="majorHAnsi" w:hAnsiTheme="majorHAnsi" w:cstheme="majorHAnsi"/>
          <w:b/>
          <w:szCs w:val="28"/>
          <w:lang w:val="it-IT"/>
        </w:rPr>
      </w:pPr>
      <w:r w:rsidRPr="00A733B7">
        <w:rPr>
          <w:rFonts w:asciiTheme="majorHAnsi" w:hAnsiTheme="majorHAnsi" w:cstheme="majorHAnsi"/>
          <w:b/>
          <w:szCs w:val="28"/>
          <w:lang w:val="it-IT"/>
        </w:rPr>
        <w:t>* Đánh giá chung:</w:t>
      </w:r>
      <w:r w:rsidR="00991BE1" w:rsidRPr="00A733B7">
        <w:rPr>
          <w:rFonts w:asciiTheme="majorHAnsi" w:hAnsiTheme="majorHAnsi" w:cstheme="majorHAnsi"/>
          <w:b/>
          <w:szCs w:val="28"/>
          <w:lang w:val="it-IT"/>
        </w:rPr>
        <w:t xml:space="preserve"> Tốt</w:t>
      </w:r>
    </w:p>
    <w:p w:rsidR="00FF416E" w:rsidRPr="00A733B7" w:rsidRDefault="00A64118" w:rsidP="00D53D14">
      <w:pPr>
        <w:spacing w:before="120" w:line="264" w:lineRule="auto"/>
        <w:ind w:firstLine="720"/>
        <w:jc w:val="both"/>
        <w:rPr>
          <w:rFonts w:asciiTheme="majorHAnsi" w:hAnsiTheme="majorHAnsi" w:cstheme="majorHAnsi"/>
          <w:szCs w:val="28"/>
          <w:lang w:val="it-IT"/>
        </w:rPr>
      </w:pPr>
      <w:r w:rsidRPr="00A733B7">
        <w:rPr>
          <w:rFonts w:asciiTheme="majorHAnsi" w:hAnsiTheme="majorHAnsi" w:cstheme="majorHAnsi"/>
          <w:szCs w:val="28"/>
          <w:lang w:val="it-IT"/>
        </w:rPr>
        <w:t xml:space="preserve">- Đa phần HS có ý thưc thực hiện nội quy </w:t>
      </w:r>
      <w:r w:rsidR="004F2C55" w:rsidRPr="00A733B7">
        <w:rPr>
          <w:rFonts w:asciiTheme="majorHAnsi" w:hAnsiTheme="majorHAnsi" w:cstheme="majorHAnsi"/>
          <w:szCs w:val="28"/>
          <w:lang w:val="it-IT"/>
        </w:rPr>
        <w:t>học online.</w:t>
      </w:r>
    </w:p>
    <w:p w:rsidR="00A64118" w:rsidRPr="00A733B7" w:rsidRDefault="00A64118" w:rsidP="00D53D14">
      <w:pPr>
        <w:spacing w:before="120" w:line="264" w:lineRule="auto"/>
        <w:ind w:firstLine="720"/>
        <w:jc w:val="both"/>
        <w:rPr>
          <w:rFonts w:asciiTheme="majorHAnsi" w:hAnsiTheme="majorHAnsi" w:cstheme="majorHAnsi"/>
          <w:szCs w:val="28"/>
          <w:lang w:val="vi-VN"/>
        </w:rPr>
      </w:pPr>
      <w:r w:rsidRPr="00A733B7">
        <w:rPr>
          <w:rFonts w:asciiTheme="majorHAnsi" w:hAnsiTheme="majorHAnsi" w:cstheme="majorHAnsi"/>
          <w:szCs w:val="28"/>
          <w:lang w:val="vi-VN"/>
        </w:rPr>
        <w:t>- Tuy nhiên, còn một số HS ý thức chư</w:t>
      </w:r>
      <w:r w:rsidR="008817EF" w:rsidRPr="00A733B7">
        <w:rPr>
          <w:rFonts w:asciiTheme="majorHAnsi" w:hAnsiTheme="majorHAnsi" w:cstheme="majorHAnsi"/>
          <w:szCs w:val="28"/>
          <w:lang w:val="vi-VN"/>
        </w:rPr>
        <w:t>a tốt,</w:t>
      </w:r>
      <w:r w:rsidR="003640C8" w:rsidRPr="00A733B7">
        <w:rPr>
          <w:rFonts w:asciiTheme="majorHAnsi" w:hAnsiTheme="majorHAnsi" w:cstheme="majorHAnsi"/>
          <w:szCs w:val="28"/>
          <w:lang w:val="vi-VN"/>
        </w:rPr>
        <w:t xml:space="preserve"> </w:t>
      </w:r>
      <w:r w:rsidR="0063433A" w:rsidRPr="00A733B7">
        <w:rPr>
          <w:rFonts w:asciiTheme="majorHAnsi" w:hAnsiTheme="majorHAnsi" w:cstheme="majorHAnsi"/>
          <w:szCs w:val="28"/>
          <w:lang w:val="vi-VN"/>
        </w:rPr>
        <w:t xml:space="preserve">tương tác còn chậm, một số học sinh  </w:t>
      </w:r>
      <w:r w:rsidR="00DA76B4" w:rsidRPr="00A733B7">
        <w:rPr>
          <w:rFonts w:asciiTheme="majorHAnsi" w:hAnsiTheme="majorHAnsi" w:cstheme="majorHAnsi"/>
          <w:szCs w:val="28"/>
          <w:lang w:val="vi-VN"/>
        </w:rPr>
        <w:t>do</w:t>
      </w:r>
      <w:r w:rsidR="0063433A" w:rsidRPr="00A733B7">
        <w:rPr>
          <w:rFonts w:asciiTheme="majorHAnsi" w:hAnsiTheme="majorHAnsi" w:cstheme="majorHAnsi"/>
          <w:szCs w:val="28"/>
          <w:lang w:val="vi-VN"/>
        </w:rPr>
        <w:t xml:space="preserve"> đường truyền kém  nên </w:t>
      </w:r>
      <w:r w:rsidR="00FD3C04" w:rsidRPr="00A733B7">
        <w:rPr>
          <w:rFonts w:asciiTheme="majorHAnsi" w:hAnsiTheme="majorHAnsi" w:cstheme="majorHAnsi"/>
          <w:szCs w:val="28"/>
          <w:lang w:val="vi-VN"/>
        </w:rPr>
        <w:t>ảnh hưởng đến việc học tập.</w:t>
      </w:r>
    </w:p>
    <w:p w:rsidR="006A1E2B" w:rsidRPr="00A733B7" w:rsidRDefault="006A1E2B" w:rsidP="00D53D14">
      <w:pPr>
        <w:spacing w:before="120" w:line="264" w:lineRule="auto"/>
        <w:jc w:val="both"/>
        <w:rPr>
          <w:rFonts w:asciiTheme="majorHAnsi" w:hAnsiTheme="majorHAnsi" w:cstheme="majorHAnsi"/>
          <w:b/>
          <w:szCs w:val="28"/>
          <w:lang w:val="vi-VN"/>
        </w:rPr>
      </w:pPr>
      <w:r w:rsidRPr="00A733B7">
        <w:rPr>
          <w:rFonts w:asciiTheme="majorHAnsi" w:hAnsiTheme="majorHAnsi" w:cstheme="majorHAnsi"/>
          <w:b/>
          <w:szCs w:val="28"/>
          <w:lang w:val="vi-VN"/>
        </w:rPr>
        <w:t>3- Công tác</w:t>
      </w:r>
      <w:r w:rsidR="005E6A49" w:rsidRPr="00A733B7">
        <w:rPr>
          <w:rFonts w:asciiTheme="majorHAnsi" w:hAnsiTheme="majorHAnsi" w:cstheme="majorHAnsi"/>
          <w:b/>
          <w:szCs w:val="28"/>
          <w:lang w:val="vi-VN"/>
        </w:rPr>
        <w:t xml:space="preserve"> dạy</w:t>
      </w:r>
      <w:r w:rsidR="00006CA0" w:rsidRPr="00A733B7">
        <w:rPr>
          <w:rFonts w:asciiTheme="majorHAnsi" w:hAnsiTheme="majorHAnsi" w:cstheme="majorHAnsi"/>
          <w:b/>
          <w:szCs w:val="28"/>
          <w:lang w:val="vi-VN"/>
        </w:rPr>
        <w:t xml:space="preserve"> </w:t>
      </w:r>
      <w:r w:rsidR="005E6A49" w:rsidRPr="00A733B7">
        <w:rPr>
          <w:rFonts w:asciiTheme="majorHAnsi" w:hAnsiTheme="majorHAnsi" w:cstheme="majorHAnsi"/>
          <w:b/>
          <w:szCs w:val="28"/>
          <w:lang w:val="vi-VN"/>
        </w:rPr>
        <w:t>- học:</w:t>
      </w:r>
    </w:p>
    <w:p w:rsidR="005E6A49" w:rsidRPr="00A733B7" w:rsidRDefault="005E6A49" w:rsidP="00D53D14">
      <w:pPr>
        <w:spacing w:before="120" w:line="264" w:lineRule="auto"/>
        <w:ind w:firstLine="720"/>
        <w:jc w:val="both"/>
        <w:rPr>
          <w:rFonts w:asciiTheme="majorHAnsi" w:hAnsiTheme="majorHAnsi" w:cstheme="majorHAnsi"/>
          <w:b/>
          <w:i/>
          <w:szCs w:val="28"/>
          <w:lang w:val="vi-VN"/>
        </w:rPr>
      </w:pPr>
      <w:r w:rsidRPr="00A733B7">
        <w:rPr>
          <w:rFonts w:asciiTheme="majorHAnsi" w:hAnsiTheme="majorHAnsi" w:cstheme="majorHAnsi"/>
          <w:b/>
          <w:i/>
          <w:szCs w:val="28"/>
          <w:lang w:val="vi-VN"/>
        </w:rPr>
        <w:t>a/ Tình hình học tập của học sinh:</w:t>
      </w:r>
    </w:p>
    <w:p w:rsidR="00A64118" w:rsidRPr="00A733B7" w:rsidRDefault="00A64118"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xml:space="preserve">- Tổng số tiết học trong tháng: </w:t>
      </w:r>
      <w:r w:rsidR="00C42A80" w:rsidRPr="00A733B7">
        <w:rPr>
          <w:rFonts w:asciiTheme="majorHAnsi" w:hAnsiTheme="majorHAnsi" w:cstheme="majorHAnsi"/>
          <w:szCs w:val="28"/>
        </w:rPr>
        <w:t>2706</w:t>
      </w:r>
    </w:p>
    <w:p w:rsidR="004F2C55" w:rsidRPr="00A733B7" w:rsidRDefault="00A64118"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xml:space="preserve">- Tổng hợp xếp loại các tiết học: Tốt: </w:t>
      </w:r>
      <w:r w:rsidR="00C42A80" w:rsidRPr="00A733B7">
        <w:rPr>
          <w:rFonts w:asciiTheme="majorHAnsi" w:hAnsiTheme="majorHAnsi" w:cstheme="majorHAnsi"/>
          <w:szCs w:val="28"/>
        </w:rPr>
        <w:t>2706</w:t>
      </w:r>
      <w:r w:rsidR="00006CA0" w:rsidRPr="00A733B7">
        <w:rPr>
          <w:rFonts w:asciiTheme="majorHAnsi" w:hAnsiTheme="majorHAnsi" w:cstheme="majorHAnsi"/>
          <w:szCs w:val="28"/>
        </w:rPr>
        <w:t xml:space="preserve">, đạt </w:t>
      </w:r>
      <w:r w:rsidR="004F2C55" w:rsidRPr="00A733B7">
        <w:rPr>
          <w:rFonts w:asciiTheme="majorHAnsi" w:hAnsiTheme="majorHAnsi" w:cstheme="majorHAnsi"/>
          <w:szCs w:val="28"/>
        </w:rPr>
        <w:t>100</w:t>
      </w:r>
      <w:r w:rsidR="00006CA0" w:rsidRPr="00A733B7">
        <w:rPr>
          <w:rFonts w:asciiTheme="majorHAnsi" w:hAnsiTheme="majorHAnsi" w:cstheme="majorHAnsi"/>
          <w:szCs w:val="28"/>
        </w:rPr>
        <w:t>%</w:t>
      </w:r>
    </w:p>
    <w:p w:rsidR="007F7CFD" w:rsidRPr="00A733B7" w:rsidRDefault="007F7CFD" w:rsidP="00D53D14">
      <w:pPr>
        <w:spacing w:before="120" w:line="264" w:lineRule="auto"/>
        <w:ind w:firstLine="720"/>
        <w:jc w:val="both"/>
        <w:rPr>
          <w:rFonts w:asciiTheme="majorHAnsi" w:hAnsiTheme="majorHAnsi" w:cstheme="majorHAnsi"/>
          <w:b/>
          <w:szCs w:val="28"/>
        </w:rPr>
      </w:pPr>
      <w:r w:rsidRPr="00A733B7">
        <w:rPr>
          <w:rFonts w:asciiTheme="majorHAnsi" w:hAnsiTheme="majorHAnsi" w:cstheme="majorHAnsi"/>
          <w:b/>
          <w:szCs w:val="28"/>
        </w:rPr>
        <w:t xml:space="preserve">* Đánh giá </w:t>
      </w:r>
      <w:proofErr w:type="gramStart"/>
      <w:r w:rsidRPr="00A733B7">
        <w:rPr>
          <w:rFonts w:asciiTheme="majorHAnsi" w:hAnsiTheme="majorHAnsi" w:cstheme="majorHAnsi"/>
          <w:b/>
          <w:szCs w:val="28"/>
        </w:rPr>
        <w:t>chung</w:t>
      </w:r>
      <w:proofErr w:type="gramEnd"/>
      <w:r w:rsidRPr="00A733B7">
        <w:rPr>
          <w:rFonts w:asciiTheme="majorHAnsi" w:hAnsiTheme="majorHAnsi" w:cstheme="majorHAnsi"/>
          <w:b/>
          <w:szCs w:val="28"/>
        </w:rPr>
        <w:t>:</w:t>
      </w:r>
    </w:p>
    <w:p w:rsidR="007F7CFD" w:rsidRPr="00A733B7" w:rsidRDefault="007F7CFD"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GV thực hiện đúng kế hoạch dạ</w:t>
      </w:r>
      <w:r w:rsidR="00AB624F" w:rsidRPr="00A733B7">
        <w:rPr>
          <w:rFonts w:asciiTheme="majorHAnsi" w:hAnsiTheme="majorHAnsi" w:cstheme="majorHAnsi"/>
          <w:szCs w:val="28"/>
        </w:rPr>
        <w:t>y học, h</w:t>
      </w:r>
      <w:r w:rsidRPr="00A733B7">
        <w:rPr>
          <w:rFonts w:asciiTheme="majorHAnsi" w:hAnsiTheme="majorHAnsi" w:cstheme="majorHAnsi"/>
          <w:szCs w:val="28"/>
        </w:rPr>
        <w:t>ầu hết các tiết học xếp loại tốt</w:t>
      </w:r>
      <w:r w:rsidR="00AB624F" w:rsidRPr="00A733B7">
        <w:rPr>
          <w:rFonts w:asciiTheme="majorHAnsi" w:hAnsiTheme="majorHAnsi" w:cstheme="majorHAnsi"/>
          <w:szCs w:val="28"/>
        </w:rPr>
        <w:t>.</w:t>
      </w:r>
    </w:p>
    <w:p w:rsidR="007F7CFD" w:rsidRPr="00A733B7" w:rsidRDefault="007F7CFD" w:rsidP="00D53D14">
      <w:pPr>
        <w:spacing w:before="120" w:line="264" w:lineRule="auto"/>
        <w:ind w:firstLine="720"/>
        <w:jc w:val="both"/>
        <w:rPr>
          <w:rFonts w:asciiTheme="majorHAnsi" w:hAnsiTheme="majorHAnsi" w:cstheme="majorHAnsi"/>
          <w:b/>
          <w:i/>
          <w:szCs w:val="28"/>
        </w:rPr>
      </w:pPr>
      <w:proofErr w:type="gramStart"/>
      <w:r w:rsidRPr="00A733B7">
        <w:rPr>
          <w:rFonts w:asciiTheme="majorHAnsi" w:hAnsiTheme="majorHAnsi" w:cstheme="majorHAnsi"/>
          <w:b/>
          <w:i/>
          <w:szCs w:val="28"/>
        </w:rPr>
        <w:t>b</w:t>
      </w:r>
      <w:proofErr w:type="gramEnd"/>
      <w:r w:rsidRPr="00A733B7">
        <w:rPr>
          <w:rFonts w:asciiTheme="majorHAnsi" w:hAnsiTheme="majorHAnsi" w:cstheme="majorHAnsi"/>
          <w:b/>
          <w:i/>
          <w:szCs w:val="28"/>
        </w:rPr>
        <w:t>/ Tình hình thực hiện nhiệm vụ của giáo viên, nhân viên:</w:t>
      </w:r>
    </w:p>
    <w:p w:rsidR="004B5605" w:rsidRPr="00A733B7" w:rsidRDefault="007F7CFD"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w:t>
      </w:r>
      <w:r w:rsidR="000B1A3E" w:rsidRPr="00A733B7">
        <w:rPr>
          <w:rFonts w:asciiTheme="majorHAnsi" w:hAnsiTheme="majorHAnsi" w:cstheme="majorHAnsi"/>
          <w:szCs w:val="28"/>
        </w:rPr>
        <w:t xml:space="preserve"> Tiến độ thực hiện chương trình</w:t>
      </w:r>
      <w:r w:rsidRPr="00A733B7">
        <w:rPr>
          <w:rFonts w:asciiTheme="majorHAnsi" w:hAnsiTheme="majorHAnsi" w:cstheme="majorHAnsi"/>
          <w:szCs w:val="28"/>
        </w:rPr>
        <w:t>: Thực hiện đúng tiến độ chương trình</w:t>
      </w:r>
    </w:p>
    <w:p w:rsidR="006E42AD" w:rsidRPr="00A733B7" w:rsidRDefault="004F2C55"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xml:space="preserve">- Số tiết sử </w:t>
      </w:r>
      <w:r w:rsidR="00DA76B4" w:rsidRPr="00A733B7">
        <w:rPr>
          <w:rFonts w:asciiTheme="majorHAnsi" w:hAnsiTheme="majorHAnsi" w:cstheme="majorHAnsi"/>
          <w:szCs w:val="28"/>
        </w:rPr>
        <w:t>dung</w:t>
      </w:r>
      <w:r w:rsidRPr="00A733B7">
        <w:rPr>
          <w:rFonts w:asciiTheme="majorHAnsi" w:hAnsiTheme="majorHAnsi" w:cstheme="majorHAnsi"/>
          <w:szCs w:val="28"/>
        </w:rPr>
        <w:t xml:space="preserve"> công nghệ thông tin (dạy trực tuyến qua </w:t>
      </w:r>
      <w:r w:rsidR="00DA76B4" w:rsidRPr="00A733B7">
        <w:rPr>
          <w:rFonts w:asciiTheme="majorHAnsi" w:hAnsiTheme="majorHAnsi" w:cstheme="majorHAnsi"/>
          <w:szCs w:val="28"/>
        </w:rPr>
        <w:t xml:space="preserve">zoom </w:t>
      </w:r>
      <w:r w:rsidR="00CD0672" w:rsidRPr="00A733B7">
        <w:rPr>
          <w:rFonts w:asciiTheme="majorHAnsi" w:hAnsiTheme="majorHAnsi" w:cstheme="majorHAnsi"/>
          <w:szCs w:val="28"/>
        </w:rPr>
        <w:t>và ứng dụng các phần mềm dạy học)</w:t>
      </w:r>
      <w:r w:rsidRPr="00A733B7">
        <w:rPr>
          <w:rFonts w:asciiTheme="majorHAnsi" w:hAnsiTheme="majorHAnsi" w:cstheme="majorHAnsi"/>
          <w:szCs w:val="28"/>
        </w:rPr>
        <w:t xml:space="preserve">: </w:t>
      </w:r>
      <w:r w:rsidR="006E42AD" w:rsidRPr="00A733B7">
        <w:rPr>
          <w:rFonts w:asciiTheme="majorHAnsi" w:hAnsiTheme="majorHAnsi" w:cstheme="majorHAnsi"/>
          <w:szCs w:val="28"/>
        </w:rPr>
        <w:t>2.944 lượt/2.944 lượt tổng tiết dạy toàn trường -</w:t>
      </w:r>
      <w:proofErr w:type="gramStart"/>
      <w:r w:rsidR="006E42AD" w:rsidRPr="00A733B7">
        <w:rPr>
          <w:rFonts w:asciiTheme="majorHAnsi" w:hAnsiTheme="majorHAnsi" w:cstheme="majorHAnsi"/>
          <w:szCs w:val="28"/>
        </w:rPr>
        <w:t>&gt;  Đạt</w:t>
      </w:r>
      <w:proofErr w:type="gramEnd"/>
      <w:r w:rsidR="006E42AD" w:rsidRPr="00A733B7">
        <w:rPr>
          <w:rFonts w:asciiTheme="majorHAnsi" w:hAnsiTheme="majorHAnsi" w:cstheme="majorHAnsi"/>
          <w:szCs w:val="28"/>
        </w:rPr>
        <w:t xml:space="preserve"> 100 %.</w:t>
      </w:r>
    </w:p>
    <w:p w:rsidR="007F7CFD" w:rsidRPr="00A733B7" w:rsidRDefault="007F7CFD"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xml:space="preserve">- Công tác </w:t>
      </w:r>
      <w:proofErr w:type="gramStart"/>
      <w:r w:rsidRPr="00A733B7">
        <w:rPr>
          <w:rFonts w:asciiTheme="majorHAnsi" w:hAnsiTheme="majorHAnsi" w:cstheme="majorHAnsi"/>
          <w:szCs w:val="28"/>
        </w:rPr>
        <w:t>thư</w:t>
      </w:r>
      <w:proofErr w:type="gramEnd"/>
      <w:r w:rsidRPr="00A733B7">
        <w:rPr>
          <w:rFonts w:asciiTheme="majorHAnsi" w:hAnsiTheme="majorHAnsi" w:cstheme="majorHAnsi"/>
          <w:szCs w:val="28"/>
        </w:rPr>
        <w:t xml:space="preserve"> viện</w:t>
      </w:r>
      <w:r w:rsidR="00113634" w:rsidRPr="00A733B7">
        <w:rPr>
          <w:rFonts w:asciiTheme="majorHAnsi" w:hAnsiTheme="majorHAnsi" w:cstheme="majorHAnsi"/>
          <w:szCs w:val="28"/>
        </w:rPr>
        <w:t xml:space="preserve">. </w:t>
      </w:r>
      <w:proofErr w:type="gramStart"/>
      <w:r w:rsidR="00113634" w:rsidRPr="00A733B7">
        <w:rPr>
          <w:rFonts w:asciiTheme="majorHAnsi" w:hAnsiTheme="majorHAnsi" w:cstheme="majorHAnsi"/>
          <w:szCs w:val="28"/>
        </w:rPr>
        <w:t>Triển</w:t>
      </w:r>
      <w:r w:rsidR="00390318" w:rsidRPr="00A733B7">
        <w:rPr>
          <w:rFonts w:asciiTheme="majorHAnsi" w:hAnsiTheme="majorHAnsi" w:cstheme="majorHAnsi"/>
          <w:szCs w:val="28"/>
        </w:rPr>
        <w:t xml:space="preserve"> </w:t>
      </w:r>
      <w:r w:rsidR="00905820" w:rsidRPr="00A733B7">
        <w:rPr>
          <w:rFonts w:asciiTheme="majorHAnsi" w:hAnsiTheme="majorHAnsi" w:cstheme="majorHAnsi"/>
          <w:szCs w:val="28"/>
        </w:rPr>
        <w:t xml:space="preserve"> khai</w:t>
      </w:r>
      <w:proofErr w:type="gramEnd"/>
      <w:r w:rsidR="00905820" w:rsidRPr="00A733B7">
        <w:rPr>
          <w:rFonts w:asciiTheme="majorHAnsi" w:hAnsiTheme="majorHAnsi" w:cstheme="majorHAnsi"/>
          <w:szCs w:val="28"/>
        </w:rPr>
        <w:t xml:space="preserve"> thư viện điện tử, nhập sổ sách và tài liệu điện tử phục vụ năm học mới.</w:t>
      </w:r>
    </w:p>
    <w:p w:rsidR="006E42AD" w:rsidRPr="00A733B7" w:rsidRDefault="007F7CFD"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Công tác tổ chức chuyên đề:</w:t>
      </w:r>
      <w:r w:rsidR="00AB624F" w:rsidRPr="00A733B7">
        <w:rPr>
          <w:rFonts w:asciiTheme="majorHAnsi" w:hAnsiTheme="majorHAnsi" w:cstheme="majorHAnsi"/>
          <w:szCs w:val="28"/>
        </w:rPr>
        <w:t xml:space="preserve"> </w:t>
      </w:r>
      <w:r w:rsidR="00155B4F" w:rsidRPr="00A733B7">
        <w:rPr>
          <w:rFonts w:asciiTheme="majorHAnsi" w:hAnsiTheme="majorHAnsi" w:cstheme="majorHAnsi"/>
          <w:szCs w:val="28"/>
        </w:rPr>
        <w:t>T</w:t>
      </w:r>
      <w:r w:rsidR="000847F6" w:rsidRPr="00A733B7">
        <w:rPr>
          <w:rFonts w:asciiTheme="majorHAnsi" w:hAnsiTheme="majorHAnsi" w:cstheme="majorHAnsi"/>
          <w:szCs w:val="28"/>
        </w:rPr>
        <w:t>rong tháng nhà trường tổ chức được 5 chuyên đề ở các bộ môn</w:t>
      </w:r>
      <w:r w:rsidR="007A61D3" w:rsidRPr="00A733B7">
        <w:rPr>
          <w:rFonts w:asciiTheme="majorHAnsi" w:hAnsiTheme="majorHAnsi" w:cstheme="majorHAnsi"/>
          <w:szCs w:val="28"/>
        </w:rPr>
        <w:t>: Toán 9 (2 chuyên đề),</w:t>
      </w:r>
      <w:r w:rsidR="00AD4BFC" w:rsidRPr="00A733B7">
        <w:rPr>
          <w:rFonts w:asciiTheme="majorHAnsi" w:hAnsiTheme="majorHAnsi" w:cstheme="majorHAnsi"/>
          <w:szCs w:val="28"/>
        </w:rPr>
        <w:t xml:space="preserve"> </w:t>
      </w:r>
      <w:r w:rsidR="00356B27" w:rsidRPr="00A733B7">
        <w:rPr>
          <w:rFonts w:asciiTheme="majorHAnsi" w:hAnsiTheme="majorHAnsi" w:cstheme="majorHAnsi"/>
          <w:szCs w:val="28"/>
        </w:rPr>
        <w:t>Văn 8</w:t>
      </w:r>
      <w:r w:rsidR="00AD4BFC" w:rsidRPr="00A733B7">
        <w:rPr>
          <w:rFonts w:asciiTheme="majorHAnsi" w:hAnsiTheme="majorHAnsi" w:cstheme="majorHAnsi"/>
          <w:szCs w:val="28"/>
        </w:rPr>
        <w:t xml:space="preserve"> (1chuyên đề), </w:t>
      </w:r>
      <w:r w:rsidR="00065ACD">
        <w:rPr>
          <w:rFonts w:asciiTheme="majorHAnsi" w:hAnsiTheme="majorHAnsi" w:cstheme="majorHAnsi"/>
          <w:szCs w:val="28"/>
        </w:rPr>
        <w:t>Lịch sử 8 (1</w:t>
      </w:r>
      <w:r w:rsidR="004E4C5F" w:rsidRPr="00A733B7">
        <w:rPr>
          <w:rFonts w:asciiTheme="majorHAnsi" w:hAnsiTheme="majorHAnsi" w:cstheme="majorHAnsi"/>
          <w:szCs w:val="28"/>
        </w:rPr>
        <w:t>chuyên đề), Tiếng Anh 6 (</w:t>
      </w:r>
      <w:r w:rsidR="0040498F" w:rsidRPr="00A733B7">
        <w:rPr>
          <w:rFonts w:asciiTheme="majorHAnsi" w:hAnsiTheme="majorHAnsi" w:cstheme="majorHAnsi"/>
          <w:szCs w:val="28"/>
        </w:rPr>
        <w:t xml:space="preserve">chuyên đề cấp huyện). </w:t>
      </w:r>
      <w:r w:rsidR="003E17A2" w:rsidRPr="00A733B7">
        <w:rPr>
          <w:rFonts w:asciiTheme="majorHAnsi" w:hAnsiTheme="majorHAnsi" w:cstheme="majorHAnsi"/>
          <w:szCs w:val="28"/>
        </w:rPr>
        <w:t xml:space="preserve">Các chuyên đề đều đi sâu vào việc đổi mới phương pháp dạy </w:t>
      </w:r>
      <w:r w:rsidR="00155B4F" w:rsidRPr="00A733B7">
        <w:rPr>
          <w:rFonts w:asciiTheme="majorHAnsi" w:hAnsiTheme="majorHAnsi" w:cstheme="majorHAnsi"/>
          <w:szCs w:val="28"/>
        </w:rPr>
        <w:t>học,</w:t>
      </w:r>
      <w:r w:rsidR="003E17A2" w:rsidRPr="00A733B7">
        <w:rPr>
          <w:rFonts w:asciiTheme="majorHAnsi" w:hAnsiTheme="majorHAnsi" w:cstheme="majorHAnsi"/>
          <w:szCs w:val="28"/>
        </w:rPr>
        <w:t xml:space="preserve"> sử dụng các phần mềm trong </w:t>
      </w:r>
      <w:proofErr w:type="gramStart"/>
      <w:r w:rsidR="003E17A2" w:rsidRPr="00A733B7">
        <w:rPr>
          <w:rFonts w:asciiTheme="majorHAnsi" w:hAnsiTheme="majorHAnsi" w:cstheme="majorHAnsi"/>
          <w:szCs w:val="28"/>
        </w:rPr>
        <w:t>dạy  online</w:t>
      </w:r>
      <w:proofErr w:type="gramEnd"/>
      <w:r w:rsidR="003E17A2" w:rsidRPr="00A733B7">
        <w:rPr>
          <w:rFonts w:asciiTheme="majorHAnsi" w:hAnsiTheme="majorHAnsi" w:cstheme="majorHAnsi"/>
          <w:szCs w:val="28"/>
        </w:rPr>
        <w:t xml:space="preserve">, nâng cao hiệu quả dạy học trực tuyến. </w:t>
      </w:r>
      <w:proofErr w:type="gramStart"/>
      <w:r w:rsidR="00155B4F" w:rsidRPr="00A733B7">
        <w:rPr>
          <w:rFonts w:asciiTheme="majorHAnsi" w:hAnsiTheme="majorHAnsi" w:cstheme="majorHAnsi"/>
          <w:szCs w:val="28"/>
        </w:rPr>
        <w:t>Tất cả các chuyên đề thực hiện trong tháng đều đạt mục tiêu đề ra, giải quyết tốt các vấn đề chuyên môn cần trao đổi thống nhất trong các nhóm chuyên môn và đưa ra hướng vận dụng ở các bài dạy sau.</w:t>
      </w:r>
      <w:proofErr w:type="gramEnd"/>
    </w:p>
    <w:p w:rsidR="006E42AD" w:rsidRPr="00A733B7" w:rsidRDefault="007F7CFD"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lastRenderedPageBreak/>
        <w:t>-</w:t>
      </w:r>
      <w:r w:rsidR="009627D3" w:rsidRPr="00A733B7">
        <w:rPr>
          <w:rFonts w:asciiTheme="majorHAnsi" w:hAnsiTheme="majorHAnsi" w:cstheme="majorHAnsi"/>
          <w:szCs w:val="28"/>
        </w:rPr>
        <w:t xml:space="preserve"> Sinh hoạt tổ, nhóm chuyên môn</w:t>
      </w:r>
      <w:r w:rsidR="005B6D7B" w:rsidRPr="00A733B7">
        <w:rPr>
          <w:rFonts w:asciiTheme="majorHAnsi" w:hAnsiTheme="majorHAnsi" w:cstheme="majorHAnsi"/>
          <w:szCs w:val="28"/>
        </w:rPr>
        <w:t>:</w:t>
      </w:r>
      <w:r w:rsidR="00237A9B" w:rsidRPr="00A733B7">
        <w:rPr>
          <w:rFonts w:asciiTheme="majorHAnsi" w:hAnsiTheme="majorHAnsi" w:cstheme="majorHAnsi"/>
          <w:szCs w:val="28"/>
        </w:rPr>
        <w:t xml:space="preserve"> các nhóm chuyên môn thực hiện được hai buổi sinh hoạt nhóm trực tuyến, đi sâu vào nội </w:t>
      </w:r>
      <w:proofErr w:type="gramStart"/>
      <w:r w:rsidR="00237A9B" w:rsidRPr="00A733B7">
        <w:rPr>
          <w:rFonts w:asciiTheme="majorHAnsi" w:hAnsiTheme="majorHAnsi" w:cstheme="majorHAnsi"/>
          <w:szCs w:val="28"/>
        </w:rPr>
        <w:t>dung  thảo</w:t>
      </w:r>
      <w:proofErr w:type="gramEnd"/>
      <w:r w:rsidR="00237A9B" w:rsidRPr="00A733B7">
        <w:rPr>
          <w:rFonts w:asciiTheme="majorHAnsi" w:hAnsiTheme="majorHAnsi" w:cstheme="majorHAnsi"/>
          <w:szCs w:val="28"/>
        </w:rPr>
        <w:t xml:space="preserve"> luận xây dựng</w:t>
      </w:r>
      <w:r w:rsidR="005B6D7B" w:rsidRPr="00A733B7">
        <w:rPr>
          <w:rFonts w:asciiTheme="majorHAnsi" w:hAnsiTheme="majorHAnsi" w:cstheme="majorHAnsi"/>
          <w:szCs w:val="28"/>
        </w:rPr>
        <w:t xml:space="preserve"> </w:t>
      </w:r>
      <w:r w:rsidR="00356B27" w:rsidRPr="00A733B7">
        <w:rPr>
          <w:rFonts w:asciiTheme="majorHAnsi" w:hAnsiTheme="majorHAnsi" w:cstheme="majorHAnsi"/>
          <w:szCs w:val="28"/>
        </w:rPr>
        <w:t xml:space="preserve">chuyên đề theo hướng nghiên cứu bài học. Thực hiện ngày chuyên môn tháng 10 với chủ đề: </w:t>
      </w:r>
      <w:r w:rsidR="00BC1997" w:rsidRPr="00A733B7">
        <w:rPr>
          <w:rFonts w:asciiTheme="majorHAnsi" w:hAnsiTheme="majorHAnsi" w:cstheme="majorHAnsi"/>
          <w:szCs w:val="28"/>
        </w:rPr>
        <w:t>Đẩy</w:t>
      </w:r>
      <w:r w:rsidR="00356B27" w:rsidRPr="00A733B7">
        <w:rPr>
          <w:rFonts w:asciiTheme="majorHAnsi" w:hAnsiTheme="majorHAnsi" w:cstheme="majorHAnsi"/>
          <w:szCs w:val="28"/>
        </w:rPr>
        <w:t xml:space="preserve"> mạnh tương tác của HS trong giờ học online.</w:t>
      </w:r>
    </w:p>
    <w:p w:rsidR="00CF72C5" w:rsidRPr="00A733B7" w:rsidRDefault="00CF72C5" w:rsidP="00D53D14">
      <w:pPr>
        <w:spacing w:before="120" w:line="264" w:lineRule="auto"/>
        <w:ind w:firstLine="720"/>
        <w:jc w:val="both"/>
        <w:rPr>
          <w:rFonts w:asciiTheme="majorHAnsi" w:hAnsiTheme="majorHAnsi" w:cstheme="majorHAnsi"/>
          <w:szCs w:val="28"/>
          <w:lang w:val="it-IT"/>
        </w:rPr>
      </w:pPr>
      <w:proofErr w:type="gramStart"/>
      <w:r w:rsidRPr="00A733B7">
        <w:rPr>
          <w:rFonts w:asciiTheme="majorHAnsi" w:hAnsiTheme="majorHAnsi" w:cstheme="majorHAnsi"/>
          <w:szCs w:val="28"/>
        </w:rPr>
        <w:t xml:space="preserve">Ngoài ra, các đồng chí giáo viên của nhà trường đã tham dự đầy đủ các chuyên đề cấp cụm, </w:t>
      </w:r>
      <w:r w:rsidR="00FA2268" w:rsidRPr="00A733B7">
        <w:rPr>
          <w:rFonts w:asciiTheme="majorHAnsi" w:hAnsiTheme="majorHAnsi" w:cstheme="majorHAnsi"/>
          <w:szCs w:val="28"/>
        </w:rPr>
        <w:t>cấp huyện do cụm và Phòng Giáo dục tổ chức.</w:t>
      </w:r>
      <w:proofErr w:type="gramEnd"/>
    </w:p>
    <w:p w:rsidR="007F7CFD" w:rsidRPr="00A733B7" w:rsidRDefault="007F7CFD" w:rsidP="00D53D14">
      <w:pPr>
        <w:spacing w:before="120" w:line="264" w:lineRule="auto"/>
        <w:ind w:firstLine="720"/>
        <w:jc w:val="both"/>
        <w:rPr>
          <w:rFonts w:asciiTheme="majorHAnsi" w:hAnsiTheme="majorHAnsi" w:cstheme="majorHAnsi"/>
          <w:b/>
          <w:szCs w:val="28"/>
        </w:rPr>
      </w:pPr>
      <w:r w:rsidRPr="00A733B7">
        <w:rPr>
          <w:rFonts w:asciiTheme="majorHAnsi" w:hAnsiTheme="majorHAnsi" w:cstheme="majorHAnsi"/>
          <w:b/>
          <w:szCs w:val="28"/>
        </w:rPr>
        <w:t xml:space="preserve">* Đánh giá </w:t>
      </w:r>
      <w:proofErr w:type="gramStart"/>
      <w:r w:rsidRPr="00A733B7">
        <w:rPr>
          <w:rFonts w:asciiTheme="majorHAnsi" w:hAnsiTheme="majorHAnsi" w:cstheme="majorHAnsi"/>
          <w:b/>
          <w:szCs w:val="28"/>
        </w:rPr>
        <w:t>chung</w:t>
      </w:r>
      <w:proofErr w:type="gramEnd"/>
      <w:r w:rsidRPr="00A733B7">
        <w:rPr>
          <w:rFonts w:asciiTheme="majorHAnsi" w:hAnsiTheme="majorHAnsi" w:cstheme="majorHAnsi"/>
          <w:b/>
          <w:szCs w:val="28"/>
        </w:rPr>
        <w:t>:</w:t>
      </w:r>
    </w:p>
    <w:p w:rsidR="007F7CFD" w:rsidRPr="00A733B7" w:rsidRDefault="007F7CFD"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GV, NV thực hiện tốt các nhiệm vụ được phân công, thực hiện đầy đủ các kế hoạch trong tháng</w:t>
      </w:r>
      <w:r w:rsidR="00DA1CF4" w:rsidRPr="00A733B7">
        <w:rPr>
          <w:rFonts w:asciiTheme="majorHAnsi" w:hAnsiTheme="majorHAnsi" w:cstheme="majorHAnsi"/>
          <w:szCs w:val="28"/>
        </w:rPr>
        <w:t>.</w:t>
      </w:r>
    </w:p>
    <w:p w:rsidR="003950A3" w:rsidRPr="00A733B7" w:rsidRDefault="000112F4" w:rsidP="00D53D14">
      <w:pPr>
        <w:spacing w:before="120" w:line="264" w:lineRule="auto"/>
        <w:jc w:val="both"/>
        <w:rPr>
          <w:rFonts w:asciiTheme="majorHAnsi" w:hAnsiTheme="majorHAnsi" w:cstheme="majorHAnsi"/>
          <w:b/>
          <w:szCs w:val="28"/>
        </w:rPr>
      </w:pPr>
      <w:r w:rsidRPr="00A733B7">
        <w:rPr>
          <w:rFonts w:asciiTheme="majorHAnsi" w:hAnsiTheme="majorHAnsi" w:cstheme="majorHAnsi"/>
          <w:b/>
          <w:szCs w:val="28"/>
        </w:rPr>
        <w:t xml:space="preserve">4- Công tác </w:t>
      </w:r>
      <w:r w:rsidR="00DE6268" w:rsidRPr="00A733B7">
        <w:rPr>
          <w:rFonts w:asciiTheme="majorHAnsi" w:hAnsiTheme="majorHAnsi" w:cstheme="majorHAnsi"/>
          <w:b/>
          <w:szCs w:val="28"/>
        </w:rPr>
        <w:t xml:space="preserve">kiểm tra nội bộ trường học </w:t>
      </w:r>
    </w:p>
    <w:p w:rsidR="00940BD5" w:rsidRPr="00A733B7" w:rsidRDefault="00184B85"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w:t>
      </w:r>
      <w:r w:rsidR="00940BD5" w:rsidRPr="00A733B7">
        <w:rPr>
          <w:rFonts w:asciiTheme="majorHAnsi" w:hAnsiTheme="majorHAnsi" w:cstheme="majorHAnsi"/>
          <w:szCs w:val="28"/>
        </w:rPr>
        <w:t xml:space="preserve"> Nội dung đã kiểm tra:</w:t>
      </w:r>
    </w:p>
    <w:p w:rsidR="006E42AD" w:rsidRPr="00A733B7" w:rsidRDefault="00CC409C" w:rsidP="00D53D14">
      <w:pPr>
        <w:spacing w:before="120" w:line="264" w:lineRule="auto"/>
        <w:ind w:firstLine="720"/>
        <w:jc w:val="both"/>
        <w:rPr>
          <w:rFonts w:asciiTheme="majorHAnsi" w:hAnsiTheme="majorHAnsi" w:cstheme="majorHAnsi"/>
          <w:szCs w:val="28"/>
        </w:rPr>
      </w:pPr>
      <w:proofErr w:type="gramStart"/>
      <w:r w:rsidRPr="00A733B7">
        <w:rPr>
          <w:rFonts w:asciiTheme="majorHAnsi" w:hAnsiTheme="majorHAnsi" w:cstheme="majorHAnsi"/>
          <w:szCs w:val="28"/>
        </w:rPr>
        <w:t xml:space="preserve">Kiểm tra toàn diện giáo viên, </w:t>
      </w:r>
      <w:r w:rsidR="00756E0E" w:rsidRPr="00A733B7">
        <w:rPr>
          <w:rFonts w:asciiTheme="majorHAnsi" w:hAnsiTheme="majorHAnsi" w:cstheme="majorHAnsi"/>
          <w:szCs w:val="28"/>
        </w:rPr>
        <w:t>kiểm tra cơ sở vật chất đầu năm.</w:t>
      </w:r>
      <w:proofErr w:type="gramEnd"/>
    </w:p>
    <w:p w:rsidR="00940BD5" w:rsidRPr="00A733B7" w:rsidRDefault="00184B85" w:rsidP="00D53D14">
      <w:pPr>
        <w:spacing w:before="120" w:line="264" w:lineRule="auto"/>
        <w:ind w:firstLine="720"/>
        <w:jc w:val="both"/>
        <w:rPr>
          <w:rFonts w:asciiTheme="majorHAnsi" w:hAnsiTheme="majorHAnsi" w:cstheme="majorHAnsi"/>
          <w:szCs w:val="28"/>
          <w:lang w:val="fr-FR"/>
        </w:rPr>
      </w:pPr>
      <w:r w:rsidRPr="00A733B7">
        <w:rPr>
          <w:rFonts w:asciiTheme="majorHAnsi" w:hAnsiTheme="majorHAnsi" w:cstheme="majorHAnsi"/>
          <w:szCs w:val="28"/>
          <w:lang w:val="fr-FR"/>
        </w:rPr>
        <w:t>*</w:t>
      </w:r>
      <w:r w:rsidR="00940BD5" w:rsidRPr="00A733B7">
        <w:rPr>
          <w:rFonts w:asciiTheme="majorHAnsi" w:hAnsiTheme="majorHAnsi" w:cstheme="majorHAnsi"/>
          <w:szCs w:val="28"/>
          <w:lang w:val="fr-FR"/>
        </w:rPr>
        <w:t xml:space="preserve"> Số tiết hiệu trưởng và </w:t>
      </w:r>
      <w:r w:rsidR="00694572" w:rsidRPr="00A733B7">
        <w:rPr>
          <w:rFonts w:asciiTheme="majorHAnsi" w:hAnsiTheme="majorHAnsi" w:cstheme="majorHAnsi"/>
          <w:szCs w:val="28"/>
          <w:lang w:val="fr-FR"/>
        </w:rPr>
        <w:t xml:space="preserve">phó </w:t>
      </w:r>
      <w:r w:rsidR="00940BD5" w:rsidRPr="00A733B7">
        <w:rPr>
          <w:rFonts w:asciiTheme="majorHAnsi" w:hAnsiTheme="majorHAnsi" w:cstheme="majorHAnsi"/>
          <w:szCs w:val="28"/>
          <w:lang w:val="fr-FR"/>
        </w:rPr>
        <w:t xml:space="preserve">hiệu </w:t>
      </w:r>
      <w:r w:rsidR="00694572" w:rsidRPr="00A733B7">
        <w:rPr>
          <w:rFonts w:asciiTheme="majorHAnsi" w:hAnsiTheme="majorHAnsi" w:cstheme="majorHAnsi"/>
          <w:szCs w:val="28"/>
          <w:lang w:val="fr-FR"/>
        </w:rPr>
        <w:t>trưởng</w:t>
      </w:r>
      <w:r w:rsidR="00940BD5" w:rsidRPr="00A733B7">
        <w:rPr>
          <w:rFonts w:asciiTheme="majorHAnsi" w:hAnsiTheme="majorHAnsi" w:cstheme="majorHAnsi"/>
          <w:szCs w:val="28"/>
          <w:lang w:val="fr-FR"/>
        </w:rPr>
        <w:t xml:space="preserve"> dự giờ</w:t>
      </w:r>
      <w:r w:rsidR="00694572" w:rsidRPr="00A733B7">
        <w:rPr>
          <w:rFonts w:asciiTheme="majorHAnsi" w:hAnsiTheme="majorHAnsi" w:cstheme="majorHAnsi"/>
          <w:szCs w:val="28"/>
          <w:lang w:val="fr-FR"/>
        </w:rPr>
        <w:t>:</w:t>
      </w:r>
    </w:p>
    <w:p w:rsidR="003F3623" w:rsidRPr="00A733B7" w:rsidRDefault="00334082" w:rsidP="00D53D14">
      <w:pPr>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xml:space="preserve">+ BGH dự:   </w:t>
      </w:r>
      <w:r w:rsidR="000D4E91" w:rsidRPr="00A733B7">
        <w:rPr>
          <w:rFonts w:asciiTheme="majorHAnsi" w:hAnsiTheme="majorHAnsi" w:cstheme="majorHAnsi"/>
          <w:szCs w:val="28"/>
        </w:rPr>
        <w:t xml:space="preserve">11 tiết. </w:t>
      </w:r>
      <w:r w:rsidRPr="00A733B7">
        <w:rPr>
          <w:rFonts w:asciiTheme="majorHAnsi" w:hAnsiTheme="majorHAnsi" w:cstheme="majorHAnsi"/>
          <w:szCs w:val="28"/>
        </w:rPr>
        <w:t xml:space="preserve">      </w:t>
      </w:r>
      <w:r w:rsidRPr="00A733B7">
        <w:rPr>
          <w:rFonts w:asciiTheme="majorHAnsi" w:hAnsiTheme="majorHAnsi" w:cstheme="majorHAnsi"/>
          <w:szCs w:val="28"/>
        </w:rPr>
        <w:tab/>
        <w:t xml:space="preserve">  Xếp loại: </w:t>
      </w:r>
      <w:r w:rsidR="006E42AD" w:rsidRPr="00A733B7">
        <w:rPr>
          <w:rFonts w:asciiTheme="majorHAnsi" w:hAnsiTheme="majorHAnsi" w:cstheme="majorHAnsi"/>
          <w:szCs w:val="28"/>
        </w:rPr>
        <w:t xml:space="preserve"> </w:t>
      </w:r>
      <w:r w:rsidR="000D4E91" w:rsidRPr="00A733B7">
        <w:rPr>
          <w:rFonts w:asciiTheme="majorHAnsi" w:hAnsiTheme="majorHAnsi" w:cstheme="majorHAnsi"/>
          <w:szCs w:val="28"/>
        </w:rPr>
        <w:t xml:space="preserve">Giỏi: </w:t>
      </w:r>
      <w:r w:rsidR="00054DD0" w:rsidRPr="00A733B7">
        <w:rPr>
          <w:rFonts w:asciiTheme="majorHAnsi" w:hAnsiTheme="majorHAnsi" w:cstheme="majorHAnsi"/>
          <w:szCs w:val="28"/>
        </w:rPr>
        <w:t>8.</w:t>
      </w:r>
      <w:r w:rsidRPr="00A733B7">
        <w:rPr>
          <w:rFonts w:asciiTheme="majorHAnsi" w:hAnsiTheme="majorHAnsi" w:cstheme="majorHAnsi"/>
          <w:szCs w:val="28"/>
        </w:rPr>
        <w:t xml:space="preserve"> </w:t>
      </w:r>
      <w:r w:rsidR="006E42AD" w:rsidRPr="00A733B7">
        <w:rPr>
          <w:rFonts w:asciiTheme="majorHAnsi" w:hAnsiTheme="majorHAnsi" w:cstheme="majorHAnsi"/>
          <w:szCs w:val="28"/>
        </w:rPr>
        <w:t xml:space="preserve"> </w:t>
      </w:r>
      <w:r w:rsidR="003F3623" w:rsidRPr="00A733B7">
        <w:rPr>
          <w:rFonts w:asciiTheme="majorHAnsi" w:hAnsiTheme="majorHAnsi" w:cstheme="majorHAnsi"/>
          <w:szCs w:val="28"/>
        </w:rPr>
        <w:t xml:space="preserve"> </w:t>
      </w:r>
      <w:r w:rsidR="00054DD0" w:rsidRPr="00A733B7">
        <w:rPr>
          <w:rFonts w:asciiTheme="majorHAnsi" w:hAnsiTheme="majorHAnsi" w:cstheme="majorHAnsi"/>
          <w:szCs w:val="28"/>
        </w:rPr>
        <w:t>Khá: 3</w:t>
      </w:r>
    </w:p>
    <w:p w:rsidR="00EA4576" w:rsidRPr="00A733B7" w:rsidRDefault="00694572" w:rsidP="00D53D14">
      <w:pPr>
        <w:spacing w:before="120" w:line="264" w:lineRule="auto"/>
        <w:ind w:firstLine="720"/>
        <w:jc w:val="both"/>
        <w:rPr>
          <w:rFonts w:asciiTheme="majorHAnsi" w:hAnsiTheme="majorHAnsi" w:cstheme="majorHAnsi"/>
          <w:b/>
          <w:szCs w:val="28"/>
          <w:lang w:val="fr-FR"/>
        </w:rPr>
      </w:pPr>
      <w:r w:rsidRPr="00A733B7">
        <w:rPr>
          <w:rFonts w:asciiTheme="majorHAnsi" w:hAnsiTheme="majorHAnsi" w:cstheme="majorHAnsi"/>
          <w:b/>
          <w:szCs w:val="28"/>
          <w:lang w:val="fr-FR"/>
        </w:rPr>
        <w:t xml:space="preserve">* Đánh giá </w:t>
      </w:r>
      <w:r w:rsidR="00054DD0" w:rsidRPr="00A733B7">
        <w:rPr>
          <w:rFonts w:asciiTheme="majorHAnsi" w:hAnsiTheme="majorHAnsi" w:cstheme="majorHAnsi"/>
          <w:b/>
          <w:szCs w:val="28"/>
          <w:lang w:val="fr-FR"/>
        </w:rPr>
        <w:t>chung công tác chuyên môn</w:t>
      </w:r>
      <w:r w:rsidRPr="00A733B7">
        <w:rPr>
          <w:rFonts w:asciiTheme="majorHAnsi" w:hAnsiTheme="majorHAnsi" w:cstheme="majorHAnsi"/>
          <w:b/>
          <w:szCs w:val="28"/>
          <w:lang w:val="fr-FR"/>
        </w:rPr>
        <w:t>:</w:t>
      </w:r>
      <w:r w:rsidR="00184B85" w:rsidRPr="00A733B7">
        <w:rPr>
          <w:rFonts w:asciiTheme="majorHAnsi" w:hAnsiTheme="majorHAnsi" w:cstheme="majorHAnsi"/>
          <w:b/>
          <w:szCs w:val="28"/>
          <w:lang w:val="fr-FR"/>
        </w:rPr>
        <w:t xml:space="preserve"> Tốt</w:t>
      </w:r>
    </w:p>
    <w:p w:rsidR="00A33A4D" w:rsidRPr="00A733B7" w:rsidRDefault="00A33A4D" w:rsidP="00D53D14">
      <w:pPr>
        <w:spacing w:before="120" w:line="264" w:lineRule="auto"/>
        <w:jc w:val="both"/>
        <w:rPr>
          <w:rFonts w:asciiTheme="majorHAnsi" w:hAnsiTheme="majorHAnsi" w:cstheme="majorHAnsi"/>
          <w:szCs w:val="28"/>
          <w:lang w:val="fr-FR"/>
        </w:rPr>
      </w:pPr>
      <w:r w:rsidRPr="00A733B7">
        <w:rPr>
          <w:rFonts w:asciiTheme="majorHAnsi" w:hAnsiTheme="majorHAnsi" w:cstheme="majorHAnsi"/>
          <w:b/>
          <w:szCs w:val="28"/>
          <w:lang w:val="fr-FR"/>
        </w:rPr>
        <w:t>5- Công tác vệ sinh trường lớp-xây dựng khung cảnh sư ph</w:t>
      </w:r>
      <w:r w:rsidR="005B3724" w:rsidRPr="00A733B7">
        <w:rPr>
          <w:rFonts w:asciiTheme="majorHAnsi" w:hAnsiTheme="majorHAnsi" w:cstheme="majorHAnsi"/>
          <w:b/>
          <w:szCs w:val="28"/>
          <w:lang w:val="fr-FR"/>
        </w:rPr>
        <w:t>ạ</w:t>
      </w:r>
      <w:r w:rsidRPr="00A733B7">
        <w:rPr>
          <w:rFonts w:asciiTheme="majorHAnsi" w:hAnsiTheme="majorHAnsi" w:cstheme="majorHAnsi"/>
          <w:b/>
          <w:szCs w:val="28"/>
          <w:lang w:val="fr-FR"/>
        </w:rPr>
        <w:t>m</w:t>
      </w:r>
      <w:r w:rsidRPr="00A733B7">
        <w:rPr>
          <w:rFonts w:asciiTheme="majorHAnsi" w:hAnsiTheme="majorHAnsi" w:cstheme="majorHAnsi"/>
          <w:szCs w:val="28"/>
          <w:lang w:val="fr-FR"/>
        </w:rPr>
        <w:t>:</w:t>
      </w:r>
    </w:p>
    <w:p w:rsidR="004F2C55" w:rsidRPr="00A733B7" w:rsidRDefault="00C431EE" w:rsidP="00D53D14">
      <w:pPr>
        <w:shd w:val="clear" w:color="auto" w:fill="FFFFFF"/>
        <w:spacing w:before="120" w:line="264" w:lineRule="auto"/>
        <w:ind w:firstLine="720"/>
        <w:jc w:val="both"/>
        <w:rPr>
          <w:rFonts w:asciiTheme="majorHAnsi" w:hAnsiTheme="majorHAnsi" w:cstheme="majorHAnsi"/>
          <w:color w:val="000000"/>
          <w:szCs w:val="28"/>
        </w:rPr>
      </w:pPr>
      <w:r w:rsidRPr="00A733B7">
        <w:rPr>
          <w:rFonts w:asciiTheme="majorHAnsi" w:hAnsiTheme="majorHAnsi" w:cstheme="majorHAnsi"/>
          <w:color w:val="000000"/>
          <w:szCs w:val="28"/>
        </w:rPr>
        <w:t>- Khuôn viên trong và ngoài nhà trường luôn đảm bảo vệ sinh sạch sẽ.</w:t>
      </w:r>
    </w:p>
    <w:p w:rsidR="009C4A70" w:rsidRPr="00A733B7" w:rsidRDefault="009C4A70" w:rsidP="00D53D14">
      <w:pPr>
        <w:shd w:val="clear" w:color="auto" w:fill="FFFFFF"/>
        <w:spacing w:before="120" w:line="264" w:lineRule="auto"/>
        <w:ind w:firstLine="720"/>
        <w:jc w:val="both"/>
        <w:rPr>
          <w:rFonts w:asciiTheme="majorHAnsi" w:hAnsiTheme="majorHAnsi" w:cstheme="majorHAnsi"/>
          <w:color w:val="000000"/>
          <w:szCs w:val="28"/>
        </w:rPr>
      </w:pPr>
      <w:r w:rsidRPr="00A733B7">
        <w:rPr>
          <w:rFonts w:asciiTheme="majorHAnsi" w:hAnsiTheme="majorHAnsi" w:cstheme="majorHAnsi"/>
          <w:color w:val="000000"/>
          <w:szCs w:val="28"/>
        </w:rPr>
        <w:t>- Tổng vệ sinh khung cảnh sư phạm nhà trường, dọn cỏ, cắt tỉa cây, quét sân trường sạch sẽ.</w:t>
      </w:r>
    </w:p>
    <w:p w:rsidR="009C4A70" w:rsidRPr="00A733B7" w:rsidRDefault="009C4A70" w:rsidP="00D53D14">
      <w:pPr>
        <w:shd w:val="clear" w:color="auto" w:fill="FFFFFF"/>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Phối hợp với y tế PGD trong việc phòng chống dịch bệnh COVID-19</w:t>
      </w:r>
    </w:p>
    <w:p w:rsidR="009C4A70" w:rsidRPr="00A733B7" w:rsidRDefault="009C4A70" w:rsidP="00D53D14">
      <w:pPr>
        <w:shd w:val="clear" w:color="auto" w:fill="FFFFFF"/>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Tiếp tục triển khai công tác tiêm vacxin COVID-19 đến toàn thể CB-GV-NV nhà trường.Tính đến 18 tháng 10 năm 2021, toàn trường có 48 đồng chí đã hoàn thành 2 mũi văcxin COVID-19, 9 đồng chí đã được tiêm mũi 1, còn lại là những đồng chí đang mang thai, và có bệnh nền mãn tính.</w:t>
      </w:r>
    </w:p>
    <w:p w:rsidR="009C4A70" w:rsidRPr="00A733B7" w:rsidRDefault="009C4A70" w:rsidP="00D53D14">
      <w:pPr>
        <w:shd w:val="clear" w:color="auto" w:fill="FFFFFF"/>
        <w:spacing w:before="120" w:line="264" w:lineRule="auto"/>
        <w:ind w:firstLine="720"/>
        <w:jc w:val="both"/>
        <w:rPr>
          <w:rFonts w:asciiTheme="majorHAnsi" w:hAnsiTheme="majorHAnsi" w:cstheme="majorHAnsi"/>
          <w:szCs w:val="28"/>
        </w:rPr>
      </w:pPr>
      <w:r w:rsidRPr="00A733B7">
        <w:rPr>
          <w:rFonts w:asciiTheme="majorHAnsi" w:hAnsiTheme="majorHAnsi" w:cstheme="majorHAnsi"/>
          <w:szCs w:val="28"/>
        </w:rPr>
        <w:t>- Rà soát học sinh trong toàn trường đi và về từ vùng dịch: Trường không có HS đi và về từ vùng dịch.</w:t>
      </w:r>
    </w:p>
    <w:p w:rsidR="000C645C" w:rsidRPr="00A733B7" w:rsidRDefault="000C645C" w:rsidP="00D53D14">
      <w:pPr>
        <w:spacing w:before="120" w:line="264" w:lineRule="auto"/>
        <w:jc w:val="both"/>
        <w:rPr>
          <w:rFonts w:asciiTheme="majorHAnsi" w:hAnsiTheme="majorHAnsi" w:cstheme="majorHAnsi"/>
          <w:b/>
          <w:bCs/>
          <w:szCs w:val="28"/>
          <w:lang w:val="vi-VN"/>
        </w:rPr>
      </w:pPr>
      <w:r w:rsidRPr="00A733B7">
        <w:rPr>
          <w:rFonts w:asciiTheme="majorHAnsi" w:hAnsiTheme="majorHAnsi" w:cstheme="majorHAnsi"/>
          <w:b/>
          <w:szCs w:val="28"/>
          <w:lang w:val="vi-VN"/>
        </w:rPr>
        <w:t>6-</w:t>
      </w:r>
      <w:r w:rsidRPr="00A733B7">
        <w:rPr>
          <w:rFonts w:asciiTheme="majorHAnsi" w:hAnsiTheme="majorHAnsi" w:cstheme="majorHAnsi"/>
          <w:szCs w:val="28"/>
          <w:lang w:val="vi-VN"/>
        </w:rPr>
        <w:t xml:space="preserve"> </w:t>
      </w:r>
      <w:r w:rsidRPr="00A733B7">
        <w:rPr>
          <w:rFonts w:asciiTheme="majorHAnsi" w:hAnsiTheme="majorHAnsi" w:cstheme="majorHAnsi"/>
          <w:b/>
          <w:bCs/>
          <w:szCs w:val="28"/>
          <w:lang w:val="vi-VN"/>
        </w:rPr>
        <w:t>Công tác Y tế-Chữ thập đỏ</w:t>
      </w:r>
    </w:p>
    <w:p w:rsidR="004F2C55" w:rsidRPr="00A733B7" w:rsidRDefault="00D66769" w:rsidP="00D53D14">
      <w:pPr>
        <w:shd w:val="clear" w:color="auto" w:fill="FFFFFF"/>
        <w:spacing w:before="120" w:line="264" w:lineRule="auto"/>
        <w:ind w:firstLine="720"/>
        <w:jc w:val="both"/>
        <w:rPr>
          <w:rFonts w:asciiTheme="majorHAnsi" w:hAnsiTheme="majorHAnsi" w:cstheme="majorHAnsi"/>
          <w:color w:val="000000"/>
          <w:szCs w:val="28"/>
        </w:rPr>
      </w:pPr>
      <w:r w:rsidRPr="00A733B7">
        <w:rPr>
          <w:rFonts w:asciiTheme="majorHAnsi" w:hAnsiTheme="majorHAnsi" w:cstheme="majorHAnsi"/>
          <w:color w:val="000000"/>
          <w:szCs w:val="28"/>
        </w:rPr>
        <w:t xml:space="preserve">- Ban Y tế học đường phối hợp chặt chẽ với </w:t>
      </w:r>
      <w:r w:rsidR="00720318" w:rsidRPr="00A733B7">
        <w:rPr>
          <w:rFonts w:asciiTheme="majorHAnsi" w:hAnsiTheme="majorHAnsi" w:cstheme="majorHAnsi"/>
          <w:color w:val="000000"/>
          <w:szCs w:val="28"/>
        </w:rPr>
        <w:t>GVCN</w:t>
      </w:r>
      <w:r w:rsidRPr="00A733B7">
        <w:rPr>
          <w:rFonts w:asciiTheme="majorHAnsi" w:hAnsiTheme="majorHAnsi" w:cstheme="majorHAnsi"/>
          <w:color w:val="000000"/>
          <w:szCs w:val="28"/>
        </w:rPr>
        <w:t>, tổ chức các buổi tuyên truyền</w:t>
      </w:r>
      <w:r w:rsidR="004F2C55" w:rsidRPr="00A733B7">
        <w:rPr>
          <w:rFonts w:asciiTheme="majorHAnsi" w:hAnsiTheme="majorHAnsi" w:cstheme="majorHAnsi"/>
          <w:color w:val="000000"/>
          <w:szCs w:val="28"/>
        </w:rPr>
        <w:t xml:space="preserve"> online</w:t>
      </w:r>
      <w:r w:rsidRPr="00A733B7">
        <w:rPr>
          <w:rFonts w:asciiTheme="majorHAnsi" w:hAnsiTheme="majorHAnsi" w:cstheme="majorHAnsi"/>
          <w:color w:val="000000"/>
          <w:szCs w:val="28"/>
        </w:rPr>
        <w:t xml:space="preserve"> hiệu quả, chất lượng trong các giờ sinh </w:t>
      </w:r>
      <w:r w:rsidR="009C4A70" w:rsidRPr="00A733B7">
        <w:rPr>
          <w:rFonts w:asciiTheme="majorHAnsi" w:hAnsiTheme="majorHAnsi" w:cstheme="majorHAnsi"/>
          <w:color w:val="000000"/>
          <w:szCs w:val="28"/>
        </w:rPr>
        <w:t xml:space="preserve">hoạt lớp </w:t>
      </w:r>
      <w:proofErr w:type="gramStart"/>
      <w:r w:rsidR="009C4A70" w:rsidRPr="00A733B7">
        <w:rPr>
          <w:rFonts w:asciiTheme="majorHAnsi" w:hAnsiTheme="majorHAnsi" w:cstheme="majorHAnsi"/>
          <w:color w:val="000000"/>
          <w:szCs w:val="28"/>
        </w:rPr>
        <w:t>theo</w:t>
      </w:r>
      <w:proofErr w:type="gramEnd"/>
      <w:r w:rsidR="009C4A70" w:rsidRPr="00A733B7">
        <w:rPr>
          <w:rFonts w:asciiTheme="majorHAnsi" w:hAnsiTheme="majorHAnsi" w:cstheme="majorHAnsi"/>
          <w:color w:val="000000"/>
          <w:szCs w:val="28"/>
        </w:rPr>
        <w:t xml:space="preserve"> chủ điểm tháng 10</w:t>
      </w:r>
      <w:r w:rsidR="008074C4" w:rsidRPr="00A733B7">
        <w:rPr>
          <w:rFonts w:asciiTheme="majorHAnsi" w:hAnsiTheme="majorHAnsi" w:cstheme="majorHAnsi"/>
          <w:color w:val="000000"/>
          <w:szCs w:val="28"/>
        </w:rPr>
        <w:t>.</w:t>
      </w:r>
    </w:p>
    <w:p w:rsidR="008074C4" w:rsidRPr="00A733B7" w:rsidRDefault="008074C4" w:rsidP="00D53D14">
      <w:pPr>
        <w:shd w:val="clear" w:color="auto" w:fill="FFFFFF"/>
        <w:spacing w:before="120" w:line="264" w:lineRule="auto"/>
        <w:ind w:firstLine="720"/>
        <w:jc w:val="both"/>
        <w:rPr>
          <w:rFonts w:asciiTheme="majorHAnsi" w:hAnsiTheme="majorHAnsi" w:cstheme="majorHAnsi"/>
          <w:color w:val="000000"/>
          <w:szCs w:val="28"/>
        </w:rPr>
      </w:pPr>
      <w:r w:rsidRPr="00A733B7">
        <w:rPr>
          <w:rFonts w:asciiTheme="majorHAnsi" w:hAnsiTheme="majorHAnsi" w:cstheme="majorHAnsi"/>
          <w:color w:val="000000"/>
          <w:szCs w:val="28"/>
        </w:rPr>
        <w:t>- Tuyên truyền về công tác phòng dịch cho học sinh.</w:t>
      </w:r>
    </w:p>
    <w:p w:rsidR="009C4A70" w:rsidRPr="00A733B7" w:rsidRDefault="009C4A70" w:rsidP="00D53D14">
      <w:pPr>
        <w:shd w:val="clear" w:color="auto" w:fill="FFFFFF"/>
        <w:spacing w:before="120" w:line="264" w:lineRule="auto"/>
        <w:ind w:firstLine="720"/>
        <w:jc w:val="both"/>
        <w:rPr>
          <w:rFonts w:asciiTheme="majorHAnsi" w:hAnsiTheme="majorHAnsi" w:cstheme="majorHAnsi"/>
          <w:color w:val="000000"/>
          <w:szCs w:val="28"/>
        </w:rPr>
      </w:pPr>
      <w:r w:rsidRPr="00A733B7">
        <w:rPr>
          <w:rFonts w:asciiTheme="majorHAnsi" w:hAnsiTheme="majorHAnsi" w:cstheme="majorHAnsi"/>
          <w:color w:val="000000"/>
          <w:szCs w:val="28"/>
        </w:rPr>
        <w:t>- Xây dựng kế hoạch hoạt động giáo dục thể chất, hoạt động thể thao và công tác y tế trường học năm học 2021-2022.</w:t>
      </w:r>
    </w:p>
    <w:p w:rsidR="009C4A70" w:rsidRPr="00A733B7" w:rsidRDefault="009C4A70" w:rsidP="00D53D14">
      <w:pPr>
        <w:shd w:val="clear" w:color="auto" w:fill="FFFFFF"/>
        <w:spacing w:before="120" w:line="264" w:lineRule="auto"/>
        <w:ind w:firstLine="720"/>
        <w:jc w:val="both"/>
        <w:rPr>
          <w:rFonts w:asciiTheme="majorHAnsi" w:hAnsiTheme="majorHAnsi" w:cstheme="majorHAnsi"/>
          <w:color w:val="000000"/>
          <w:spacing w:val="-6"/>
          <w:szCs w:val="28"/>
        </w:rPr>
      </w:pPr>
      <w:r w:rsidRPr="00A733B7">
        <w:rPr>
          <w:rFonts w:asciiTheme="majorHAnsi" w:hAnsiTheme="majorHAnsi" w:cstheme="majorHAnsi"/>
          <w:color w:val="000000"/>
          <w:spacing w:val="-6"/>
          <w:szCs w:val="28"/>
        </w:rPr>
        <w:lastRenderedPageBreak/>
        <w:t>- Viết bài tuyên truyền pháp luật về phòng, chống dịch bệnh COVID-19 tới toàn thể CBGV-NV trong nhà trường, đăng lên cổng thông tin điện tử nhà trường.</w:t>
      </w:r>
    </w:p>
    <w:p w:rsidR="009C4A70" w:rsidRPr="00A733B7" w:rsidRDefault="009C4A70" w:rsidP="00D53D14">
      <w:pPr>
        <w:shd w:val="clear" w:color="auto" w:fill="FFFFFF"/>
        <w:spacing w:before="120" w:line="264" w:lineRule="auto"/>
        <w:ind w:firstLine="720"/>
        <w:jc w:val="both"/>
        <w:rPr>
          <w:rFonts w:asciiTheme="majorHAnsi" w:hAnsiTheme="majorHAnsi" w:cstheme="majorHAnsi"/>
          <w:color w:val="000000"/>
          <w:szCs w:val="28"/>
        </w:rPr>
      </w:pPr>
      <w:r w:rsidRPr="00A733B7">
        <w:rPr>
          <w:rFonts w:asciiTheme="majorHAnsi" w:hAnsiTheme="majorHAnsi" w:cstheme="majorHAnsi"/>
          <w:color w:val="000000"/>
          <w:szCs w:val="28"/>
        </w:rPr>
        <w:t>- Viết bài tuyên truyền về phòng chống dịch bệnh sốt xuất huyết và đăng lên cổng thông tin điện tử nhà trường.</w:t>
      </w:r>
    </w:p>
    <w:p w:rsidR="009C4A70" w:rsidRPr="00A733B7" w:rsidRDefault="009C4A70" w:rsidP="00D53D14">
      <w:pPr>
        <w:shd w:val="clear" w:color="auto" w:fill="FFFFFF"/>
        <w:spacing w:before="120" w:line="264" w:lineRule="auto"/>
        <w:ind w:firstLine="720"/>
        <w:jc w:val="both"/>
        <w:rPr>
          <w:rFonts w:asciiTheme="majorHAnsi" w:hAnsiTheme="majorHAnsi" w:cstheme="majorHAnsi"/>
          <w:color w:val="000000"/>
          <w:szCs w:val="28"/>
        </w:rPr>
      </w:pPr>
      <w:r w:rsidRPr="00A733B7">
        <w:rPr>
          <w:rFonts w:asciiTheme="majorHAnsi" w:hAnsiTheme="majorHAnsi" w:cstheme="majorHAnsi"/>
          <w:color w:val="000000"/>
          <w:szCs w:val="28"/>
        </w:rPr>
        <w:t>- Báo cáo công tác tuyên truyền pháp luật phòng chống dịch Covid-19 tháng 10 với PGD.</w:t>
      </w:r>
    </w:p>
    <w:p w:rsidR="00F16390" w:rsidRPr="00A733B7" w:rsidRDefault="000C645C" w:rsidP="00D53D14">
      <w:pPr>
        <w:spacing w:before="120" w:line="264" w:lineRule="auto"/>
        <w:jc w:val="both"/>
        <w:rPr>
          <w:rFonts w:asciiTheme="majorHAnsi" w:hAnsiTheme="majorHAnsi" w:cstheme="majorHAnsi"/>
          <w:szCs w:val="28"/>
          <w:lang w:val="it-IT"/>
        </w:rPr>
      </w:pPr>
      <w:r w:rsidRPr="00A733B7">
        <w:rPr>
          <w:rFonts w:asciiTheme="majorHAnsi" w:hAnsiTheme="majorHAnsi" w:cstheme="majorHAnsi"/>
          <w:b/>
          <w:szCs w:val="28"/>
          <w:lang w:val="it-IT"/>
        </w:rPr>
        <w:t>7</w:t>
      </w:r>
      <w:r w:rsidR="00A33A4D" w:rsidRPr="00A733B7">
        <w:rPr>
          <w:rFonts w:asciiTheme="majorHAnsi" w:hAnsiTheme="majorHAnsi" w:cstheme="majorHAnsi"/>
          <w:b/>
          <w:szCs w:val="28"/>
          <w:lang w:val="it-IT"/>
        </w:rPr>
        <w:t xml:space="preserve">- Công tác tuyên truyền giáo </w:t>
      </w:r>
      <w:r w:rsidR="00FC0785" w:rsidRPr="00A733B7">
        <w:rPr>
          <w:rFonts w:asciiTheme="majorHAnsi" w:hAnsiTheme="majorHAnsi" w:cstheme="majorHAnsi"/>
          <w:b/>
          <w:szCs w:val="28"/>
          <w:lang w:val="it-IT"/>
        </w:rPr>
        <w:t>dục và chấp hành chính sách DS-</w:t>
      </w:r>
      <w:r w:rsidR="00A33A4D" w:rsidRPr="00A733B7">
        <w:rPr>
          <w:rFonts w:asciiTheme="majorHAnsi" w:hAnsiTheme="majorHAnsi" w:cstheme="majorHAnsi"/>
          <w:b/>
          <w:szCs w:val="28"/>
          <w:lang w:val="it-IT"/>
        </w:rPr>
        <w:t>KHHGĐ</w:t>
      </w:r>
      <w:r w:rsidR="00A33A4D" w:rsidRPr="00A733B7">
        <w:rPr>
          <w:rFonts w:asciiTheme="majorHAnsi" w:hAnsiTheme="majorHAnsi" w:cstheme="majorHAnsi"/>
          <w:szCs w:val="28"/>
          <w:lang w:val="it-IT"/>
        </w:rPr>
        <w:t xml:space="preserve"> </w:t>
      </w:r>
      <w:r w:rsidR="00A33A4D" w:rsidRPr="00A733B7">
        <w:rPr>
          <w:rFonts w:asciiTheme="majorHAnsi" w:hAnsiTheme="majorHAnsi" w:cstheme="majorHAnsi"/>
          <w:b/>
          <w:szCs w:val="28"/>
          <w:lang w:val="it-IT"/>
        </w:rPr>
        <w:t>của CBGV- CNV:</w:t>
      </w:r>
      <w:r w:rsidR="00A33A4D" w:rsidRPr="00A733B7">
        <w:rPr>
          <w:rFonts w:asciiTheme="majorHAnsi" w:hAnsiTheme="majorHAnsi" w:cstheme="majorHAnsi"/>
          <w:szCs w:val="28"/>
          <w:lang w:val="it-IT"/>
        </w:rPr>
        <w:t xml:space="preserve"> </w:t>
      </w:r>
    </w:p>
    <w:p w:rsidR="00580B58" w:rsidRPr="00A733B7" w:rsidRDefault="00184B85" w:rsidP="00580B58">
      <w:pPr>
        <w:spacing w:before="120" w:line="264" w:lineRule="auto"/>
        <w:ind w:firstLine="720"/>
        <w:jc w:val="both"/>
        <w:rPr>
          <w:rFonts w:asciiTheme="majorHAnsi" w:hAnsiTheme="majorHAnsi" w:cstheme="majorHAnsi"/>
          <w:szCs w:val="28"/>
          <w:lang w:val="it-IT"/>
        </w:rPr>
      </w:pPr>
      <w:r w:rsidRPr="00A733B7">
        <w:rPr>
          <w:rFonts w:asciiTheme="majorHAnsi" w:hAnsiTheme="majorHAnsi" w:cstheme="majorHAnsi"/>
          <w:szCs w:val="28"/>
          <w:lang w:val="it-IT"/>
        </w:rPr>
        <w:t>- Nhà trường cùng công đoàn thường xuyên tuyên truyền về chính sách dân số KHHGĐ.</w:t>
      </w:r>
    </w:p>
    <w:p w:rsidR="00580B58" w:rsidRPr="00065ACD" w:rsidRDefault="00485383" w:rsidP="0035767B">
      <w:pPr>
        <w:spacing w:before="120" w:line="264" w:lineRule="auto"/>
        <w:jc w:val="both"/>
        <w:rPr>
          <w:rFonts w:asciiTheme="majorHAnsi" w:hAnsiTheme="majorHAnsi" w:cstheme="majorHAnsi"/>
          <w:b/>
          <w:szCs w:val="28"/>
          <w:lang w:val="it-IT"/>
        </w:rPr>
      </w:pPr>
      <w:r w:rsidRPr="00065ACD">
        <w:rPr>
          <w:rFonts w:asciiTheme="majorHAnsi" w:hAnsiTheme="majorHAnsi" w:cstheme="majorHAnsi"/>
          <w:b/>
          <w:szCs w:val="28"/>
          <w:lang w:val="it-IT"/>
        </w:rPr>
        <w:t>II</w:t>
      </w:r>
      <w:r w:rsidR="0035767B" w:rsidRPr="00065ACD">
        <w:rPr>
          <w:rFonts w:asciiTheme="majorHAnsi" w:hAnsiTheme="majorHAnsi" w:cstheme="majorHAnsi"/>
          <w:b/>
          <w:szCs w:val="28"/>
          <w:lang w:val="it-IT"/>
        </w:rPr>
        <w:t xml:space="preserve">- Phương án, Kế hoạch thi giữa học kì I: </w:t>
      </w:r>
    </w:p>
    <w:p w:rsidR="00485383" w:rsidRPr="00065ACD" w:rsidRDefault="00065ACD" w:rsidP="00065ACD">
      <w:pPr>
        <w:spacing w:before="120" w:line="264" w:lineRule="auto"/>
        <w:ind w:firstLine="720"/>
        <w:jc w:val="both"/>
        <w:rPr>
          <w:rFonts w:asciiTheme="majorHAnsi" w:hAnsiTheme="majorHAnsi" w:cstheme="majorHAnsi"/>
          <w:szCs w:val="28"/>
          <w:lang w:val="it-IT"/>
        </w:rPr>
      </w:pPr>
      <w:r>
        <w:rPr>
          <w:rFonts w:asciiTheme="majorHAnsi" w:hAnsiTheme="majorHAnsi" w:cstheme="majorHAnsi"/>
          <w:szCs w:val="28"/>
          <w:lang w:val="it-IT"/>
        </w:rPr>
        <w:t xml:space="preserve">- </w:t>
      </w:r>
      <w:r w:rsidR="00485383" w:rsidRPr="00065ACD">
        <w:rPr>
          <w:rFonts w:asciiTheme="majorHAnsi" w:hAnsiTheme="majorHAnsi" w:cstheme="majorHAnsi"/>
          <w:szCs w:val="28"/>
          <w:lang w:val="it-IT"/>
        </w:rPr>
        <w:t xml:space="preserve">Nhà trường tổ chức thi giữa kì 1 vào tuần 9 theo đúng tiến độ phân phối chương trình các </w:t>
      </w:r>
      <w:r w:rsidR="00A42724" w:rsidRPr="00065ACD">
        <w:rPr>
          <w:rFonts w:asciiTheme="majorHAnsi" w:hAnsiTheme="majorHAnsi" w:cstheme="majorHAnsi"/>
          <w:szCs w:val="28"/>
          <w:lang w:val="it-IT"/>
        </w:rPr>
        <w:t xml:space="preserve">môn. Lên lịch thi cụ thể để ở phân công giáo viên coi thi </w:t>
      </w:r>
      <w:r w:rsidR="00BC1C8F" w:rsidRPr="00065ACD">
        <w:rPr>
          <w:rFonts w:asciiTheme="majorHAnsi" w:hAnsiTheme="majorHAnsi" w:cstheme="majorHAnsi"/>
          <w:szCs w:val="28"/>
          <w:lang w:val="it-IT"/>
        </w:rPr>
        <w:t>trong tuần 1 tháng 11.</w:t>
      </w:r>
    </w:p>
    <w:p w:rsidR="00485383" w:rsidRPr="00065ACD" w:rsidRDefault="00065ACD" w:rsidP="00065ACD">
      <w:pPr>
        <w:spacing w:before="120" w:line="264" w:lineRule="auto"/>
        <w:ind w:firstLine="720"/>
        <w:jc w:val="both"/>
        <w:rPr>
          <w:rFonts w:asciiTheme="majorHAnsi" w:hAnsiTheme="majorHAnsi" w:cstheme="majorHAnsi"/>
          <w:szCs w:val="28"/>
          <w:lang w:val="it-IT"/>
        </w:rPr>
      </w:pPr>
      <w:r>
        <w:rPr>
          <w:rFonts w:asciiTheme="majorHAnsi" w:hAnsiTheme="majorHAnsi" w:cstheme="majorHAnsi"/>
          <w:szCs w:val="28"/>
          <w:lang w:val="it-IT"/>
        </w:rPr>
        <w:t xml:space="preserve">- </w:t>
      </w:r>
      <w:r w:rsidR="00473144" w:rsidRPr="00065ACD">
        <w:rPr>
          <w:rFonts w:asciiTheme="majorHAnsi" w:hAnsiTheme="majorHAnsi" w:cstheme="majorHAnsi"/>
          <w:szCs w:val="28"/>
          <w:lang w:val="it-IT"/>
        </w:rPr>
        <w:t xml:space="preserve">Phần mềm sử dụng thi trực tuyến: </w:t>
      </w:r>
      <w:r w:rsidR="00EB05E0" w:rsidRPr="00065ACD">
        <w:rPr>
          <w:rFonts w:asciiTheme="majorHAnsi" w:hAnsiTheme="majorHAnsi" w:cstheme="majorHAnsi"/>
          <w:szCs w:val="28"/>
          <w:lang w:val="it-IT"/>
        </w:rPr>
        <w:t>hệ thống học và thi trực tuyến OLM.</w:t>
      </w:r>
    </w:p>
    <w:p w:rsidR="003E7055" w:rsidRPr="00065ACD" w:rsidRDefault="00065ACD" w:rsidP="00065ACD">
      <w:pPr>
        <w:spacing w:before="120" w:line="264" w:lineRule="auto"/>
        <w:ind w:firstLine="720"/>
        <w:jc w:val="both"/>
        <w:rPr>
          <w:rFonts w:asciiTheme="majorHAnsi" w:hAnsiTheme="majorHAnsi" w:cstheme="majorHAnsi"/>
          <w:szCs w:val="28"/>
          <w:lang w:val="it-IT"/>
        </w:rPr>
      </w:pPr>
      <w:r>
        <w:rPr>
          <w:rFonts w:asciiTheme="majorHAnsi" w:hAnsiTheme="majorHAnsi" w:cstheme="majorHAnsi"/>
          <w:szCs w:val="28"/>
          <w:lang w:val="it-IT"/>
        </w:rPr>
        <w:t xml:space="preserve">- </w:t>
      </w:r>
      <w:r w:rsidR="00EB05E0" w:rsidRPr="00065ACD">
        <w:rPr>
          <w:rFonts w:asciiTheme="majorHAnsi" w:hAnsiTheme="majorHAnsi" w:cstheme="majorHAnsi"/>
          <w:szCs w:val="28"/>
          <w:lang w:val="it-IT"/>
        </w:rPr>
        <w:t xml:space="preserve">Hình thức thi: </w:t>
      </w:r>
      <w:r w:rsidR="00CD2EAA" w:rsidRPr="00065ACD">
        <w:rPr>
          <w:rFonts w:asciiTheme="majorHAnsi" w:hAnsiTheme="majorHAnsi" w:cstheme="majorHAnsi"/>
          <w:szCs w:val="28"/>
          <w:lang w:val="it-IT"/>
        </w:rPr>
        <w:t xml:space="preserve">Khối 6, khối 9: nhà trường tổ chức </w:t>
      </w:r>
      <w:r w:rsidR="00550672" w:rsidRPr="00065ACD">
        <w:rPr>
          <w:rFonts w:asciiTheme="majorHAnsi" w:hAnsiTheme="majorHAnsi" w:cstheme="majorHAnsi"/>
          <w:szCs w:val="28"/>
          <w:lang w:val="it-IT"/>
        </w:rPr>
        <w:t xml:space="preserve">kiểm tra </w:t>
      </w:r>
      <w:r w:rsidR="00CD2EAA" w:rsidRPr="00065ACD">
        <w:rPr>
          <w:rFonts w:asciiTheme="majorHAnsi" w:hAnsiTheme="majorHAnsi" w:cstheme="majorHAnsi"/>
          <w:szCs w:val="28"/>
          <w:lang w:val="it-IT"/>
        </w:rPr>
        <w:t xml:space="preserve">chung các môn: Toán, Văn, Anh, </w:t>
      </w:r>
      <w:r w:rsidR="003E7055" w:rsidRPr="00065ACD">
        <w:rPr>
          <w:rFonts w:asciiTheme="majorHAnsi" w:hAnsiTheme="majorHAnsi" w:cstheme="majorHAnsi"/>
          <w:szCs w:val="28"/>
          <w:lang w:val="it-IT"/>
        </w:rPr>
        <w:t xml:space="preserve">Khoa học tự </w:t>
      </w:r>
      <w:r w:rsidR="00AC19B3" w:rsidRPr="00065ACD">
        <w:rPr>
          <w:rFonts w:asciiTheme="majorHAnsi" w:hAnsiTheme="majorHAnsi" w:cstheme="majorHAnsi"/>
          <w:szCs w:val="28"/>
          <w:lang w:val="it-IT"/>
        </w:rPr>
        <w:t>nhiên 6,</w:t>
      </w:r>
      <w:r w:rsidR="003E7055" w:rsidRPr="00065ACD">
        <w:rPr>
          <w:rFonts w:asciiTheme="majorHAnsi" w:hAnsiTheme="majorHAnsi" w:cstheme="majorHAnsi"/>
          <w:szCs w:val="28"/>
          <w:lang w:val="it-IT"/>
        </w:rPr>
        <w:t xml:space="preserve"> Lịch sử và Địa </w:t>
      </w:r>
      <w:r w:rsidR="00AC19B3" w:rsidRPr="00065ACD">
        <w:rPr>
          <w:rFonts w:asciiTheme="majorHAnsi" w:hAnsiTheme="majorHAnsi" w:cstheme="majorHAnsi"/>
          <w:szCs w:val="28"/>
          <w:lang w:val="it-IT"/>
        </w:rPr>
        <w:t>lý 6.</w:t>
      </w:r>
    </w:p>
    <w:p w:rsidR="00550672" w:rsidRPr="00065ACD" w:rsidRDefault="00065ACD" w:rsidP="00065ACD">
      <w:pPr>
        <w:spacing w:before="120" w:line="264" w:lineRule="auto"/>
        <w:ind w:firstLine="720"/>
        <w:jc w:val="both"/>
        <w:rPr>
          <w:rFonts w:asciiTheme="majorHAnsi" w:hAnsiTheme="majorHAnsi" w:cstheme="majorHAnsi"/>
          <w:szCs w:val="28"/>
          <w:lang w:val="it-IT"/>
        </w:rPr>
      </w:pPr>
      <w:r>
        <w:rPr>
          <w:rFonts w:asciiTheme="majorHAnsi" w:hAnsiTheme="majorHAnsi" w:cstheme="majorHAnsi"/>
          <w:szCs w:val="28"/>
          <w:lang w:val="it-IT"/>
        </w:rPr>
        <w:t xml:space="preserve">- </w:t>
      </w:r>
      <w:r w:rsidR="00550672" w:rsidRPr="00065ACD">
        <w:rPr>
          <w:rFonts w:asciiTheme="majorHAnsi" w:hAnsiTheme="majorHAnsi" w:cstheme="majorHAnsi"/>
          <w:szCs w:val="28"/>
          <w:lang w:val="it-IT"/>
        </w:rPr>
        <w:t xml:space="preserve">Các khối khác giáo viên bộ môn cho kiểm tra theo đúng tiến độ chương </w:t>
      </w:r>
      <w:r w:rsidR="00AC19B3" w:rsidRPr="00065ACD">
        <w:rPr>
          <w:rFonts w:asciiTheme="majorHAnsi" w:hAnsiTheme="majorHAnsi" w:cstheme="majorHAnsi"/>
          <w:szCs w:val="28"/>
          <w:lang w:val="it-IT"/>
        </w:rPr>
        <w:t xml:space="preserve">trình, đảm bảo </w:t>
      </w:r>
      <w:r w:rsidR="007E6762" w:rsidRPr="00065ACD">
        <w:rPr>
          <w:rFonts w:asciiTheme="majorHAnsi" w:hAnsiTheme="majorHAnsi" w:cstheme="majorHAnsi"/>
          <w:szCs w:val="28"/>
          <w:lang w:val="it-IT"/>
        </w:rPr>
        <w:t>đề, coi thi</w:t>
      </w:r>
      <w:r w:rsidR="00AC19B3" w:rsidRPr="00065ACD">
        <w:rPr>
          <w:rFonts w:asciiTheme="majorHAnsi" w:hAnsiTheme="majorHAnsi" w:cstheme="majorHAnsi"/>
          <w:szCs w:val="28"/>
          <w:lang w:val="it-IT"/>
        </w:rPr>
        <w:t xml:space="preserve"> </w:t>
      </w:r>
      <w:r w:rsidR="007E6762" w:rsidRPr="00065ACD">
        <w:rPr>
          <w:rFonts w:asciiTheme="majorHAnsi" w:hAnsiTheme="majorHAnsi" w:cstheme="majorHAnsi"/>
          <w:szCs w:val="28"/>
          <w:lang w:val="it-IT"/>
        </w:rPr>
        <w:t xml:space="preserve">nghiêm túc </w:t>
      </w:r>
      <w:r w:rsidR="00AC19B3" w:rsidRPr="00065ACD">
        <w:rPr>
          <w:rFonts w:asciiTheme="majorHAnsi" w:hAnsiTheme="majorHAnsi" w:cstheme="majorHAnsi"/>
          <w:szCs w:val="28"/>
          <w:lang w:val="it-IT"/>
        </w:rPr>
        <w:t xml:space="preserve">và thời gian </w:t>
      </w:r>
      <w:r w:rsidR="007E6762" w:rsidRPr="00065ACD">
        <w:rPr>
          <w:rFonts w:asciiTheme="majorHAnsi" w:hAnsiTheme="majorHAnsi" w:cstheme="majorHAnsi"/>
          <w:szCs w:val="28"/>
          <w:lang w:val="it-IT"/>
        </w:rPr>
        <w:t xml:space="preserve"> </w:t>
      </w:r>
      <w:r w:rsidR="00AC19B3" w:rsidRPr="00065ACD">
        <w:rPr>
          <w:rFonts w:asciiTheme="majorHAnsi" w:hAnsiTheme="majorHAnsi" w:cstheme="majorHAnsi"/>
          <w:szCs w:val="28"/>
          <w:lang w:val="it-IT"/>
        </w:rPr>
        <w:t>đúng quy định.</w:t>
      </w:r>
    </w:p>
    <w:p w:rsidR="00406FC8" w:rsidRPr="00065ACD" w:rsidRDefault="00065ACD" w:rsidP="00065ACD">
      <w:pPr>
        <w:spacing w:before="120" w:line="264" w:lineRule="auto"/>
        <w:ind w:firstLine="720"/>
        <w:jc w:val="both"/>
        <w:rPr>
          <w:rFonts w:asciiTheme="majorHAnsi" w:hAnsiTheme="majorHAnsi" w:cstheme="majorHAnsi"/>
          <w:szCs w:val="28"/>
          <w:lang w:val="it-IT"/>
        </w:rPr>
      </w:pPr>
      <w:r>
        <w:rPr>
          <w:rFonts w:asciiTheme="majorHAnsi" w:hAnsiTheme="majorHAnsi" w:cstheme="majorHAnsi"/>
          <w:szCs w:val="28"/>
          <w:lang w:val="it-IT"/>
        </w:rPr>
        <w:t xml:space="preserve">- </w:t>
      </w:r>
      <w:r w:rsidR="0070023A" w:rsidRPr="00065ACD">
        <w:rPr>
          <w:rFonts w:asciiTheme="majorHAnsi" w:hAnsiTheme="majorHAnsi" w:cstheme="majorHAnsi"/>
          <w:szCs w:val="28"/>
          <w:lang w:val="it-IT"/>
        </w:rPr>
        <w:t xml:space="preserve">Thời gian làm bài: </w:t>
      </w:r>
    </w:p>
    <w:p w:rsidR="00550672" w:rsidRPr="00A733B7" w:rsidRDefault="00B613AF" w:rsidP="00406FC8">
      <w:pPr>
        <w:pStyle w:val="ListParagraph"/>
        <w:spacing w:before="120" w:line="264" w:lineRule="auto"/>
        <w:jc w:val="both"/>
        <w:rPr>
          <w:rFonts w:asciiTheme="majorHAnsi" w:hAnsiTheme="majorHAnsi" w:cstheme="majorHAnsi"/>
          <w:sz w:val="28"/>
          <w:szCs w:val="28"/>
          <w:lang w:val="it-IT"/>
        </w:rPr>
      </w:pPr>
      <w:r w:rsidRPr="00A733B7">
        <w:rPr>
          <w:rFonts w:asciiTheme="majorHAnsi" w:hAnsiTheme="majorHAnsi" w:cstheme="majorHAnsi"/>
          <w:sz w:val="28"/>
          <w:szCs w:val="28"/>
          <w:lang w:val="it-IT"/>
        </w:rPr>
        <w:t>Toán, Văn, KHTN: 90 phút.</w:t>
      </w:r>
    </w:p>
    <w:p w:rsidR="00CB113B" w:rsidRPr="00A733B7" w:rsidRDefault="00CB113B" w:rsidP="00CB113B">
      <w:pPr>
        <w:pStyle w:val="ListParagraph"/>
        <w:spacing w:before="120" w:line="264" w:lineRule="auto"/>
        <w:jc w:val="both"/>
        <w:rPr>
          <w:rFonts w:asciiTheme="majorHAnsi" w:eastAsia="Times New Roman" w:hAnsiTheme="majorHAnsi" w:cstheme="majorHAnsi"/>
          <w:sz w:val="28"/>
          <w:szCs w:val="28"/>
          <w:lang w:val="it-IT"/>
        </w:rPr>
      </w:pPr>
      <w:r w:rsidRPr="00A733B7">
        <w:rPr>
          <w:rFonts w:asciiTheme="majorHAnsi" w:eastAsia="Times New Roman" w:hAnsiTheme="majorHAnsi" w:cstheme="majorHAnsi"/>
          <w:sz w:val="28"/>
          <w:szCs w:val="28"/>
          <w:lang w:val="it-IT"/>
        </w:rPr>
        <w:t>Tiếng Anh, Lịch sử và Địa lý 6: 60 phút.</w:t>
      </w:r>
    </w:p>
    <w:p w:rsidR="003E7055" w:rsidRPr="00A733B7" w:rsidRDefault="00CB113B" w:rsidP="00A42724">
      <w:pPr>
        <w:pStyle w:val="ListParagraph"/>
        <w:spacing w:before="120" w:line="264" w:lineRule="auto"/>
        <w:jc w:val="both"/>
        <w:rPr>
          <w:rFonts w:asciiTheme="majorHAnsi" w:hAnsiTheme="majorHAnsi" w:cstheme="majorHAnsi"/>
          <w:sz w:val="28"/>
          <w:szCs w:val="28"/>
          <w:lang w:val="it-IT"/>
        </w:rPr>
      </w:pPr>
      <w:r w:rsidRPr="00A733B7">
        <w:rPr>
          <w:rFonts w:asciiTheme="majorHAnsi" w:eastAsia="Times New Roman" w:hAnsiTheme="majorHAnsi" w:cstheme="majorHAnsi"/>
          <w:sz w:val="28"/>
          <w:szCs w:val="28"/>
          <w:lang w:val="it-IT"/>
        </w:rPr>
        <w:t xml:space="preserve">Các môn còn lại: </w:t>
      </w:r>
      <w:r w:rsidR="00A42724" w:rsidRPr="00A733B7">
        <w:rPr>
          <w:rFonts w:asciiTheme="majorHAnsi" w:eastAsia="Times New Roman" w:hAnsiTheme="majorHAnsi" w:cstheme="majorHAnsi"/>
          <w:sz w:val="28"/>
          <w:szCs w:val="28"/>
          <w:lang w:val="it-IT"/>
        </w:rPr>
        <w:t>45 phút.</w:t>
      </w:r>
    </w:p>
    <w:p w:rsidR="004D0E14" w:rsidRPr="00A733B7" w:rsidRDefault="00617426" w:rsidP="00580B58">
      <w:pPr>
        <w:spacing w:before="120" w:line="264" w:lineRule="auto"/>
        <w:jc w:val="both"/>
        <w:rPr>
          <w:rFonts w:asciiTheme="majorHAnsi" w:hAnsiTheme="majorHAnsi" w:cstheme="majorHAnsi"/>
          <w:szCs w:val="28"/>
          <w:lang w:val="it-IT"/>
        </w:rPr>
      </w:pPr>
      <w:r>
        <w:rPr>
          <w:rFonts w:asciiTheme="majorHAnsi" w:hAnsiTheme="majorHAnsi" w:cstheme="majorHAnsi"/>
          <w:b/>
          <w:szCs w:val="28"/>
          <w:lang w:val="it-IT"/>
        </w:rPr>
        <w:t>III-</w:t>
      </w:r>
      <w:r w:rsidR="00AB5578" w:rsidRPr="00A733B7">
        <w:rPr>
          <w:rFonts w:asciiTheme="majorHAnsi" w:hAnsiTheme="majorHAnsi" w:cstheme="majorHAnsi"/>
          <w:b/>
          <w:szCs w:val="28"/>
          <w:lang w:val="it-IT"/>
        </w:rPr>
        <w:t xml:space="preserve"> Kiến nghị và đề xuất: </w:t>
      </w:r>
    </w:p>
    <w:p w:rsidR="00412489" w:rsidRPr="00A733B7" w:rsidRDefault="00412489" w:rsidP="00D53D14">
      <w:pPr>
        <w:tabs>
          <w:tab w:val="left" w:pos="720"/>
        </w:tabs>
        <w:spacing w:before="120" w:line="264" w:lineRule="auto"/>
        <w:jc w:val="both"/>
        <w:rPr>
          <w:rFonts w:asciiTheme="majorHAnsi" w:hAnsiTheme="majorHAnsi" w:cstheme="majorHAnsi"/>
          <w:szCs w:val="28"/>
        </w:rPr>
      </w:pPr>
      <w:r w:rsidRPr="00A733B7">
        <w:rPr>
          <w:rFonts w:asciiTheme="majorHAnsi" w:hAnsiTheme="majorHAnsi" w:cstheme="majorHAnsi"/>
          <w:szCs w:val="28"/>
        </w:rPr>
        <w:tab/>
      </w:r>
      <w:r w:rsidR="004F2C55" w:rsidRPr="00A733B7">
        <w:rPr>
          <w:rFonts w:asciiTheme="majorHAnsi" w:hAnsiTheme="majorHAnsi" w:cstheme="majorHAnsi"/>
          <w:szCs w:val="28"/>
        </w:rPr>
        <w:t>Không</w:t>
      </w:r>
      <w:bookmarkStart w:id="0" w:name="_GoBack"/>
      <w:bookmarkEnd w:id="0"/>
    </w:p>
    <w:p w:rsidR="00694572" w:rsidRPr="00065ACD" w:rsidRDefault="00694572" w:rsidP="00BF6EC8">
      <w:pPr>
        <w:jc w:val="both"/>
        <w:rPr>
          <w:rFonts w:asciiTheme="majorHAnsi" w:hAnsiTheme="majorHAnsi" w:cstheme="majorHAnsi"/>
          <w:b/>
          <w:sz w:val="24"/>
        </w:rPr>
      </w:pPr>
    </w:p>
    <w:tbl>
      <w:tblPr>
        <w:tblW w:w="0" w:type="auto"/>
        <w:tblLook w:val="01E0" w:firstRow="1" w:lastRow="1" w:firstColumn="1" w:lastColumn="1" w:noHBand="0" w:noVBand="0"/>
      </w:tblPr>
      <w:tblGrid>
        <w:gridCol w:w="4632"/>
        <w:gridCol w:w="4656"/>
      </w:tblGrid>
      <w:tr w:rsidR="00694572" w:rsidRPr="00065ACD" w:rsidTr="005E0491">
        <w:tc>
          <w:tcPr>
            <w:tcW w:w="4984" w:type="dxa"/>
            <w:shd w:val="clear" w:color="auto" w:fill="auto"/>
          </w:tcPr>
          <w:p w:rsidR="00694572" w:rsidRPr="00065ACD" w:rsidRDefault="003E5102" w:rsidP="005E0491">
            <w:pPr>
              <w:jc w:val="both"/>
              <w:rPr>
                <w:rFonts w:asciiTheme="majorHAnsi" w:hAnsiTheme="majorHAnsi" w:cstheme="majorHAnsi"/>
                <w:b/>
                <w:i/>
                <w:sz w:val="24"/>
              </w:rPr>
            </w:pPr>
            <w:r w:rsidRPr="00065ACD">
              <w:rPr>
                <w:rFonts w:asciiTheme="majorHAnsi" w:hAnsiTheme="majorHAnsi" w:cstheme="majorHAnsi"/>
                <w:b/>
                <w:i/>
                <w:sz w:val="24"/>
              </w:rPr>
              <w:t>Nơi nhận:</w:t>
            </w:r>
          </w:p>
          <w:p w:rsidR="003E5102" w:rsidRPr="00065ACD" w:rsidRDefault="003E5102" w:rsidP="005E0491">
            <w:pPr>
              <w:jc w:val="both"/>
              <w:rPr>
                <w:rFonts w:asciiTheme="majorHAnsi" w:hAnsiTheme="majorHAnsi" w:cstheme="majorHAnsi"/>
                <w:sz w:val="24"/>
              </w:rPr>
            </w:pPr>
            <w:r w:rsidRPr="00065ACD">
              <w:rPr>
                <w:rFonts w:asciiTheme="majorHAnsi" w:hAnsiTheme="majorHAnsi" w:cstheme="majorHAnsi"/>
                <w:sz w:val="24"/>
              </w:rPr>
              <w:t>- PGD&amp;ĐT (để báo cáo)</w:t>
            </w:r>
          </w:p>
          <w:p w:rsidR="003E5102" w:rsidRPr="00065ACD" w:rsidRDefault="003E5102" w:rsidP="005E0491">
            <w:pPr>
              <w:jc w:val="both"/>
              <w:rPr>
                <w:rFonts w:asciiTheme="majorHAnsi" w:hAnsiTheme="majorHAnsi" w:cstheme="majorHAnsi"/>
                <w:b/>
                <w:sz w:val="24"/>
              </w:rPr>
            </w:pPr>
            <w:r w:rsidRPr="00065ACD">
              <w:rPr>
                <w:rFonts w:asciiTheme="majorHAnsi" w:hAnsiTheme="majorHAnsi" w:cstheme="majorHAnsi"/>
                <w:sz w:val="24"/>
              </w:rPr>
              <w:t>- Lưu: VT</w:t>
            </w:r>
          </w:p>
        </w:tc>
        <w:tc>
          <w:tcPr>
            <w:tcW w:w="4984" w:type="dxa"/>
            <w:shd w:val="clear" w:color="auto" w:fill="auto"/>
          </w:tcPr>
          <w:p w:rsidR="00694572" w:rsidRPr="00065ACD" w:rsidRDefault="00EA4576" w:rsidP="005E0491">
            <w:pPr>
              <w:tabs>
                <w:tab w:val="left" w:pos="218"/>
              </w:tabs>
              <w:jc w:val="both"/>
              <w:rPr>
                <w:rFonts w:asciiTheme="majorHAnsi" w:hAnsiTheme="majorHAnsi" w:cstheme="majorHAnsi"/>
                <w:b/>
                <w:szCs w:val="28"/>
              </w:rPr>
            </w:pPr>
            <w:r w:rsidRPr="00065ACD">
              <w:rPr>
                <w:rFonts w:asciiTheme="majorHAnsi" w:hAnsiTheme="majorHAnsi" w:cstheme="majorHAnsi"/>
                <w:b/>
                <w:sz w:val="24"/>
              </w:rPr>
              <w:t xml:space="preserve">                    </w:t>
            </w:r>
            <w:r w:rsidR="00694572" w:rsidRPr="00065ACD">
              <w:rPr>
                <w:rFonts w:asciiTheme="majorHAnsi" w:hAnsiTheme="majorHAnsi" w:cstheme="majorHAnsi"/>
                <w:b/>
                <w:szCs w:val="28"/>
              </w:rPr>
              <w:t>HIỆU TRƯỞNG</w:t>
            </w:r>
          </w:p>
          <w:p w:rsidR="007F7CFD" w:rsidRPr="00065ACD" w:rsidRDefault="007F7CFD" w:rsidP="005E0491">
            <w:pPr>
              <w:tabs>
                <w:tab w:val="left" w:pos="218"/>
              </w:tabs>
              <w:jc w:val="both"/>
              <w:rPr>
                <w:rFonts w:asciiTheme="majorHAnsi" w:hAnsiTheme="majorHAnsi" w:cstheme="majorHAnsi"/>
                <w:b/>
                <w:szCs w:val="28"/>
              </w:rPr>
            </w:pPr>
          </w:p>
          <w:p w:rsidR="00C071F2" w:rsidRPr="00065ACD" w:rsidRDefault="00C071F2" w:rsidP="005E0491">
            <w:pPr>
              <w:tabs>
                <w:tab w:val="left" w:pos="218"/>
              </w:tabs>
              <w:jc w:val="both"/>
              <w:rPr>
                <w:rFonts w:asciiTheme="majorHAnsi" w:hAnsiTheme="majorHAnsi" w:cstheme="majorHAnsi"/>
                <w:b/>
                <w:szCs w:val="28"/>
              </w:rPr>
            </w:pPr>
          </w:p>
          <w:p w:rsidR="00694572" w:rsidRPr="00065ACD" w:rsidRDefault="00694572" w:rsidP="005E0491">
            <w:pPr>
              <w:jc w:val="both"/>
              <w:rPr>
                <w:rFonts w:asciiTheme="majorHAnsi" w:hAnsiTheme="majorHAnsi" w:cstheme="majorHAnsi"/>
                <w:b/>
                <w:szCs w:val="28"/>
              </w:rPr>
            </w:pPr>
          </w:p>
          <w:p w:rsidR="007F7CFD" w:rsidRPr="00065ACD" w:rsidRDefault="007F7CFD" w:rsidP="005E0491">
            <w:pPr>
              <w:jc w:val="both"/>
              <w:rPr>
                <w:rFonts w:asciiTheme="majorHAnsi" w:hAnsiTheme="majorHAnsi" w:cstheme="majorHAnsi"/>
                <w:b/>
                <w:szCs w:val="28"/>
              </w:rPr>
            </w:pPr>
          </w:p>
          <w:p w:rsidR="007F7CFD" w:rsidRPr="00065ACD" w:rsidRDefault="00581ED9" w:rsidP="005E0491">
            <w:pPr>
              <w:jc w:val="center"/>
              <w:rPr>
                <w:rFonts w:asciiTheme="majorHAnsi" w:hAnsiTheme="majorHAnsi" w:cstheme="majorHAnsi"/>
                <w:b/>
                <w:sz w:val="24"/>
              </w:rPr>
            </w:pPr>
            <w:r w:rsidRPr="00065ACD">
              <w:rPr>
                <w:rFonts w:asciiTheme="majorHAnsi" w:hAnsiTheme="majorHAnsi" w:cstheme="majorHAnsi"/>
                <w:b/>
                <w:szCs w:val="28"/>
              </w:rPr>
              <w:t xml:space="preserve">      </w:t>
            </w:r>
            <w:r w:rsidR="007F7CFD" w:rsidRPr="00065ACD">
              <w:rPr>
                <w:rFonts w:asciiTheme="majorHAnsi" w:hAnsiTheme="majorHAnsi" w:cstheme="majorHAnsi"/>
                <w:b/>
                <w:szCs w:val="28"/>
              </w:rPr>
              <w:t>Vũ Thị Lan Anh</w:t>
            </w:r>
          </w:p>
        </w:tc>
      </w:tr>
    </w:tbl>
    <w:p w:rsidR="00694572" w:rsidRPr="00A733B7" w:rsidRDefault="00694572" w:rsidP="00BF6EC8">
      <w:pPr>
        <w:jc w:val="both"/>
        <w:rPr>
          <w:rFonts w:asciiTheme="majorHAnsi" w:hAnsiTheme="majorHAnsi" w:cstheme="majorHAnsi"/>
          <w:b/>
          <w:szCs w:val="28"/>
        </w:rPr>
      </w:pPr>
    </w:p>
    <w:p w:rsidR="00694572" w:rsidRPr="00A733B7" w:rsidRDefault="00694572" w:rsidP="00BF6EC8">
      <w:pPr>
        <w:tabs>
          <w:tab w:val="left" w:pos="218"/>
        </w:tabs>
        <w:ind w:firstLine="4000"/>
        <w:jc w:val="both"/>
        <w:rPr>
          <w:rFonts w:asciiTheme="majorHAnsi" w:hAnsiTheme="majorHAnsi" w:cstheme="majorHAnsi"/>
          <w:szCs w:val="28"/>
        </w:rPr>
      </w:pPr>
    </w:p>
    <w:p w:rsidR="00A519F8" w:rsidRPr="00A733B7" w:rsidRDefault="00AB5E6A" w:rsidP="00BF6EC8">
      <w:pPr>
        <w:tabs>
          <w:tab w:val="left" w:pos="218"/>
        </w:tabs>
        <w:jc w:val="both"/>
        <w:rPr>
          <w:rFonts w:asciiTheme="majorHAnsi" w:hAnsiTheme="majorHAnsi" w:cstheme="majorHAnsi"/>
          <w:szCs w:val="28"/>
        </w:rPr>
      </w:pPr>
      <w:r w:rsidRPr="00A733B7">
        <w:rPr>
          <w:rFonts w:asciiTheme="majorHAnsi" w:hAnsiTheme="majorHAnsi" w:cstheme="majorHAnsi"/>
          <w:szCs w:val="28"/>
        </w:rPr>
        <w:t xml:space="preserve">          </w:t>
      </w:r>
    </w:p>
    <w:sectPr w:rsidR="00A519F8" w:rsidRPr="00A733B7" w:rsidSect="00087127">
      <w:pgSz w:w="11907" w:h="16840" w:code="9"/>
      <w:pgMar w:top="1134" w:right="1134" w:bottom="1134" w:left="1701" w:header="561"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418A"/>
    <w:multiLevelType w:val="hybridMultilevel"/>
    <w:tmpl w:val="1CA44A06"/>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A7C4C"/>
    <w:multiLevelType w:val="multilevel"/>
    <w:tmpl w:val="A0240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55672D6"/>
    <w:multiLevelType w:val="hybridMultilevel"/>
    <w:tmpl w:val="B91AC104"/>
    <w:lvl w:ilvl="0" w:tplc="FFFFFFFF">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2D0688A"/>
    <w:multiLevelType w:val="multilevel"/>
    <w:tmpl w:val="A0240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99F1597"/>
    <w:multiLevelType w:val="hybridMultilevel"/>
    <w:tmpl w:val="12F83ACC"/>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D04AAF"/>
    <w:multiLevelType w:val="hybridMultilevel"/>
    <w:tmpl w:val="A02405F0"/>
    <w:lvl w:ilvl="0" w:tplc="3048BA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3D470C"/>
    <w:multiLevelType w:val="hybridMultilevel"/>
    <w:tmpl w:val="75FCE7DE"/>
    <w:lvl w:ilvl="0" w:tplc="D87245B4">
      <w:start w:val="2"/>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82"/>
    <w:rsid w:val="00003EF1"/>
    <w:rsid w:val="00006CA0"/>
    <w:rsid w:val="000112F4"/>
    <w:rsid w:val="00013B5E"/>
    <w:rsid w:val="000150DA"/>
    <w:rsid w:val="00022F7C"/>
    <w:rsid w:val="00054DD0"/>
    <w:rsid w:val="00064E83"/>
    <w:rsid w:val="00065ACD"/>
    <w:rsid w:val="00076B76"/>
    <w:rsid w:val="000773F3"/>
    <w:rsid w:val="000832D2"/>
    <w:rsid w:val="000847F6"/>
    <w:rsid w:val="00087127"/>
    <w:rsid w:val="000A1781"/>
    <w:rsid w:val="000B1A3E"/>
    <w:rsid w:val="000B56E0"/>
    <w:rsid w:val="000C645C"/>
    <w:rsid w:val="000D143A"/>
    <w:rsid w:val="000D4E91"/>
    <w:rsid w:val="000D6559"/>
    <w:rsid w:val="000E18D1"/>
    <w:rsid w:val="000F5542"/>
    <w:rsid w:val="001129C7"/>
    <w:rsid w:val="00113634"/>
    <w:rsid w:val="00123071"/>
    <w:rsid w:val="00155B4F"/>
    <w:rsid w:val="00177DF5"/>
    <w:rsid w:val="00181325"/>
    <w:rsid w:val="00184B85"/>
    <w:rsid w:val="00192688"/>
    <w:rsid w:val="00193C88"/>
    <w:rsid w:val="00193EFE"/>
    <w:rsid w:val="001B6FAC"/>
    <w:rsid w:val="001D22C6"/>
    <w:rsid w:val="001D7BFB"/>
    <w:rsid w:val="001E54F1"/>
    <w:rsid w:val="001E59FC"/>
    <w:rsid w:val="001F33C7"/>
    <w:rsid w:val="00202D80"/>
    <w:rsid w:val="00203AE1"/>
    <w:rsid w:val="0020510E"/>
    <w:rsid w:val="002108B2"/>
    <w:rsid w:val="00237A9B"/>
    <w:rsid w:val="0028777C"/>
    <w:rsid w:val="002A433A"/>
    <w:rsid w:val="002B6A3E"/>
    <w:rsid w:val="002B6BD3"/>
    <w:rsid w:val="002C7E79"/>
    <w:rsid w:val="002D404F"/>
    <w:rsid w:val="002E454D"/>
    <w:rsid w:val="002E5FEC"/>
    <w:rsid w:val="002F2836"/>
    <w:rsid w:val="003045AB"/>
    <w:rsid w:val="00307382"/>
    <w:rsid w:val="00334082"/>
    <w:rsid w:val="003517B5"/>
    <w:rsid w:val="00356B27"/>
    <w:rsid w:val="0035767B"/>
    <w:rsid w:val="003640C8"/>
    <w:rsid w:val="00364CB3"/>
    <w:rsid w:val="00370ACD"/>
    <w:rsid w:val="003818B6"/>
    <w:rsid w:val="00381A55"/>
    <w:rsid w:val="00390318"/>
    <w:rsid w:val="003950A3"/>
    <w:rsid w:val="003A64EA"/>
    <w:rsid w:val="003A791A"/>
    <w:rsid w:val="003C453F"/>
    <w:rsid w:val="003C4FDF"/>
    <w:rsid w:val="003C7858"/>
    <w:rsid w:val="003E007A"/>
    <w:rsid w:val="003E17A2"/>
    <w:rsid w:val="003E5102"/>
    <w:rsid w:val="003E7055"/>
    <w:rsid w:val="003F3623"/>
    <w:rsid w:val="004018DC"/>
    <w:rsid w:val="0040498F"/>
    <w:rsid w:val="00406FC8"/>
    <w:rsid w:val="0041220D"/>
    <w:rsid w:val="00412489"/>
    <w:rsid w:val="0041317C"/>
    <w:rsid w:val="00416BBD"/>
    <w:rsid w:val="0042361D"/>
    <w:rsid w:val="00435D90"/>
    <w:rsid w:val="0044095B"/>
    <w:rsid w:val="00446F5C"/>
    <w:rsid w:val="00473144"/>
    <w:rsid w:val="004840E2"/>
    <w:rsid w:val="004843D6"/>
    <w:rsid w:val="00485383"/>
    <w:rsid w:val="0049094F"/>
    <w:rsid w:val="004A2C98"/>
    <w:rsid w:val="004B5605"/>
    <w:rsid w:val="004D0E14"/>
    <w:rsid w:val="004E4C5F"/>
    <w:rsid w:val="004E5919"/>
    <w:rsid w:val="004E777F"/>
    <w:rsid w:val="004F2C55"/>
    <w:rsid w:val="005034A2"/>
    <w:rsid w:val="005405AE"/>
    <w:rsid w:val="00542DCE"/>
    <w:rsid w:val="00545E8B"/>
    <w:rsid w:val="00550672"/>
    <w:rsid w:val="00564382"/>
    <w:rsid w:val="005679B8"/>
    <w:rsid w:val="00580B58"/>
    <w:rsid w:val="00581639"/>
    <w:rsid w:val="00581ED9"/>
    <w:rsid w:val="00585404"/>
    <w:rsid w:val="00595DC8"/>
    <w:rsid w:val="005A04BC"/>
    <w:rsid w:val="005A1A64"/>
    <w:rsid w:val="005B3724"/>
    <w:rsid w:val="005B6D7B"/>
    <w:rsid w:val="005C11D8"/>
    <w:rsid w:val="005D5203"/>
    <w:rsid w:val="005D7CA5"/>
    <w:rsid w:val="005E0491"/>
    <w:rsid w:val="005E6A49"/>
    <w:rsid w:val="005F3CCB"/>
    <w:rsid w:val="00614ED2"/>
    <w:rsid w:val="00617426"/>
    <w:rsid w:val="0062281A"/>
    <w:rsid w:val="00622BFF"/>
    <w:rsid w:val="00625BE0"/>
    <w:rsid w:val="0063433A"/>
    <w:rsid w:val="0063507C"/>
    <w:rsid w:val="006568A6"/>
    <w:rsid w:val="00660CEC"/>
    <w:rsid w:val="006613E5"/>
    <w:rsid w:val="00677455"/>
    <w:rsid w:val="00685182"/>
    <w:rsid w:val="00691978"/>
    <w:rsid w:val="00693FFC"/>
    <w:rsid w:val="00694572"/>
    <w:rsid w:val="006A1E2B"/>
    <w:rsid w:val="006B3429"/>
    <w:rsid w:val="006B3660"/>
    <w:rsid w:val="006C5397"/>
    <w:rsid w:val="006D57C5"/>
    <w:rsid w:val="006E3B10"/>
    <w:rsid w:val="006E42AD"/>
    <w:rsid w:val="006F0622"/>
    <w:rsid w:val="0070023A"/>
    <w:rsid w:val="00720318"/>
    <w:rsid w:val="00740127"/>
    <w:rsid w:val="00756E0E"/>
    <w:rsid w:val="00770A7D"/>
    <w:rsid w:val="00771F94"/>
    <w:rsid w:val="0077513D"/>
    <w:rsid w:val="00785859"/>
    <w:rsid w:val="007971C0"/>
    <w:rsid w:val="007A61D3"/>
    <w:rsid w:val="007B008F"/>
    <w:rsid w:val="007B4084"/>
    <w:rsid w:val="007D35E4"/>
    <w:rsid w:val="007E4E73"/>
    <w:rsid w:val="007E6762"/>
    <w:rsid w:val="007E67F1"/>
    <w:rsid w:val="007E7934"/>
    <w:rsid w:val="007F7CFD"/>
    <w:rsid w:val="00800C6F"/>
    <w:rsid w:val="00804934"/>
    <w:rsid w:val="00805337"/>
    <w:rsid w:val="008074C4"/>
    <w:rsid w:val="00811BC0"/>
    <w:rsid w:val="008138B0"/>
    <w:rsid w:val="00814680"/>
    <w:rsid w:val="0084177F"/>
    <w:rsid w:val="0088060F"/>
    <w:rsid w:val="008817EF"/>
    <w:rsid w:val="008830AD"/>
    <w:rsid w:val="00884CBA"/>
    <w:rsid w:val="00896928"/>
    <w:rsid w:val="008D6666"/>
    <w:rsid w:val="008E624E"/>
    <w:rsid w:val="008E71E2"/>
    <w:rsid w:val="008F1133"/>
    <w:rsid w:val="008F7495"/>
    <w:rsid w:val="00901D0A"/>
    <w:rsid w:val="00901E7B"/>
    <w:rsid w:val="00902BBE"/>
    <w:rsid w:val="00905820"/>
    <w:rsid w:val="009061B5"/>
    <w:rsid w:val="00940BD5"/>
    <w:rsid w:val="009627D3"/>
    <w:rsid w:val="00977498"/>
    <w:rsid w:val="00980998"/>
    <w:rsid w:val="00980B42"/>
    <w:rsid w:val="009861D1"/>
    <w:rsid w:val="009910BB"/>
    <w:rsid w:val="00991BE1"/>
    <w:rsid w:val="00997920"/>
    <w:rsid w:val="009C4A70"/>
    <w:rsid w:val="00A17820"/>
    <w:rsid w:val="00A33A4D"/>
    <w:rsid w:val="00A42724"/>
    <w:rsid w:val="00A519F8"/>
    <w:rsid w:val="00A64015"/>
    <w:rsid w:val="00A64118"/>
    <w:rsid w:val="00A733B7"/>
    <w:rsid w:val="00A73C4C"/>
    <w:rsid w:val="00A755A1"/>
    <w:rsid w:val="00A822F8"/>
    <w:rsid w:val="00A83A69"/>
    <w:rsid w:val="00A90282"/>
    <w:rsid w:val="00A912A3"/>
    <w:rsid w:val="00A95797"/>
    <w:rsid w:val="00AB5578"/>
    <w:rsid w:val="00AB5E6A"/>
    <w:rsid w:val="00AB624F"/>
    <w:rsid w:val="00AC19B3"/>
    <w:rsid w:val="00AC2C2F"/>
    <w:rsid w:val="00AC337F"/>
    <w:rsid w:val="00AD4BFC"/>
    <w:rsid w:val="00B058F3"/>
    <w:rsid w:val="00B17A99"/>
    <w:rsid w:val="00B221CE"/>
    <w:rsid w:val="00B22D95"/>
    <w:rsid w:val="00B34660"/>
    <w:rsid w:val="00B51F34"/>
    <w:rsid w:val="00B613AF"/>
    <w:rsid w:val="00B62BFB"/>
    <w:rsid w:val="00B841ED"/>
    <w:rsid w:val="00B84804"/>
    <w:rsid w:val="00B86BD0"/>
    <w:rsid w:val="00BA198B"/>
    <w:rsid w:val="00BA3F3B"/>
    <w:rsid w:val="00BC1997"/>
    <w:rsid w:val="00BC1C8F"/>
    <w:rsid w:val="00BD7176"/>
    <w:rsid w:val="00BD7DD4"/>
    <w:rsid w:val="00BE7956"/>
    <w:rsid w:val="00BE7A6E"/>
    <w:rsid w:val="00BF2EAA"/>
    <w:rsid w:val="00BF37F4"/>
    <w:rsid w:val="00BF6EC8"/>
    <w:rsid w:val="00C071F2"/>
    <w:rsid w:val="00C42A80"/>
    <w:rsid w:val="00C431EE"/>
    <w:rsid w:val="00C468A0"/>
    <w:rsid w:val="00C97889"/>
    <w:rsid w:val="00CB113B"/>
    <w:rsid w:val="00CB4E15"/>
    <w:rsid w:val="00CC409C"/>
    <w:rsid w:val="00CD0672"/>
    <w:rsid w:val="00CD2EAA"/>
    <w:rsid w:val="00CE7547"/>
    <w:rsid w:val="00CF407E"/>
    <w:rsid w:val="00CF72C5"/>
    <w:rsid w:val="00D00558"/>
    <w:rsid w:val="00D05395"/>
    <w:rsid w:val="00D2167C"/>
    <w:rsid w:val="00D26872"/>
    <w:rsid w:val="00D359FD"/>
    <w:rsid w:val="00D53D14"/>
    <w:rsid w:val="00D55D3C"/>
    <w:rsid w:val="00D66769"/>
    <w:rsid w:val="00D80437"/>
    <w:rsid w:val="00D941DB"/>
    <w:rsid w:val="00D9437A"/>
    <w:rsid w:val="00DA1CF4"/>
    <w:rsid w:val="00DA76B4"/>
    <w:rsid w:val="00DE6268"/>
    <w:rsid w:val="00DF1921"/>
    <w:rsid w:val="00E0202B"/>
    <w:rsid w:val="00E07C67"/>
    <w:rsid w:val="00E27AFB"/>
    <w:rsid w:val="00E60920"/>
    <w:rsid w:val="00E62843"/>
    <w:rsid w:val="00E7486F"/>
    <w:rsid w:val="00E8706B"/>
    <w:rsid w:val="00E94486"/>
    <w:rsid w:val="00EA4576"/>
    <w:rsid w:val="00EB05E0"/>
    <w:rsid w:val="00EC055F"/>
    <w:rsid w:val="00EE7809"/>
    <w:rsid w:val="00F12DEC"/>
    <w:rsid w:val="00F1435F"/>
    <w:rsid w:val="00F1474F"/>
    <w:rsid w:val="00F16390"/>
    <w:rsid w:val="00F16788"/>
    <w:rsid w:val="00F214CD"/>
    <w:rsid w:val="00F22ED1"/>
    <w:rsid w:val="00F25ED5"/>
    <w:rsid w:val="00F30669"/>
    <w:rsid w:val="00F435FA"/>
    <w:rsid w:val="00F53DBE"/>
    <w:rsid w:val="00F70512"/>
    <w:rsid w:val="00FA2268"/>
    <w:rsid w:val="00FB48D4"/>
    <w:rsid w:val="00FC0785"/>
    <w:rsid w:val="00FD3C04"/>
    <w:rsid w:val="00FE70BE"/>
    <w:rsid w:val="00FF41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50A3"/>
    <w:rPr>
      <w:rFonts w:ascii="Tahoma" w:hAnsi="Tahoma" w:cs="Tahoma"/>
      <w:sz w:val="16"/>
      <w:szCs w:val="16"/>
    </w:rPr>
  </w:style>
  <w:style w:type="table" w:styleId="TableGrid">
    <w:name w:val="Table Grid"/>
    <w:basedOn w:val="TableNormal"/>
    <w:rsid w:val="0069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45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50A3"/>
    <w:rPr>
      <w:rFonts w:ascii="Tahoma" w:hAnsi="Tahoma" w:cs="Tahoma"/>
      <w:sz w:val="16"/>
      <w:szCs w:val="16"/>
    </w:rPr>
  </w:style>
  <w:style w:type="table" w:styleId="TableGrid">
    <w:name w:val="Table Grid"/>
    <w:basedOn w:val="TableNormal"/>
    <w:rsid w:val="0069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45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5CF3-D118-4DD1-82AC-8D77D629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991</Words>
  <Characters>5652</Characters>
  <Application>Microsoft Office Word</Application>
  <DocSecurity>0</DocSecurity>
  <Lines>47</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CỘNG HÒA XÃ HỘI CHỦ NGHĨA VIỆT NAM</vt:lpstr>
      <vt:lpstr>CỘNG HÒA XÃ HỘI CHỦ NGHĨA VIỆT NAM</vt:lpstr>
    </vt:vector>
  </TitlesOfParts>
  <Company>Skamylove</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Cao Xuân Long</dc:creator>
  <cp:keywords/>
  <cp:lastModifiedBy>Administrator</cp:lastModifiedBy>
  <cp:revision>107</cp:revision>
  <cp:lastPrinted>2020-09-24T08:04:00Z</cp:lastPrinted>
  <dcterms:created xsi:type="dcterms:W3CDTF">2021-09-23T13:18:00Z</dcterms:created>
  <dcterms:modified xsi:type="dcterms:W3CDTF">2021-10-29T03:20:00Z</dcterms:modified>
</cp:coreProperties>
</file>