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F2D" w:rsidRPr="00F26F22" w:rsidRDefault="00F26F22" w:rsidP="00F26F22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Chúc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mừng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s</w:t>
      </w:r>
      <w:r w:rsidRPr="00F26F22">
        <w:rPr>
          <w:b/>
          <w:sz w:val="36"/>
          <w:szCs w:val="36"/>
        </w:rPr>
        <w:t>inh</w:t>
      </w:r>
      <w:proofErr w:type="spellEnd"/>
      <w:r w:rsidRPr="00F26F22">
        <w:rPr>
          <w:b/>
          <w:sz w:val="36"/>
          <w:szCs w:val="36"/>
        </w:rPr>
        <w:t xml:space="preserve"> </w:t>
      </w:r>
      <w:proofErr w:type="spellStart"/>
      <w:r w:rsidRPr="00F26F22">
        <w:rPr>
          <w:b/>
          <w:sz w:val="36"/>
          <w:szCs w:val="36"/>
        </w:rPr>
        <w:t>nhật</w:t>
      </w:r>
      <w:proofErr w:type="spellEnd"/>
      <w:r w:rsidRPr="00F26F22">
        <w:rPr>
          <w:b/>
          <w:sz w:val="36"/>
          <w:szCs w:val="36"/>
        </w:rPr>
        <w:t xml:space="preserve"> </w:t>
      </w:r>
      <w:proofErr w:type="spellStart"/>
      <w:r w:rsidRPr="00F26F22">
        <w:rPr>
          <w:b/>
          <w:sz w:val="36"/>
          <w:szCs w:val="36"/>
        </w:rPr>
        <w:t>tháng</w:t>
      </w:r>
      <w:proofErr w:type="spellEnd"/>
      <w:r w:rsidRPr="00F26F22">
        <w:rPr>
          <w:b/>
          <w:sz w:val="36"/>
          <w:szCs w:val="36"/>
        </w:rPr>
        <w:t xml:space="preserve"> </w:t>
      </w:r>
      <w:r w:rsidR="00185C7D">
        <w:rPr>
          <w:b/>
          <w:sz w:val="36"/>
          <w:szCs w:val="36"/>
        </w:rPr>
        <w:t xml:space="preserve">1 </w:t>
      </w:r>
      <w:proofErr w:type="spellStart"/>
      <w:r w:rsidR="00185C7D">
        <w:rPr>
          <w:b/>
          <w:sz w:val="36"/>
          <w:szCs w:val="36"/>
        </w:rPr>
        <w:t>năm</w:t>
      </w:r>
      <w:proofErr w:type="spellEnd"/>
      <w:r w:rsidR="00185C7D">
        <w:rPr>
          <w:b/>
          <w:sz w:val="36"/>
          <w:szCs w:val="36"/>
        </w:rPr>
        <w:t xml:space="preserve"> 2020</w:t>
      </w:r>
    </w:p>
    <w:p w:rsidR="00F26F22" w:rsidRDefault="00F26F22"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thứ</w:t>
      </w:r>
      <w:proofErr w:type="spellEnd"/>
      <w:r>
        <w:t xml:space="preserve"> 5 (</w:t>
      </w:r>
      <w:r w:rsidR="00185C7D">
        <w:t>2</w:t>
      </w:r>
      <w:r>
        <w:t>/1/20</w:t>
      </w:r>
      <w:r w:rsidR="00185C7D">
        <w:t>20</w:t>
      </w:r>
      <w:r>
        <w:t xml:space="preserve">),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THCS </w:t>
      </w:r>
      <w:proofErr w:type="spellStart"/>
      <w:r>
        <w:t>Cổ</w:t>
      </w:r>
      <w:proofErr w:type="spellEnd"/>
      <w:r>
        <w:t xml:space="preserve"> Bi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tháng</w:t>
      </w:r>
      <w:proofErr w:type="spellEnd"/>
      <w:r>
        <w:t xml:space="preserve"> </w:t>
      </w:r>
      <w:r w:rsidR="00185C7D">
        <w:t xml:space="preserve">1 </w:t>
      </w:r>
      <w:proofErr w:type="spellStart"/>
      <w:r w:rsidR="00185C7D">
        <w:t>năm</w:t>
      </w:r>
      <w:proofErr w:type="spellEnd"/>
      <w:r w:rsidR="00185C7D">
        <w:t xml:space="preserve"> 2020</w:t>
      </w:r>
      <w:r>
        <w:t xml:space="preserve">.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món</w:t>
      </w:r>
      <w:proofErr w:type="spellEnd"/>
      <w:r>
        <w:t xml:space="preserve"> </w:t>
      </w:r>
      <w:proofErr w:type="spellStart"/>
      <w:r>
        <w:t>quà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proofErr w:type="gramStart"/>
      <w:r>
        <w:t>bé,</w:t>
      </w:r>
      <w:r w:rsidR="00185C7D">
        <w:t>CĐ</w:t>
      </w:r>
      <w:proofErr w:type="spellEnd"/>
      <w:proofErr w:type="gramEnd"/>
      <w:r w:rsidR="00185C7D">
        <w:t xml:space="preserve"> </w:t>
      </w:r>
      <w:r>
        <w:t xml:space="preserve"> </w:t>
      </w:r>
      <w:proofErr w:type="spellStart"/>
      <w:r>
        <w:t>kính</w:t>
      </w:r>
      <w:proofErr w:type="spellEnd"/>
      <w:r>
        <w:t xml:space="preserve"> </w:t>
      </w:r>
      <w:proofErr w:type="spellStart"/>
      <w:r>
        <w:t>chúc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, </w:t>
      </w:r>
      <w:proofErr w:type="spellStart"/>
      <w:r>
        <w:t>hạnh</w:t>
      </w:r>
      <w:proofErr w:type="spellEnd"/>
      <w:r>
        <w:t xml:space="preserve"> </w:t>
      </w:r>
      <w:proofErr w:type="spellStart"/>
      <w:r>
        <w:t>phúc</w:t>
      </w:r>
      <w:proofErr w:type="spellEnd"/>
      <w:r>
        <w:t xml:space="preserve">,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nghiệp</w:t>
      </w:r>
      <w:proofErr w:type="spellEnd"/>
      <w:r>
        <w:t xml:space="preserve"> </w:t>
      </w:r>
      <w:proofErr w:type="spellStart"/>
      <w:r>
        <w:t>trồng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>.</w:t>
      </w:r>
    </w:p>
    <w:p w:rsidR="00F26F22" w:rsidRDefault="00A11F33">
      <w:r w:rsidRPr="0064634F">
        <w:rPr>
          <w:noProof/>
        </w:rPr>
        <w:drawing>
          <wp:anchor distT="0" distB="0" distL="114300" distR="114300" simplePos="0" relativeHeight="251658752" behindDoc="0" locked="0" layoutInCell="1" allowOverlap="1" wp14:anchorId="71A6545E" wp14:editId="14FF8513">
            <wp:simplePos x="0" y="0"/>
            <wp:positionH relativeFrom="column">
              <wp:posOffset>-1270</wp:posOffset>
            </wp:positionH>
            <wp:positionV relativeFrom="paragraph">
              <wp:posOffset>68580</wp:posOffset>
            </wp:positionV>
            <wp:extent cx="5722620" cy="3734979"/>
            <wp:effectExtent l="0" t="0" r="0" b="0"/>
            <wp:wrapSquare wrapText="bothSides"/>
            <wp:docPr id="2" name="Picture 2" descr="C:\Users\MSTTPC2\Downloads\IMG_20200102_1654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TTPC2\Downloads\IMG_20200102_16542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73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  <w:bookmarkStart w:id="0" w:name="_GoBack"/>
      <w:r w:rsidRPr="00A11F33">
        <w:rPr>
          <w:noProof/>
        </w:rPr>
        <w:lastRenderedPageBreak/>
        <w:drawing>
          <wp:inline distT="0" distB="0" distL="0" distR="0">
            <wp:extent cx="6120130" cy="5061894"/>
            <wp:effectExtent l="0" t="0" r="0" b="5715"/>
            <wp:docPr id="3" name="Picture 3" descr="C:\Users\MSTTPC2\Downloads\S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TTPC2\Downloads\S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6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>
      <w:pPr>
        <w:rPr>
          <w:noProof/>
        </w:rPr>
      </w:pPr>
    </w:p>
    <w:p w:rsidR="00A11F33" w:rsidRDefault="00A11F33"/>
    <w:p w:rsidR="00A11F33" w:rsidRDefault="00A11F33"/>
    <w:p w:rsidR="00F26F22" w:rsidRDefault="00F26F22"/>
    <w:sectPr w:rsidR="00F26F22" w:rsidSect="00F26F22">
      <w:pgSz w:w="11907" w:h="16839" w:code="9"/>
      <w:pgMar w:top="851" w:right="851" w:bottom="851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F22"/>
    <w:rsid w:val="00185C7D"/>
    <w:rsid w:val="0064634F"/>
    <w:rsid w:val="00A11F33"/>
    <w:rsid w:val="00EF4F2D"/>
    <w:rsid w:val="00F2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40A3A"/>
  <w15:docId w15:val="{8B38C2EA-B1A6-432B-8682-16A76584F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6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2020-01-09T14:31:00Z</dcterms:created>
  <dcterms:modified xsi:type="dcterms:W3CDTF">2020-01-13T04:26:00Z</dcterms:modified>
</cp:coreProperties>
</file>