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E8" w:rsidRPr="00684F52" w:rsidRDefault="00BC12E8" w:rsidP="00BC12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PHIẾU HỌC TẬP SỐ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LỚP 9</w:t>
      </w:r>
    </w:p>
    <w:p w:rsidR="00BC12E8" w:rsidRDefault="00BC12E8" w:rsidP="00BC12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tháng</w:t>
      </w:r>
      <w:proofErr w:type="spellEnd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</w:t>
      </w:r>
      <w:proofErr w:type="spellStart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Pr="0068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</w:p>
    <w:p w:rsidR="00BC12E8" w:rsidRPr="00BC12E8" w:rsidRDefault="00BC12E8" w:rsidP="00BC12E8">
      <w:pPr>
        <w:rPr>
          <w:rFonts w:ascii="Times New Roman" w:hAnsi="Times New Roman" w:cs="Times New Roman"/>
          <w:color w:val="1D2129"/>
          <w:sz w:val="28"/>
          <w:szCs w:val="28"/>
        </w:rPr>
      </w:pPr>
      <w:bookmarkStart w:id="0" w:name="_GoBack"/>
      <w:proofErr w:type="spellStart"/>
      <w:r w:rsidRPr="00BC12E8">
        <w:rPr>
          <w:rFonts w:ascii="Times New Roman" w:hAnsi="Times New Roman" w:cs="Times New Roman"/>
          <w:b/>
          <w:color w:val="1D2129"/>
          <w:sz w:val="28"/>
          <w:szCs w:val="28"/>
        </w:rPr>
        <w:t>Câu</w:t>
      </w:r>
      <w:proofErr w:type="spellEnd"/>
      <w:r w:rsidRPr="00BC12E8">
        <w:rPr>
          <w:rFonts w:ascii="Times New Roman" w:hAnsi="Times New Roman" w:cs="Times New Roman"/>
          <w:b/>
          <w:color w:val="1D2129"/>
          <w:sz w:val="28"/>
          <w:szCs w:val="28"/>
        </w:rPr>
        <w:t xml:space="preserve"> 1:</w:t>
      </w:r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bookmarkEnd w:id="0"/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Nhớ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lại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bài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Bài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thơ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về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tiểu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đội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proofErr w:type="gram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xe</w:t>
      </w:r>
      <w:proofErr w:type="spellEnd"/>
      <w:proofErr w:type="gram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kính</w:t>
      </w:r>
      <w:proofErr w:type="spellEnd"/>
    </w:p>
    <w:p w:rsidR="00BC12E8" w:rsidRPr="00BC12E8" w:rsidRDefault="00BC12E8" w:rsidP="00BC12E8">
      <w:pPr>
        <w:rPr>
          <w:rFonts w:ascii="Times New Roman" w:hAnsi="Times New Roman" w:cs="Times New Roman"/>
          <w:color w:val="1D2129"/>
          <w:sz w:val="28"/>
          <w:szCs w:val="28"/>
        </w:rPr>
      </w:pPr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a.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Học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thuộc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lòng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ý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nghĩa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nhan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đề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,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chép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lại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giải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nghĩa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nhan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đề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>.</w:t>
      </w:r>
    </w:p>
    <w:p w:rsidR="00BC12E8" w:rsidRPr="00BC12E8" w:rsidRDefault="00BC12E8" w:rsidP="00BC12E8">
      <w:pPr>
        <w:rPr>
          <w:rFonts w:ascii="Times New Roman" w:hAnsi="Times New Roman" w:cs="Times New Roman"/>
          <w:color w:val="1D2129"/>
          <w:sz w:val="28"/>
          <w:szCs w:val="28"/>
        </w:rPr>
      </w:pPr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b.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Nêu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ý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nghĩa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từ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láy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chênh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,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học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thuộc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lòng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gram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(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Có</w:t>
      </w:r>
      <w:proofErr w:type="spellEnd"/>
      <w:proofErr w:type="gram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gợi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ý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kèm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>)</w:t>
      </w:r>
    </w:p>
    <w:p w:rsidR="00BC12E8" w:rsidRPr="00BC12E8" w:rsidRDefault="00BC12E8" w:rsidP="00BC12E8">
      <w:pPr>
        <w:rPr>
          <w:rFonts w:ascii="Times New Roman" w:hAnsi="Times New Roman" w:cs="Times New Roman"/>
          <w:color w:val="1D2129"/>
          <w:sz w:val="28"/>
          <w:szCs w:val="28"/>
        </w:rPr>
      </w:pPr>
      <w:r w:rsidRPr="00BC12E8">
        <w:rPr>
          <w:rFonts w:ascii="Times New Roman" w:hAnsi="Times New Roman" w:cs="Times New Roman"/>
          <w:color w:val="1D2129"/>
          <w:sz w:val="28"/>
          <w:szCs w:val="28"/>
        </w:rPr>
        <w:t>a. - “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chênh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”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là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một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từ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láy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giàu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giá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trị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gợi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tả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,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gợi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cảm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. </w:t>
      </w:r>
      <w:proofErr w:type="spellStart"/>
      <w:proofErr w:type="gram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Từ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“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chênh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”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gợi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tả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tư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thế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thăng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bằng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,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chắc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chắn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,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vững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cãi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>.</w:t>
      </w:r>
      <w:proofErr w:type="gram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proofErr w:type="gram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Trong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hoàn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cảnh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ra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đời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của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bài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thơ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thì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từ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“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chênh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”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gợi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sự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nguy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hiểm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>.</w:t>
      </w:r>
      <w:proofErr w:type="gram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Đây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là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một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nét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vẽ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hiện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thực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mà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Phạm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Tiến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Duật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tái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hiện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lại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cuộc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đời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gian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khổ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của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người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lính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lái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xe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Trường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Sơn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.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Trong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hoàn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cảnh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chiến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đấu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hết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sức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gian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khổ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,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họ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phải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ăn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,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phải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ngủ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những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giấc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ngủ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ngắn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trên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xe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hoặc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trên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dọc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đường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giữa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làn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mưa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bom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của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kẻ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thù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nhằm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huỷ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diệt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sự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sống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>.</w:t>
      </w:r>
      <w:r w:rsidRPr="00BC12E8">
        <w:rPr>
          <w:rFonts w:ascii="Times New Roman" w:hAnsi="Times New Roman" w:cs="Times New Roman"/>
          <w:color w:val="1D2129"/>
          <w:sz w:val="28"/>
          <w:szCs w:val="28"/>
        </w:rPr>
        <w:br/>
        <w:t xml:space="preserve">- Song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từ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“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chênh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”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còn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gợi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tả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phong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thái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hiên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ngang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của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người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lính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.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Bom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đạn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của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kẻ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thù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tưởng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như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có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thể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dùng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sức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mạnh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để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huỷ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diệt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sự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sống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con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người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nhưng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!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Hình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ảnh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những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chiếc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võng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mắc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“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chênh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”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trên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tuyến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đường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TS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khói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lửa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ấy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đã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chứng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minh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điều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ngược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lại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: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sự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sống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không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chỉ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tồn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tại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mà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còn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tồn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tại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trong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một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tư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thế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kiêu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hãnh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,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hiên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ngang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,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tư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thế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của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người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chiến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1D2129"/>
          <w:sz w:val="28"/>
          <w:szCs w:val="28"/>
        </w:rPr>
        <w:t>thắng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t>.</w:t>
      </w:r>
    </w:p>
    <w:p w:rsidR="00BC12E8" w:rsidRPr="00BC12E8" w:rsidRDefault="00BC12E8" w:rsidP="00BC12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C12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Câu</w:t>
      </w:r>
      <w:proofErr w:type="spellEnd"/>
      <w:r w:rsidRPr="00BC12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2: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Ngưỡng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thần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nét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nhưng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mê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muội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thần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thảm</w:t>
      </w:r>
      <w:proofErr w:type="spellEnd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họa</w:t>
      </w:r>
      <w:proofErr w:type="spellEnd"/>
      <w:r w:rsidRPr="00BC12E8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Viết</w:t>
      </w:r>
      <w:proofErr w:type="spellEnd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</w:t>
      </w:r>
      <w:proofErr w:type="spellEnd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nghị</w:t>
      </w:r>
      <w:proofErr w:type="spellEnd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luận</w:t>
      </w:r>
      <w:proofErr w:type="spellEnd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về</w:t>
      </w:r>
      <w:proofErr w:type="spellEnd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vấn</w:t>
      </w:r>
      <w:proofErr w:type="spellEnd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</w:t>
      </w:r>
      <w:proofErr w:type="spellEnd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trên</w:t>
      </w:r>
      <w:proofErr w:type="spellEnd"/>
    </w:p>
    <w:p w:rsidR="00FF0CC4" w:rsidRDefault="00FF0CC4"/>
    <w:sectPr w:rsidR="00FF0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8"/>
    <w:rsid w:val="00BC12E8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2020-02-15T14:44:00Z</dcterms:created>
  <dcterms:modified xsi:type="dcterms:W3CDTF">2020-02-15T14:51:00Z</dcterms:modified>
</cp:coreProperties>
</file>