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9E2" w:rsidRDefault="007759E2" w:rsidP="007759E2">
      <w:pPr>
        <w:spacing w:after="0"/>
        <w:jc w:val="both"/>
        <w:rPr>
          <w:rFonts w:ascii="Times New Roman" w:hAnsi="Times New Roman" w:cs="Times New Roman"/>
          <w:sz w:val="28"/>
          <w:szCs w:val="28"/>
        </w:rPr>
      </w:pPr>
    </w:p>
    <w:p w:rsidR="007759E2" w:rsidRDefault="007759E2" w:rsidP="007759E2">
      <w:pPr>
        <w:spacing w:after="0"/>
        <w:jc w:val="center"/>
        <w:rPr>
          <w:rFonts w:ascii="Times New Roman" w:hAnsi="Times New Roman" w:cs="Times New Roman"/>
          <w:b/>
          <w:bCs/>
          <w:sz w:val="28"/>
          <w:szCs w:val="28"/>
        </w:rPr>
      </w:pPr>
      <w:r w:rsidRPr="00EF1F85">
        <w:rPr>
          <w:rFonts w:ascii="Times New Roman" w:hAnsi="Times New Roman" w:cs="Times New Roman"/>
          <w:b/>
          <w:bCs/>
          <w:sz w:val="28"/>
          <w:szCs w:val="28"/>
        </w:rPr>
        <w:t>GIÁO DỤC CÔNG DÂN LỚP 9</w:t>
      </w:r>
    </w:p>
    <w:p w:rsidR="007759E2" w:rsidRDefault="007759E2" w:rsidP="007759E2">
      <w:pPr>
        <w:spacing w:after="0"/>
        <w:jc w:val="center"/>
        <w:rPr>
          <w:rFonts w:ascii="Times New Roman" w:hAnsi="Times New Roman" w:cs="Times New Roman"/>
          <w:b/>
          <w:bCs/>
          <w:sz w:val="28"/>
          <w:szCs w:val="28"/>
        </w:rPr>
      </w:pPr>
    </w:p>
    <w:p w:rsidR="007759E2" w:rsidRDefault="007759E2" w:rsidP="007759E2">
      <w:pPr>
        <w:spacing w:after="0"/>
        <w:jc w:val="center"/>
        <w:rPr>
          <w:rFonts w:ascii="Times New Roman" w:hAnsi="Times New Roman" w:cs="Times New Roman"/>
          <w:b/>
          <w:bCs/>
          <w:sz w:val="28"/>
          <w:szCs w:val="28"/>
        </w:rPr>
      </w:pPr>
    </w:p>
    <w:p w:rsidR="007759E2" w:rsidRDefault="007759E2" w:rsidP="007759E2">
      <w:pPr>
        <w:spacing w:after="0"/>
        <w:jc w:val="both"/>
        <w:rPr>
          <w:rFonts w:ascii="Times New Roman" w:hAnsi="Times New Roman" w:cs="Times New Roman"/>
          <w:b/>
          <w:bCs/>
          <w:sz w:val="28"/>
          <w:szCs w:val="28"/>
        </w:rPr>
      </w:pPr>
      <w:r>
        <w:rPr>
          <w:rFonts w:ascii="Times New Roman" w:hAnsi="Times New Roman" w:cs="Times New Roman"/>
          <w:b/>
          <w:bCs/>
          <w:sz w:val="28"/>
          <w:szCs w:val="28"/>
        </w:rPr>
        <w:t>A. Học sinh tham gia ôn tập trực tuyến trên trang: study.hanoi.edu.vn</w:t>
      </w:r>
    </w:p>
    <w:p w:rsidR="007759E2" w:rsidRDefault="007759E2" w:rsidP="007759E2">
      <w:pPr>
        <w:spacing w:after="0"/>
        <w:jc w:val="both"/>
        <w:rPr>
          <w:rFonts w:ascii="Times New Roman" w:hAnsi="Times New Roman" w:cs="Times New Roman"/>
          <w:b/>
          <w:bCs/>
          <w:sz w:val="28"/>
          <w:szCs w:val="28"/>
        </w:rPr>
      </w:pPr>
      <w:r>
        <w:rPr>
          <w:rFonts w:ascii="Times New Roman" w:hAnsi="Times New Roman" w:cs="Times New Roman"/>
          <w:b/>
          <w:bCs/>
          <w:sz w:val="28"/>
          <w:szCs w:val="28"/>
        </w:rPr>
        <w:t>B. Trả lời câu hỏi</w:t>
      </w:r>
    </w:p>
    <w:p w:rsidR="007759E2" w:rsidRDefault="007759E2" w:rsidP="007759E2">
      <w:pPr>
        <w:spacing w:after="0"/>
        <w:jc w:val="both"/>
        <w:rPr>
          <w:rFonts w:ascii="Times New Roman" w:hAnsi="Times New Roman" w:cs="Times New Roman"/>
          <w:sz w:val="28"/>
          <w:szCs w:val="28"/>
        </w:rPr>
      </w:pPr>
      <w:r>
        <w:rPr>
          <w:rFonts w:ascii="Times New Roman" w:hAnsi="Times New Roman" w:cs="Times New Roman"/>
          <w:sz w:val="28"/>
          <w:szCs w:val="28"/>
        </w:rPr>
        <w:t>1. Hòa bình là gì? Vì sao phải bảo vệ hòa bình, ngăn ngừa chiến tranh? Chúng ta cần phải làm gì để bảo vệ hòa bình, ngăn ngừa chiến tranh?</w:t>
      </w:r>
    </w:p>
    <w:p w:rsidR="007759E2" w:rsidRDefault="007759E2" w:rsidP="007759E2">
      <w:pPr>
        <w:spacing w:after="0"/>
        <w:jc w:val="both"/>
        <w:rPr>
          <w:rFonts w:ascii="Times New Roman" w:hAnsi="Times New Roman" w:cs="Times New Roman"/>
          <w:sz w:val="28"/>
          <w:szCs w:val="28"/>
        </w:rPr>
      </w:pPr>
      <w:r>
        <w:rPr>
          <w:rFonts w:ascii="Times New Roman" w:hAnsi="Times New Roman" w:cs="Times New Roman"/>
          <w:sz w:val="28"/>
          <w:szCs w:val="28"/>
        </w:rPr>
        <w:t>2. Thế nào là tình yêu chân chính? Em hãy nêu những suy nghĩ của mình về tình bạn và tình yêu của giới trẻ hiện nay?</w:t>
      </w:r>
    </w:p>
    <w:p w:rsidR="007759E2" w:rsidRDefault="007759E2" w:rsidP="007759E2">
      <w:pPr>
        <w:spacing w:after="0"/>
        <w:jc w:val="both"/>
        <w:rPr>
          <w:rFonts w:ascii="Times New Roman" w:hAnsi="Times New Roman" w:cs="Times New Roman"/>
          <w:sz w:val="28"/>
          <w:szCs w:val="28"/>
        </w:rPr>
      </w:pPr>
      <w:r>
        <w:rPr>
          <w:rFonts w:ascii="Times New Roman" w:hAnsi="Times New Roman" w:cs="Times New Roman"/>
          <w:sz w:val="28"/>
          <w:szCs w:val="28"/>
        </w:rPr>
        <w:t>3. Hãy nêu ngắn gọn quyền và nghĩa vụ của công dân trong hôn nhân?</w:t>
      </w:r>
    </w:p>
    <w:p w:rsidR="007759E2" w:rsidRDefault="007759E2" w:rsidP="007759E2">
      <w:pPr>
        <w:spacing w:after="0"/>
        <w:jc w:val="both"/>
        <w:rPr>
          <w:rFonts w:ascii="Times New Roman" w:hAnsi="Times New Roman" w:cs="Times New Roman"/>
          <w:sz w:val="28"/>
          <w:szCs w:val="28"/>
        </w:rPr>
      </w:pPr>
      <w:r>
        <w:rPr>
          <w:rFonts w:ascii="Times New Roman" w:hAnsi="Times New Roman" w:cs="Times New Roman"/>
          <w:sz w:val="28"/>
          <w:szCs w:val="28"/>
        </w:rPr>
        <w:t>4. Em hãy nêu những hậu quả xấu do nạn tảo hôn gây ra mà em biết (đối với người tảo hôn, gia đình của họ và đối với cộng đồng)</w:t>
      </w:r>
    </w:p>
    <w:p w:rsidR="007759E2" w:rsidRDefault="007759E2" w:rsidP="007759E2">
      <w:pPr>
        <w:spacing w:after="0"/>
        <w:jc w:val="both"/>
        <w:rPr>
          <w:rFonts w:ascii="Times New Roman" w:hAnsi="Times New Roman" w:cs="Times New Roman"/>
          <w:sz w:val="28"/>
          <w:szCs w:val="28"/>
        </w:rPr>
      </w:pPr>
      <w:r>
        <w:rPr>
          <w:rFonts w:ascii="Times New Roman" w:hAnsi="Times New Roman" w:cs="Times New Roman"/>
          <w:sz w:val="28"/>
          <w:szCs w:val="28"/>
        </w:rPr>
        <w:t>5. Hiện nay trong một số gia đình có tình trạng chồng ngược đãi, đánh đập hành hạ vợ. Trước tình trạng đó, nhiều người cho rằng đó là chuyện bình thường, là việc riêng riêng của vợ chồng, gia đình người ta, không nên can thiệp.</w:t>
      </w:r>
    </w:p>
    <w:p w:rsidR="007759E2" w:rsidRPr="00EF1F85" w:rsidRDefault="007759E2" w:rsidP="007759E2">
      <w:pPr>
        <w:spacing w:after="0"/>
        <w:jc w:val="both"/>
        <w:rPr>
          <w:rFonts w:ascii="Times New Roman" w:hAnsi="Times New Roman" w:cs="Times New Roman"/>
          <w:sz w:val="28"/>
          <w:szCs w:val="28"/>
        </w:rPr>
      </w:pPr>
      <w:r>
        <w:rPr>
          <w:rFonts w:ascii="Times New Roman" w:hAnsi="Times New Roman" w:cs="Times New Roman"/>
          <w:sz w:val="28"/>
          <w:szCs w:val="28"/>
        </w:rPr>
        <w:tab/>
        <w:t>Em có tán thành quan điểm đó không? Vì sao?</w:t>
      </w:r>
    </w:p>
    <w:p w:rsidR="00475B86" w:rsidRPr="00CC2196" w:rsidRDefault="00475B86" w:rsidP="00CC2196">
      <w:bookmarkStart w:id="0" w:name="_GoBack"/>
      <w:bookmarkEnd w:id="0"/>
    </w:p>
    <w:sectPr w:rsidR="00475B86" w:rsidRPr="00CC2196"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048"/>
    <w:rsid w:val="00105ECB"/>
    <w:rsid w:val="00475B86"/>
    <w:rsid w:val="007759E2"/>
    <w:rsid w:val="00AA3048"/>
    <w:rsid w:val="00CC2196"/>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807B8"/>
  <w15:chartTrackingRefBased/>
  <w15:docId w15:val="{70797E55-550A-4446-92B4-35E28EA4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048"/>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2020-03-15T13:51:00Z</dcterms:created>
  <dcterms:modified xsi:type="dcterms:W3CDTF">2020-03-15T13:51:00Z</dcterms:modified>
</cp:coreProperties>
</file>