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848"/>
        <w:gridCol w:w="8223"/>
      </w:tblGrid>
      <w:tr w:rsidR="00BD61DD" w:rsidRPr="00626424" w:rsidTr="00D256CA">
        <w:tc>
          <w:tcPr>
            <w:tcW w:w="6204" w:type="dxa"/>
            <w:shd w:val="clear" w:color="auto" w:fill="auto"/>
          </w:tcPr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UBND HUYỆN GIA LÂM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TRƯỜNG THCS CỔ BI</w:t>
            </w:r>
          </w:p>
        </w:tc>
        <w:tc>
          <w:tcPr>
            <w:tcW w:w="8788" w:type="dxa"/>
            <w:shd w:val="clear" w:color="auto" w:fill="auto"/>
          </w:tcPr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KẾ HOẠCH DẠY HỌC</w:t>
            </w:r>
            <w:r w:rsidR="006F5B67">
              <w:rPr>
                <w:b/>
                <w:lang w:val="en-US"/>
              </w:rPr>
              <w:t xml:space="preserve"> TRỰC TUYẾN</w:t>
            </w:r>
            <w:r>
              <w:rPr>
                <w:b/>
                <w:lang w:val="en-US"/>
              </w:rPr>
              <w:t xml:space="preserve"> (trên zoom)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MÔN: SINH HỌC - KHỐI 6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NĂM HỌC: 2019 - 2020</w:t>
            </w:r>
          </w:p>
        </w:tc>
      </w:tr>
    </w:tbl>
    <w:p w:rsidR="00BD61DD" w:rsidRPr="00626424" w:rsidRDefault="00BD61DD" w:rsidP="00BD61DD">
      <w:pPr>
        <w:spacing w:after="0"/>
        <w:jc w:val="center"/>
        <w:rPr>
          <w:b/>
          <w:lang w:val="en-US"/>
        </w:rPr>
      </w:pPr>
    </w:p>
    <w:p w:rsidR="00BD61DD" w:rsidRDefault="00BD61DD" w:rsidP="00BD61DD">
      <w:pPr>
        <w:spacing w:after="0"/>
        <w:jc w:val="center"/>
        <w:rPr>
          <w:b/>
          <w:lang w:val="en-US"/>
        </w:rPr>
      </w:pPr>
    </w:p>
    <w:p w:rsidR="00BD61DD" w:rsidRPr="00626424" w:rsidRDefault="00BD61DD" w:rsidP="00BD61DD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(Từ</w:t>
      </w:r>
      <w:r w:rsidR="006F5B67">
        <w:rPr>
          <w:b/>
          <w:lang w:val="en-US"/>
        </w:rPr>
        <w:t xml:space="preserve"> 06/04/2020 – 10</w:t>
      </w:r>
      <w:r>
        <w:rPr>
          <w:b/>
          <w:lang w:val="en-US"/>
        </w:rPr>
        <w:t>/07/2020)</w:t>
      </w:r>
    </w:p>
    <w:tbl>
      <w:tblPr>
        <w:tblW w:w="13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3996"/>
        <w:gridCol w:w="4371"/>
        <w:gridCol w:w="4375"/>
      </w:tblGrid>
      <w:tr w:rsidR="006F5B67" w:rsidRPr="00626424" w:rsidTr="006F5B67">
        <w:trPr>
          <w:trHeight w:val="317"/>
        </w:trPr>
        <w:tc>
          <w:tcPr>
            <w:tcW w:w="716" w:type="dxa"/>
          </w:tcPr>
          <w:p w:rsidR="006F5B67" w:rsidRPr="00626424" w:rsidRDefault="006F5B67" w:rsidP="006F5B67">
            <w:pPr>
              <w:spacing w:after="0" w:line="240" w:lineRule="auto"/>
              <w:ind w:left="720" w:hanging="720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Tiết</w:t>
            </w:r>
          </w:p>
        </w:tc>
        <w:tc>
          <w:tcPr>
            <w:tcW w:w="3996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Nội dung</w:t>
            </w:r>
          </w:p>
        </w:tc>
        <w:tc>
          <w:tcPr>
            <w:tcW w:w="4371" w:type="dxa"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Nội dung điều chỉnh</w:t>
            </w:r>
          </w:p>
        </w:tc>
        <w:tc>
          <w:tcPr>
            <w:tcW w:w="4375" w:type="dxa"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Hướng dẫn thực hiện</w:t>
            </w:r>
          </w:p>
        </w:tc>
      </w:tr>
      <w:tr w:rsidR="006F5B67" w:rsidRPr="00626424" w:rsidTr="006F5B67">
        <w:trPr>
          <w:trHeight w:val="71"/>
        </w:trPr>
        <w:tc>
          <w:tcPr>
            <w:tcW w:w="716" w:type="dxa"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ChươngVIII: CÁC NHÓM THỰC VẬT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Tảo (THMT)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</w:tc>
        <w:tc>
          <w:tcPr>
            <w:tcW w:w="4371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i/>
                <w:lang w:val="en-US"/>
              </w:rPr>
              <w:t xml:space="preserve">Mục 1: cấu tạo của tảo và mục 2: một vài tảo thường gặp. </w:t>
            </w:r>
          </w:p>
        </w:tc>
        <w:tc>
          <w:tcPr>
            <w:tcW w:w="4375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i/>
                <w:lang w:val="en-US"/>
              </w:rPr>
              <w:t>C</w:t>
            </w:r>
            <w:r w:rsidRPr="00626424">
              <w:rPr>
                <w:i/>
                <w:lang w:val="en-US"/>
              </w:rPr>
              <w:t>hỉ giới thiệu các đại diện bằng hình ảnh.Câu hỏi 1,2, 4 không yêu cầu học sinh trả lời.câu hỏi 3 không yêu cầu học sinh trả lời phần cấu tạo</w:t>
            </w:r>
          </w:p>
        </w:tc>
      </w:tr>
      <w:tr w:rsidR="006F5B67" w:rsidRPr="00626424" w:rsidTr="006F5B67">
        <w:trPr>
          <w:trHeight w:val="999"/>
        </w:trPr>
        <w:tc>
          <w:tcPr>
            <w:tcW w:w="716" w:type="dxa"/>
          </w:tcPr>
          <w:p w:rsidR="006F5B67" w:rsidRPr="00626424" w:rsidRDefault="006F5B67" w:rsidP="00D256C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Rêu – Câu rêu (KNS)</w:t>
            </w:r>
          </w:p>
        </w:tc>
        <w:tc>
          <w:tcPr>
            <w:tcW w:w="4371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Túi bào tử và sự phát triển của rêu</w:t>
            </w:r>
          </w:p>
        </w:tc>
        <w:tc>
          <w:tcPr>
            <w:tcW w:w="4375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Không dạy chi tiết chỉ giới thiệu hình thức sinh sản của rêu.</w:t>
            </w:r>
          </w:p>
        </w:tc>
      </w:tr>
      <w:tr w:rsidR="006F5B67" w:rsidRPr="00626424" w:rsidTr="006F5B67">
        <w:trPr>
          <w:trHeight w:val="1963"/>
        </w:trPr>
        <w:tc>
          <w:tcPr>
            <w:tcW w:w="716" w:type="dxa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96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Quyết – cây dương xỉ (KNS)</w:t>
            </w:r>
          </w:p>
        </w:tc>
        <w:tc>
          <w:tcPr>
            <w:tcW w:w="4371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Mục 1.b) Túi bào tử và sự phát triển của</w:t>
            </w:r>
          </w:p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dương xỉ.</w:t>
            </w:r>
          </w:p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Mục 2. Một vài loại dương xỉ thường gặp.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Mục 3. Quyết cổ đại và sự hình thanh của than đá.</w:t>
            </w:r>
          </w:p>
        </w:tc>
        <w:tc>
          <w:tcPr>
            <w:tcW w:w="4375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Không dạy chi tiết, chỉ giới</w:t>
            </w:r>
          </w:p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thiệu hình thức sinh sản của dương xỉ.</w:t>
            </w:r>
          </w:p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Không dạy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Khuyến khích học sin tự đọc.</w:t>
            </w:r>
          </w:p>
        </w:tc>
      </w:tr>
      <w:tr w:rsidR="006F5B67" w:rsidRPr="00626424" w:rsidTr="006F5B67">
        <w:trPr>
          <w:trHeight w:val="653"/>
        </w:trPr>
        <w:tc>
          <w:tcPr>
            <w:tcW w:w="716" w:type="dxa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96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Hạt trần – cây thông.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</w:tc>
        <w:tc>
          <w:tcPr>
            <w:tcW w:w="4371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i/>
                <w:lang w:val="en-US"/>
              </w:rPr>
              <w:t xml:space="preserve">Mục 2: Cơ quan sinh </w:t>
            </w:r>
            <w:r>
              <w:rPr>
                <w:i/>
                <w:lang w:val="en-US"/>
              </w:rPr>
              <w:t>sản (nón)</w:t>
            </w:r>
          </w:p>
        </w:tc>
        <w:tc>
          <w:tcPr>
            <w:tcW w:w="4375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Không dạy chi tiết, </w:t>
            </w:r>
            <w:r w:rsidRPr="00626424">
              <w:rPr>
                <w:i/>
                <w:lang w:val="en-US"/>
              </w:rPr>
              <w:t>không so sánh hoa của hạt kín với nón của hạt trần</w:t>
            </w:r>
          </w:p>
        </w:tc>
      </w:tr>
      <w:tr w:rsidR="006F5B67" w:rsidRPr="00626424" w:rsidTr="006F5B67">
        <w:trPr>
          <w:trHeight w:val="971"/>
        </w:trPr>
        <w:tc>
          <w:tcPr>
            <w:tcW w:w="716" w:type="dxa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96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Khái niệm sơ lược về phân loại thực vật (THMT)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</w:tc>
        <w:tc>
          <w:tcPr>
            <w:tcW w:w="4371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375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i/>
                <w:lang w:val="en-US"/>
              </w:rPr>
              <w:t>Không dạy chi tiết, chỉ dạy nguyên tắc chung về phân loại thực vật</w:t>
            </w:r>
          </w:p>
        </w:tc>
      </w:tr>
      <w:tr w:rsidR="006F5B67" w:rsidRPr="00626424" w:rsidTr="006F5B67">
        <w:trPr>
          <w:trHeight w:val="336"/>
        </w:trPr>
        <w:tc>
          <w:tcPr>
            <w:tcW w:w="716" w:type="dxa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96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Nguồn gốc cây trồng (KNS)</w:t>
            </w:r>
          </w:p>
        </w:tc>
        <w:tc>
          <w:tcPr>
            <w:tcW w:w="4371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375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5B67" w:rsidRPr="00626424" w:rsidTr="006F5B67">
        <w:trPr>
          <w:trHeight w:val="426"/>
        </w:trPr>
        <w:tc>
          <w:tcPr>
            <w:tcW w:w="716" w:type="dxa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96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Chương IX: VAI TRÒ CỦA THỰC VẬT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lastRenderedPageBreak/>
              <w:t xml:space="preserve">Thực vật góp điều hòa khí hậu </w:t>
            </w:r>
          </w:p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6F5B67" w:rsidRPr="004C1EBF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Thực vật bảo vệ đất và nguồn nước (THMT – KNS)</w:t>
            </w:r>
          </w:p>
        </w:tc>
        <w:tc>
          <w:tcPr>
            <w:tcW w:w="4371" w:type="dxa"/>
          </w:tcPr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6F5B67" w:rsidRPr="008E629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Mục 1. Nhờ đâu mà hàm lượng khí cacbonic và khí oxi trong không khí được ổn định</w:t>
            </w:r>
          </w:p>
          <w:p w:rsidR="006F5B67" w:rsidRPr="008E629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Mục 1. Phần lệnh </w:t>
            </w:r>
            <w:r>
              <w:rPr>
                <w:lang w:val="en-US"/>
              </w:rPr>
              <w:sym w:font="Wingdings 3" w:char="F082"/>
            </w:r>
          </w:p>
        </w:tc>
        <w:tc>
          <w:tcPr>
            <w:tcW w:w="4375" w:type="dxa"/>
          </w:tcPr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6F5B67" w:rsidRPr="008E629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8E6294">
              <w:rPr>
                <w:lang w:val="en-US"/>
              </w:rPr>
              <w:lastRenderedPageBreak/>
              <w:t>Khuyến khích học sinh tự đọc sách giáo khoa.</w:t>
            </w:r>
          </w:p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6F5B67" w:rsidRPr="008E629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Không thực hiện.</w:t>
            </w:r>
          </w:p>
        </w:tc>
      </w:tr>
      <w:tr w:rsidR="006F5B67" w:rsidRPr="00626424" w:rsidTr="006F5B67">
        <w:trPr>
          <w:trHeight w:val="1017"/>
        </w:trPr>
        <w:tc>
          <w:tcPr>
            <w:tcW w:w="716" w:type="dxa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3996" w:type="dxa"/>
            <w:shd w:val="clear" w:color="auto" w:fill="auto"/>
          </w:tcPr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 xml:space="preserve">Vai trò của thực vật đối với động vật và đối với đời sống con người 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(THMT – KNS)</w:t>
            </w:r>
          </w:p>
        </w:tc>
        <w:tc>
          <w:tcPr>
            <w:tcW w:w="4371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Mục I.1 phần lệnh </w:t>
            </w:r>
            <w:r>
              <w:rPr>
                <w:lang w:val="en-US"/>
              </w:rPr>
              <w:sym w:font="Wingdings 3" w:char="F082"/>
            </w:r>
          </w:p>
        </w:tc>
        <w:tc>
          <w:tcPr>
            <w:tcW w:w="4375" w:type="dxa"/>
          </w:tcPr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Không thực hiện</w:t>
            </w:r>
          </w:p>
          <w:p w:rsidR="006F5B67" w:rsidRPr="00353AB3" w:rsidRDefault="006F5B67" w:rsidP="00D256CA">
            <w:pPr>
              <w:rPr>
                <w:lang w:val="en-US"/>
              </w:rPr>
            </w:pPr>
          </w:p>
        </w:tc>
      </w:tr>
      <w:tr w:rsidR="006F5B67" w:rsidRPr="00626424" w:rsidTr="006F5B67">
        <w:trPr>
          <w:trHeight w:val="653"/>
        </w:trPr>
        <w:tc>
          <w:tcPr>
            <w:tcW w:w="716" w:type="dxa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96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Bảo vệ sự đa dạng  của thực vật (THMT – KNS)</w:t>
            </w:r>
          </w:p>
        </w:tc>
        <w:tc>
          <w:tcPr>
            <w:tcW w:w="4371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375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5B67" w:rsidRPr="00626424" w:rsidTr="006F5B67">
        <w:trPr>
          <w:trHeight w:val="676"/>
        </w:trPr>
        <w:tc>
          <w:tcPr>
            <w:tcW w:w="716" w:type="dxa"/>
            <w:vMerge w:val="restart"/>
          </w:tcPr>
          <w:p w:rsidR="006F5B67" w:rsidRDefault="006F5B67" w:rsidP="006F5B6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96" w:type="dxa"/>
            <w:vMerge w:val="restart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Chương X: VI KHUẨN – NẤM – ĐỊA Y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Vi khuẩn (KNS)</w:t>
            </w:r>
          </w:p>
        </w:tc>
        <w:tc>
          <w:tcPr>
            <w:tcW w:w="4371" w:type="dxa"/>
            <w:tcBorders>
              <w:bottom w:val="dashSmallGap" w:sz="4" w:space="0" w:color="auto"/>
            </w:tcBorders>
          </w:tcPr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6F5B67" w:rsidRPr="00EB40ED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Mục 2. Cách dinh dưỡng.</w:t>
            </w:r>
          </w:p>
        </w:tc>
        <w:tc>
          <w:tcPr>
            <w:tcW w:w="4375" w:type="dxa"/>
            <w:tcBorders>
              <w:bottom w:val="dashSmallGap" w:sz="4" w:space="0" w:color="auto"/>
            </w:tcBorders>
          </w:tcPr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6F5B67" w:rsidRPr="00EB40ED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EB40ED">
              <w:rPr>
                <w:lang w:val="en-US"/>
              </w:rPr>
              <w:t>Khuyến khích học sinh tự đọc</w:t>
            </w:r>
          </w:p>
        </w:tc>
      </w:tr>
      <w:tr w:rsidR="006F5B67" w:rsidRPr="00626424" w:rsidTr="006F5B67">
        <w:trPr>
          <w:trHeight w:val="307"/>
        </w:trPr>
        <w:tc>
          <w:tcPr>
            <w:tcW w:w="716" w:type="dxa"/>
            <w:vMerge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71" w:type="dxa"/>
            <w:tcBorders>
              <w:top w:val="dashSmallGap" w:sz="4" w:space="0" w:color="auto"/>
            </w:tcBorders>
          </w:tcPr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Mục 3. Phân bố và số lượng</w:t>
            </w:r>
          </w:p>
        </w:tc>
        <w:tc>
          <w:tcPr>
            <w:tcW w:w="4375" w:type="dxa"/>
            <w:tcBorders>
              <w:top w:val="dashSmallGap" w:sz="4" w:space="0" w:color="auto"/>
            </w:tcBorders>
          </w:tcPr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EB40ED">
              <w:rPr>
                <w:lang w:val="en-US"/>
              </w:rPr>
              <w:t>Khuyến khích học sinh tự đọc</w:t>
            </w:r>
          </w:p>
        </w:tc>
      </w:tr>
      <w:tr w:rsidR="006F5B67" w:rsidRPr="00626424" w:rsidTr="006F5B67">
        <w:trPr>
          <w:trHeight w:val="691"/>
        </w:trPr>
        <w:tc>
          <w:tcPr>
            <w:tcW w:w="716" w:type="dxa"/>
            <w:vMerge w:val="restart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96" w:type="dxa"/>
            <w:vMerge w:val="restart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 xml:space="preserve">Nấm </w:t>
            </w:r>
          </w:p>
        </w:tc>
        <w:tc>
          <w:tcPr>
            <w:tcW w:w="4371" w:type="dxa"/>
            <w:tcBorders>
              <w:bottom w:val="dashSmallGap" w:sz="4" w:space="0" w:color="auto"/>
            </w:tcBorders>
          </w:tcPr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Mục I.1 phần lệnh </w:t>
            </w:r>
            <w:r>
              <w:rPr>
                <w:lang w:val="en-US"/>
              </w:rPr>
              <w:sym w:font="Wingdings 3" w:char="F082"/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Mục II phần lệnh </w:t>
            </w:r>
            <w:r>
              <w:rPr>
                <w:lang w:val="en-US"/>
              </w:rPr>
              <w:sym w:font="Wingdings 3" w:char="F082"/>
            </w:r>
          </w:p>
        </w:tc>
        <w:tc>
          <w:tcPr>
            <w:tcW w:w="4375" w:type="dxa"/>
            <w:tcBorders>
              <w:bottom w:val="dashSmallGap" w:sz="4" w:space="0" w:color="auto"/>
            </w:tcBorders>
          </w:tcPr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Không thực hiện.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5B67" w:rsidRPr="00626424" w:rsidTr="006F5B67">
        <w:trPr>
          <w:trHeight w:val="292"/>
        </w:trPr>
        <w:tc>
          <w:tcPr>
            <w:tcW w:w="716" w:type="dxa"/>
            <w:vMerge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371" w:type="dxa"/>
            <w:tcBorders>
              <w:top w:val="dashSmallGap" w:sz="4" w:space="0" w:color="auto"/>
            </w:tcBorders>
          </w:tcPr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Phần B. Mục I. Đặc điểm sinh học.</w:t>
            </w:r>
          </w:p>
        </w:tc>
        <w:tc>
          <w:tcPr>
            <w:tcW w:w="4375" w:type="dxa"/>
            <w:tcBorders>
              <w:top w:val="dashSmallGap" w:sz="4" w:space="0" w:color="auto"/>
            </w:tcBorders>
          </w:tcPr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Khuyến khích học sinh tự đọc</w:t>
            </w:r>
          </w:p>
        </w:tc>
      </w:tr>
    </w:tbl>
    <w:p w:rsidR="00BD61DD" w:rsidRDefault="00BD61DD" w:rsidP="00BD61DD">
      <w:pPr>
        <w:rPr>
          <w:lang w:val="en-US"/>
        </w:rPr>
      </w:pPr>
    </w:p>
    <w:p w:rsidR="00BD61DD" w:rsidRDefault="00BD61DD" w:rsidP="00BD61DD">
      <w:pPr>
        <w:rPr>
          <w:lang w:val="en-US"/>
        </w:rPr>
      </w:pPr>
    </w:p>
    <w:p w:rsidR="00BD61DD" w:rsidRDefault="00BD61DD" w:rsidP="00BD61DD">
      <w:pPr>
        <w:rPr>
          <w:lang w:val="en-US"/>
        </w:rPr>
      </w:pPr>
    </w:p>
    <w:p w:rsidR="006F5B67" w:rsidRDefault="006F5B67" w:rsidP="00BD61DD">
      <w:pPr>
        <w:rPr>
          <w:lang w:val="en-US"/>
        </w:rPr>
      </w:pPr>
    </w:p>
    <w:p w:rsidR="006F5B67" w:rsidRDefault="006F5B67" w:rsidP="00BD61DD">
      <w:pPr>
        <w:rPr>
          <w:lang w:val="en-US"/>
        </w:rPr>
      </w:pPr>
    </w:p>
    <w:p w:rsidR="006F5B67" w:rsidRDefault="006F5B67" w:rsidP="00BD61DD">
      <w:pPr>
        <w:rPr>
          <w:lang w:val="en-US"/>
        </w:rPr>
      </w:pPr>
    </w:p>
    <w:p w:rsidR="006F5B67" w:rsidRDefault="006F5B67" w:rsidP="00BD61DD">
      <w:pPr>
        <w:rPr>
          <w:lang w:val="en-US"/>
        </w:rPr>
      </w:pPr>
    </w:p>
    <w:p w:rsidR="00BD61DD" w:rsidRDefault="00BD61DD" w:rsidP="00BD61DD">
      <w:pPr>
        <w:rPr>
          <w:lang w:val="en-US"/>
        </w:rPr>
      </w:pPr>
    </w:p>
    <w:p w:rsidR="00BD61DD" w:rsidRPr="00626424" w:rsidRDefault="00BD61DD" w:rsidP="00BD61DD">
      <w:pPr>
        <w:rPr>
          <w:lang w:val="en-US"/>
        </w:rPr>
      </w:pPr>
    </w:p>
    <w:tbl>
      <w:tblPr>
        <w:tblW w:w="0" w:type="auto"/>
        <w:tblLook w:val="04A0"/>
      </w:tblPr>
      <w:tblGrid>
        <w:gridCol w:w="6645"/>
        <w:gridCol w:w="7426"/>
      </w:tblGrid>
      <w:tr w:rsidR="00BD61DD" w:rsidRPr="00626424" w:rsidTr="00D256CA">
        <w:tc>
          <w:tcPr>
            <w:tcW w:w="7196" w:type="dxa"/>
            <w:shd w:val="clear" w:color="auto" w:fill="auto"/>
          </w:tcPr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lastRenderedPageBreak/>
              <w:t>UBND HUYỆN GIA LÂM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TRƯỜNG THCS CỔ BI</w:t>
            </w:r>
          </w:p>
        </w:tc>
        <w:tc>
          <w:tcPr>
            <w:tcW w:w="8080" w:type="dxa"/>
            <w:shd w:val="clear" w:color="auto" w:fill="auto"/>
          </w:tcPr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KẾ HOẠCH DẠY HỌC</w:t>
            </w:r>
            <w:r w:rsidR="006F5B67">
              <w:rPr>
                <w:b/>
                <w:lang w:val="en-US"/>
              </w:rPr>
              <w:t xml:space="preserve"> TRỰC TUYẾN</w:t>
            </w:r>
            <w:r>
              <w:rPr>
                <w:b/>
                <w:lang w:val="en-US"/>
              </w:rPr>
              <w:t xml:space="preserve"> (Trên zoom)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MÔN: SINH HỌC - KHỐI 7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NĂM HỌC: 2019 - 2020</w:t>
            </w:r>
          </w:p>
        </w:tc>
      </w:tr>
    </w:tbl>
    <w:p w:rsidR="00BD61DD" w:rsidRPr="00626424" w:rsidRDefault="00BD61DD" w:rsidP="00BD61DD">
      <w:pPr>
        <w:rPr>
          <w:lang w:val="en-US"/>
        </w:rPr>
      </w:pPr>
    </w:p>
    <w:p w:rsidR="00BD61DD" w:rsidRDefault="00BD61DD" w:rsidP="007B2173">
      <w:pPr>
        <w:spacing w:after="0"/>
        <w:rPr>
          <w:b/>
          <w:lang w:val="en-US"/>
        </w:rPr>
      </w:pPr>
    </w:p>
    <w:p w:rsidR="00BD61DD" w:rsidRPr="00626424" w:rsidRDefault="00BD61DD" w:rsidP="00BD61DD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(Từ</w:t>
      </w:r>
      <w:r w:rsidR="006F5B67">
        <w:rPr>
          <w:b/>
          <w:lang w:val="en-US"/>
        </w:rPr>
        <w:t xml:space="preserve"> 06/04/2020 – 10</w:t>
      </w:r>
      <w:r>
        <w:rPr>
          <w:b/>
          <w:lang w:val="en-US"/>
        </w:rPr>
        <w:t>/07/2020)</w:t>
      </w:r>
    </w:p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4709"/>
        <w:gridCol w:w="3267"/>
        <w:gridCol w:w="4588"/>
      </w:tblGrid>
      <w:tr w:rsidR="00AD7E7D" w:rsidRPr="00626424" w:rsidTr="00AD7E7D">
        <w:trPr>
          <w:trHeight w:val="312"/>
        </w:trPr>
        <w:tc>
          <w:tcPr>
            <w:tcW w:w="856" w:type="dxa"/>
          </w:tcPr>
          <w:p w:rsidR="00AD7E7D" w:rsidRPr="00626424" w:rsidRDefault="001A010F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Tiết</w:t>
            </w:r>
          </w:p>
        </w:tc>
        <w:tc>
          <w:tcPr>
            <w:tcW w:w="4709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Nội dung</w:t>
            </w:r>
          </w:p>
        </w:tc>
        <w:tc>
          <w:tcPr>
            <w:tcW w:w="3267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Nội dung điều chỉnh</w:t>
            </w:r>
          </w:p>
        </w:tc>
        <w:tc>
          <w:tcPr>
            <w:tcW w:w="4588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Hướng dẫn thực hiện</w:t>
            </w:r>
          </w:p>
        </w:tc>
      </w:tr>
      <w:tr w:rsidR="00AD7E7D" w:rsidRPr="00626424" w:rsidTr="00AD7E7D">
        <w:trPr>
          <w:trHeight w:val="643"/>
        </w:trPr>
        <w:tc>
          <w:tcPr>
            <w:tcW w:w="856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09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Lớp chim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Chim bồ câu</w:t>
            </w:r>
          </w:p>
        </w:tc>
        <w:tc>
          <w:tcPr>
            <w:tcW w:w="326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58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AD7E7D" w:rsidRPr="00626424" w:rsidTr="00AD7E7D">
        <w:trPr>
          <w:trHeight w:val="956"/>
        </w:trPr>
        <w:tc>
          <w:tcPr>
            <w:tcW w:w="856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09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Đa dạng và đặc điểm chung của lớp chim (THMT – KNS)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</w:tc>
        <w:tc>
          <w:tcPr>
            <w:tcW w:w="326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i/>
                <w:lang w:val="en-US"/>
              </w:rPr>
              <w:t xml:space="preserve">Bỏ mục </w:t>
            </w:r>
            <w:r>
              <w:rPr>
                <w:i/>
                <w:lang w:val="fr-FR"/>
              </w:rPr>
              <w:sym w:font="Wingdings 3" w:char="F082"/>
            </w:r>
            <w:r w:rsidRPr="00626424">
              <w:rPr>
                <w:i/>
                <w:lang w:val="en-US"/>
              </w:rPr>
              <w:t xml:space="preserve">  trang 145, câu hỏi 1 trang 146 không yêu cầu học sinh trả lời</w:t>
            </w:r>
          </w:p>
        </w:tc>
        <w:tc>
          <w:tcPr>
            <w:tcW w:w="458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43"/>
        </w:trPr>
        <w:tc>
          <w:tcPr>
            <w:tcW w:w="856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09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Lớp thú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Thỏ</w:t>
            </w:r>
          </w:p>
        </w:tc>
        <w:tc>
          <w:tcPr>
            <w:tcW w:w="326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58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AD7E7D" w:rsidRPr="00626424" w:rsidTr="00AD7E7D">
        <w:trPr>
          <w:trHeight w:val="312"/>
        </w:trPr>
        <w:tc>
          <w:tcPr>
            <w:tcW w:w="856" w:type="dxa"/>
            <w:vMerge w:val="restart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09" w:type="dxa"/>
            <w:shd w:val="clear" w:color="auto" w:fill="auto"/>
          </w:tcPr>
          <w:p w:rsidR="00AD7E7D" w:rsidRPr="004C1EBF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Đa dạng của lớp thú. Bộ thú huyệ</w:t>
            </w:r>
            <w:r>
              <w:rPr>
                <w:lang w:val="en-US"/>
              </w:rPr>
              <w:t xml:space="preserve">t </w:t>
            </w:r>
          </w:p>
        </w:tc>
        <w:tc>
          <w:tcPr>
            <w:tcW w:w="326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Cả bài</w:t>
            </w:r>
          </w:p>
        </w:tc>
        <w:tc>
          <w:tcPr>
            <w:tcW w:w="4588" w:type="dxa"/>
            <w:vMerge w:val="restart"/>
          </w:tcPr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Tích hợp thành một chủ đề Đa dạng của lớp thú.</w:t>
            </w:r>
          </w:p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 Tiết 1 dạy lý thuyết, tiết 2 học sinh xem tư liệu)</w:t>
            </w:r>
          </w:p>
        </w:tc>
      </w:tr>
      <w:tr w:rsidR="00AD7E7D" w:rsidRPr="00626424" w:rsidTr="00AD7E7D">
        <w:trPr>
          <w:trHeight w:val="661"/>
        </w:trPr>
        <w:tc>
          <w:tcPr>
            <w:tcW w:w="856" w:type="dxa"/>
            <w:vMerge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709" w:type="dxa"/>
            <w:shd w:val="clear" w:color="auto" w:fill="auto"/>
          </w:tcPr>
          <w:p w:rsidR="00AD7E7D" w:rsidRPr="004C1EBF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Đa dạng của lớp thú: Bộ dơi, bộ</w:t>
            </w:r>
            <w:r>
              <w:rPr>
                <w:lang w:val="en-US"/>
              </w:rPr>
              <w:t xml:space="preserve"> cá voi  (THMT)</w:t>
            </w:r>
          </w:p>
        </w:tc>
        <w:tc>
          <w:tcPr>
            <w:tcW w:w="326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Cả bài</w:t>
            </w:r>
          </w:p>
        </w:tc>
        <w:tc>
          <w:tcPr>
            <w:tcW w:w="4588" w:type="dxa"/>
            <w:vMerge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974"/>
        </w:trPr>
        <w:tc>
          <w:tcPr>
            <w:tcW w:w="856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09" w:type="dxa"/>
            <w:shd w:val="clear" w:color="auto" w:fill="auto"/>
          </w:tcPr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Đa dạng của lớp thú: Bộ ăn sâu bọ, bộ gặm nhấm, bộ ăn thị</w:t>
            </w:r>
            <w:r>
              <w:rPr>
                <w:lang w:val="en-US"/>
              </w:rPr>
              <w:t>t (THMT)</w:t>
            </w:r>
          </w:p>
          <w:p w:rsidR="00AD7E7D" w:rsidRPr="004C1EBF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6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Cả bài</w:t>
            </w:r>
          </w:p>
        </w:tc>
        <w:tc>
          <w:tcPr>
            <w:tcW w:w="4588" w:type="dxa"/>
            <w:vMerge/>
            <w:tcBorders>
              <w:bottom w:val="single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1029"/>
        </w:trPr>
        <w:tc>
          <w:tcPr>
            <w:tcW w:w="856" w:type="dxa"/>
            <w:vMerge w:val="restart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09" w:type="dxa"/>
            <w:vMerge w:val="restart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Đa dạng của lớp thú. Các bộ móng guốc, bộ linh trưởng (THMT – KNS)</w:t>
            </w:r>
          </w:p>
        </w:tc>
        <w:tc>
          <w:tcPr>
            <w:tcW w:w="3267" w:type="dxa"/>
            <w:tcBorders>
              <w:bottom w:val="dashSmallGap" w:sz="4" w:space="0" w:color="auto"/>
            </w:tcBorders>
          </w:tcPr>
          <w:p w:rsidR="00AD7E7D" w:rsidRPr="003D38A7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Nội dung: Thú móng guốc gồm ba bộ (Mục I. Các bộ móng guốc. 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Không thực hiện</w:t>
            </w:r>
          </w:p>
        </w:tc>
      </w:tr>
      <w:tr w:rsidR="00AD7E7D" w:rsidRPr="00626424" w:rsidTr="00AD7E7D">
        <w:trPr>
          <w:trHeight w:val="363"/>
        </w:trPr>
        <w:tc>
          <w:tcPr>
            <w:tcW w:w="856" w:type="dxa"/>
            <w:vMerge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709" w:type="dxa"/>
            <w:vMerge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Mục I. phần lệnh </w:t>
            </w:r>
            <w:r>
              <w:rPr>
                <w:i/>
                <w:lang w:val="fr-FR"/>
              </w:rPr>
              <w:sym w:font="Wingdings 3" w:char="F082"/>
            </w:r>
          </w:p>
        </w:tc>
        <w:tc>
          <w:tcPr>
            <w:tcW w:w="4588" w:type="dxa"/>
            <w:vMerge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271"/>
        </w:trPr>
        <w:tc>
          <w:tcPr>
            <w:tcW w:w="856" w:type="dxa"/>
            <w:vMerge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709" w:type="dxa"/>
            <w:vMerge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67" w:type="dxa"/>
            <w:tcBorders>
              <w:top w:val="dashSmallGap" w:sz="4" w:space="0" w:color="auto"/>
            </w:tcBorders>
          </w:tcPr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fr-FR"/>
              </w:rPr>
              <w:t xml:space="preserve">Mục II. Phần lệnh </w:t>
            </w:r>
            <w:r>
              <w:rPr>
                <w:i/>
                <w:lang w:val="fr-FR"/>
              </w:rPr>
              <w:sym w:font="Wingdings 3" w:char="F082"/>
            </w:r>
          </w:p>
        </w:tc>
        <w:tc>
          <w:tcPr>
            <w:tcW w:w="4588" w:type="dxa"/>
            <w:vMerge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1287"/>
        </w:trPr>
        <w:tc>
          <w:tcPr>
            <w:tcW w:w="856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09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CHƯƠNG VII: SỰ TIẾN HÓA CỦA ĐỘNG VẬT</w:t>
            </w:r>
          </w:p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Tiến hóa về sinh sản (THMT)</w:t>
            </w:r>
          </w:p>
        </w:tc>
        <w:tc>
          <w:tcPr>
            <w:tcW w:w="326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58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30"/>
        </w:trPr>
        <w:tc>
          <w:tcPr>
            <w:tcW w:w="856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09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Cây phát sinh giới động vật (THMT)</w:t>
            </w:r>
          </w:p>
        </w:tc>
        <w:tc>
          <w:tcPr>
            <w:tcW w:w="326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58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956"/>
        </w:trPr>
        <w:tc>
          <w:tcPr>
            <w:tcW w:w="856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4709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b/>
                <w:lang w:val="en-US"/>
              </w:rPr>
              <w:t>CHƯƠNG VIII: ĐỘNG VẬT VÀ ĐỜI SỐNG CON NGƯỜI</w:t>
            </w:r>
            <w:r w:rsidRPr="00626424">
              <w:rPr>
                <w:lang w:val="en-US"/>
              </w:rPr>
              <w:t>.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Đa dạng sinh học (THMT)</w:t>
            </w:r>
          </w:p>
        </w:tc>
        <w:tc>
          <w:tcPr>
            <w:tcW w:w="3267" w:type="dxa"/>
          </w:tcPr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A13026">
              <w:rPr>
                <w:lang w:val="en-US"/>
              </w:rPr>
              <w:t>Cả bài</w:t>
            </w:r>
          </w:p>
        </w:tc>
        <w:tc>
          <w:tcPr>
            <w:tcW w:w="4588" w:type="dxa"/>
            <w:vMerge w:val="restart"/>
          </w:tcPr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A13026">
              <w:rPr>
                <w:lang w:val="en-US"/>
              </w:rPr>
              <w:t>Không phân tích sự thích nghi của động vật với môi trường sống, chỉ giới thiệu sự đa dạng của động vật</w:t>
            </w:r>
            <w:r>
              <w:rPr>
                <w:lang w:val="en-US"/>
              </w:rPr>
              <w:t>.</w:t>
            </w:r>
          </w:p>
          <w:p w:rsidR="00AD7E7D" w:rsidRPr="00A13026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 Tích hợp thành chủ đề “Đa dạng sinh học”</w:t>
            </w:r>
          </w:p>
        </w:tc>
      </w:tr>
      <w:tr w:rsidR="00AD7E7D" w:rsidRPr="00626424" w:rsidTr="00AD7E7D">
        <w:trPr>
          <w:trHeight w:val="312"/>
        </w:trPr>
        <w:tc>
          <w:tcPr>
            <w:tcW w:w="856" w:type="dxa"/>
          </w:tcPr>
          <w:p w:rsidR="00AD7E7D" w:rsidRDefault="00AD7E7D" w:rsidP="00D256C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09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Đa dạng sinh học (THMT – KNS)</w:t>
            </w:r>
          </w:p>
        </w:tc>
        <w:tc>
          <w:tcPr>
            <w:tcW w:w="326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Cả bài</w:t>
            </w:r>
          </w:p>
        </w:tc>
        <w:tc>
          <w:tcPr>
            <w:tcW w:w="4588" w:type="dxa"/>
            <w:vMerge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12"/>
        </w:trPr>
        <w:tc>
          <w:tcPr>
            <w:tcW w:w="856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09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Biện pháp đấu tranh sinh học (THMT – KNS)</w:t>
            </w:r>
          </w:p>
        </w:tc>
        <w:tc>
          <w:tcPr>
            <w:tcW w:w="326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58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6F5B67" w:rsidRDefault="006F5B67" w:rsidP="00BD61DD">
      <w:pPr>
        <w:tabs>
          <w:tab w:val="left" w:pos="2956"/>
        </w:tabs>
        <w:rPr>
          <w:lang w:val="en-US"/>
        </w:rPr>
      </w:pPr>
    </w:p>
    <w:p w:rsidR="006F5B67" w:rsidRDefault="006F5B67" w:rsidP="00BD61DD">
      <w:pPr>
        <w:tabs>
          <w:tab w:val="left" w:pos="2956"/>
        </w:tabs>
        <w:rPr>
          <w:lang w:val="en-US"/>
        </w:rPr>
      </w:pPr>
    </w:p>
    <w:p w:rsidR="006F5B67" w:rsidRDefault="006F5B67" w:rsidP="00BD61DD">
      <w:pPr>
        <w:tabs>
          <w:tab w:val="left" w:pos="2956"/>
        </w:tabs>
        <w:rPr>
          <w:lang w:val="en-US"/>
        </w:rPr>
      </w:pPr>
    </w:p>
    <w:p w:rsidR="006F5B67" w:rsidRDefault="006F5B67" w:rsidP="00BD61DD">
      <w:pPr>
        <w:tabs>
          <w:tab w:val="left" w:pos="2956"/>
        </w:tabs>
        <w:rPr>
          <w:lang w:val="en-US"/>
        </w:rPr>
      </w:pPr>
    </w:p>
    <w:p w:rsidR="006F5B67" w:rsidRDefault="006F5B67" w:rsidP="00BD61DD">
      <w:pPr>
        <w:tabs>
          <w:tab w:val="left" w:pos="2956"/>
        </w:tabs>
        <w:rPr>
          <w:lang w:val="en-US"/>
        </w:rPr>
      </w:pPr>
    </w:p>
    <w:p w:rsidR="006F5B67" w:rsidRDefault="006F5B67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Pr="00626424" w:rsidRDefault="00BD61DD" w:rsidP="00BD61DD">
      <w:pPr>
        <w:tabs>
          <w:tab w:val="left" w:pos="2956"/>
        </w:tabs>
        <w:rPr>
          <w:lang w:val="en-US"/>
        </w:rPr>
      </w:pPr>
    </w:p>
    <w:tbl>
      <w:tblPr>
        <w:tblW w:w="0" w:type="auto"/>
        <w:tblLook w:val="04A0"/>
      </w:tblPr>
      <w:tblGrid>
        <w:gridCol w:w="5876"/>
        <w:gridCol w:w="8195"/>
      </w:tblGrid>
      <w:tr w:rsidR="00BD61DD" w:rsidRPr="00626424" w:rsidTr="00D256CA">
        <w:tc>
          <w:tcPr>
            <w:tcW w:w="6345" w:type="dxa"/>
            <w:shd w:val="clear" w:color="auto" w:fill="auto"/>
          </w:tcPr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lastRenderedPageBreak/>
              <w:t>UBND HUYỆN GIA LÂM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TRƯỜNG THCS CỔ BI</w:t>
            </w:r>
          </w:p>
        </w:tc>
        <w:tc>
          <w:tcPr>
            <w:tcW w:w="8931" w:type="dxa"/>
            <w:shd w:val="clear" w:color="auto" w:fill="auto"/>
          </w:tcPr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KẾ HOẠCH DẠY HỌC</w:t>
            </w:r>
            <w:r w:rsidR="006F5B67">
              <w:rPr>
                <w:b/>
                <w:lang w:val="en-US"/>
              </w:rPr>
              <w:t xml:space="preserve"> TRỰC TUYẾN </w:t>
            </w:r>
            <w:r>
              <w:rPr>
                <w:b/>
                <w:lang w:val="en-US"/>
              </w:rPr>
              <w:t xml:space="preserve"> (Trên zoom)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MÔN: SINH HỌC - KHỐI 8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NĂM HỌC: 2019 - 2020</w:t>
            </w:r>
          </w:p>
        </w:tc>
      </w:tr>
      <w:tr w:rsidR="006F5B67" w:rsidRPr="00626424" w:rsidTr="00D256CA">
        <w:tc>
          <w:tcPr>
            <w:tcW w:w="6345" w:type="dxa"/>
            <w:shd w:val="clear" w:color="auto" w:fill="auto"/>
          </w:tcPr>
          <w:p w:rsidR="006F5B67" w:rsidRPr="00626424" w:rsidRDefault="006F5B67" w:rsidP="00D256C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8931" w:type="dxa"/>
            <w:shd w:val="clear" w:color="auto" w:fill="auto"/>
          </w:tcPr>
          <w:p w:rsidR="006F5B67" w:rsidRPr="00626424" w:rsidRDefault="006F5B67" w:rsidP="00D256CA">
            <w:pPr>
              <w:spacing w:after="0"/>
              <w:jc w:val="center"/>
              <w:rPr>
                <w:b/>
                <w:lang w:val="en-US"/>
              </w:rPr>
            </w:pPr>
          </w:p>
        </w:tc>
      </w:tr>
    </w:tbl>
    <w:p w:rsidR="00BD61DD" w:rsidRPr="00626424" w:rsidRDefault="00BD61DD" w:rsidP="00BD61DD">
      <w:pPr>
        <w:rPr>
          <w:b/>
          <w:lang w:val="en-US"/>
        </w:rPr>
      </w:pPr>
    </w:p>
    <w:p w:rsidR="00BD61DD" w:rsidRDefault="00BD61DD" w:rsidP="00BD61DD">
      <w:pPr>
        <w:spacing w:after="0"/>
        <w:jc w:val="center"/>
        <w:rPr>
          <w:b/>
          <w:lang w:val="en-US"/>
        </w:rPr>
      </w:pPr>
    </w:p>
    <w:p w:rsidR="00BD61DD" w:rsidRPr="00626424" w:rsidRDefault="00BD61DD" w:rsidP="00BD61DD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(Từ 06/04/2020 – </w:t>
      </w:r>
      <w:r w:rsidR="006F5B67">
        <w:rPr>
          <w:b/>
          <w:lang w:val="en-US"/>
        </w:rPr>
        <w:t>10</w:t>
      </w:r>
      <w:r>
        <w:rPr>
          <w:b/>
          <w:lang w:val="en-US"/>
        </w:rPr>
        <w:t>/07/2020)</w:t>
      </w:r>
    </w:p>
    <w:tbl>
      <w:tblPr>
        <w:tblW w:w="13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746"/>
        <w:gridCol w:w="3971"/>
        <w:gridCol w:w="4811"/>
      </w:tblGrid>
      <w:tr w:rsidR="00AD7E7D" w:rsidRPr="00626424" w:rsidTr="00AD7E7D">
        <w:trPr>
          <w:trHeight w:val="312"/>
        </w:trPr>
        <w:tc>
          <w:tcPr>
            <w:tcW w:w="855" w:type="dxa"/>
          </w:tcPr>
          <w:p w:rsidR="00AD7E7D" w:rsidRPr="00626424" w:rsidRDefault="001A010F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Tiết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Nội dung</w:t>
            </w:r>
          </w:p>
        </w:tc>
        <w:tc>
          <w:tcPr>
            <w:tcW w:w="3971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Nội dung điều chỉnh</w:t>
            </w:r>
          </w:p>
        </w:tc>
        <w:tc>
          <w:tcPr>
            <w:tcW w:w="4811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Hướng dẫn thực hiện</w:t>
            </w:r>
          </w:p>
        </w:tc>
      </w:tr>
      <w:tr w:rsidR="00AD7E7D" w:rsidRPr="00626424" w:rsidTr="00AD7E7D">
        <w:trPr>
          <w:trHeight w:val="643"/>
        </w:trPr>
        <w:tc>
          <w:tcPr>
            <w:tcW w:w="855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Đại não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</w:tc>
        <w:tc>
          <w:tcPr>
            <w:tcW w:w="397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i/>
                <w:lang w:val="en-US"/>
              </w:rPr>
              <w:t xml:space="preserve">Lệnh </w:t>
            </w:r>
            <w:r>
              <w:rPr>
                <w:i/>
                <w:lang w:val="fr-FR"/>
              </w:rPr>
              <w:sym w:font="Wingdings 3" w:char="F082"/>
            </w:r>
            <w:r w:rsidRPr="00626424">
              <w:rPr>
                <w:i/>
                <w:lang w:val="en-US"/>
              </w:rPr>
              <w:t xml:space="preserve">    trang 149 không dạy</w:t>
            </w:r>
          </w:p>
        </w:tc>
        <w:tc>
          <w:tcPr>
            <w:tcW w:w="481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43"/>
        </w:trPr>
        <w:tc>
          <w:tcPr>
            <w:tcW w:w="855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Cơ quan phân tích thị giác.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</w:tc>
        <w:tc>
          <w:tcPr>
            <w:tcW w:w="3971" w:type="dxa"/>
          </w:tcPr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Mục II.2 Cấu tạo của màng lưới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Mục II.3 Sự tạo ảnh ở màng lưới</w:t>
            </w:r>
          </w:p>
        </w:tc>
        <w:tc>
          <w:tcPr>
            <w:tcW w:w="481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Khuyến khích học sinh tự đọc</w:t>
            </w:r>
          </w:p>
        </w:tc>
      </w:tr>
      <w:tr w:rsidR="00AD7E7D" w:rsidRPr="00626424" w:rsidTr="00AD7E7D">
        <w:trPr>
          <w:trHeight w:val="312"/>
        </w:trPr>
        <w:tc>
          <w:tcPr>
            <w:tcW w:w="855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Vệ sinh mắt (THMT – KNS)</w:t>
            </w:r>
          </w:p>
        </w:tc>
        <w:tc>
          <w:tcPr>
            <w:tcW w:w="397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974"/>
        </w:trPr>
        <w:tc>
          <w:tcPr>
            <w:tcW w:w="855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Cơ quan phân tích thính giác (THMT – KNS)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</w:tc>
        <w:tc>
          <w:tcPr>
            <w:tcW w:w="397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i/>
                <w:lang w:val="en-US"/>
              </w:rPr>
              <w:t>H51.2 và nội dung liên quan trang 163 không dạy. câu hỏi 1 trang 165 không yêu cầu HS trả lời</w:t>
            </w:r>
          </w:p>
        </w:tc>
        <w:tc>
          <w:tcPr>
            <w:tcW w:w="481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43"/>
        </w:trPr>
        <w:tc>
          <w:tcPr>
            <w:tcW w:w="855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Phản xạ không điều kiện và phản xạ có điều kiện (KNS)</w:t>
            </w:r>
          </w:p>
        </w:tc>
        <w:tc>
          <w:tcPr>
            <w:tcW w:w="397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12"/>
        </w:trPr>
        <w:tc>
          <w:tcPr>
            <w:tcW w:w="855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Vệ sinh hệ thần kinh (KNS)</w:t>
            </w:r>
          </w:p>
        </w:tc>
        <w:tc>
          <w:tcPr>
            <w:tcW w:w="397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43"/>
        </w:trPr>
        <w:tc>
          <w:tcPr>
            <w:tcW w:w="855" w:type="dxa"/>
            <w:vMerge w:val="restart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CHƯƠNG X: NỘI TIẾT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Giới thiệu chung hệ nội tiết</w:t>
            </w:r>
          </w:p>
        </w:tc>
        <w:tc>
          <w:tcPr>
            <w:tcW w:w="3971" w:type="dxa"/>
            <w:vMerge w:val="restart"/>
          </w:tcPr>
          <w:p w:rsidR="00AD7E7D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8575D2">
              <w:rPr>
                <w:lang w:val="en-US"/>
              </w:rPr>
              <w:t xml:space="preserve">Cả 5 bài </w:t>
            </w:r>
          </w:p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AD7E7D" w:rsidRPr="008575D2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1" w:type="dxa"/>
            <w:vMerge w:val="restart"/>
          </w:tcPr>
          <w:p w:rsidR="00AD7E7D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  <w:p w:rsidR="00AD7E7D" w:rsidRPr="008575D2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8575D2">
              <w:rPr>
                <w:lang w:val="en-US"/>
              </w:rPr>
              <w:t>- Không dạy đặc điểm cấu tạo các tuyến.</w:t>
            </w:r>
          </w:p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8575D2">
              <w:rPr>
                <w:lang w:val="en-US"/>
              </w:rPr>
              <w:t>Tích hợp thành chủ đề: “Nội tiết”</w:t>
            </w:r>
          </w:p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* Tiết 1: Giới thiệu chung hệ nội tiết, tuyến yên, tuyến giáp, tuyến tụy, tuyến trên thận.</w:t>
            </w:r>
          </w:p>
          <w:p w:rsidR="00AD7E7D" w:rsidRPr="006F2DFE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* Tiết 2: Tuyến sinh dục và sự phối hợp điều hóa các tuyến nội tiết</w:t>
            </w:r>
          </w:p>
        </w:tc>
      </w:tr>
      <w:tr w:rsidR="00AD7E7D" w:rsidRPr="00626424" w:rsidTr="00AD7E7D">
        <w:trPr>
          <w:trHeight w:val="330"/>
        </w:trPr>
        <w:tc>
          <w:tcPr>
            <w:tcW w:w="855" w:type="dxa"/>
            <w:vMerge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Tuyến Yên,tuyến giáp (KNS)</w:t>
            </w:r>
          </w:p>
        </w:tc>
        <w:tc>
          <w:tcPr>
            <w:tcW w:w="3971" w:type="dxa"/>
            <w:vMerge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1" w:type="dxa"/>
            <w:vMerge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30"/>
        </w:trPr>
        <w:tc>
          <w:tcPr>
            <w:tcW w:w="855" w:type="dxa"/>
            <w:vMerge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Tuyên tụy và tuyến trên thận</w:t>
            </w:r>
          </w:p>
        </w:tc>
        <w:tc>
          <w:tcPr>
            <w:tcW w:w="3971" w:type="dxa"/>
            <w:vMerge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1" w:type="dxa"/>
            <w:vMerge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12"/>
        </w:trPr>
        <w:tc>
          <w:tcPr>
            <w:tcW w:w="855" w:type="dxa"/>
            <w:vMerge w:val="restart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Tuyến sinh dục (KNS)</w:t>
            </w:r>
          </w:p>
        </w:tc>
        <w:tc>
          <w:tcPr>
            <w:tcW w:w="3971" w:type="dxa"/>
            <w:vMerge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1" w:type="dxa"/>
            <w:vMerge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61"/>
        </w:trPr>
        <w:tc>
          <w:tcPr>
            <w:tcW w:w="855" w:type="dxa"/>
            <w:vMerge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Sự điều hòa và phối hợp hoạt động của các tuyến nội tiết</w:t>
            </w:r>
          </w:p>
        </w:tc>
        <w:tc>
          <w:tcPr>
            <w:tcW w:w="3971" w:type="dxa"/>
            <w:vMerge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1" w:type="dxa"/>
            <w:vMerge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43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CHƯƠNG XI: SINH SẢN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Cơ quan sinh dục nam (KNS)</w:t>
            </w:r>
          </w:p>
        </w:tc>
        <w:tc>
          <w:tcPr>
            <w:tcW w:w="3971" w:type="dxa"/>
          </w:tcPr>
          <w:p w:rsidR="00AD7E7D" w:rsidRPr="006F2DFE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AD7E7D" w:rsidRPr="006F2DFE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F2DFE">
              <w:rPr>
                <w:lang w:val="en-US"/>
              </w:rPr>
              <w:t>Mục I- Tinh hoàn và tinh trùng</w:t>
            </w:r>
          </w:p>
        </w:tc>
        <w:tc>
          <w:tcPr>
            <w:tcW w:w="4811" w:type="dxa"/>
          </w:tcPr>
          <w:p w:rsidR="00AD7E7D" w:rsidRPr="006F2DFE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AD7E7D" w:rsidRPr="006F2DFE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F2DFE">
              <w:rPr>
                <w:lang w:val="en-US"/>
              </w:rPr>
              <w:t>Không dạy chi tiêt chỉ giới thiệu</w:t>
            </w:r>
          </w:p>
        </w:tc>
      </w:tr>
      <w:tr w:rsidR="00AD7E7D" w:rsidRPr="00626424" w:rsidTr="00AD7E7D">
        <w:trPr>
          <w:trHeight w:val="312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Cơ quan sinh dục nữ (KNS)</w:t>
            </w:r>
          </w:p>
        </w:tc>
        <w:tc>
          <w:tcPr>
            <w:tcW w:w="397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Mục II. Buống trứng và trứng</w:t>
            </w:r>
          </w:p>
        </w:tc>
        <w:tc>
          <w:tcPr>
            <w:tcW w:w="481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Không dạy chi tiết, chỉ giới thiệu</w:t>
            </w:r>
          </w:p>
        </w:tc>
      </w:tr>
      <w:tr w:rsidR="00AD7E7D" w:rsidRPr="00626424" w:rsidTr="00AD7E7D">
        <w:trPr>
          <w:trHeight w:val="643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Thụ tinh, thụ thai và sự phát triển của thai (KNS)</w:t>
            </w:r>
          </w:p>
        </w:tc>
        <w:tc>
          <w:tcPr>
            <w:tcW w:w="397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43"/>
        </w:trPr>
        <w:tc>
          <w:tcPr>
            <w:tcW w:w="855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Cơ sở khoa học của các biện pháp tránh thai (THMT – KNS)</w:t>
            </w:r>
          </w:p>
        </w:tc>
        <w:tc>
          <w:tcPr>
            <w:tcW w:w="397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43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Các bệnh lây lan qua đường sinh dục</w:t>
            </w:r>
          </w:p>
        </w:tc>
        <w:tc>
          <w:tcPr>
            <w:tcW w:w="397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II. Bệnh Giang Mai</w:t>
            </w:r>
          </w:p>
        </w:tc>
        <w:tc>
          <w:tcPr>
            <w:tcW w:w="481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Khuyến khích học sinh tự đọc</w:t>
            </w:r>
          </w:p>
        </w:tc>
      </w:tr>
      <w:tr w:rsidR="00AD7E7D" w:rsidRPr="00626424" w:rsidTr="00AD7E7D">
        <w:trPr>
          <w:trHeight w:val="625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46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Đại dịch AIDS – Thảm họa của loài người</w:t>
            </w:r>
          </w:p>
        </w:tc>
        <w:tc>
          <w:tcPr>
            <w:tcW w:w="397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Mục II. Đại dich AIDS – Thảm họa của loài người.</w:t>
            </w:r>
          </w:p>
        </w:tc>
        <w:tc>
          <w:tcPr>
            <w:tcW w:w="4811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Khuyến khích học sinh tự đọc</w:t>
            </w:r>
          </w:p>
        </w:tc>
      </w:tr>
    </w:tbl>
    <w:p w:rsidR="00BD61DD" w:rsidRPr="00626424" w:rsidRDefault="00BD61DD" w:rsidP="00BD61DD">
      <w:pPr>
        <w:tabs>
          <w:tab w:val="left" w:pos="2289"/>
        </w:tabs>
        <w:rPr>
          <w:lang w:val="en-US"/>
        </w:rPr>
      </w:pPr>
    </w:p>
    <w:p w:rsidR="00BD61DD" w:rsidRPr="00626424" w:rsidRDefault="00BD61DD" w:rsidP="00BD61DD">
      <w:pPr>
        <w:tabs>
          <w:tab w:val="left" w:pos="2289"/>
        </w:tabs>
        <w:rPr>
          <w:lang w:val="en-US"/>
        </w:rPr>
      </w:pPr>
    </w:p>
    <w:p w:rsidR="00BD61DD" w:rsidRDefault="00BD61DD" w:rsidP="00BD61DD">
      <w:pPr>
        <w:tabs>
          <w:tab w:val="left" w:pos="2289"/>
        </w:tabs>
        <w:rPr>
          <w:lang w:val="en-US"/>
        </w:rPr>
      </w:pPr>
    </w:p>
    <w:p w:rsidR="00BD61DD" w:rsidRDefault="00BD61DD" w:rsidP="00BD61DD">
      <w:pPr>
        <w:tabs>
          <w:tab w:val="left" w:pos="2289"/>
        </w:tabs>
        <w:rPr>
          <w:lang w:val="en-US"/>
        </w:rPr>
      </w:pPr>
    </w:p>
    <w:p w:rsidR="00BD61DD" w:rsidRPr="00626424" w:rsidRDefault="00BD61DD" w:rsidP="00BD61DD">
      <w:pPr>
        <w:tabs>
          <w:tab w:val="left" w:pos="2289"/>
        </w:tabs>
        <w:rPr>
          <w:lang w:val="en-US"/>
        </w:rPr>
      </w:pPr>
    </w:p>
    <w:p w:rsidR="00BD61DD" w:rsidRDefault="00BD61DD" w:rsidP="00BD61DD">
      <w:pPr>
        <w:tabs>
          <w:tab w:val="left" w:pos="2289"/>
        </w:tabs>
        <w:rPr>
          <w:lang w:val="en-US"/>
        </w:rPr>
      </w:pPr>
    </w:p>
    <w:p w:rsidR="00BD61DD" w:rsidRDefault="00BD61DD" w:rsidP="00BD61DD">
      <w:pPr>
        <w:tabs>
          <w:tab w:val="left" w:pos="2289"/>
        </w:tabs>
        <w:rPr>
          <w:lang w:val="en-US"/>
        </w:rPr>
      </w:pPr>
    </w:p>
    <w:p w:rsidR="00BD61DD" w:rsidRDefault="00BD61DD" w:rsidP="00BD61DD">
      <w:pPr>
        <w:tabs>
          <w:tab w:val="left" w:pos="2289"/>
        </w:tabs>
        <w:rPr>
          <w:lang w:val="en-US"/>
        </w:rPr>
      </w:pPr>
    </w:p>
    <w:p w:rsidR="00BD61DD" w:rsidRDefault="00BD61DD" w:rsidP="00BD61DD">
      <w:pPr>
        <w:tabs>
          <w:tab w:val="left" w:pos="2289"/>
        </w:tabs>
        <w:rPr>
          <w:lang w:val="en-US"/>
        </w:rPr>
      </w:pPr>
    </w:p>
    <w:p w:rsidR="00BD61DD" w:rsidRDefault="00BD61DD" w:rsidP="00BD61DD">
      <w:pPr>
        <w:tabs>
          <w:tab w:val="left" w:pos="2289"/>
        </w:tabs>
        <w:rPr>
          <w:lang w:val="en-US"/>
        </w:rPr>
      </w:pPr>
    </w:p>
    <w:p w:rsidR="00BD61DD" w:rsidRDefault="00BD61DD" w:rsidP="00BD61DD">
      <w:pPr>
        <w:tabs>
          <w:tab w:val="left" w:pos="2289"/>
        </w:tabs>
        <w:rPr>
          <w:lang w:val="en-US"/>
        </w:rPr>
      </w:pPr>
    </w:p>
    <w:p w:rsidR="00BD61DD" w:rsidRDefault="00BD61DD" w:rsidP="00BD61DD">
      <w:pPr>
        <w:tabs>
          <w:tab w:val="left" w:pos="2289"/>
        </w:tabs>
        <w:rPr>
          <w:lang w:val="en-US"/>
        </w:rPr>
      </w:pPr>
    </w:p>
    <w:p w:rsidR="00BD61DD" w:rsidRDefault="00BD61DD" w:rsidP="00BD61DD">
      <w:pPr>
        <w:tabs>
          <w:tab w:val="left" w:pos="2289"/>
        </w:tabs>
        <w:rPr>
          <w:lang w:val="en-US"/>
        </w:rPr>
      </w:pPr>
    </w:p>
    <w:p w:rsidR="00BD61DD" w:rsidRPr="00626424" w:rsidRDefault="00BD61DD" w:rsidP="00BD61DD">
      <w:pPr>
        <w:tabs>
          <w:tab w:val="left" w:pos="2289"/>
        </w:tabs>
        <w:rPr>
          <w:lang w:val="en-US"/>
        </w:rPr>
      </w:pPr>
    </w:p>
    <w:tbl>
      <w:tblPr>
        <w:tblW w:w="0" w:type="auto"/>
        <w:tblLook w:val="04A0"/>
      </w:tblPr>
      <w:tblGrid>
        <w:gridCol w:w="6841"/>
        <w:gridCol w:w="7230"/>
      </w:tblGrid>
      <w:tr w:rsidR="00BD61DD" w:rsidRPr="00626424" w:rsidTr="00D256CA">
        <w:tc>
          <w:tcPr>
            <w:tcW w:w="7479" w:type="dxa"/>
            <w:shd w:val="clear" w:color="auto" w:fill="auto"/>
          </w:tcPr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UBND HUYỆN GIA LÂM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TRƯỜNG THCS CỔ BI</w:t>
            </w:r>
          </w:p>
        </w:tc>
        <w:tc>
          <w:tcPr>
            <w:tcW w:w="7938" w:type="dxa"/>
            <w:shd w:val="clear" w:color="auto" w:fill="auto"/>
          </w:tcPr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KẾ HOẠCH DẠY HỌC</w:t>
            </w:r>
            <w:r w:rsidR="006F5B67">
              <w:rPr>
                <w:b/>
                <w:lang w:val="en-US"/>
              </w:rPr>
              <w:t xml:space="preserve"> TRỰC TUYẾN</w:t>
            </w:r>
            <w:r>
              <w:rPr>
                <w:b/>
                <w:lang w:val="en-US"/>
              </w:rPr>
              <w:t xml:space="preserve"> (Trên zoom)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MÔN: SINH HỌC - KHỐI 9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NĂM HỌC: 2019- 2020</w:t>
            </w:r>
          </w:p>
        </w:tc>
      </w:tr>
    </w:tbl>
    <w:p w:rsidR="00BD61DD" w:rsidRPr="00626424" w:rsidRDefault="00BD61DD" w:rsidP="00BD61DD">
      <w:pPr>
        <w:spacing w:after="0"/>
        <w:jc w:val="center"/>
        <w:rPr>
          <w:b/>
          <w:lang w:val="en-US"/>
        </w:rPr>
      </w:pPr>
    </w:p>
    <w:p w:rsidR="00BD61DD" w:rsidRDefault="00BD61DD" w:rsidP="00BD61DD">
      <w:pPr>
        <w:spacing w:after="0"/>
        <w:jc w:val="center"/>
        <w:rPr>
          <w:b/>
          <w:lang w:val="en-US"/>
        </w:rPr>
      </w:pPr>
    </w:p>
    <w:p w:rsidR="00BD61DD" w:rsidRPr="00626424" w:rsidRDefault="00BD61DD" w:rsidP="00BD61DD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(Từ 30/03/2020 – 1</w:t>
      </w:r>
      <w:r w:rsidR="006F5B67">
        <w:rPr>
          <w:b/>
          <w:lang w:val="en-US"/>
        </w:rPr>
        <w:t>0</w:t>
      </w:r>
      <w:r>
        <w:rPr>
          <w:b/>
          <w:lang w:val="en-US"/>
        </w:rPr>
        <w:t>/07/2020)</w:t>
      </w:r>
    </w:p>
    <w:tbl>
      <w:tblPr>
        <w:tblW w:w="132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4021"/>
        <w:gridCol w:w="3806"/>
        <w:gridCol w:w="4518"/>
      </w:tblGrid>
      <w:tr w:rsidR="006F5B67" w:rsidRPr="00626424" w:rsidTr="006F5B67">
        <w:trPr>
          <w:trHeight w:val="312"/>
        </w:trPr>
        <w:tc>
          <w:tcPr>
            <w:tcW w:w="855" w:type="dxa"/>
          </w:tcPr>
          <w:p w:rsidR="006F5B67" w:rsidRPr="00626424" w:rsidRDefault="001A010F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Tiết</w:t>
            </w: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Bài; Nội dung tiết dạ</w:t>
            </w:r>
            <w:r>
              <w:rPr>
                <w:b/>
                <w:lang w:val="en-US"/>
              </w:rPr>
              <w:t>y</w:t>
            </w:r>
          </w:p>
        </w:tc>
        <w:tc>
          <w:tcPr>
            <w:tcW w:w="3806" w:type="dxa"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Nộ</w:t>
            </w:r>
            <w:r>
              <w:rPr>
                <w:b/>
                <w:lang w:val="en-US"/>
              </w:rPr>
              <w:t xml:space="preserve">i dung </w:t>
            </w:r>
            <w:r w:rsidRPr="00626424">
              <w:rPr>
                <w:b/>
                <w:lang w:val="en-US"/>
              </w:rPr>
              <w:t>điều chỉnh</w:t>
            </w:r>
          </w:p>
        </w:tc>
        <w:tc>
          <w:tcPr>
            <w:tcW w:w="4518" w:type="dxa"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Hướng dẫn thực hiện.</w:t>
            </w:r>
          </w:p>
        </w:tc>
      </w:tr>
      <w:tr w:rsidR="006F5B67" w:rsidRPr="00626424" w:rsidTr="006F5B67">
        <w:trPr>
          <w:trHeight w:val="1928"/>
        </w:trPr>
        <w:tc>
          <w:tcPr>
            <w:tcW w:w="855" w:type="dxa"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PHẦN II: SINH VẬT VÀ MÔI TRƯỜNG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CHƯƠNG I: SINH VẬT VÀ MÔI TRƯỜNG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Môi trường và các nhân tố sinh thái (THMT – KNS)</w:t>
            </w:r>
          </w:p>
        </w:tc>
        <w:tc>
          <w:tcPr>
            <w:tcW w:w="3806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518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6F5B67" w:rsidRPr="00626424" w:rsidTr="006F5B67">
        <w:trPr>
          <w:trHeight w:val="642"/>
        </w:trPr>
        <w:tc>
          <w:tcPr>
            <w:tcW w:w="855" w:type="dxa"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Ảnh hưởng của ánh sáng lên đời sống sinh vật (THMT – KNS)</w:t>
            </w:r>
          </w:p>
        </w:tc>
        <w:tc>
          <w:tcPr>
            <w:tcW w:w="3806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518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5B67" w:rsidRPr="00626424" w:rsidTr="006F5B67">
        <w:trPr>
          <w:trHeight w:val="642"/>
        </w:trPr>
        <w:tc>
          <w:tcPr>
            <w:tcW w:w="855" w:type="dxa"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Ảnh hưởng của nhiệt độ và độ ẩm lên đời sống sinh vật (THMT – KNS)</w:t>
            </w:r>
          </w:p>
        </w:tc>
        <w:tc>
          <w:tcPr>
            <w:tcW w:w="3806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518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5B67" w:rsidRPr="00626424" w:rsidTr="006F5B67">
        <w:trPr>
          <w:trHeight w:val="642"/>
        </w:trPr>
        <w:tc>
          <w:tcPr>
            <w:tcW w:w="855" w:type="dxa"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Ảnh hưởng lẫn nhau giữa các sinh vật (THMT – KNS)</w:t>
            </w:r>
          </w:p>
        </w:tc>
        <w:tc>
          <w:tcPr>
            <w:tcW w:w="3806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518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5B67" w:rsidRPr="00626424" w:rsidTr="006F5B67">
        <w:trPr>
          <w:trHeight w:val="954"/>
        </w:trPr>
        <w:tc>
          <w:tcPr>
            <w:tcW w:w="855" w:type="dxa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CHƯƠNG II: HỆ SINH THÁI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Quần thể sinh vật (THMT)</w:t>
            </w:r>
          </w:p>
        </w:tc>
        <w:tc>
          <w:tcPr>
            <w:tcW w:w="3806" w:type="dxa"/>
          </w:tcPr>
          <w:p w:rsidR="006F5B67" w:rsidRPr="00493856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6F5B67" w:rsidRPr="00493856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493856">
              <w:rPr>
                <w:lang w:val="en-US"/>
              </w:rPr>
              <w:t>Mục II. Những đặc trưng cơ bản của quần thể sinh vật</w:t>
            </w:r>
          </w:p>
        </w:tc>
        <w:tc>
          <w:tcPr>
            <w:tcW w:w="4518" w:type="dxa"/>
          </w:tcPr>
          <w:p w:rsidR="006F5B67" w:rsidRPr="00493856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6F5B67" w:rsidRPr="00493856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493856">
              <w:rPr>
                <w:lang w:val="en-US"/>
              </w:rPr>
              <w:t>Không dạy chi tiết, chỉ giới thiệu các đặc trưng</w:t>
            </w:r>
          </w:p>
        </w:tc>
      </w:tr>
      <w:tr w:rsidR="006F5B67" w:rsidRPr="00626424" w:rsidTr="006F5B67">
        <w:trPr>
          <w:trHeight w:val="642"/>
        </w:trPr>
        <w:tc>
          <w:tcPr>
            <w:tcW w:w="855" w:type="dxa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Quần thể người (THMT – KNS)</w:t>
            </w:r>
          </w:p>
        </w:tc>
        <w:tc>
          <w:tcPr>
            <w:tcW w:w="3806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Mục II. Đăc trưng về thành phần nhóm tuổi của mỗi quần theerr người</w:t>
            </w:r>
          </w:p>
        </w:tc>
        <w:tc>
          <w:tcPr>
            <w:tcW w:w="4518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Khuyến khích học sinh tự đọc</w:t>
            </w:r>
          </w:p>
        </w:tc>
      </w:tr>
      <w:tr w:rsidR="006F5B67" w:rsidRPr="00626424" w:rsidTr="006F5B67">
        <w:trPr>
          <w:trHeight w:val="312"/>
        </w:trPr>
        <w:tc>
          <w:tcPr>
            <w:tcW w:w="855" w:type="dxa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Quần xã sinh vật (THMT – KNS)</w:t>
            </w:r>
          </w:p>
        </w:tc>
        <w:tc>
          <w:tcPr>
            <w:tcW w:w="3806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518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5B67" w:rsidRPr="00626424" w:rsidTr="006F5B67">
        <w:trPr>
          <w:trHeight w:val="330"/>
        </w:trPr>
        <w:tc>
          <w:tcPr>
            <w:tcW w:w="855" w:type="dxa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Hệ sinh thái (THMT)</w:t>
            </w:r>
          </w:p>
        </w:tc>
        <w:tc>
          <w:tcPr>
            <w:tcW w:w="3806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518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5B67" w:rsidRPr="00626424" w:rsidTr="006F5B67">
        <w:trPr>
          <w:trHeight w:val="1285"/>
        </w:trPr>
        <w:tc>
          <w:tcPr>
            <w:tcW w:w="855" w:type="dxa"/>
          </w:tcPr>
          <w:p w:rsidR="006F5B67" w:rsidRPr="00626424" w:rsidRDefault="006F5B67" w:rsidP="00D256C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</w:t>
            </w: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CHƯƠNG III: CON NGƯỜI, DÂN SỐ VÀ MÔI TRƯỜNG.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Tác động của con người tới môi trường (THMT – KNS)</w:t>
            </w:r>
          </w:p>
        </w:tc>
        <w:tc>
          <w:tcPr>
            <w:tcW w:w="3806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518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6F5B67" w:rsidRPr="00626424" w:rsidTr="006F5B67">
        <w:trPr>
          <w:trHeight w:val="312"/>
        </w:trPr>
        <w:tc>
          <w:tcPr>
            <w:tcW w:w="855" w:type="dxa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Ô nhiễm môi trường (THMT – KNS)</w:t>
            </w:r>
          </w:p>
        </w:tc>
        <w:tc>
          <w:tcPr>
            <w:tcW w:w="3806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518" w:type="dxa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5B67" w:rsidRPr="00626424" w:rsidTr="006F5B67">
        <w:trPr>
          <w:trHeight w:val="1303"/>
        </w:trPr>
        <w:tc>
          <w:tcPr>
            <w:tcW w:w="855" w:type="dxa"/>
          </w:tcPr>
          <w:p w:rsidR="006F5B67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CHƯƠNG IV: BẢO VỆ MÔI TRƯỜNG.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Sử dụng hợp lí tài nguyên thiên nhiên (THMT – KNS)</w:t>
            </w:r>
          </w:p>
        </w:tc>
        <w:tc>
          <w:tcPr>
            <w:tcW w:w="3806" w:type="dxa"/>
            <w:vMerge w:val="restart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Cả 4 bài</w:t>
            </w:r>
          </w:p>
        </w:tc>
        <w:tc>
          <w:tcPr>
            <w:tcW w:w="4518" w:type="dxa"/>
            <w:vMerge w:val="restart"/>
          </w:tcPr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Không dạy chi tiết, chỉ giới thiệu khái quát.</w:t>
            </w:r>
          </w:p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 Tích hợp thành chủ để “Bảo vệ môi trường”</w:t>
            </w:r>
          </w:p>
          <w:p w:rsidR="006F5B67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* Tiết 1 học lý thuyết.</w:t>
            </w:r>
          </w:p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* Tiết 2 xem video, trả lời câu hỏi về môi trường.</w:t>
            </w:r>
          </w:p>
        </w:tc>
      </w:tr>
      <w:tr w:rsidR="006F5B67" w:rsidRPr="00626424" w:rsidTr="006F5B67">
        <w:trPr>
          <w:trHeight w:val="624"/>
        </w:trPr>
        <w:tc>
          <w:tcPr>
            <w:tcW w:w="855" w:type="dxa"/>
            <w:vMerge w:val="restart"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Khôi phục môi trường và gìn giữ thiên nhiên hoang dã (THMT – KNS)</w:t>
            </w:r>
          </w:p>
        </w:tc>
        <w:tc>
          <w:tcPr>
            <w:tcW w:w="3806" w:type="dxa"/>
            <w:vMerge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518" w:type="dxa"/>
            <w:vMerge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5B67" w:rsidRPr="00626424" w:rsidTr="006F5B67">
        <w:trPr>
          <w:trHeight w:val="660"/>
        </w:trPr>
        <w:tc>
          <w:tcPr>
            <w:tcW w:w="855" w:type="dxa"/>
            <w:vMerge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Bảo vệ đa dạng các hệ sinh thais (THMT – KNS)</w:t>
            </w:r>
          </w:p>
        </w:tc>
        <w:tc>
          <w:tcPr>
            <w:tcW w:w="3806" w:type="dxa"/>
            <w:vMerge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518" w:type="dxa"/>
            <w:vMerge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5B67" w:rsidRPr="00626424" w:rsidTr="006F5B67">
        <w:trPr>
          <w:trHeight w:val="330"/>
        </w:trPr>
        <w:tc>
          <w:tcPr>
            <w:tcW w:w="855" w:type="dxa"/>
            <w:vMerge/>
          </w:tcPr>
          <w:p w:rsidR="006F5B67" w:rsidRPr="00626424" w:rsidRDefault="006F5B67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21" w:type="dxa"/>
            <w:shd w:val="clear" w:color="auto" w:fill="auto"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Luật bảo vệ môi trường (THMT)</w:t>
            </w:r>
          </w:p>
        </w:tc>
        <w:tc>
          <w:tcPr>
            <w:tcW w:w="3806" w:type="dxa"/>
            <w:vMerge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518" w:type="dxa"/>
            <w:vMerge/>
          </w:tcPr>
          <w:p w:rsidR="006F5B67" w:rsidRPr="00626424" w:rsidRDefault="006F5B67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BD61DD" w:rsidRDefault="00BD61DD" w:rsidP="00BD61DD">
      <w:pPr>
        <w:spacing w:after="0"/>
        <w:ind w:left="720"/>
        <w:rPr>
          <w:lang w:val="en-US"/>
        </w:rPr>
      </w:pPr>
    </w:p>
    <w:tbl>
      <w:tblPr>
        <w:tblW w:w="14567" w:type="dxa"/>
        <w:tblLook w:val="04A0"/>
      </w:tblPr>
      <w:tblGrid>
        <w:gridCol w:w="4845"/>
        <w:gridCol w:w="9722"/>
      </w:tblGrid>
      <w:tr w:rsidR="00FE4543" w:rsidRPr="00626424" w:rsidTr="00F63540">
        <w:tc>
          <w:tcPr>
            <w:tcW w:w="4845" w:type="dxa"/>
            <w:shd w:val="clear" w:color="auto" w:fill="auto"/>
          </w:tcPr>
          <w:p w:rsidR="00FE4543" w:rsidRPr="00626424" w:rsidRDefault="00FE4543" w:rsidP="00F63540">
            <w:pPr>
              <w:tabs>
                <w:tab w:val="left" w:pos="2956"/>
              </w:tabs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NGƯỜI LẬP</w:t>
            </w:r>
          </w:p>
          <w:p w:rsidR="00FE4543" w:rsidRPr="00626424" w:rsidRDefault="00FE4543" w:rsidP="00F63540">
            <w:pPr>
              <w:tabs>
                <w:tab w:val="left" w:pos="2956"/>
              </w:tabs>
              <w:rPr>
                <w:b/>
                <w:lang w:val="en-US"/>
              </w:rPr>
            </w:pPr>
          </w:p>
          <w:p w:rsidR="00FE4543" w:rsidRPr="00626424" w:rsidRDefault="00FE4543" w:rsidP="00F63540">
            <w:pPr>
              <w:tabs>
                <w:tab w:val="left" w:pos="2956"/>
              </w:tabs>
              <w:rPr>
                <w:b/>
                <w:lang w:val="en-US"/>
              </w:rPr>
            </w:pPr>
          </w:p>
          <w:p w:rsidR="00FE4543" w:rsidRPr="00626424" w:rsidRDefault="00FE4543" w:rsidP="00F63540">
            <w:pPr>
              <w:tabs>
                <w:tab w:val="left" w:pos="2956"/>
              </w:tabs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TRẦN QUỐC TOẢN</w:t>
            </w:r>
          </w:p>
          <w:p w:rsidR="00FE4543" w:rsidRPr="00626424" w:rsidRDefault="00FE4543" w:rsidP="00F63540">
            <w:pPr>
              <w:tabs>
                <w:tab w:val="left" w:pos="295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722" w:type="dxa"/>
            <w:shd w:val="clear" w:color="auto" w:fill="auto"/>
          </w:tcPr>
          <w:p w:rsidR="00FE4543" w:rsidRPr="00626424" w:rsidRDefault="00FE4543" w:rsidP="00F63540">
            <w:pPr>
              <w:tabs>
                <w:tab w:val="left" w:pos="2956"/>
              </w:tabs>
              <w:spacing w:after="0"/>
              <w:ind w:left="942"/>
              <w:rPr>
                <w:i/>
                <w:lang w:val="en-US"/>
              </w:rPr>
            </w:pPr>
            <w:r w:rsidRPr="00626424">
              <w:rPr>
                <w:i/>
                <w:lang w:val="en-US"/>
              </w:rPr>
              <w:t>Cổ</w:t>
            </w:r>
            <w:r>
              <w:rPr>
                <w:i/>
                <w:lang w:val="en-US"/>
              </w:rPr>
              <w:t xml:space="preserve"> bi, ngày 28  tháng 03 </w:t>
            </w:r>
            <w:r w:rsidRPr="00626424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20</w:t>
            </w:r>
          </w:p>
          <w:p w:rsidR="00FE4543" w:rsidRPr="00626424" w:rsidRDefault="00FE4543" w:rsidP="00F63540">
            <w:pPr>
              <w:tabs>
                <w:tab w:val="left" w:pos="2956"/>
              </w:tabs>
              <w:spacing w:after="0"/>
              <w:ind w:left="942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BAN GIÁM HIỆU DUYỆT</w:t>
            </w:r>
          </w:p>
        </w:tc>
      </w:tr>
    </w:tbl>
    <w:p w:rsidR="00BD61DD" w:rsidRDefault="00BD61DD" w:rsidP="00BD61DD">
      <w:pPr>
        <w:spacing w:after="0"/>
        <w:ind w:left="720"/>
        <w:rPr>
          <w:lang w:val="en-US"/>
        </w:rPr>
      </w:pPr>
    </w:p>
    <w:p w:rsidR="00BD61DD" w:rsidRDefault="00BD61DD" w:rsidP="00BD61DD">
      <w:pPr>
        <w:spacing w:after="0"/>
        <w:ind w:left="720"/>
        <w:rPr>
          <w:lang w:val="en-US"/>
        </w:rPr>
      </w:pPr>
    </w:p>
    <w:p w:rsidR="00BD61DD" w:rsidRDefault="00BD61DD" w:rsidP="00BD61DD">
      <w:pPr>
        <w:spacing w:after="0"/>
        <w:ind w:left="720"/>
        <w:rPr>
          <w:lang w:val="en-US"/>
        </w:rPr>
      </w:pPr>
    </w:p>
    <w:p w:rsidR="006F5B67" w:rsidRDefault="006F5B67" w:rsidP="00BD61DD">
      <w:pPr>
        <w:spacing w:after="0"/>
        <w:ind w:left="720"/>
        <w:rPr>
          <w:lang w:val="en-US"/>
        </w:rPr>
      </w:pPr>
    </w:p>
    <w:p w:rsidR="00BD61DD" w:rsidRDefault="00BD61DD" w:rsidP="00BD61DD">
      <w:pPr>
        <w:spacing w:after="0"/>
        <w:ind w:left="720"/>
        <w:rPr>
          <w:lang w:val="en-US"/>
        </w:rPr>
      </w:pPr>
    </w:p>
    <w:p w:rsidR="00BD61DD" w:rsidRDefault="00BD61DD" w:rsidP="00BD61DD">
      <w:pPr>
        <w:spacing w:after="0"/>
        <w:ind w:left="720"/>
        <w:rPr>
          <w:lang w:val="en-US"/>
        </w:rPr>
      </w:pPr>
    </w:p>
    <w:p w:rsidR="00BD61DD" w:rsidRDefault="00BD61DD" w:rsidP="00BD61DD">
      <w:pPr>
        <w:spacing w:after="0"/>
        <w:ind w:left="720"/>
        <w:rPr>
          <w:lang w:val="en-US"/>
        </w:rPr>
      </w:pPr>
    </w:p>
    <w:p w:rsidR="00BD61DD" w:rsidRDefault="00BD61DD" w:rsidP="00BD61DD">
      <w:pPr>
        <w:spacing w:after="0"/>
        <w:ind w:left="720"/>
        <w:rPr>
          <w:lang w:val="en-US"/>
        </w:rPr>
      </w:pPr>
    </w:p>
    <w:p w:rsidR="00BD61DD" w:rsidRDefault="00BD61DD" w:rsidP="00BD61DD">
      <w:pPr>
        <w:spacing w:after="0"/>
        <w:ind w:left="720"/>
        <w:rPr>
          <w:lang w:val="en-US"/>
        </w:rPr>
      </w:pPr>
    </w:p>
    <w:p w:rsidR="00BD61DD" w:rsidRDefault="00BD61DD" w:rsidP="00BD61DD">
      <w:pPr>
        <w:spacing w:after="0"/>
        <w:ind w:left="720"/>
        <w:rPr>
          <w:lang w:val="en-US"/>
        </w:rPr>
      </w:pPr>
    </w:p>
    <w:p w:rsidR="00BD61DD" w:rsidRDefault="00BD61DD" w:rsidP="00BD61DD">
      <w:pPr>
        <w:spacing w:after="0"/>
        <w:ind w:left="720"/>
        <w:rPr>
          <w:lang w:val="en-US"/>
        </w:rPr>
      </w:pPr>
    </w:p>
    <w:p w:rsidR="00BD61DD" w:rsidRDefault="00BD61DD" w:rsidP="00BD61DD">
      <w:pPr>
        <w:spacing w:after="0"/>
        <w:ind w:left="720"/>
        <w:rPr>
          <w:lang w:val="en-US"/>
        </w:rPr>
      </w:pPr>
    </w:p>
    <w:p w:rsidR="00BD61DD" w:rsidRPr="00707E95" w:rsidRDefault="00BD61DD" w:rsidP="00BD61DD">
      <w:pPr>
        <w:spacing w:after="0"/>
        <w:ind w:left="720"/>
        <w:rPr>
          <w:lang w:val="en-US"/>
        </w:rPr>
      </w:pPr>
    </w:p>
    <w:tbl>
      <w:tblPr>
        <w:tblW w:w="0" w:type="auto"/>
        <w:tblLook w:val="04A0"/>
      </w:tblPr>
      <w:tblGrid>
        <w:gridCol w:w="5954"/>
        <w:gridCol w:w="8117"/>
      </w:tblGrid>
      <w:tr w:rsidR="00BD61DD" w:rsidRPr="00626424" w:rsidTr="00D256CA">
        <w:tc>
          <w:tcPr>
            <w:tcW w:w="6487" w:type="dxa"/>
            <w:shd w:val="clear" w:color="auto" w:fill="auto"/>
          </w:tcPr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UBND HUYỆN GIA LÂM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TRƯỜNG THCS CỔ BI</w:t>
            </w:r>
          </w:p>
        </w:tc>
        <w:tc>
          <w:tcPr>
            <w:tcW w:w="8930" w:type="dxa"/>
            <w:shd w:val="clear" w:color="auto" w:fill="auto"/>
          </w:tcPr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KẾ HOẠCH DẠY HỌC</w:t>
            </w:r>
            <w:r w:rsidR="00AD7E7D">
              <w:rPr>
                <w:b/>
                <w:lang w:val="en-US"/>
              </w:rPr>
              <w:t xml:space="preserve"> TRỰC TUYẾN</w:t>
            </w:r>
            <w:r>
              <w:rPr>
                <w:b/>
                <w:lang w:val="en-US"/>
              </w:rPr>
              <w:t xml:space="preserve"> (Trên zoom)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MÔN: HÓA HỌC - KHỐ</w:t>
            </w:r>
            <w:r>
              <w:rPr>
                <w:b/>
                <w:lang w:val="en-US"/>
              </w:rPr>
              <w:t>I 8</w:t>
            </w:r>
          </w:p>
        </w:tc>
      </w:tr>
    </w:tbl>
    <w:p w:rsidR="00BD61DD" w:rsidRPr="00626424" w:rsidRDefault="00BD61DD" w:rsidP="00BD61DD">
      <w:pPr>
        <w:spacing w:after="0"/>
        <w:rPr>
          <w:lang w:val="en-US"/>
        </w:rPr>
      </w:pPr>
    </w:p>
    <w:p w:rsidR="00BD61DD" w:rsidRDefault="00BD61DD" w:rsidP="00BD61DD">
      <w:pPr>
        <w:spacing w:after="0"/>
        <w:jc w:val="center"/>
        <w:rPr>
          <w:b/>
          <w:lang w:val="en-US"/>
        </w:rPr>
      </w:pPr>
    </w:p>
    <w:p w:rsidR="00BD61DD" w:rsidRPr="00626424" w:rsidRDefault="00BD61DD" w:rsidP="00BD61DD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(Từ</w:t>
      </w:r>
      <w:r w:rsidR="00AD7E7D">
        <w:rPr>
          <w:b/>
          <w:lang w:val="en-US"/>
        </w:rPr>
        <w:t xml:space="preserve"> 06/04/2020 – 10</w:t>
      </w:r>
      <w:r>
        <w:rPr>
          <w:b/>
          <w:lang w:val="en-US"/>
        </w:rPr>
        <w:t>/07/2020)</w:t>
      </w:r>
    </w:p>
    <w:tbl>
      <w:tblPr>
        <w:tblW w:w="1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4058"/>
        <w:gridCol w:w="3299"/>
        <w:gridCol w:w="5112"/>
      </w:tblGrid>
      <w:tr w:rsidR="00AD7E7D" w:rsidRPr="00626424" w:rsidTr="00AD7E7D">
        <w:trPr>
          <w:trHeight w:val="308"/>
        </w:trPr>
        <w:tc>
          <w:tcPr>
            <w:tcW w:w="855" w:type="dxa"/>
          </w:tcPr>
          <w:p w:rsidR="00AD7E7D" w:rsidRPr="00626424" w:rsidRDefault="001A010F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Tiết</w:t>
            </w:r>
          </w:p>
        </w:tc>
        <w:tc>
          <w:tcPr>
            <w:tcW w:w="4058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Bài; Nội dung tiết dạ</w:t>
            </w:r>
            <w:r>
              <w:rPr>
                <w:b/>
                <w:lang w:val="en-US"/>
              </w:rPr>
              <w:t>y</w:t>
            </w:r>
          </w:p>
        </w:tc>
        <w:tc>
          <w:tcPr>
            <w:tcW w:w="3299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Nộ</w:t>
            </w:r>
            <w:r>
              <w:rPr>
                <w:b/>
                <w:lang w:val="en-US"/>
              </w:rPr>
              <w:t xml:space="preserve">i dung </w:t>
            </w:r>
            <w:r w:rsidRPr="00626424">
              <w:rPr>
                <w:b/>
                <w:lang w:val="en-US"/>
              </w:rPr>
              <w:t>điều chỉnh</w:t>
            </w:r>
          </w:p>
        </w:tc>
        <w:tc>
          <w:tcPr>
            <w:tcW w:w="5112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Hướng dẫn thực hiện.</w:t>
            </w:r>
          </w:p>
        </w:tc>
      </w:tr>
      <w:tr w:rsidR="00AD7E7D" w:rsidRPr="00626424" w:rsidTr="00AD7E7D">
        <w:trPr>
          <w:trHeight w:val="635"/>
        </w:trPr>
        <w:tc>
          <w:tcPr>
            <w:tcW w:w="855" w:type="dxa"/>
            <w:vMerge w:val="restart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58" w:type="dxa"/>
            <w:vMerge w:val="restart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 xml:space="preserve">Không khí – Sự cháy 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99" w:type="dxa"/>
            <w:tcBorders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Học mục I</w:t>
            </w:r>
          </w:p>
        </w:tc>
        <w:tc>
          <w:tcPr>
            <w:tcW w:w="5112" w:type="dxa"/>
            <w:tcBorders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35"/>
        </w:trPr>
        <w:tc>
          <w:tcPr>
            <w:tcW w:w="855" w:type="dxa"/>
            <w:vMerge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58" w:type="dxa"/>
            <w:vMerge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99" w:type="dxa"/>
            <w:tcBorders>
              <w:top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Học mục II</w:t>
            </w:r>
            <w:r>
              <w:rPr>
                <w:b/>
                <w:lang w:val="en-US"/>
              </w:rPr>
              <w:t>. 2. Sự oxi hóa chậm.</w:t>
            </w:r>
          </w:p>
        </w:tc>
        <w:tc>
          <w:tcPr>
            <w:tcW w:w="5112" w:type="dxa"/>
            <w:tcBorders>
              <w:top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Khuyến khích học sinh tự đọc</w:t>
            </w:r>
          </w:p>
        </w:tc>
      </w:tr>
      <w:tr w:rsidR="00AD7E7D" w:rsidRPr="00626424" w:rsidTr="00AD7E7D">
        <w:trPr>
          <w:trHeight w:val="308"/>
        </w:trPr>
        <w:tc>
          <w:tcPr>
            <w:tcW w:w="855" w:type="dxa"/>
            <w:tcBorders>
              <w:bottom w:val="single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Bài luyện tập 5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002536">
        <w:trPr>
          <w:trHeight w:val="655"/>
        </w:trPr>
        <w:tc>
          <w:tcPr>
            <w:tcW w:w="855" w:type="dxa"/>
            <w:tcBorders>
              <w:bottom w:val="single" w:sz="4" w:space="0" w:color="auto"/>
            </w:tcBorders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b/>
                <w:lang w:val="en-US"/>
              </w:rPr>
              <w:t>CHƯƠNG V: HIĐRO – NƯỚC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 xml:space="preserve">Tính chất - Ứng dụng của hidro </w:t>
            </w:r>
            <w:r>
              <w:rPr>
                <w:lang w:val="en-US"/>
              </w:rPr>
              <w:t>–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Điều chế hidro – phản ứng thế</w:t>
            </w:r>
          </w:p>
        </w:tc>
        <w:tc>
          <w:tcPr>
            <w:tcW w:w="3299" w:type="dxa"/>
            <w:vMerge w:val="restart"/>
            <w:tcBorders>
              <w:bottom w:val="single" w:sz="4" w:space="0" w:color="auto"/>
            </w:tcBorders>
          </w:tcPr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AD7E7D" w:rsidRPr="00ED580B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ED580B">
              <w:rPr>
                <w:lang w:val="en-US"/>
              </w:rPr>
              <w:t>Mục III. Ứng dụng</w:t>
            </w:r>
          </w:p>
        </w:tc>
        <w:tc>
          <w:tcPr>
            <w:tcW w:w="5112" w:type="dxa"/>
            <w:vMerge w:val="restart"/>
            <w:tcBorders>
              <w:bottom w:val="single" w:sz="4" w:space="0" w:color="auto"/>
            </w:tcBorders>
          </w:tcPr>
          <w:p w:rsidR="00AD7E7D" w:rsidRPr="00ED580B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AD7E7D" w:rsidRPr="00ED580B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ED580B">
              <w:rPr>
                <w:lang w:val="en-US"/>
              </w:rPr>
              <w:t>Khuyến khích học sinh tự đọc</w:t>
            </w:r>
          </w:p>
        </w:tc>
      </w:tr>
      <w:tr w:rsidR="00AD7E7D" w:rsidRPr="00626424" w:rsidTr="00002536">
        <w:trPr>
          <w:trHeight w:val="20"/>
        </w:trPr>
        <w:tc>
          <w:tcPr>
            <w:tcW w:w="855" w:type="dxa"/>
            <w:tcBorders>
              <w:bottom w:val="nil"/>
            </w:tcBorders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58" w:type="dxa"/>
            <w:vMerge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3299" w:type="dxa"/>
            <w:vMerge/>
          </w:tcPr>
          <w:p w:rsidR="00AD7E7D" w:rsidRPr="00ED580B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5112" w:type="dxa"/>
            <w:vMerge/>
          </w:tcPr>
          <w:p w:rsidR="00AD7E7D" w:rsidRPr="00ED580B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002536">
        <w:trPr>
          <w:trHeight w:val="322"/>
        </w:trPr>
        <w:tc>
          <w:tcPr>
            <w:tcW w:w="855" w:type="dxa"/>
            <w:vMerge w:val="restart"/>
            <w:tcBorders>
              <w:top w:val="nil"/>
            </w:tcBorders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58" w:type="dxa"/>
            <w:vMerge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99" w:type="dxa"/>
            <w:vMerge/>
            <w:tcBorders>
              <w:bottom w:val="dashSmallGap" w:sz="4" w:space="0" w:color="auto"/>
            </w:tcBorders>
          </w:tcPr>
          <w:p w:rsidR="00AD7E7D" w:rsidRPr="00ED580B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5112" w:type="dxa"/>
            <w:vMerge/>
            <w:tcBorders>
              <w:bottom w:val="dashSmallGap" w:sz="4" w:space="0" w:color="auto"/>
            </w:tcBorders>
          </w:tcPr>
          <w:p w:rsidR="00AD7E7D" w:rsidRPr="00ED580B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08"/>
        </w:trPr>
        <w:tc>
          <w:tcPr>
            <w:tcW w:w="855" w:type="dxa"/>
            <w:vMerge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58" w:type="dxa"/>
            <w:vMerge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E7D" w:rsidRDefault="00AD7E7D" w:rsidP="00D256CA">
            <w:pPr>
              <w:spacing w:after="0" w:line="24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Mục I.1.c</w:t>
            </w:r>
          </w:p>
          <w:p w:rsidR="00AD7E7D" w:rsidRPr="00A005CA" w:rsidRDefault="00AD7E7D" w:rsidP="00D256CA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626424">
              <w:rPr>
                <w:i/>
                <w:lang w:val="en-US"/>
              </w:rPr>
              <w:t>không dạy mục I.2</w:t>
            </w:r>
          </w:p>
        </w:tc>
        <w:tc>
          <w:tcPr>
            <w:tcW w:w="5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Có thể dùng thí nghiệm mô phỏng.</w:t>
            </w:r>
          </w:p>
        </w:tc>
      </w:tr>
      <w:tr w:rsidR="00AD7E7D" w:rsidRPr="00626424" w:rsidTr="00AD7E7D">
        <w:trPr>
          <w:trHeight w:val="642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58" w:type="dxa"/>
            <w:vMerge w:val="restart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 xml:space="preserve">Bài luyện tập 6 </w:t>
            </w:r>
            <w:r w:rsidRPr="00626424">
              <w:rPr>
                <w:b/>
                <w:lang w:val="en-US"/>
              </w:rPr>
              <w:t>(Học mục I, II)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</w:tc>
        <w:tc>
          <w:tcPr>
            <w:tcW w:w="32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i/>
                <w:lang w:val="en-US"/>
              </w:rPr>
              <w:t>Mục I: Bỏ I.5, I.6. I.7; Mục II bỏ bài 5</w:t>
            </w:r>
          </w:p>
        </w:tc>
        <w:tc>
          <w:tcPr>
            <w:tcW w:w="5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Khuyến khích học sinh tự làm bài tập: 4,5,6</w:t>
            </w:r>
          </w:p>
        </w:tc>
      </w:tr>
      <w:tr w:rsidR="00AD7E7D" w:rsidRPr="00626424" w:rsidTr="00AD7E7D">
        <w:trPr>
          <w:trHeight w:val="313"/>
        </w:trPr>
        <w:tc>
          <w:tcPr>
            <w:tcW w:w="855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58" w:type="dxa"/>
            <w:vMerge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99" w:type="dxa"/>
            <w:tcBorders>
              <w:top w:val="dashSmallGap" w:sz="4" w:space="0" w:color="auto"/>
            </w:tcBorders>
          </w:tcPr>
          <w:p w:rsidR="00AD7E7D" w:rsidRPr="00ED580B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Cả 3 bài </w:t>
            </w:r>
          </w:p>
        </w:tc>
        <w:tc>
          <w:tcPr>
            <w:tcW w:w="5112" w:type="dxa"/>
            <w:tcBorders>
              <w:top w:val="dashSmallGap" w:sz="4" w:space="0" w:color="auto"/>
            </w:tcBorders>
          </w:tcPr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Tích hợp thành một chủ để: Hidro</w:t>
            </w:r>
          </w:p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* Tiết 1: học lý thuyết.</w:t>
            </w:r>
          </w:p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* Tiết 2: Bài tập</w:t>
            </w:r>
          </w:p>
        </w:tc>
      </w:tr>
      <w:tr w:rsidR="00AD7E7D" w:rsidRPr="00626424" w:rsidTr="00AD7E7D">
        <w:trPr>
          <w:trHeight w:val="1271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4058" w:type="dxa"/>
            <w:vMerge w:val="restart"/>
            <w:shd w:val="clear" w:color="auto" w:fill="auto"/>
            <w:vAlign w:val="center"/>
          </w:tcPr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 xml:space="preserve">Nước </w:t>
            </w:r>
            <w:r>
              <w:rPr>
                <w:lang w:val="en-US"/>
              </w:rPr>
              <w:t>- Bài thực hành 6: Tính chất hóa học của nước</w:t>
            </w:r>
          </w:p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99" w:type="dxa"/>
            <w:tcBorders>
              <w:bottom w:val="dashSmallGap" w:sz="4" w:space="0" w:color="auto"/>
            </w:tcBorders>
          </w:tcPr>
          <w:p w:rsidR="00AD7E7D" w:rsidRPr="00A47C4F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A47C4F">
              <w:rPr>
                <w:lang w:val="en-US"/>
              </w:rPr>
              <w:t>Mục III. Vai trò của nước trong đời sống và sản xuất. Chống ô nhiêm nguồn nước (bài 36)</w:t>
            </w:r>
          </w:p>
        </w:tc>
        <w:tc>
          <w:tcPr>
            <w:tcW w:w="5112" w:type="dxa"/>
            <w:tcBorders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Khuyến khích học sinh tự đọc</w:t>
            </w:r>
          </w:p>
        </w:tc>
      </w:tr>
      <w:tr w:rsidR="00AD7E7D" w:rsidRPr="00626424" w:rsidTr="00AD7E7D">
        <w:trPr>
          <w:trHeight w:val="836"/>
        </w:trPr>
        <w:tc>
          <w:tcPr>
            <w:tcW w:w="855" w:type="dxa"/>
            <w:vMerge w:val="restart"/>
          </w:tcPr>
          <w:p w:rsidR="00AD7E7D" w:rsidRPr="00626424" w:rsidRDefault="00AD7E7D" w:rsidP="00D256C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58" w:type="dxa"/>
            <w:vMerge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E7D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Thí nghiệm 1, 2 </w:t>
            </w:r>
          </w:p>
          <w:p w:rsidR="00AD7E7D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Thí nghiệm 3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5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E7D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Không thực hiện.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Tích hợp khi dạy chủ đề nước có thể sử dụng video thí nghiệm</w:t>
            </w:r>
          </w:p>
        </w:tc>
      </w:tr>
      <w:tr w:rsidR="00AD7E7D" w:rsidRPr="00626424" w:rsidTr="00AD7E7D">
        <w:trPr>
          <w:trHeight w:val="448"/>
        </w:trPr>
        <w:tc>
          <w:tcPr>
            <w:tcW w:w="855" w:type="dxa"/>
            <w:vMerge/>
          </w:tcPr>
          <w:p w:rsidR="00AD7E7D" w:rsidRPr="00626424" w:rsidRDefault="00AD7E7D" w:rsidP="00D256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58" w:type="dxa"/>
            <w:vMerge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99" w:type="dxa"/>
            <w:tcBorders>
              <w:top w:val="dashSmallGap" w:sz="4" w:space="0" w:color="auto"/>
            </w:tcBorders>
          </w:tcPr>
          <w:p w:rsidR="00AD7E7D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Cả 2 bài </w:t>
            </w:r>
          </w:p>
        </w:tc>
        <w:tc>
          <w:tcPr>
            <w:tcW w:w="5112" w:type="dxa"/>
            <w:tcBorders>
              <w:top w:val="dashSmallGap" w:sz="4" w:space="0" w:color="auto"/>
            </w:tcBorders>
          </w:tcPr>
          <w:p w:rsidR="00AD7E7D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Tích hợp thành một chủ đề nước</w:t>
            </w:r>
          </w:p>
        </w:tc>
      </w:tr>
      <w:tr w:rsidR="00AD7E7D" w:rsidRPr="00626424" w:rsidTr="00AD7E7D">
        <w:trPr>
          <w:trHeight w:val="635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CHƯƠNG VI: DUNG DỊCH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Dung dịch</w:t>
            </w:r>
          </w:p>
        </w:tc>
        <w:tc>
          <w:tcPr>
            <w:tcW w:w="3299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5112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AD7E7D" w:rsidRPr="00626424" w:rsidTr="00AD7E7D">
        <w:trPr>
          <w:trHeight w:val="308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Độ tan của một chất trong nước</w:t>
            </w:r>
          </w:p>
        </w:tc>
        <w:tc>
          <w:tcPr>
            <w:tcW w:w="3299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5112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08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 xml:space="preserve">Nồng độ dung dịch </w:t>
            </w:r>
          </w:p>
        </w:tc>
        <w:tc>
          <w:tcPr>
            <w:tcW w:w="3299" w:type="dxa"/>
          </w:tcPr>
          <w:p w:rsidR="00AD7E7D" w:rsidRPr="002214A5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2214A5">
              <w:rPr>
                <w:lang w:val="en-US"/>
              </w:rPr>
              <w:t>Học mục I</w:t>
            </w:r>
          </w:p>
        </w:tc>
        <w:tc>
          <w:tcPr>
            <w:tcW w:w="5112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08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 xml:space="preserve">Nồng độ dung dịch </w:t>
            </w:r>
          </w:p>
        </w:tc>
        <w:tc>
          <w:tcPr>
            <w:tcW w:w="3299" w:type="dxa"/>
          </w:tcPr>
          <w:p w:rsidR="00AD7E7D" w:rsidRPr="002214A5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2214A5">
              <w:rPr>
                <w:lang w:val="en-US"/>
              </w:rPr>
              <w:t>Học mục II</w:t>
            </w:r>
          </w:p>
        </w:tc>
        <w:tc>
          <w:tcPr>
            <w:tcW w:w="5112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35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058" w:type="dxa"/>
            <w:vMerge w:val="restart"/>
            <w:shd w:val="clear" w:color="auto" w:fill="auto"/>
            <w:vAlign w:val="center"/>
          </w:tcPr>
          <w:p w:rsidR="00AD7E7D" w:rsidRPr="002214A5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Pha chế dung dị</w:t>
            </w:r>
            <w:r>
              <w:rPr>
                <w:lang w:val="en-US"/>
              </w:rPr>
              <w:t>ch - Bài thực hành 7</w:t>
            </w:r>
          </w:p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99" w:type="dxa"/>
            <w:tcBorders>
              <w:bottom w:val="dashSmallGap" w:sz="4" w:space="0" w:color="auto"/>
            </w:tcBorders>
          </w:tcPr>
          <w:p w:rsidR="00AD7E7D" w:rsidRPr="002214A5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2214A5">
              <w:rPr>
                <w:lang w:val="en-US"/>
              </w:rPr>
              <w:t>Mục I.3 thực hành 3 và mục I.4 thực hành 4 bài 45</w:t>
            </w:r>
          </w:p>
        </w:tc>
        <w:tc>
          <w:tcPr>
            <w:tcW w:w="5112" w:type="dxa"/>
            <w:tcBorders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Không thực hiện</w:t>
            </w:r>
          </w:p>
        </w:tc>
      </w:tr>
      <w:tr w:rsidR="00AD7E7D" w:rsidRPr="00626424" w:rsidTr="00AD7E7D">
        <w:trPr>
          <w:trHeight w:val="627"/>
        </w:trPr>
        <w:tc>
          <w:tcPr>
            <w:tcW w:w="855" w:type="dxa"/>
            <w:vMerge w:val="restart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058" w:type="dxa"/>
            <w:vMerge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</w:tc>
        <w:tc>
          <w:tcPr>
            <w:tcW w:w="32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Mục I.1 thực hành 1 và mục I.2 thực hành 2 bài 45</w:t>
            </w:r>
          </w:p>
        </w:tc>
        <w:tc>
          <w:tcPr>
            <w:tcW w:w="5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Tích hợp khi dạy bài pha chế dung dịch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28"/>
        </w:trPr>
        <w:tc>
          <w:tcPr>
            <w:tcW w:w="855" w:type="dxa"/>
            <w:vMerge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58" w:type="dxa"/>
            <w:vMerge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</w:tc>
        <w:tc>
          <w:tcPr>
            <w:tcW w:w="3299" w:type="dxa"/>
            <w:tcBorders>
              <w:top w:val="dashSmallGap" w:sz="4" w:space="0" w:color="auto"/>
            </w:tcBorders>
          </w:tcPr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Cả 2 bài.</w:t>
            </w:r>
          </w:p>
        </w:tc>
        <w:tc>
          <w:tcPr>
            <w:tcW w:w="5112" w:type="dxa"/>
            <w:tcBorders>
              <w:top w:val="dashSmallGap" w:sz="4" w:space="0" w:color="auto"/>
            </w:tcBorders>
          </w:tcPr>
          <w:p w:rsidR="00AD7E7D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Tích hợp thành một bài pha chế dung dịch</w:t>
            </w:r>
          </w:p>
        </w:tc>
      </w:tr>
      <w:tr w:rsidR="00AD7E7D" w:rsidRPr="00626424" w:rsidTr="00AD7E7D">
        <w:trPr>
          <w:trHeight w:val="617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Bài luyện tập 8</w:t>
            </w:r>
          </w:p>
        </w:tc>
        <w:tc>
          <w:tcPr>
            <w:tcW w:w="3299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i/>
                <w:lang w:val="en-US"/>
              </w:rPr>
              <w:t>không yêu cầ</w:t>
            </w:r>
            <w:r>
              <w:rPr>
                <w:i/>
                <w:lang w:val="en-US"/>
              </w:rPr>
              <w:t xml:space="preserve">u làm bài </w:t>
            </w:r>
            <w:r w:rsidRPr="00626424">
              <w:rPr>
                <w:i/>
                <w:lang w:val="en-US"/>
              </w:rPr>
              <w:t>bài tập 6</w:t>
            </w:r>
          </w:p>
        </w:tc>
        <w:tc>
          <w:tcPr>
            <w:tcW w:w="5112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Default="00BD61DD" w:rsidP="00BD61DD">
      <w:pPr>
        <w:tabs>
          <w:tab w:val="left" w:pos="2956"/>
        </w:tabs>
        <w:rPr>
          <w:lang w:val="en-US"/>
        </w:rPr>
      </w:pPr>
    </w:p>
    <w:p w:rsidR="00BD61DD" w:rsidRPr="00626424" w:rsidRDefault="00BD61DD" w:rsidP="00BD61DD">
      <w:pPr>
        <w:tabs>
          <w:tab w:val="left" w:pos="2956"/>
        </w:tabs>
        <w:rPr>
          <w:lang w:val="en-US"/>
        </w:rPr>
      </w:pPr>
    </w:p>
    <w:tbl>
      <w:tblPr>
        <w:tblW w:w="0" w:type="auto"/>
        <w:tblLook w:val="04A0"/>
      </w:tblPr>
      <w:tblGrid>
        <w:gridCol w:w="5574"/>
        <w:gridCol w:w="8497"/>
      </w:tblGrid>
      <w:tr w:rsidR="00BD61DD" w:rsidRPr="00626424" w:rsidTr="00D256CA">
        <w:tc>
          <w:tcPr>
            <w:tcW w:w="6062" w:type="dxa"/>
            <w:shd w:val="clear" w:color="auto" w:fill="auto"/>
          </w:tcPr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UBND HUYỆN GIA LÂM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TRƯỜNG THCS CỔ BI</w:t>
            </w:r>
          </w:p>
        </w:tc>
        <w:tc>
          <w:tcPr>
            <w:tcW w:w="9355" w:type="dxa"/>
            <w:shd w:val="clear" w:color="auto" w:fill="auto"/>
          </w:tcPr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KẾ HOẠCH DẠY HỌC</w:t>
            </w:r>
            <w:r w:rsidR="00AD7E7D">
              <w:rPr>
                <w:b/>
                <w:lang w:val="en-US"/>
              </w:rPr>
              <w:t xml:space="preserve"> TRỰC TUYẾN</w:t>
            </w:r>
            <w:r>
              <w:rPr>
                <w:b/>
                <w:lang w:val="en-US"/>
              </w:rPr>
              <w:t xml:space="preserve"> (Trên zoom)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MÔN: HÓA HỌC - KHỐI 9</w:t>
            </w:r>
          </w:p>
          <w:p w:rsidR="00BD61DD" w:rsidRPr="00626424" w:rsidRDefault="00BD61DD" w:rsidP="00D256CA">
            <w:pPr>
              <w:spacing w:after="0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NĂM HỌC: 201</w:t>
            </w:r>
            <w:r>
              <w:rPr>
                <w:b/>
                <w:lang w:val="en-US"/>
              </w:rPr>
              <w:t>9</w:t>
            </w:r>
            <w:r w:rsidRPr="00626424">
              <w:rPr>
                <w:b/>
                <w:lang w:val="en-US"/>
              </w:rPr>
              <w:t xml:space="preserve"> - 20</w:t>
            </w:r>
            <w:r>
              <w:rPr>
                <w:b/>
                <w:lang w:val="en-US"/>
              </w:rPr>
              <w:t>20</w:t>
            </w:r>
          </w:p>
        </w:tc>
      </w:tr>
    </w:tbl>
    <w:p w:rsidR="00BD61DD" w:rsidRPr="00626424" w:rsidRDefault="00BD61DD" w:rsidP="00BD61DD">
      <w:pPr>
        <w:spacing w:after="0"/>
        <w:rPr>
          <w:b/>
          <w:lang w:val="en-US"/>
        </w:rPr>
      </w:pPr>
    </w:p>
    <w:p w:rsidR="00BD61DD" w:rsidRDefault="00BD61DD" w:rsidP="00BD61DD">
      <w:pPr>
        <w:spacing w:after="0"/>
        <w:jc w:val="center"/>
        <w:rPr>
          <w:b/>
          <w:lang w:val="en-US"/>
        </w:rPr>
      </w:pPr>
    </w:p>
    <w:p w:rsidR="00BD61DD" w:rsidRPr="00626424" w:rsidRDefault="00BD61DD" w:rsidP="00BD61DD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(Từ</w:t>
      </w:r>
      <w:r w:rsidR="00AD7E7D">
        <w:rPr>
          <w:b/>
          <w:lang w:val="en-US"/>
        </w:rPr>
        <w:t xml:space="preserve"> 30/03/2020 – 10</w:t>
      </w:r>
      <w:r>
        <w:rPr>
          <w:b/>
          <w:lang w:val="en-US"/>
        </w:rPr>
        <w:t>/07/2020)</w:t>
      </w: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4065"/>
        <w:gridCol w:w="4347"/>
        <w:gridCol w:w="3968"/>
      </w:tblGrid>
      <w:tr w:rsidR="00AD7E7D" w:rsidRPr="00626424" w:rsidTr="00AD7E7D">
        <w:trPr>
          <w:trHeight w:val="485"/>
        </w:trPr>
        <w:tc>
          <w:tcPr>
            <w:tcW w:w="855" w:type="dxa"/>
          </w:tcPr>
          <w:p w:rsidR="00AD7E7D" w:rsidRPr="00626424" w:rsidRDefault="001A010F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Tiết</w:t>
            </w:r>
          </w:p>
        </w:tc>
        <w:tc>
          <w:tcPr>
            <w:tcW w:w="4065" w:type="dxa"/>
            <w:shd w:val="clear" w:color="auto" w:fill="auto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Bài; Nội dung tiết dạy</w:t>
            </w:r>
          </w:p>
          <w:p w:rsidR="00AD7E7D" w:rsidRPr="00626424" w:rsidRDefault="00AD7E7D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347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Nộ</w:t>
            </w:r>
            <w:r>
              <w:rPr>
                <w:b/>
                <w:lang w:val="en-US"/>
              </w:rPr>
              <w:t xml:space="preserve">i dung </w:t>
            </w:r>
            <w:r w:rsidRPr="00626424">
              <w:rPr>
                <w:b/>
                <w:lang w:val="en-US"/>
              </w:rPr>
              <w:t>điều chỉnh</w:t>
            </w:r>
          </w:p>
        </w:tc>
        <w:tc>
          <w:tcPr>
            <w:tcW w:w="3968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Hướng dẫn thực hiện.</w:t>
            </w:r>
          </w:p>
        </w:tc>
      </w:tr>
      <w:tr w:rsidR="00AD7E7D" w:rsidRPr="00626424" w:rsidTr="00AD7E7D">
        <w:trPr>
          <w:trHeight w:val="317"/>
        </w:trPr>
        <w:tc>
          <w:tcPr>
            <w:tcW w:w="855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Etilen</w:t>
            </w:r>
          </w:p>
        </w:tc>
        <w:tc>
          <w:tcPr>
            <w:tcW w:w="434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96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17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Luyện tập hidrocacbon</w:t>
            </w:r>
          </w:p>
        </w:tc>
        <w:tc>
          <w:tcPr>
            <w:tcW w:w="434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96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54"/>
        </w:trPr>
        <w:tc>
          <w:tcPr>
            <w:tcW w:w="855" w:type="dxa"/>
            <w:vMerge w:val="restart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65" w:type="dxa"/>
            <w:vMerge w:val="restart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Dầu mỏ và khí thiên nhiên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Nhiên liệu</w:t>
            </w:r>
          </w:p>
        </w:tc>
        <w:tc>
          <w:tcPr>
            <w:tcW w:w="4347" w:type="dxa"/>
            <w:tcBorders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Mục III. Dầu mỏ khí thiên nhiên ở Việt Nam (bài 40)</w:t>
            </w:r>
          </w:p>
        </w:tc>
        <w:tc>
          <w:tcPr>
            <w:tcW w:w="3968" w:type="dxa"/>
            <w:tcBorders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Khuyến khích học sinh tự đọc</w:t>
            </w:r>
          </w:p>
        </w:tc>
      </w:tr>
      <w:tr w:rsidR="00AD7E7D" w:rsidRPr="00626424" w:rsidTr="00AD7E7D">
        <w:trPr>
          <w:trHeight w:val="654"/>
        </w:trPr>
        <w:tc>
          <w:tcPr>
            <w:tcW w:w="855" w:type="dxa"/>
            <w:vMerge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65" w:type="dxa"/>
            <w:vMerge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3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Mục I. Kiến thức cần nhớ </w:t>
            </w:r>
          </w:p>
        </w:tc>
        <w:tc>
          <w:tcPr>
            <w:tcW w:w="3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không ôn các nội dung đến axetilen và benzen</w:t>
            </w:r>
          </w:p>
        </w:tc>
      </w:tr>
      <w:tr w:rsidR="00AD7E7D" w:rsidRPr="00626424" w:rsidTr="00AD7E7D">
        <w:trPr>
          <w:trHeight w:val="338"/>
        </w:trPr>
        <w:tc>
          <w:tcPr>
            <w:tcW w:w="855" w:type="dxa"/>
            <w:vMerge w:val="restart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65" w:type="dxa"/>
            <w:vMerge w:val="restart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ind w:left="720" w:hanging="720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 xml:space="preserve"> Luyện tập chương IV: Hidrocacbon – nhiên liệu</w:t>
            </w:r>
          </w:p>
        </w:tc>
        <w:tc>
          <w:tcPr>
            <w:tcW w:w="43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ind w:left="720" w:hanging="7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Mục II. Bài tập 1,2 </w:t>
            </w:r>
          </w:p>
        </w:tc>
        <w:tc>
          <w:tcPr>
            <w:tcW w:w="3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ind w:left="720" w:hanging="720"/>
              <w:jc w:val="both"/>
              <w:rPr>
                <w:lang w:val="en-US"/>
              </w:rPr>
            </w:pPr>
            <w:r>
              <w:rPr>
                <w:lang w:val="en-US"/>
              </w:rPr>
              <w:t>không làm</w:t>
            </w:r>
          </w:p>
        </w:tc>
      </w:tr>
      <w:tr w:rsidR="00AD7E7D" w:rsidRPr="00626424" w:rsidTr="00AD7E7D">
        <w:trPr>
          <w:trHeight w:val="323"/>
        </w:trPr>
        <w:tc>
          <w:tcPr>
            <w:tcW w:w="855" w:type="dxa"/>
            <w:vMerge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65" w:type="dxa"/>
            <w:vMerge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ind w:left="720" w:hanging="720"/>
              <w:jc w:val="both"/>
              <w:rPr>
                <w:lang w:val="en-US"/>
              </w:rPr>
            </w:pPr>
          </w:p>
        </w:tc>
        <w:tc>
          <w:tcPr>
            <w:tcW w:w="4347" w:type="dxa"/>
            <w:tcBorders>
              <w:top w:val="dashSmallGap" w:sz="4" w:space="0" w:color="auto"/>
              <w:bottom w:val="single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ind w:left="720" w:hanging="7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Cả 3 bài </w:t>
            </w:r>
          </w:p>
        </w:tc>
        <w:tc>
          <w:tcPr>
            <w:tcW w:w="3968" w:type="dxa"/>
            <w:tcBorders>
              <w:top w:val="dashSmallGap" w:sz="4" w:space="0" w:color="auto"/>
            </w:tcBorders>
          </w:tcPr>
          <w:p w:rsidR="00AD7E7D" w:rsidRPr="00626424" w:rsidRDefault="00AD7E7D" w:rsidP="00D256CA">
            <w:pPr>
              <w:spacing w:after="0" w:line="240" w:lineRule="auto"/>
              <w:ind w:left="720" w:hanging="720"/>
              <w:jc w:val="both"/>
              <w:rPr>
                <w:lang w:val="en-US"/>
              </w:rPr>
            </w:pPr>
            <w:r>
              <w:rPr>
                <w:lang w:val="en-US"/>
              </w:rPr>
              <w:t>Tích hợp thành chủ đề: Dầu mỏ, khí thiên nhiên, nhiên liệu.</w:t>
            </w:r>
          </w:p>
        </w:tc>
      </w:tr>
      <w:tr w:rsidR="00AD7E7D" w:rsidRPr="00626424" w:rsidTr="00AD7E7D">
        <w:trPr>
          <w:trHeight w:val="972"/>
        </w:trPr>
        <w:tc>
          <w:tcPr>
            <w:tcW w:w="855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CHƯƠNG VI: DẪN XUẤT CỦA HIDROCACBON</w:t>
            </w:r>
          </w:p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Rượu etilic</w:t>
            </w:r>
          </w:p>
        </w:tc>
        <w:tc>
          <w:tcPr>
            <w:tcW w:w="434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396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AD7E7D" w:rsidRPr="00626424" w:rsidTr="00AD7E7D">
        <w:trPr>
          <w:trHeight w:val="317"/>
        </w:trPr>
        <w:tc>
          <w:tcPr>
            <w:tcW w:w="855" w:type="dxa"/>
          </w:tcPr>
          <w:p w:rsidR="00AD7E7D" w:rsidRPr="00626424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Axit axetic</w:t>
            </w:r>
          </w:p>
        </w:tc>
        <w:tc>
          <w:tcPr>
            <w:tcW w:w="434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96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54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Mối quan hệ giữa etilen, rượu etilic và axit axetic</w:t>
            </w:r>
          </w:p>
        </w:tc>
        <w:tc>
          <w:tcPr>
            <w:tcW w:w="434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96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17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Chất béo</w:t>
            </w:r>
          </w:p>
        </w:tc>
        <w:tc>
          <w:tcPr>
            <w:tcW w:w="434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96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54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Luyện tập: Rượu etylic, axit axetic và chất béo</w:t>
            </w:r>
          </w:p>
        </w:tc>
        <w:tc>
          <w:tcPr>
            <w:tcW w:w="434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96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36"/>
        </w:trPr>
        <w:tc>
          <w:tcPr>
            <w:tcW w:w="855" w:type="dxa"/>
          </w:tcPr>
          <w:p w:rsidR="00AD7E7D" w:rsidRDefault="00AD7E7D" w:rsidP="00AD7E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 xml:space="preserve">Glucozơ và saccarozơ: </w:t>
            </w:r>
            <w:r w:rsidRPr="00626424">
              <w:rPr>
                <w:b/>
                <w:lang w:val="en-US"/>
              </w:rPr>
              <w:t>Học Glucozơ</w:t>
            </w:r>
          </w:p>
        </w:tc>
        <w:tc>
          <w:tcPr>
            <w:tcW w:w="434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96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635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 xml:space="preserve">Glucozơ và saccarozơ: </w:t>
            </w:r>
            <w:r w:rsidRPr="00626424">
              <w:rPr>
                <w:b/>
                <w:lang w:val="en-US"/>
              </w:rPr>
              <w:t>Học Saccarozơ</w:t>
            </w:r>
          </w:p>
        </w:tc>
        <w:tc>
          <w:tcPr>
            <w:tcW w:w="434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96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36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Tinh bột và xenlulozơ</w:t>
            </w:r>
          </w:p>
        </w:tc>
        <w:tc>
          <w:tcPr>
            <w:tcW w:w="434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96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17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Protein</w:t>
            </w:r>
          </w:p>
        </w:tc>
        <w:tc>
          <w:tcPr>
            <w:tcW w:w="434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96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D7E7D" w:rsidRPr="00626424" w:rsidTr="00AD7E7D">
        <w:trPr>
          <w:trHeight w:val="317"/>
        </w:trPr>
        <w:tc>
          <w:tcPr>
            <w:tcW w:w="855" w:type="dxa"/>
          </w:tcPr>
          <w:p w:rsidR="00AD7E7D" w:rsidRDefault="00AD7E7D" w:rsidP="00D256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lang w:val="en-US"/>
              </w:rPr>
              <w:t>Polime: Học mục I</w:t>
            </w:r>
          </w:p>
        </w:tc>
        <w:tc>
          <w:tcPr>
            <w:tcW w:w="4347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  <w:r w:rsidRPr="00626424">
              <w:rPr>
                <w:i/>
                <w:lang w:val="en-US"/>
              </w:rPr>
              <w:t>không dạy mục II</w:t>
            </w:r>
          </w:p>
        </w:tc>
        <w:tc>
          <w:tcPr>
            <w:tcW w:w="3968" w:type="dxa"/>
          </w:tcPr>
          <w:p w:rsidR="00AD7E7D" w:rsidRPr="00626424" w:rsidRDefault="00AD7E7D" w:rsidP="00D256C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BD61DD" w:rsidRPr="00626424" w:rsidRDefault="00BD61DD" w:rsidP="00BD61DD">
      <w:pPr>
        <w:tabs>
          <w:tab w:val="left" w:pos="2956"/>
        </w:tabs>
        <w:rPr>
          <w:lang w:val="en-US"/>
        </w:rPr>
      </w:pPr>
    </w:p>
    <w:p w:rsidR="00BD61DD" w:rsidRPr="00626424" w:rsidRDefault="00BD61DD" w:rsidP="00BD61DD">
      <w:pPr>
        <w:tabs>
          <w:tab w:val="left" w:pos="2956"/>
        </w:tabs>
        <w:rPr>
          <w:lang w:val="en-US"/>
        </w:rPr>
      </w:pPr>
    </w:p>
    <w:tbl>
      <w:tblPr>
        <w:tblW w:w="14567" w:type="dxa"/>
        <w:tblLook w:val="04A0"/>
      </w:tblPr>
      <w:tblGrid>
        <w:gridCol w:w="4845"/>
        <w:gridCol w:w="9722"/>
      </w:tblGrid>
      <w:tr w:rsidR="00BD61DD" w:rsidRPr="00626424" w:rsidTr="00D256CA">
        <w:tc>
          <w:tcPr>
            <w:tcW w:w="4845" w:type="dxa"/>
            <w:shd w:val="clear" w:color="auto" w:fill="auto"/>
          </w:tcPr>
          <w:p w:rsidR="00BD61DD" w:rsidRPr="00626424" w:rsidRDefault="00BD61DD" w:rsidP="00D256CA">
            <w:pPr>
              <w:tabs>
                <w:tab w:val="left" w:pos="2956"/>
              </w:tabs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NGƯỜI LẬP</w:t>
            </w:r>
          </w:p>
          <w:p w:rsidR="00BD61DD" w:rsidRPr="00626424" w:rsidRDefault="00BD61DD" w:rsidP="00D256CA">
            <w:pPr>
              <w:tabs>
                <w:tab w:val="left" w:pos="2956"/>
              </w:tabs>
              <w:rPr>
                <w:b/>
                <w:lang w:val="en-US"/>
              </w:rPr>
            </w:pPr>
          </w:p>
          <w:p w:rsidR="00BD61DD" w:rsidRPr="00626424" w:rsidRDefault="00BD61DD" w:rsidP="00D256CA">
            <w:pPr>
              <w:tabs>
                <w:tab w:val="left" w:pos="2956"/>
              </w:tabs>
              <w:rPr>
                <w:b/>
                <w:lang w:val="en-US"/>
              </w:rPr>
            </w:pPr>
          </w:p>
          <w:p w:rsidR="00BD61DD" w:rsidRPr="00626424" w:rsidRDefault="00BD61DD" w:rsidP="00D256CA">
            <w:pPr>
              <w:tabs>
                <w:tab w:val="left" w:pos="2956"/>
              </w:tabs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TRẦN QUỐC TOẢN</w:t>
            </w:r>
          </w:p>
          <w:p w:rsidR="00BD61DD" w:rsidRPr="00626424" w:rsidRDefault="00BD61DD" w:rsidP="00D256CA">
            <w:pPr>
              <w:tabs>
                <w:tab w:val="left" w:pos="295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722" w:type="dxa"/>
            <w:shd w:val="clear" w:color="auto" w:fill="auto"/>
          </w:tcPr>
          <w:p w:rsidR="00BD61DD" w:rsidRPr="00626424" w:rsidRDefault="00BD61DD" w:rsidP="00D256CA">
            <w:pPr>
              <w:tabs>
                <w:tab w:val="left" w:pos="2956"/>
              </w:tabs>
              <w:spacing w:after="0"/>
              <w:ind w:left="942"/>
              <w:rPr>
                <w:i/>
                <w:lang w:val="en-US"/>
              </w:rPr>
            </w:pPr>
            <w:r w:rsidRPr="00626424">
              <w:rPr>
                <w:i/>
                <w:lang w:val="en-US"/>
              </w:rPr>
              <w:t>Cổ</w:t>
            </w:r>
            <w:r w:rsidR="001A010F">
              <w:rPr>
                <w:i/>
                <w:lang w:val="en-US"/>
              </w:rPr>
              <w:t xml:space="preserve"> bi, ngày 28 tháng 03 </w:t>
            </w:r>
            <w:r w:rsidRPr="00626424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20</w:t>
            </w:r>
          </w:p>
          <w:p w:rsidR="00BD61DD" w:rsidRPr="00626424" w:rsidRDefault="00BD61DD" w:rsidP="00D256CA">
            <w:pPr>
              <w:tabs>
                <w:tab w:val="left" w:pos="2956"/>
              </w:tabs>
              <w:spacing w:after="0"/>
              <w:ind w:left="942"/>
              <w:jc w:val="center"/>
              <w:rPr>
                <w:b/>
                <w:lang w:val="en-US"/>
              </w:rPr>
            </w:pPr>
            <w:r w:rsidRPr="00626424">
              <w:rPr>
                <w:b/>
                <w:lang w:val="en-US"/>
              </w:rPr>
              <w:t>BAN GIÁM HIỆU DUYỆT</w:t>
            </w:r>
          </w:p>
        </w:tc>
      </w:tr>
    </w:tbl>
    <w:p w:rsidR="00FD628A" w:rsidRDefault="005D6E61"/>
    <w:sectPr w:rsidR="00FD628A" w:rsidSect="00BD61DD">
      <w:pgSz w:w="15840" w:h="12240" w:orient="landscape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770C"/>
    <w:rsid w:val="001A010F"/>
    <w:rsid w:val="004C74CC"/>
    <w:rsid w:val="005D6E61"/>
    <w:rsid w:val="0069499A"/>
    <w:rsid w:val="006F567C"/>
    <w:rsid w:val="006F5B67"/>
    <w:rsid w:val="0073632E"/>
    <w:rsid w:val="007B2173"/>
    <w:rsid w:val="009350B8"/>
    <w:rsid w:val="00A8770C"/>
    <w:rsid w:val="00AD7E7D"/>
    <w:rsid w:val="00AF3B60"/>
    <w:rsid w:val="00BD61DD"/>
    <w:rsid w:val="00F15F8B"/>
    <w:rsid w:val="00FE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DD"/>
    <w:pPr>
      <w:spacing w:after="200" w:line="276" w:lineRule="auto"/>
    </w:pPr>
    <w:rPr>
      <w:rFonts w:ascii="Times New Roman" w:eastAsia="Arial" w:hAnsi="Times New Roman" w:cs="Times New Roman"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BD61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BD61DD"/>
    <w:pPr>
      <w:keepNext/>
      <w:spacing w:after="0" w:line="240" w:lineRule="auto"/>
      <w:jc w:val="center"/>
      <w:outlineLvl w:val="7"/>
    </w:pPr>
    <w:rPr>
      <w:rFonts w:ascii="VNshelleyAllegro" w:eastAsia="Times New Roman" w:hAnsi="VNshelleyAllegro"/>
      <w:b/>
      <w:bCs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61D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BD61DD"/>
    <w:rPr>
      <w:rFonts w:ascii="VNshelleyAllegro" w:eastAsia="Times New Roman" w:hAnsi="VNshelleyAllegro" w:cs="Times New Roman"/>
      <w:b/>
      <w:bCs/>
      <w:sz w:val="16"/>
      <w:szCs w:val="24"/>
    </w:rPr>
  </w:style>
  <w:style w:type="paragraph" w:styleId="BodyText3">
    <w:name w:val="Body Text 3"/>
    <w:basedOn w:val="Normal"/>
    <w:link w:val="BodyText3Char"/>
    <w:rsid w:val="00BD61DD"/>
    <w:pPr>
      <w:spacing w:after="120" w:line="240" w:lineRule="auto"/>
    </w:pPr>
    <w:rPr>
      <w:rFonts w:eastAsia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D61DD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61DD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43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B09A-424C-4F2D-BDC6-9CC58A71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1337</Words>
  <Characters>7625</Characters>
  <Application>Microsoft Office Word</Application>
  <DocSecurity>0</DocSecurity>
  <Lines>63</Lines>
  <Paragraphs>17</Paragraphs>
  <ScaleCrop>false</ScaleCrop>
  <Company>Microsoft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Nothing1010</cp:lastModifiedBy>
  <cp:revision>14</cp:revision>
  <cp:lastPrinted>2020-04-22T03:08:00Z</cp:lastPrinted>
  <dcterms:created xsi:type="dcterms:W3CDTF">2020-04-18T01:25:00Z</dcterms:created>
  <dcterms:modified xsi:type="dcterms:W3CDTF">2020-04-23T08:06:00Z</dcterms:modified>
</cp:coreProperties>
</file>