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FF" w:rsidRPr="00441BFB" w:rsidRDefault="009F3AFF" w:rsidP="009F3AFF">
      <w:pPr>
        <w:pStyle w:val="NoSpacing"/>
        <w:jc w:val="center"/>
        <w:rPr>
          <w:rFonts w:ascii=".VnTimeH" w:hAnsi=".VnTimeH" w:cstheme="majorHAnsi"/>
          <w:b/>
          <w:sz w:val="32"/>
          <w:szCs w:val="32"/>
          <w:lang w:val="vi-VN"/>
        </w:rPr>
      </w:pPr>
      <w:r w:rsidRPr="00441BFB">
        <w:rPr>
          <w:rFonts w:ascii=".VnTimeH" w:hAnsi=".VnTimeH" w:cstheme="majorHAnsi"/>
          <w:b/>
          <w:sz w:val="32"/>
          <w:szCs w:val="32"/>
          <w:lang w:val="vi-VN"/>
        </w:rPr>
        <w:t xml:space="preserve">Unit </w:t>
      </w:r>
      <w:r w:rsidR="000D7A2A" w:rsidRPr="00441BFB">
        <w:rPr>
          <w:rFonts w:ascii=".VnTimeH" w:hAnsi=".VnTimeH" w:cstheme="majorHAnsi"/>
          <w:b/>
          <w:sz w:val="32"/>
          <w:szCs w:val="32"/>
          <w:lang w:val="vi-VN"/>
        </w:rPr>
        <w:t>9</w:t>
      </w:r>
      <w:r w:rsidR="007155DB" w:rsidRPr="00441BFB">
        <w:rPr>
          <w:rFonts w:ascii=".VnTimeH" w:hAnsi=".VnTimeH" w:cstheme="majorHAnsi"/>
          <w:b/>
          <w:sz w:val="32"/>
          <w:szCs w:val="32"/>
          <w:lang w:val="vi-VN"/>
        </w:rPr>
        <w:t xml:space="preserve">: </w:t>
      </w:r>
      <w:r w:rsidR="004F39F8" w:rsidRPr="00441BFB">
        <w:rPr>
          <w:rFonts w:ascii=".VnTimeH" w:hAnsi=".VnTimeH" w:cstheme="majorHAnsi"/>
          <w:b/>
          <w:sz w:val="32"/>
          <w:szCs w:val="32"/>
          <w:lang w:val="vi-VN"/>
        </w:rPr>
        <w:t>CITIES OF THE WORLD</w:t>
      </w:r>
      <w:bookmarkStart w:id="0" w:name="_GoBack"/>
      <w:bookmarkEnd w:id="0"/>
    </w:p>
    <w:p w:rsidR="00746AF2" w:rsidRPr="00746AF2" w:rsidRDefault="009F3AFF" w:rsidP="009F3AFF">
      <w:pPr>
        <w:pStyle w:val="NoSpacing"/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b/>
          <w:sz w:val="26"/>
          <w:szCs w:val="26"/>
          <w:lang w:val="vi-VN"/>
        </w:rPr>
        <w:t xml:space="preserve">I. </w:t>
      </w:r>
      <w:r w:rsidRPr="009A2F31">
        <w:rPr>
          <w:rFonts w:asciiTheme="majorHAnsi" w:hAnsiTheme="majorHAnsi" w:cstheme="majorHAnsi"/>
          <w:b/>
          <w:sz w:val="26"/>
          <w:szCs w:val="26"/>
        </w:rPr>
        <w:t xml:space="preserve">Find the 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word which </w:t>
      </w:r>
      <w:r w:rsidRPr="009A2F31">
        <w:rPr>
          <w:rFonts w:asciiTheme="majorHAnsi" w:hAnsiTheme="majorHAnsi" w:cstheme="majorHAnsi"/>
          <w:b/>
          <w:sz w:val="26"/>
          <w:szCs w:val="26"/>
        </w:rPr>
        <w:t xml:space="preserve">has a 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different sound </w:t>
      </w:r>
      <w:r w:rsidRPr="009A2F31">
        <w:rPr>
          <w:rFonts w:asciiTheme="majorHAnsi" w:hAnsiTheme="majorHAnsi" w:cstheme="majorHAnsi"/>
          <w:b/>
          <w:sz w:val="26"/>
          <w:szCs w:val="26"/>
        </w:rPr>
        <w:t>in the part</w:t>
      </w:r>
      <w:r w:rsidRPr="009A2F31">
        <w:rPr>
          <w:rFonts w:asciiTheme="majorHAnsi" w:hAnsiTheme="majorHAnsi" w:cstheme="majorHAnsi"/>
          <w:b/>
          <w:spacing w:val="-34"/>
          <w:sz w:val="26"/>
          <w:szCs w:val="26"/>
        </w:rPr>
        <w:t xml:space="preserve"> </w:t>
      </w:r>
      <w:r w:rsidR="006A14EB">
        <w:rPr>
          <w:rFonts w:asciiTheme="majorHAnsi" w:hAnsiTheme="majorHAnsi" w:cstheme="majorHAnsi"/>
          <w:b/>
          <w:spacing w:val="-3"/>
          <w:sz w:val="26"/>
          <w:szCs w:val="26"/>
        </w:rPr>
        <w:t>underline</w:t>
      </w:r>
      <w:r w:rsidR="006A14EB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d</w:t>
      </w:r>
    </w:p>
    <w:tbl>
      <w:tblPr>
        <w:tblStyle w:val="TableGrid"/>
        <w:tblW w:w="106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1701"/>
        <w:gridCol w:w="567"/>
        <w:gridCol w:w="1275"/>
        <w:gridCol w:w="567"/>
        <w:gridCol w:w="1985"/>
        <w:gridCol w:w="1761"/>
      </w:tblGrid>
      <w:tr w:rsidR="00F45535" w:rsidRPr="007B2A6D" w:rsidTr="0072472C">
        <w:trPr>
          <w:trHeight w:val="310"/>
        </w:trPr>
        <w:tc>
          <w:tcPr>
            <w:tcW w:w="959" w:type="dxa"/>
            <w:vMerge w:val="restart"/>
          </w:tcPr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1.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2.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3.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4.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5.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6.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7.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8. A.</w:t>
            </w:r>
          </w:p>
          <w:p w:rsidR="00F45535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9. A.</w:t>
            </w:r>
          </w:p>
          <w:p w:rsidR="00F45535" w:rsidRPr="007B2A6D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10. A.</w:t>
            </w:r>
          </w:p>
        </w:tc>
        <w:tc>
          <w:tcPr>
            <w:tcW w:w="1276" w:type="dxa"/>
            <w:vMerge w:val="restart"/>
          </w:tcPr>
          <w:p w:rsidR="00F45535" w:rsidRPr="00DA4948" w:rsidRDefault="00F45535" w:rsidP="007B2A6D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ke</w:t>
            </w:r>
          </w:p>
          <w:p w:rsidR="00F45535" w:rsidRPr="007B2A6D" w:rsidRDefault="00F45535" w:rsidP="007B2A6D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p</w:t>
            </w:r>
            <w:r w:rsidRPr="00F25498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stcard 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tor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nd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w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ea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gh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w</w:t>
            </w:r>
          </w:p>
          <w:p w:rsidR="00F45535" w:rsidRPr="007B2A6D" w:rsidRDefault="00F45535" w:rsidP="000D7A2A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fa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  <w:p w:rsidR="00F45535" w:rsidRPr="007B2A6D" w:rsidRDefault="00F45535" w:rsidP="007B2A6D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ph</w:t>
            </w:r>
            <w:r w:rsidRPr="007B2A6D">
              <w:rPr>
                <w:rFonts w:asciiTheme="majorHAnsi" w:hAnsiTheme="majorHAnsi" w:cstheme="majorHAnsi"/>
                <w:spacing w:val="-3"/>
                <w:sz w:val="28"/>
                <w:szCs w:val="28"/>
                <w:u w:val="single"/>
                <w:lang w:val="vi-VN"/>
              </w:rPr>
              <w:t>o</w:t>
            </w: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to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</w:tc>
        <w:tc>
          <w:tcPr>
            <w:tcW w:w="1701" w:type="dxa"/>
            <w:vMerge w:val="restart"/>
          </w:tcPr>
          <w:p w:rsidR="00F45535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del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cious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DA494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me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Pr="00DA494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ney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wr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pr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ce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sp</w:t>
            </w:r>
            <w:r w:rsidRPr="00DA494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ea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k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</w:p>
          <w:p w:rsidR="00F45535" w:rsidRPr="00DA4948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sl</w:t>
            </w:r>
            <w:r w:rsidRPr="00DA494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w</w:t>
            </w:r>
          </w:p>
          <w:p w:rsidR="00F45535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vi</w:t>
            </w:r>
            <w:r w:rsidRPr="00DA494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</w:t>
            </w:r>
            <w:r w:rsidRPr="00DA4948">
              <w:rPr>
                <w:rFonts w:asciiTheme="majorHAnsi" w:hAnsiTheme="majorHAnsi" w:cstheme="majorHAnsi"/>
                <w:sz w:val="28"/>
                <w:szCs w:val="28"/>
              </w:rPr>
              <w:t>it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ntinent</w:t>
            </w:r>
          </w:p>
        </w:tc>
        <w:tc>
          <w:tcPr>
            <w:tcW w:w="567" w:type="dxa"/>
            <w:vMerge w:val="restart"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</w:tc>
        <w:tc>
          <w:tcPr>
            <w:tcW w:w="1275" w:type="dxa"/>
            <w:vMerge w:val="restart"/>
          </w:tcPr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ce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me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w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des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gn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gh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cl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ea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wer</w:t>
            </w:r>
          </w:p>
          <w:p w:rsidR="00F45535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fanta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tic</w:t>
            </w:r>
          </w:p>
          <w:p w:rsidR="00F45535" w:rsidRPr="007B2A6D" w:rsidRDefault="00F45535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p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pular</w:t>
            </w:r>
          </w:p>
        </w:tc>
        <w:tc>
          <w:tcPr>
            <w:tcW w:w="567" w:type="dxa"/>
            <w:vMerge w:val="restart"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F45535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F45535" w:rsidRPr="007B2A6D" w:rsidRDefault="00F45535" w:rsidP="00401369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</w:tc>
        <w:tc>
          <w:tcPr>
            <w:tcW w:w="1985" w:type="dxa"/>
            <w:vMerge w:val="restart"/>
          </w:tcPr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ne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bot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typ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cal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nd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ea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ch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6A14E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i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ty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tor</w:t>
            </w:r>
          </w:p>
          <w:p w:rsidR="00F45535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po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</w:t>
            </w:r>
            <w:r w:rsidRPr="007B2A6D">
              <w:rPr>
                <w:rFonts w:asciiTheme="majorHAnsi" w:hAnsiTheme="majorHAnsi" w:cstheme="majorHAnsi"/>
                <w:sz w:val="28"/>
                <w:szCs w:val="28"/>
              </w:rPr>
              <w:t>tcard</w:t>
            </w:r>
          </w:p>
          <w:p w:rsidR="00F45535" w:rsidRPr="007B2A6D" w:rsidRDefault="00F45535" w:rsidP="00746AF2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</w:t>
            </w:r>
            <w:r w:rsidRPr="007B2A6D">
              <w:rPr>
                <w:rFonts w:asciiTheme="majorHAnsi" w:hAnsiTheme="majorHAnsi" w:cstheme="majorHAnsi"/>
                <w:sz w:val="28"/>
                <w:szCs w:val="28"/>
                <w:u w:val="single"/>
                <w:lang w:val="vi-VN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ffee</w:t>
            </w:r>
          </w:p>
        </w:tc>
        <w:tc>
          <w:tcPr>
            <w:tcW w:w="1761" w:type="dxa"/>
            <w:tcBorders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b/>
                <w:i/>
                <w:spacing w:val="-3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b/>
                <w:i/>
                <w:spacing w:val="-3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143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F45535" w:rsidRPr="007B2A6D" w:rsidTr="0072472C">
        <w:trPr>
          <w:trHeight w:val="249"/>
        </w:trPr>
        <w:tc>
          <w:tcPr>
            <w:tcW w:w="959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F45535" w:rsidRPr="007B2A6D" w:rsidRDefault="00F45535" w:rsidP="00D54F4E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535" w:rsidRPr="007B2A6D" w:rsidRDefault="00F45535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</w:tbl>
    <w:p w:rsidR="000D7A2A" w:rsidRPr="006A14EB" w:rsidRDefault="000D7A2A" w:rsidP="000D7A2A">
      <w:pPr>
        <w:pStyle w:val="NoSpacing"/>
        <w:tabs>
          <w:tab w:val="left" w:pos="1560"/>
        </w:tabs>
        <w:rPr>
          <w:rFonts w:asciiTheme="majorHAnsi" w:hAnsiTheme="majorHAnsi" w:cstheme="majorHAnsi"/>
          <w:sz w:val="14"/>
          <w:szCs w:val="28"/>
          <w:lang w:val="vi-VN"/>
        </w:rPr>
      </w:pPr>
    </w:p>
    <w:p w:rsidR="00774F03" w:rsidRPr="009A2F31" w:rsidRDefault="00774F03" w:rsidP="00774F03">
      <w:pPr>
        <w:pStyle w:val="NoSpacing"/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b/>
          <w:sz w:val="26"/>
          <w:szCs w:val="26"/>
          <w:lang w:val="vi-VN"/>
        </w:rPr>
        <w:t xml:space="preserve">II. </w:t>
      </w:r>
      <w:r w:rsidRPr="009A2F31">
        <w:rPr>
          <w:rFonts w:asciiTheme="majorHAnsi" w:hAnsiTheme="majorHAnsi" w:cstheme="majorHAnsi"/>
          <w:b/>
          <w:sz w:val="26"/>
          <w:szCs w:val="26"/>
        </w:rPr>
        <w:t xml:space="preserve">Find the 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word which </w:t>
      </w:r>
      <w:r w:rsidRPr="009A2F31">
        <w:rPr>
          <w:rFonts w:asciiTheme="majorHAnsi" w:hAnsiTheme="majorHAnsi" w:cstheme="majorHAnsi"/>
          <w:b/>
          <w:sz w:val="26"/>
          <w:szCs w:val="26"/>
        </w:rPr>
        <w:t xml:space="preserve">has a 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different 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word stress</w:t>
      </w:r>
      <w:r w:rsidRPr="009A2F31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020C8" w:rsidRPr="00F25498" w:rsidTr="007D3FCF">
        <w:tc>
          <w:tcPr>
            <w:tcW w:w="2091" w:type="dxa"/>
          </w:tcPr>
          <w:p w:rsidR="007020C8" w:rsidRPr="00F25498" w:rsidRDefault="007020C8" w:rsidP="00F25498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F25498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1. </w:t>
            </w:r>
            <w:r w:rsidR="00CD04A7" w:rsidRPr="00F25498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A.</w:t>
            </w:r>
            <w:r w:rsidR="00F254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fantastic</w:t>
            </w:r>
          </w:p>
        </w:tc>
        <w:tc>
          <w:tcPr>
            <w:tcW w:w="2091" w:type="dxa"/>
          </w:tcPr>
          <w:p w:rsidR="007020C8" w:rsidRPr="00F25498" w:rsidRDefault="00CD04A7" w:rsidP="00F25498">
            <w:pPr>
              <w:pStyle w:val="NoSpacing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F254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F254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typical</w:t>
            </w:r>
          </w:p>
        </w:tc>
        <w:tc>
          <w:tcPr>
            <w:tcW w:w="2091" w:type="dxa"/>
          </w:tcPr>
          <w:p w:rsidR="007020C8" w:rsidRPr="00F25498" w:rsidRDefault="00CD04A7" w:rsidP="00F25498">
            <w:pPr>
              <w:pStyle w:val="NoSpacing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F254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F25498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popular</w:t>
            </w:r>
          </w:p>
        </w:tc>
        <w:tc>
          <w:tcPr>
            <w:tcW w:w="2091" w:type="dxa"/>
          </w:tcPr>
          <w:p w:rsidR="007020C8" w:rsidRPr="00F25498" w:rsidRDefault="00CD04A7" w:rsidP="00F25498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F254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F254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wonderful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</w:tcPr>
          <w:p w:rsidR="007020C8" w:rsidRPr="00F25498" w:rsidRDefault="007020C8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</w:p>
        </w:tc>
      </w:tr>
      <w:tr w:rsidR="007020C8" w:rsidRPr="00122674" w:rsidTr="007D3FCF">
        <w:tc>
          <w:tcPr>
            <w:tcW w:w="2091" w:type="dxa"/>
          </w:tcPr>
          <w:p w:rsidR="007020C8" w:rsidRPr="00122674" w:rsidRDefault="007020C8" w:rsidP="00CD04A7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122674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2. </w:t>
            </w:r>
            <w:r w:rsidR="00122674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A. tower</w:t>
            </w:r>
          </w:p>
        </w:tc>
        <w:tc>
          <w:tcPr>
            <w:tcW w:w="2091" w:type="dxa"/>
          </w:tcPr>
          <w:p w:rsidR="007020C8" w:rsidRPr="00122674" w:rsidRDefault="00DE4762" w:rsidP="00122674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1226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1226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design</w:t>
            </w:r>
          </w:p>
        </w:tc>
        <w:tc>
          <w:tcPr>
            <w:tcW w:w="2091" w:type="dxa"/>
          </w:tcPr>
          <w:p w:rsidR="007020C8" w:rsidRPr="00122674" w:rsidRDefault="00DE4762" w:rsidP="00122674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1226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1226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photo</w:t>
            </w:r>
          </w:p>
        </w:tc>
        <w:tc>
          <w:tcPr>
            <w:tcW w:w="2091" w:type="dxa"/>
          </w:tcPr>
          <w:p w:rsidR="007020C8" w:rsidRPr="00122674" w:rsidRDefault="00DE4762" w:rsidP="00122674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1226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1226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title</w:t>
            </w:r>
          </w:p>
        </w:tc>
        <w:tc>
          <w:tcPr>
            <w:tcW w:w="20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20C8" w:rsidRPr="00122674" w:rsidRDefault="007020C8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</w:p>
        </w:tc>
      </w:tr>
      <w:tr w:rsidR="007020C8" w:rsidRPr="00B9573B" w:rsidTr="007D3FCF">
        <w:tc>
          <w:tcPr>
            <w:tcW w:w="2091" w:type="dxa"/>
          </w:tcPr>
          <w:p w:rsidR="007020C8" w:rsidRPr="00B9573B" w:rsidRDefault="007020C8" w:rsidP="00B9573B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3.</w:t>
            </w:r>
            <w:r w:rsidRPr="00B9573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DE4762" w:rsidRP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understand</w:t>
            </w:r>
          </w:p>
        </w:tc>
        <w:tc>
          <w:tcPr>
            <w:tcW w:w="2091" w:type="dxa"/>
          </w:tcPr>
          <w:p w:rsidR="007020C8" w:rsidRPr="00B9573B" w:rsidRDefault="00DE4762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performance</w:t>
            </w:r>
          </w:p>
        </w:tc>
        <w:tc>
          <w:tcPr>
            <w:tcW w:w="2091" w:type="dxa"/>
          </w:tcPr>
          <w:p w:rsidR="007020C8" w:rsidRPr="00B9573B" w:rsidRDefault="00DE4762" w:rsidP="00B9573B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C. </w:t>
            </w:r>
            <w:r w:rsid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polite</w:t>
            </w:r>
          </w:p>
        </w:tc>
        <w:tc>
          <w:tcPr>
            <w:tcW w:w="2091" w:type="dxa"/>
          </w:tcPr>
          <w:p w:rsidR="007020C8" w:rsidRPr="00B9573B" w:rsidRDefault="00DE4762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D. </w:t>
            </w:r>
            <w:r w:rsidR="00B9573B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exciting</w:t>
            </w:r>
          </w:p>
        </w:tc>
        <w:tc>
          <w:tcPr>
            <w:tcW w:w="20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20C8" w:rsidRPr="00B9573B" w:rsidRDefault="007020C8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</w:p>
        </w:tc>
      </w:tr>
      <w:tr w:rsidR="007020C8" w:rsidRPr="00B9573B" w:rsidTr="007D3FCF">
        <w:tc>
          <w:tcPr>
            <w:tcW w:w="2091" w:type="dxa"/>
          </w:tcPr>
          <w:p w:rsidR="007020C8" w:rsidRPr="00B9573B" w:rsidRDefault="007020C8" w:rsidP="00DE4762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4.</w:t>
            </w:r>
            <w:r w:rsidRPr="00B9573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A. prepare</w:t>
            </w:r>
          </w:p>
        </w:tc>
        <w:tc>
          <w:tcPr>
            <w:tcW w:w="2091" w:type="dxa"/>
          </w:tcPr>
          <w:p w:rsidR="007020C8" w:rsidRPr="00B9573B" w:rsidRDefault="00DE4762" w:rsidP="00B9573B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7C74B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historic</w:t>
            </w:r>
          </w:p>
        </w:tc>
        <w:tc>
          <w:tcPr>
            <w:tcW w:w="2091" w:type="dxa"/>
          </w:tcPr>
          <w:p w:rsidR="007020C8" w:rsidRPr="00B9573B" w:rsidRDefault="00DE4762" w:rsidP="007C74B3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B9573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7C74B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symbol</w:t>
            </w:r>
          </w:p>
        </w:tc>
        <w:tc>
          <w:tcPr>
            <w:tcW w:w="2091" w:type="dxa"/>
          </w:tcPr>
          <w:p w:rsidR="007020C8" w:rsidRPr="00B9573B" w:rsidRDefault="007C74B3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D. pogoda</w:t>
            </w:r>
          </w:p>
        </w:tc>
        <w:tc>
          <w:tcPr>
            <w:tcW w:w="20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20C8" w:rsidRPr="00B9573B" w:rsidRDefault="007020C8" w:rsidP="00401369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</w:p>
        </w:tc>
      </w:tr>
    </w:tbl>
    <w:p w:rsidR="0057121A" w:rsidRPr="00192FBC" w:rsidRDefault="0057121A" w:rsidP="0057121A">
      <w:pPr>
        <w:pStyle w:val="NoSpacing"/>
        <w:rPr>
          <w:rFonts w:asciiTheme="majorHAnsi" w:hAnsiTheme="majorHAnsi" w:cstheme="majorHAnsi"/>
          <w:b/>
          <w:sz w:val="14"/>
          <w:szCs w:val="14"/>
          <w:lang w:val="vi-VN"/>
        </w:rPr>
      </w:pPr>
    </w:p>
    <w:p w:rsidR="00F45535" w:rsidRPr="00F45535" w:rsidRDefault="009F3AFF" w:rsidP="009A66BA">
      <w:pPr>
        <w:pStyle w:val="NoSpacing"/>
        <w:tabs>
          <w:tab w:val="left" w:pos="1560"/>
        </w:tabs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b/>
          <w:spacing w:val="-2"/>
          <w:sz w:val="26"/>
          <w:szCs w:val="26"/>
          <w:lang w:val="vi-VN"/>
        </w:rPr>
        <w:t>I</w:t>
      </w:r>
      <w:r w:rsidR="00B46779" w:rsidRPr="009A2F31">
        <w:rPr>
          <w:rFonts w:asciiTheme="majorHAnsi" w:hAnsiTheme="majorHAnsi" w:cstheme="majorHAnsi"/>
          <w:b/>
          <w:spacing w:val="-2"/>
          <w:sz w:val="26"/>
          <w:szCs w:val="26"/>
          <w:lang w:val="vi-VN"/>
        </w:rPr>
        <w:t>I</w:t>
      </w:r>
      <w:r w:rsidRPr="009A2F31">
        <w:rPr>
          <w:rFonts w:asciiTheme="majorHAnsi" w:hAnsiTheme="majorHAnsi" w:cstheme="majorHAnsi"/>
          <w:b/>
          <w:spacing w:val="-2"/>
          <w:sz w:val="26"/>
          <w:szCs w:val="26"/>
          <w:lang w:val="vi-VN"/>
        </w:rPr>
        <w:t xml:space="preserve">I. </w:t>
      </w:r>
      <w:r w:rsidRPr="009A2F31">
        <w:rPr>
          <w:rFonts w:asciiTheme="majorHAnsi" w:hAnsiTheme="majorHAnsi" w:cstheme="majorHAnsi"/>
          <w:b/>
          <w:spacing w:val="-2"/>
          <w:sz w:val="26"/>
          <w:szCs w:val="26"/>
        </w:rPr>
        <w:t>Put</w:t>
      </w:r>
      <w:r w:rsidRPr="009A2F31">
        <w:rPr>
          <w:rFonts w:asciiTheme="majorHAnsi" w:hAnsiTheme="majorHAnsi" w:cstheme="majorHAnsi"/>
          <w:b/>
          <w:spacing w:val="-19"/>
          <w:sz w:val="26"/>
          <w:szCs w:val="26"/>
        </w:rPr>
        <w:t xml:space="preserve"> </w:t>
      </w:r>
      <w:r w:rsidRPr="009A2F31">
        <w:rPr>
          <w:rFonts w:asciiTheme="majorHAnsi" w:hAnsiTheme="majorHAnsi" w:cstheme="majorHAnsi"/>
          <w:b/>
          <w:spacing w:val="-2"/>
          <w:sz w:val="26"/>
          <w:szCs w:val="26"/>
        </w:rPr>
        <w:t>the</w:t>
      </w:r>
      <w:r w:rsidRPr="009A2F31">
        <w:rPr>
          <w:rFonts w:asciiTheme="majorHAnsi" w:hAnsiTheme="majorHAnsi" w:cstheme="majorHAnsi"/>
          <w:b/>
          <w:spacing w:val="-19"/>
          <w:sz w:val="26"/>
          <w:szCs w:val="26"/>
        </w:rPr>
        <w:t xml:space="preserve"> </w:t>
      </w:r>
      <w:r w:rsidRPr="009A2F31">
        <w:rPr>
          <w:rFonts w:asciiTheme="majorHAnsi" w:hAnsiTheme="majorHAnsi" w:cstheme="majorHAnsi"/>
          <w:b/>
          <w:spacing w:val="-4"/>
          <w:sz w:val="26"/>
          <w:szCs w:val="26"/>
        </w:rPr>
        <w:t>words</w:t>
      </w:r>
      <w:r w:rsidRPr="009A2F31">
        <w:rPr>
          <w:rFonts w:asciiTheme="majorHAnsi" w:hAnsiTheme="majorHAnsi" w:cstheme="majorHAnsi"/>
          <w:b/>
          <w:spacing w:val="-20"/>
          <w:sz w:val="26"/>
          <w:szCs w:val="26"/>
        </w:rPr>
        <w:t xml:space="preserve"> </w:t>
      </w:r>
      <w:r w:rsidRPr="009A2F31">
        <w:rPr>
          <w:rFonts w:asciiTheme="majorHAnsi" w:hAnsiTheme="majorHAnsi" w:cstheme="majorHAnsi"/>
          <w:b/>
          <w:sz w:val="26"/>
          <w:szCs w:val="26"/>
        </w:rPr>
        <w:t>into</w:t>
      </w:r>
      <w:r w:rsidRPr="009A2F31">
        <w:rPr>
          <w:rFonts w:asciiTheme="majorHAnsi" w:hAnsiTheme="majorHAnsi" w:cstheme="majorHAnsi"/>
          <w:b/>
          <w:spacing w:val="-22"/>
          <w:sz w:val="26"/>
          <w:szCs w:val="26"/>
        </w:rPr>
        <w:t xml:space="preserve"> </w:t>
      </w:r>
      <w:r w:rsidRPr="009A2F31">
        <w:rPr>
          <w:rFonts w:asciiTheme="majorHAnsi" w:hAnsiTheme="majorHAnsi" w:cstheme="majorHAnsi"/>
          <w:b/>
          <w:sz w:val="26"/>
          <w:szCs w:val="26"/>
        </w:rPr>
        <w:t>two</w:t>
      </w:r>
      <w:r w:rsidRPr="009A2F31">
        <w:rPr>
          <w:rFonts w:asciiTheme="majorHAnsi" w:hAnsiTheme="majorHAnsi" w:cstheme="majorHAnsi"/>
          <w:b/>
          <w:spacing w:val="-20"/>
          <w:sz w:val="26"/>
          <w:szCs w:val="26"/>
        </w:rPr>
        <w:t xml:space="preserve"> 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</w:rPr>
        <w:t>groups</w:t>
      </w:r>
      <w:r w:rsidRPr="009A2F31">
        <w:rPr>
          <w:rFonts w:asciiTheme="majorHAnsi" w:hAnsiTheme="majorHAnsi" w:cstheme="majorHAnsi"/>
          <w:b/>
          <w:spacing w:val="-27"/>
          <w:sz w:val="26"/>
          <w:szCs w:val="26"/>
        </w:rPr>
        <w:t xml:space="preserve"> </w:t>
      </w:r>
      <w:r w:rsidR="009A66BA" w:rsidRPr="00F45535">
        <w:rPr>
          <w:rFonts w:asciiTheme="majorHAnsi" w:hAnsiTheme="majorHAnsi" w:cstheme="majorHAnsi"/>
          <w:b/>
          <w:sz w:val="26"/>
          <w:szCs w:val="26"/>
        </w:rPr>
        <w:t>(/</w:t>
      </w:r>
      <w:r w:rsidR="00F45535" w:rsidRPr="00F45535">
        <w:rPr>
          <w:rFonts w:ascii="Cambria Math" w:hAnsi="Cambria Math" w:cs="Cambria Math"/>
          <w:b/>
          <w:color w:val="141823"/>
          <w:sz w:val="23"/>
          <w:szCs w:val="21"/>
        </w:rPr>
        <w:t>əʊ</w:t>
      </w:r>
      <w:r w:rsidR="009A66BA" w:rsidRPr="00F45535">
        <w:rPr>
          <w:rFonts w:asciiTheme="majorHAnsi" w:hAnsiTheme="majorHAnsi" w:cstheme="majorHAnsi"/>
          <w:b/>
          <w:spacing w:val="-29"/>
          <w:sz w:val="28"/>
          <w:szCs w:val="26"/>
        </w:rPr>
        <w:t xml:space="preserve"> </w:t>
      </w:r>
      <w:r w:rsidR="009A66BA" w:rsidRPr="00F45535">
        <w:rPr>
          <w:rFonts w:asciiTheme="majorHAnsi" w:hAnsiTheme="majorHAnsi" w:cstheme="majorHAnsi"/>
          <w:b/>
          <w:sz w:val="28"/>
          <w:szCs w:val="26"/>
        </w:rPr>
        <w:t>/</w:t>
      </w:r>
      <w:r w:rsidR="009A66BA" w:rsidRPr="00F45535">
        <w:rPr>
          <w:rFonts w:asciiTheme="majorHAnsi" w:hAnsiTheme="majorHAnsi" w:cstheme="majorHAnsi"/>
          <w:b/>
          <w:spacing w:val="-13"/>
          <w:sz w:val="28"/>
          <w:szCs w:val="26"/>
        </w:rPr>
        <w:t xml:space="preserve"> </w:t>
      </w:r>
      <w:r w:rsidR="009A66BA" w:rsidRPr="00F45535">
        <w:rPr>
          <w:rFonts w:asciiTheme="majorHAnsi" w:hAnsiTheme="majorHAnsi" w:cstheme="majorHAnsi"/>
          <w:b/>
          <w:spacing w:val="-3"/>
          <w:sz w:val="26"/>
          <w:szCs w:val="26"/>
        </w:rPr>
        <w:t>and</w:t>
      </w:r>
      <w:r w:rsidR="009A66BA" w:rsidRPr="00F45535">
        <w:rPr>
          <w:rFonts w:asciiTheme="majorHAnsi" w:hAnsiTheme="majorHAnsi" w:cstheme="majorHAnsi"/>
          <w:b/>
          <w:spacing w:val="-16"/>
          <w:sz w:val="26"/>
          <w:szCs w:val="26"/>
        </w:rPr>
        <w:t xml:space="preserve"> </w:t>
      </w:r>
      <w:r w:rsidR="009A66BA" w:rsidRPr="00F45535">
        <w:rPr>
          <w:rFonts w:asciiTheme="majorHAnsi" w:hAnsiTheme="majorHAnsi" w:cstheme="majorHAnsi"/>
          <w:b/>
          <w:sz w:val="26"/>
          <w:szCs w:val="26"/>
        </w:rPr>
        <w:t>/</w:t>
      </w:r>
      <w:r w:rsidR="00F45535" w:rsidRPr="00F45535">
        <w:rPr>
          <w:rFonts w:asciiTheme="majorHAnsi" w:hAnsiTheme="majorHAnsi" w:cstheme="majorHAnsi"/>
          <w:b/>
          <w:sz w:val="26"/>
          <w:szCs w:val="26"/>
          <w:lang w:val="vi-VN"/>
        </w:rPr>
        <w:t>a</w:t>
      </w:r>
      <w:r w:rsidR="00794E5E" w:rsidRPr="00F45535">
        <w:rPr>
          <w:rFonts w:asciiTheme="majorHAnsi" w:hAnsiTheme="majorHAnsi" w:cstheme="majorHAnsi"/>
          <w:b/>
          <w:color w:val="141823"/>
          <w:sz w:val="19"/>
          <w:szCs w:val="21"/>
          <w:lang w:val="vi-VN"/>
        </w:rPr>
        <w:t>I</w:t>
      </w:r>
      <w:r w:rsidR="009A66BA" w:rsidRPr="00F45535">
        <w:rPr>
          <w:rFonts w:asciiTheme="majorHAnsi" w:hAnsiTheme="majorHAnsi" w:cstheme="majorHAnsi"/>
          <w:b/>
          <w:sz w:val="26"/>
          <w:szCs w:val="26"/>
        </w:rPr>
        <w:t>/)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185"/>
        <w:gridCol w:w="1167"/>
        <w:gridCol w:w="1290"/>
        <w:gridCol w:w="1182"/>
        <w:gridCol w:w="1167"/>
        <w:gridCol w:w="1180"/>
        <w:gridCol w:w="1162"/>
        <w:gridCol w:w="1188"/>
      </w:tblGrid>
      <w:tr w:rsidR="009A66BA" w:rsidRPr="009A2F31" w:rsidTr="00F45535">
        <w:trPr>
          <w:jc w:val="center"/>
        </w:trPr>
        <w:tc>
          <w:tcPr>
            <w:tcW w:w="1184" w:type="dxa"/>
            <w:vAlign w:val="center"/>
          </w:tcPr>
          <w:p w:rsidR="00F45535" w:rsidRPr="00263848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minor</w:t>
            </w:r>
          </w:p>
          <w:p w:rsidR="009A66BA" w:rsidRPr="00794E5E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show</w:t>
            </w:r>
          </w:p>
        </w:tc>
        <w:tc>
          <w:tcPr>
            <w:tcW w:w="1185" w:type="dxa"/>
            <w:vAlign w:val="center"/>
          </w:tcPr>
          <w:p w:rsidR="00F45535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slow</w:t>
            </w:r>
          </w:p>
          <w:p w:rsidR="009A66BA" w:rsidRPr="00F45535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type</w:t>
            </w:r>
          </w:p>
        </w:tc>
        <w:tc>
          <w:tcPr>
            <w:tcW w:w="1167" w:type="dxa"/>
            <w:vAlign w:val="center"/>
          </w:tcPr>
          <w:p w:rsidR="00F45535" w:rsidRPr="00263848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price</w:t>
            </w:r>
          </w:p>
          <w:p w:rsidR="009A66BA" w:rsidRPr="009A2F31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motor</w:t>
            </w:r>
          </w:p>
        </w:tc>
        <w:tc>
          <w:tcPr>
            <w:tcW w:w="1290" w:type="dxa"/>
            <w:vAlign w:val="center"/>
          </w:tcPr>
          <w:p w:rsidR="00F45535" w:rsidRPr="00263848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design</w:t>
            </w:r>
          </w:p>
          <w:p w:rsidR="009A66BA" w:rsidRPr="00794E5E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shy</w:t>
            </w:r>
          </w:p>
        </w:tc>
        <w:tc>
          <w:tcPr>
            <w:tcW w:w="1182" w:type="dxa"/>
            <w:vAlign w:val="center"/>
          </w:tcPr>
          <w:p w:rsidR="00F45535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title</w:t>
            </w:r>
          </w:p>
          <w:p w:rsidR="009A66BA" w:rsidRPr="009A2F31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judo</w:t>
            </w:r>
          </w:p>
        </w:tc>
        <w:tc>
          <w:tcPr>
            <w:tcW w:w="1167" w:type="dxa"/>
            <w:vAlign w:val="center"/>
          </w:tcPr>
          <w:p w:rsidR="00F45535" w:rsidRPr="00263848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fine</w:t>
            </w:r>
          </w:p>
          <w:p w:rsidR="009A66BA" w:rsidRPr="009A2F31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right</w:t>
            </w:r>
          </w:p>
        </w:tc>
        <w:tc>
          <w:tcPr>
            <w:tcW w:w="1180" w:type="dxa"/>
            <w:vAlign w:val="center"/>
          </w:tcPr>
          <w:p w:rsidR="00F45535" w:rsidRPr="00263848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pagoda</w:t>
            </w:r>
          </w:p>
          <w:p w:rsidR="009A66BA" w:rsidRPr="009A2F31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poem</w:t>
            </w:r>
          </w:p>
        </w:tc>
        <w:tc>
          <w:tcPr>
            <w:tcW w:w="1162" w:type="dxa"/>
            <w:vAlign w:val="center"/>
          </w:tcPr>
          <w:p w:rsidR="00F45535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drive</w:t>
            </w:r>
          </w:p>
          <w:p w:rsidR="009A66BA" w:rsidRPr="009A2F31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robot</w:t>
            </w:r>
          </w:p>
        </w:tc>
        <w:tc>
          <w:tcPr>
            <w:tcW w:w="1188" w:type="dxa"/>
            <w:vAlign w:val="center"/>
          </w:tcPr>
          <w:p w:rsidR="00F45535" w:rsidRPr="00263848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postcard</w:t>
            </w:r>
          </w:p>
          <w:p w:rsidR="009A66BA" w:rsidRPr="009A2F31" w:rsidRDefault="00F45535" w:rsidP="00F45535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behind</w:t>
            </w:r>
          </w:p>
        </w:tc>
      </w:tr>
    </w:tbl>
    <w:p w:rsidR="0002402C" w:rsidRPr="00192FBC" w:rsidRDefault="0002402C" w:rsidP="009F3AFF">
      <w:pPr>
        <w:pStyle w:val="NoSpacing"/>
        <w:rPr>
          <w:rFonts w:asciiTheme="majorHAnsi" w:hAnsiTheme="majorHAnsi" w:cstheme="majorHAnsi"/>
          <w:b/>
          <w:sz w:val="6"/>
          <w:szCs w:val="14"/>
          <w:lang w:val="vi-V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9F3AFF" w:rsidRPr="009A2F31" w:rsidTr="00485A8D">
        <w:tc>
          <w:tcPr>
            <w:tcW w:w="5174" w:type="dxa"/>
            <w:tcBorders>
              <w:bottom w:val="single" w:sz="4" w:space="0" w:color="auto"/>
            </w:tcBorders>
          </w:tcPr>
          <w:p w:rsidR="009F3AFF" w:rsidRPr="009A2F31" w:rsidRDefault="00F45535" w:rsidP="0002402C">
            <w:pPr>
              <w:pStyle w:val="NoSpacing"/>
              <w:jc w:val="center"/>
              <w:rPr>
                <w:sz w:val="26"/>
                <w:szCs w:val="26"/>
                <w:lang w:val="vi-VN"/>
              </w:rPr>
            </w:pPr>
            <w:r w:rsidRPr="00F45535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r w:rsidRPr="00F45535">
              <w:rPr>
                <w:rFonts w:ascii="Cambria Math" w:hAnsi="Cambria Math" w:cs="Cambria Math"/>
                <w:b/>
                <w:color w:val="141823"/>
                <w:sz w:val="23"/>
                <w:szCs w:val="21"/>
              </w:rPr>
              <w:t>əʊ</w:t>
            </w:r>
            <w:r w:rsidRPr="00F45535">
              <w:rPr>
                <w:rFonts w:asciiTheme="majorHAnsi" w:hAnsiTheme="majorHAnsi" w:cstheme="majorHAnsi"/>
                <w:b/>
                <w:spacing w:val="-29"/>
                <w:sz w:val="28"/>
                <w:szCs w:val="26"/>
              </w:rPr>
              <w:t xml:space="preserve"> </w:t>
            </w:r>
            <w:r w:rsidRPr="00F45535">
              <w:rPr>
                <w:rFonts w:asciiTheme="majorHAnsi" w:hAnsiTheme="majorHAnsi" w:cstheme="majorHAnsi"/>
                <w:b/>
                <w:sz w:val="28"/>
                <w:szCs w:val="26"/>
              </w:rPr>
              <w:t>/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9F3AFF" w:rsidRPr="00F45535" w:rsidRDefault="00F45535" w:rsidP="0002402C">
            <w:pPr>
              <w:pStyle w:val="NoSpacing"/>
              <w:jc w:val="center"/>
              <w:rPr>
                <w:sz w:val="26"/>
                <w:szCs w:val="26"/>
                <w:lang w:val="vi-VN"/>
              </w:rPr>
            </w:pPr>
            <w:r w:rsidRPr="00F45535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r w:rsidRPr="00F45535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a</w:t>
            </w:r>
            <w:r w:rsidRPr="00F45535">
              <w:rPr>
                <w:rFonts w:asciiTheme="majorHAnsi" w:hAnsiTheme="majorHAnsi" w:cstheme="majorHAnsi"/>
                <w:b/>
                <w:color w:val="141823"/>
                <w:sz w:val="19"/>
                <w:szCs w:val="21"/>
                <w:lang w:val="vi-VN"/>
              </w:rPr>
              <w:t>I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</w:p>
        </w:tc>
      </w:tr>
      <w:tr w:rsidR="009F3AFF" w:rsidRPr="009A2F31" w:rsidTr="00485A8D">
        <w:tc>
          <w:tcPr>
            <w:tcW w:w="5174" w:type="dxa"/>
            <w:tcBorders>
              <w:bottom w:val="dashSmallGap" w:sz="4" w:space="0" w:color="auto"/>
            </w:tcBorders>
          </w:tcPr>
          <w:p w:rsidR="009F3AFF" w:rsidRPr="009A2F31" w:rsidRDefault="009F3AFF" w:rsidP="00401369">
            <w:pPr>
              <w:pStyle w:val="NoSpacing"/>
              <w:rPr>
                <w:sz w:val="26"/>
                <w:szCs w:val="26"/>
                <w:lang w:val="vi-VN"/>
              </w:rPr>
            </w:pPr>
          </w:p>
        </w:tc>
        <w:tc>
          <w:tcPr>
            <w:tcW w:w="5316" w:type="dxa"/>
            <w:tcBorders>
              <w:bottom w:val="dashSmallGap" w:sz="4" w:space="0" w:color="auto"/>
            </w:tcBorders>
          </w:tcPr>
          <w:p w:rsidR="009F3AFF" w:rsidRPr="009A2F31" w:rsidRDefault="009F3AFF" w:rsidP="00401369">
            <w:pPr>
              <w:pStyle w:val="NoSpacing"/>
              <w:rPr>
                <w:sz w:val="26"/>
                <w:szCs w:val="26"/>
                <w:lang w:val="vi-VN"/>
              </w:rPr>
            </w:pPr>
          </w:p>
        </w:tc>
      </w:tr>
      <w:tr w:rsidR="009F3AFF" w:rsidRPr="009A2F31" w:rsidTr="00485A8D">
        <w:tc>
          <w:tcPr>
            <w:tcW w:w="5174" w:type="dxa"/>
            <w:tcBorders>
              <w:top w:val="dashSmallGap" w:sz="4" w:space="0" w:color="auto"/>
            </w:tcBorders>
          </w:tcPr>
          <w:p w:rsidR="009F3AFF" w:rsidRPr="009A2F31" w:rsidRDefault="009F3AFF" w:rsidP="00401369">
            <w:pPr>
              <w:pStyle w:val="NoSpacing"/>
              <w:rPr>
                <w:sz w:val="26"/>
                <w:szCs w:val="26"/>
                <w:lang w:val="vi-VN"/>
              </w:rPr>
            </w:pPr>
          </w:p>
        </w:tc>
        <w:tc>
          <w:tcPr>
            <w:tcW w:w="5316" w:type="dxa"/>
            <w:tcBorders>
              <w:top w:val="dashSmallGap" w:sz="4" w:space="0" w:color="auto"/>
            </w:tcBorders>
          </w:tcPr>
          <w:p w:rsidR="009F3AFF" w:rsidRPr="009A2F31" w:rsidRDefault="009F3AFF" w:rsidP="00401369">
            <w:pPr>
              <w:pStyle w:val="NoSpacing"/>
              <w:rPr>
                <w:sz w:val="26"/>
                <w:szCs w:val="26"/>
                <w:lang w:val="vi-VN"/>
              </w:rPr>
            </w:pPr>
          </w:p>
        </w:tc>
      </w:tr>
    </w:tbl>
    <w:p w:rsidR="009F3AFF" w:rsidRPr="00192FBC" w:rsidRDefault="009F3AFF" w:rsidP="009F3AFF">
      <w:pPr>
        <w:pStyle w:val="NoSpacing"/>
        <w:rPr>
          <w:rFonts w:asciiTheme="majorHAnsi" w:hAnsiTheme="majorHAnsi" w:cstheme="majorHAnsi"/>
          <w:b/>
          <w:sz w:val="14"/>
          <w:szCs w:val="14"/>
          <w:lang w:val="vi-VN"/>
        </w:rPr>
      </w:pPr>
    </w:p>
    <w:p w:rsidR="00F45535" w:rsidRPr="0072472C" w:rsidRDefault="00485A8D" w:rsidP="009A66BA">
      <w:pPr>
        <w:pStyle w:val="NoSpacing"/>
        <w:tabs>
          <w:tab w:val="left" w:pos="1560"/>
        </w:tabs>
        <w:rPr>
          <w:rFonts w:asciiTheme="majorHAnsi" w:hAnsiTheme="majorHAnsi" w:cstheme="majorHAnsi"/>
          <w:b/>
          <w:spacing w:val="-3"/>
          <w:sz w:val="26"/>
          <w:szCs w:val="26"/>
        </w:rPr>
      </w:pPr>
      <w:r w:rsidRPr="009A2F31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I</w:t>
      </w:r>
      <w:r w:rsidR="00613885" w:rsidRPr="009A2F31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 xml:space="preserve">V. </w:t>
      </w:r>
      <w:r w:rsidR="009A66BA" w:rsidRPr="009A2F31">
        <w:rPr>
          <w:rFonts w:asciiTheme="majorHAnsi" w:hAnsiTheme="majorHAnsi" w:cstheme="majorHAnsi"/>
          <w:b/>
          <w:sz w:val="26"/>
          <w:szCs w:val="26"/>
        </w:rPr>
        <w:t xml:space="preserve">Find </w:t>
      </w:r>
      <w:r w:rsidR="009A66BA"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which </w:t>
      </w:r>
      <w:r w:rsidR="009A66BA" w:rsidRPr="009A2F31">
        <w:rPr>
          <w:rFonts w:asciiTheme="majorHAnsi" w:hAnsiTheme="majorHAnsi" w:cstheme="majorHAnsi"/>
          <w:b/>
          <w:spacing w:val="-4"/>
          <w:sz w:val="26"/>
          <w:szCs w:val="26"/>
        </w:rPr>
        <w:t xml:space="preserve">word </w:t>
      </w:r>
      <w:r w:rsidR="009A66BA"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does not belong </w:t>
      </w:r>
      <w:r w:rsidR="009A66BA" w:rsidRPr="009A2F31">
        <w:rPr>
          <w:rFonts w:asciiTheme="majorHAnsi" w:hAnsiTheme="majorHAnsi" w:cstheme="majorHAnsi"/>
          <w:b/>
          <w:sz w:val="26"/>
          <w:szCs w:val="26"/>
        </w:rPr>
        <w:t xml:space="preserve">to </w:t>
      </w:r>
      <w:r w:rsidR="009A66BA" w:rsidRPr="009A2F31">
        <w:rPr>
          <w:rFonts w:asciiTheme="majorHAnsi" w:hAnsiTheme="majorHAnsi" w:cstheme="majorHAnsi"/>
          <w:b/>
          <w:spacing w:val="-3"/>
          <w:sz w:val="26"/>
          <w:szCs w:val="26"/>
        </w:rPr>
        <w:t>each</w:t>
      </w:r>
      <w:r w:rsidR="009A66BA" w:rsidRPr="009A2F31">
        <w:rPr>
          <w:rFonts w:asciiTheme="majorHAnsi" w:hAnsiTheme="majorHAnsi" w:cstheme="majorHAnsi"/>
          <w:b/>
          <w:spacing w:val="9"/>
          <w:sz w:val="26"/>
          <w:szCs w:val="26"/>
        </w:rPr>
        <w:t xml:space="preserve"> </w:t>
      </w:r>
      <w:r w:rsidR="009A66BA" w:rsidRPr="009A2F31">
        <w:rPr>
          <w:rFonts w:asciiTheme="majorHAnsi" w:hAnsiTheme="majorHAnsi" w:cstheme="majorHAnsi"/>
          <w:b/>
          <w:spacing w:val="-3"/>
          <w:sz w:val="26"/>
          <w:szCs w:val="26"/>
        </w:rPr>
        <w:t>group.</w:t>
      </w:r>
    </w:p>
    <w:tbl>
      <w:tblPr>
        <w:tblStyle w:val="TableGrid"/>
        <w:tblW w:w="106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1701"/>
        <w:gridCol w:w="567"/>
        <w:gridCol w:w="1275"/>
        <w:gridCol w:w="567"/>
        <w:gridCol w:w="1985"/>
        <w:gridCol w:w="1761"/>
      </w:tblGrid>
      <w:tr w:rsidR="0072472C" w:rsidRPr="007B2A6D" w:rsidTr="008146BB">
        <w:trPr>
          <w:trHeight w:val="310"/>
        </w:trPr>
        <w:tc>
          <w:tcPr>
            <w:tcW w:w="959" w:type="dxa"/>
            <w:vMerge w:val="restart"/>
          </w:tcPr>
          <w:p w:rsidR="0072472C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1. A.</w:t>
            </w:r>
          </w:p>
          <w:p w:rsidR="0072472C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2. A.</w:t>
            </w:r>
          </w:p>
          <w:p w:rsidR="0072472C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3. A.</w:t>
            </w:r>
          </w:p>
          <w:p w:rsidR="0072472C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4. A.</w:t>
            </w:r>
          </w:p>
          <w:p w:rsidR="0072472C" w:rsidRPr="007B2A6D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  <w:t>5. A.</w:t>
            </w:r>
          </w:p>
        </w:tc>
        <w:tc>
          <w:tcPr>
            <w:tcW w:w="1276" w:type="dxa"/>
            <w:vMerge w:val="restart"/>
          </w:tcPr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peaceful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Africa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tea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beautiful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clock</w:t>
            </w:r>
          </w:p>
        </w:tc>
        <w:tc>
          <w:tcPr>
            <w:tcW w:w="567" w:type="dxa"/>
            <w:vMerge w:val="restart"/>
          </w:tcPr>
          <w:p w:rsidR="0072472C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72472C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72472C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72472C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B.</w:t>
            </w:r>
          </w:p>
        </w:tc>
        <w:tc>
          <w:tcPr>
            <w:tcW w:w="1701" w:type="dxa"/>
            <w:vMerge w:val="restart"/>
          </w:tcPr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beautiful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Sweden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television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wonderful</w:t>
            </w:r>
          </w:p>
          <w:p w:rsidR="0072472C" w:rsidRPr="007B2A6D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bell</w:t>
            </w:r>
          </w:p>
        </w:tc>
        <w:tc>
          <w:tcPr>
            <w:tcW w:w="567" w:type="dxa"/>
            <w:vMerge w:val="restart"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</w:t>
            </w:r>
          </w:p>
        </w:tc>
        <w:tc>
          <w:tcPr>
            <w:tcW w:w="1275" w:type="dxa"/>
            <w:vMerge w:val="restart"/>
          </w:tcPr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noise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America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sandwich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fantastic</w:t>
            </w:r>
          </w:p>
          <w:p w:rsidR="0072472C" w:rsidRPr="007B2A6D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tower</w:t>
            </w:r>
          </w:p>
        </w:tc>
        <w:tc>
          <w:tcPr>
            <w:tcW w:w="567" w:type="dxa"/>
            <w:vMerge w:val="restart"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D.</w:t>
            </w:r>
          </w:p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2A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D.</w:t>
            </w:r>
          </w:p>
          <w:p w:rsidR="0072472C" w:rsidRPr="007B2A6D" w:rsidRDefault="0072472C" w:rsidP="008146BB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  <w:p w:rsidR="0072472C" w:rsidRPr="007B2A6D" w:rsidRDefault="0072472C" w:rsidP="008146BB">
            <w:pPr>
              <w:pStyle w:val="NoSpacing"/>
              <w:rPr>
                <w:rFonts w:ascii="." w:hAnsi="." w:cstheme="majorHAnsi"/>
                <w:sz w:val="28"/>
                <w:szCs w:val="28"/>
                <w:lang w:val="vi-VN"/>
              </w:rPr>
            </w:pPr>
            <w:r w:rsidRPr="007B2A6D">
              <w:rPr>
                <w:rFonts w:ascii="." w:hAnsi="." w:cstheme="majorHAnsi"/>
                <w:sz w:val="28"/>
                <w:szCs w:val="28"/>
                <w:lang w:val="vi-VN"/>
              </w:rPr>
              <w:t>D.</w:t>
            </w:r>
          </w:p>
        </w:tc>
        <w:tc>
          <w:tcPr>
            <w:tcW w:w="1985" w:type="dxa"/>
            <w:vMerge w:val="restart"/>
          </w:tcPr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delicious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Asia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hamburger</w:t>
            </w:r>
          </w:p>
          <w:p w:rsidR="0072472C" w:rsidRPr="00263848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boring</w:t>
            </w:r>
          </w:p>
          <w:p w:rsidR="0072472C" w:rsidRPr="007B2A6D" w:rsidRDefault="0072472C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lion</w:t>
            </w:r>
          </w:p>
        </w:tc>
        <w:tc>
          <w:tcPr>
            <w:tcW w:w="1761" w:type="dxa"/>
            <w:tcBorders>
              <w:bottom w:val="dashSmallGap" w:sz="4" w:space="0" w:color="auto"/>
            </w:tcBorders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72472C" w:rsidRPr="007B2A6D" w:rsidTr="008146BB">
        <w:trPr>
          <w:trHeight w:val="143"/>
        </w:trPr>
        <w:tc>
          <w:tcPr>
            <w:tcW w:w="959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72472C" w:rsidRPr="007B2A6D" w:rsidTr="008146BB">
        <w:trPr>
          <w:trHeight w:val="143"/>
        </w:trPr>
        <w:tc>
          <w:tcPr>
            <w:tcW w:w="959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72472C" w:rsidRPr="007B2A6D" w:rsidTr="008146BB">
        <w:trPr>
          <w:trHeight w:val="143"/>
        </w:trPr>
        <w:tc>
          <w:tcPr>
            <w:tcW w:w="959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  <w:tr w:rsidR="0072472C" w:rsidRPr="007B2A6D" w:rsidTr="008146BB">
        <w:trPr>
          <w:trHeight w:val="143"/>
        </w:trPr>
        <w:tc>
          <w:tcPr>
            <w:tcW w:w="959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b/>
                <w:i/>
                <w:spacing w:val="-3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1276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b/>
                <w:i/>
                <w:spacing w:val="-3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472C" w:rsidRPr="007B2A6D" w:rsidRDefault="0072472C" w:rsidP="008146BB">
            <w:pPr>
              <w:pStyle w:val="NoSpacing"/>
              <w:rPr>
                <w:rFonts w:asciiTheme="majorHAnsi" w:hAnsiTheme="majorHAnsi" w:cstheme="majorHAnsi"/>
                <w:spacing w:val="-3"/>
                <w:sz w:val="28"/>
                <w:szCs w:val="28"/>
                <w:lang w:val="vi-VN"/>
              </w:rPr>
            </w:pPr>
          </w:p>
        </w:tc>
      </w:tr>
    </w:tbl>
    <w:p w:rsidR="00794E5E" w:rsidRPr="0072472C" w:rsidRDefault="00794E5E" w:rsidP="00192FBC">
      <w:pPr>
        <w:pStyle w:val="NoSpacing"/>
        <w:rPr>
          <w:rFonts w:asciiTheme="majorHAnsi" w:hAnsiTheme="majorHAnsi" w:cstheme="majorHAnsi"/>
          <w:b/>
          <w:sz w:val="14"/>
          <w:szCs w:val="14"/>
        </w:rPr>
      </w:pPr>
    </w:p>
    <w:p w:rsidR="00F25498" w:rsidRPr="00F25498" w:rsidRDefault="00485A8D" w:rsidP="00286AB3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286AB3">
        <w:rPr>
          <w:rFonts w:asciiTheme="majorHAnsi" w:hAnsiTheme="majorHAnsi" w:cstheme="majorHAnsi"/>
          <w:b/>
          <w:sz w:val="26"/>
          <w:szCs w:val="26"/>
          <w:lang w:val="vi-VN"/>
        </w:rPr>
        <w:t xml:space="preserve">V. </w:t>
      </w:r>
      <w:r w:rsidR="00F25498" w:rsidRPr="00F25498">
        <w:rPr>
          <w:rFonts w:asciiTheme="majorHAnsi" w:hAnsiTheme="majorHAnsi" w:cstheme="majorHAnsi"/>
          <w:b/>
          <w:spacing w:val="-3"/>
          <w:sz w:val="28"/>
          <w:szCs w:val="28"/>
        </w:rPr>
        <w:t xml:space="preserve">Give </w:t>
      </w:r>
      <w:r w:rsidR="00F25498" w:rsidRPr="00F25498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="00F25498" w:rsidRPr="00F25498">
        <w:rPr>
          <w:rFonts w:asciiTheme="majorHAnsi" w:hAnsiTheme="majorHAnsi" w:cstheme="majorHAnsi"/>
          <w:b/>
          <w:spacing w:val="-3"/>
          <w:sz w:val="28"/>
          <w:szCs w:val="28"/>
        </w:rPr>
        <w:t xml:space="preserve">names </w:t>
      </w:r>
      <w:r w:rsidR="00F25498" w:rsidRPr="00F25498">
        <w:rPr>
          <w:rFonts w:asciiTheme="majorHAnsi" w:hAnsiTheme="majorHAnsi" w:cstheme="majorHAnsi"/>
          <w:b/>
          <w:sz w:val="28"/>
          <w:szCs w:val="28"/>
        </w:rPr>
        <w:t xml:space="preserve">of the </w:t>
      </w:r>
      <w:r w:rsidR="00F25498" w:rsidRPr="00F25498">
        <w:rPr>
          <w:rFonts w:asciiTheme="majorHAnsi" w:hAnsiTheme="majorHAnsi" w:cstheme="majorHAnsi"/>
          <w:b/>
          <w:spacing w:val="-3"/>
          <w:sz w:val="28"/>
          <w:szCs w:val="28"/>
        </w:rPr>
        <w:t xml:space="preserve">following landmarks </w:t>
      </w:r>
      <w:r w:rsidR="00F25498" w:rsidRPr="00F25498">
        <w:rPr>
          <w:rFonts w:asciiTheme="majorHAnsi" w:hAnsiTheme="majorHAnsi" w:cstheme="majorHAnsi"/>
          <w:b/>
          <w:sz w:val="28"/>
          <w:szCs w:val="28"/>
        </w:rPr>
        <w:t xml:space="preserve">(the first </w:t>
      </w:r>
      <w:r w:rsidR="00F25498" w:rsidRPr="00F25498">
        <w:rPr>
          <w:rFonts w:asciiTheme="majorHAnsi" w:hAnsiTheme="majorHAnsi" w:cstheme="majorHAnsi"/>
          <w:b/>
          <w:spacing w:val="-3"/>
          <w:sz w:val="28"/>
          <w:szCs w:val="28"/>
        </w:rPr>
        <w:t xml:space="preserve">letter </w:t>
      </w:r>
      <w:r w:rsidR="00F25498" w:rsidRPr="00F25498">
        <w:rPr>
          <w:rFonts w:asciiTheme="majorHAnsi" w:hAnsiTheme="majorHAnsi" w:cstheme="majorHAnsi"/>
          <w:b/>
          <w:sz w:val="28"/>
          <w:szCs w:val="28"/>
        </w:rPr>
        <w:t xml:space="preserve">of </w:t>
      </w:r>
      <w:r w:rsidR="00F25498" w:rsidRPr="00F25498">
        <w:rPr>
          <w:rFonts w:asciiTheme="majorHAnsi" w:hAnsiTheme="majorHAnsi" w:cstheme="majorHAnsi"/>
          <w:b/>
          <w:spacing w:val="-3"/>
          <w:sz w:val="28"/>
          <w:szCs w:val="28"/>
        </w:rPr>
        <w:t xml:space="preserve">each word </w:t>
      </w:r>
      <w:r w:rsidR="00F25498" w:rsidRPr="00F25498">
        <w:rPr>
          <w:rFonts w:asciiTheme="majorHAnsi" w:hAnsiTheme="majorHAnsi" w:cstheme="majorHAnsi"/>
          <w:b/>
          <w:sz w:val="28"/>
          <w:szCs w:val="28"/>
        </w:rPr>
        <w:t>is</w:t>
      </w:r>
      <w:r w:rsidR="00F25498" w:rsidRPr="00F25498">
        <w:rPr>
          <w:rFonts w:asciiTheme="majorHAnsi" w:hAnsiTheme="majorHAnsi" w:cstheme="majorHAnsi"/>
          <w:b/>
          <w:spacing w:val="-23"/>
          <w:sz w:val="28"/>
          <w:szCs w:val="28"/>
        </w:rPr>
        <w:t xml:space="preserve"> </w:t>
      </w:r>
      <w:r w:rsidR="00F25498" w:rsidRPr="00F25498">
        <w:rPr>
          <w:rFonts w:asciiTheme="majorHAnsi" w:hAnsiTheme="majorHAnsi" w:cstheme="majorHAnsi"/>
          <w:b/>
          <w:spacing w:val="-3"/>
          <w:sz w:val="28"/>
          <w:szCs w:val="28"/>
        </w:rPr>
        <w:t>given).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F25498" w:rsidRPr="009A2F31" w:rsidTr="00F97D8F">
        <w:tc>
          <w:tcPr>
            <w:tcW w:w="2676" w:type="dxa"/>
            <w:vAlign w:val="center"/>
          </w:tcPr>
          <w:p w:rsidR="00F25498" w:rsidRPr="009A2F31" w:rsidRDefault="00F25498" w:rsidP="00F97D8F">
            <w:pPr>
              <w:pStyle w:val="NoSpacing"/>
              <w:jc w:val="center"/>
              <w:rPr>
                <w:rFonts w:asciiTheme="majorHAnsi" w:hAnsiTheme="majorHAnsi" w:cstheme="majorHAnsi"/>
                <w:b/>
                <w:spacing w:val="-3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spacing w:val="-3"/>
                <w:sz w:val="26"/>
                <w:szCs w:val="26"/>
              </w:rPr>
              <w:drawing>
                <wp:inline distT="0" distB="0" distL="0" distR="0">
                  <wp:extent cx="1485900" cy="988788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culture.com-the_great_wall-of-china-610x4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22" cy="9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F25498" w:rsidRPr="009A2F31" w:rsidRDefault="00F25498" w:rsidP="00F97D8F">
            <w:pPr>
              <w:pStyle w:val="NoSpacing"/>
              <w:jc w:val="center"/>
              <w:rPr>
                <w:rFonts w:asciiTheme="majorHAnsi" w:hAnsiTheme="majorHAnsi" w:cstheme="majorHAnsi"/>
                <w:b/>
                <w:spacing w:val="-3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spacing w:val="-3"/>
                <w:sz w:val="26"/>
                <w:szCs w:val="26"/>
              </w:rPr>
              <w:drawing>
                <wp:inline distT="0" distB="0" distL="0" distR="0">
                  <wp:extent cx="881294" cy="10439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UE V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55" cy="10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F25498" w:rsidRPr="009A2F31" w:rsidRDefault="00F25498" w:rsidP="00F97D8F">
            <w:pPr>
              <w:pStyle w:val="NoSpacing"/>
              <w:jc w:val="center"/>
              <w:rPr>
                <w:rFonts w:asciiTheme="majorHAnsi" w:hAnsiTheme="majorHAnsi" w:cstheme="majorHAnsi"/>
                <w:b/>
                <w:spacing w:val="-3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spacing w:val="-3"/>
                <w:sz w:val="26"/>
                <w:szCs w:val="26"/>
              </w:rPr>
              <w:drawing>
                <wp:inline distT="0" distB="0" distL="0" distR="0">
                  <wp:extent cx="1031707" cy="1036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E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07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vAlign w:val="center"/>
          </w:tcPr>
          <w:p w:rsidR="00F25498" w:rsidRPr="009A2F31" w:rsidRDefault="00122674" w:rsidP="00F97D8F">
            <w:pPr>
              <w:pStyle w:val="NoSpacing"/>
              <w:jc w:val="center"/>
              <w:rPr>
                <w:rFonts w:asciiTheme="majorHAnsi" w:hAnsiTheme="majorHAnsi" w:cstheme="majorHAnsi"/>
                <w:b/>
                <w:spacing w:val="-3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spacing w:val="-3"/>
                <w:sz w:val="26"/>
                <w:szCs w:val="26"/>
              </w:rPr>
              <w:drawing>
                <wp:inline distT="0" distB="0" distL="0" distR="0">
                  <wp:extent cx="747688" cy="1127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50" cy="11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98" w:rsidRPr="009A2F31" w:rsidTr="00F97D8F">
        <w:tc>
          <w:tcPr>
            <w:tcW w:w="2676" w:type="dxa"/>
          </w:tcPr>
          <w:p w:rsidR="00F25498" w:rsidRPr="009A2F31" w:rsidRDefault="00F25498" w:rsidP="00F97D8F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1.</w:t>
            </w:r>
            <w:r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G</w:t>
            </w: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_____________</w:t>
            </w:r>
          </w:p>
        </w:tc>
        <w:tc>
          <w:tcPr>
            <w:tcW w:w="2676" w:type="dxa"/>
          </w:tcPr>
          <w:p w:rsidR="00F25498" w:rsidRPr="009A2F31" w:rsidRDefault="00F25498" w:rsidP="00F97D8F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2. </w:t>
            </w:r>
            <w:r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T</w:t>
            </w: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______________</w:t>
            </w:r>
          </w:p>
        </w:tc>
        <w:tc>
          <w:tcPr>
            <w:tcW w:w="2676" w:type="dxa"/>
          </w:tcPr>
          <w:p w:rsidR="00F25498" w:rsidRPr="009A2F31" w:rsidRDefault="00F25498" w:rsidP="00F97D8F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3. </w:t>
            </w:r>
            <w:r w:rsidR="00122674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E</w:t>
            </w: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______________</w:t>
            </w:r>
          </w:p>
        </w:tc>
        <w:tc>
          <w:tcPr>
            <w:tcW w:w="2677" w:type="dxa"/>
          </w:tcPr>
          <w:p w:rsidR="00F25498" w:rsidRPr="009A2F31" w:rsidRDefault="00F25498" w:rsidP="00F97D8F">
            <w:pPr>
              <w:pStyle w:val="NoSpacing"/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 xml:space="preserve">4. </w:t>
            </w:r>
            <w:r w:rsidR="00122674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B</w:t>
            </w:r>
            <w:r w:rsidRPr="009A2F31">
              <w:rPr>
                <w:rFonts w:asciiTheme="majorHAnsi" w:hAnsiTheme="majorHAnsi" w:cstheme="majorHAnsi"/>
                <w:spacing w:val="-3"/>
                <w:sz w:val="26"/>
                <w:szCs w:val="26"/>
                <w:lang w:val="vi-VN"/>
              </w:rPr>
              <w:t>______________</w:t>
            </w:r>
          </w:p>
        </w:tc>
      </w:tr>
    </w:tbl>
    <w:p w:rsidR="00286AB3" w:rsidRPr="00192FBC" w:rsidRDefault="00286AB3" w:rsidP="00192FBC">
      <w:pPr>
        <w:pStyle w:val="NoSpacing"/>
        <w:rPr>
          <w:rFonts w:asciiTheme="majorHAnsi" w:hAnsiTheme="majorHAnsi" w:cstheme="majorHAnsi"/>
          <w:b/>
          <w:sz w:val="14"/>
          <w:szCs w:val="14"/>
          <w:lang w:val="vi-VN"/>
        </w:rPr>
      </w:pPr>
    </w:p>
    <w:p w:rsidR="0072472C" w:rsidRPr="0072472C" w:rsidRDefault="00414745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b/>
          <w:sz w:val="28"/>
          <w:szCs w:val="28"/>
        </w:rPr>
      </w:pPr>
      <w:r w:rsidRPr="0072472C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VI.</w:t>
      </w:r>
      <w:r w:rsidR="00286AB3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Give </w:t>
      </w:r>
      <w:r w:rsidR="0072472C" w:rsidRPr="0072472C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antonyms </w:t>
      </w:r>
      <w:r w:rsidR="0072472C" w:rsidRPr="0072472C">
        <w:rPr>
          <w:rFonts w:asciiTheme="majorHAnsi" w:hAnsiTheme="majorHAnsi" w:cstheme="majorHAnsi"/>
          <w:b/>
          <w:sz w:val="28"/>
          <w:szCs w:val="28"/>
        </w:rPr>
        <w:t xml:space="preserve">of the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>adjectives</w:t>
      </w:r>
      <w:r w:rsidR="0072472C">
        <w:rPr>
          <w:rFonts w:asciiTheme="majorHAnsi" w:hAnsiTheme="majorHAnsi" w:cstheme="majorHAnsi"/>
          <w:b/>
          <w:spacing w:val="-3"/>
          <w:sz w:val="28"/>
          <w:szCs w:val="28"/>
          <w:lang w:val="vi-VN"/>
        </w:rPr>
        <w:t xml:space="preserve"> into the box under them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. Then put </w:t>
      </w:r>
      <w:r w:rsidR="0072472C" w:rsidRPr="0072472C">
        <w:rPr>
          <w:rFonts w:asciiTheme="majorHAnsi" w:hAnsiTheme="majorHAnsi" w:cstheme="majorHAnsi"/>
          <w:b/>
          <w:spacing w:val="-2"/>
          <w:sz w:val="28"/>
          <w:szCs w:val="28"/>
        </w:rPr>
        <w:t xml:space="preserve">the </w:t>
      </w:r>
      <w:r w:rsidR="0072472C" w:rsidRPr="0072472C">
        <w:rPr>
          <w:rFonts w:asciiTheme="majorHAnsi" w:hAnsiTheme="majorHAnsi" w:cstheme="majorHAnsi"/>
          <w:b/>
          <w:sz w:val="28"/>
          <w:szCs w:val="28"/>
        </w:rPr>
        <w:t xml:space="preserve">right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superlatives </w:t>
      </w:r>
      <w:r w:rsidR="0072472C" w:rsidRPr="0072472C">
        <w:rPr>
          <w:rFonts w:asciiTheme="majorHAnsi" w:hAnsiTheme="majorHAnsi" w:cstheme="majorHAnsi"/>
          <w:b/>
          <w:sz w:val="28"/>
          <w:szCs w:val="28"/>
        </w:rPr>
        <w:t xml:space="preserve">of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long adjectives </w:t>
      </w:r>
      <w:r w:rsidR="0072472C" w:rsidRPr="0072472C">
        <w:rPr>
          <w:rFonts w:asciiTheme="majorHAnsi" w:hAnsiTheme="majorHAnsi" w:cstheme="majorHAnsi"/>
          <w:b/>
          <w:sz w:val="28"/>
          <w:szCs w:val="28"/>
        </w:rPr>
        <w:t xml:space="preserve">in each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space </w:t>
      </w:r>
      <w:r w:rsidR="0072472C" w:rsidRPr="0072472C">
        <w:rPr>
          <w:rFonts w:asciiTheme="majorHAnsi" w:hAnsiTheme="majorHAnsi" w:cstheme="majorHAnsi"/>
          <w:b/>
          <w:sz w:val="28"/>
          <w:szCs w:val="28"/>
        </w:rPr>
        <w:t xml:space="preserve">to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 xml:space="preserve">complete </w:t>
      </w:r>
      <w:r w:rsidR="0072472C" w:rsidRPr="0072472C">
        <w:rPr>
          <w:rFonts w:asciiTheme="majorHAnsi" w:hAnsiTheme="majorHAnsi" w:cstheme="majorHAnsi"/>
          <w:b/>
          <w:spacing w:val="-2"/>
          <w:sz w:val="28"/>
          <w:szCs w:val="28"/>
        </w:rPr>
        <w:t xml:space="preserve">the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>following</w:t>
      </w:r>
      <w:r w:rsidR="0072472C" w:rsidRPr="0072472C">
        <w:rPr>
          <w:rFonts w:asciiTheme="majorHAnsi" w:hAnsiTheme="majorHAnsi" w:cstheme="majorHAnsi"/>
          <w:b/>
          <w:spacing w:val="7"/>
          <w:sz w:val="28"/>
          <w:szCs w:val="28"/>
        </w:rPr>
        <w:t xml:space="preserve"> </w:t>
      </w:r>
      <w:r w:rsidR="0072472C" w:rsidRPr="0072472C">
        <w:rPr>
          <w:rFonts w:asciiTheme="majorHAnsi" w:hAnsiTheme="majorHAnsi" w:cstheme="majorHAnsi"/>
          <w:b/>
          <w:spacing w:val="-3"/>
          <w:sz w:val="28"/>
          <w:szCs w:val="28"/>
        </w:rPr>
        <w:t>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30"/>
        <w:gridCol w:w="1530"/>
      </w:tblGrid>
      <w:tr w:rsidR="0072472C" w:rsidTr="0072472C">
        <w:tc>
          <w:tcPr>
            <w:tcW w:w="1529" w:type="dxa"/>
          </w:tcPr>
          <w:p w:rsidR="0072472C" w:rsidRP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72472C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adjective</w:t>
            </w: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awful</w:t>
            </w: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cheap</w:t>
            </w: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boring</w:t>
            </w: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safe</w:t>
            </w:r>
          </w:p>
        </w:tc>
        <w:tc>
          <w:tcPr>
            <w:tcW w:w="1530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historic</w:t>
            </w:r>
          </w:p>
        </w:tc>
        <w:tc>
          <w:tcPr>
            <w:tcW w:w="1530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ugly</w:t>
            </w:r>
          </w:p>
        </w:tc>
      </w:tr>
      <w:tr w:rsidR="0072472C" w:rsidTr="0072472C">
        <w:tc>
          <w:tcPr>
            <w:tcW w:w="1529" w:type="dxa"/>
          </w:tcPr>
          <w:p w:rsidR="0072472C" w:rsidRP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72472C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antonym</w:t>
            </w:r>
          </w:p>
        </w:tc>
        <w:tc>
          <w:tcPr>
            <w:tcW w:w="1529" w:type="dxa"/>
          </w:tcPr>
          <w:p w:rsidR="0072472C" w:rsidRPr="0072472C" w:rsidRDefault="0072472C" w:rsidP="0072472C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>delicious</w:t>
            </w: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529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530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530" w:type="dxa"/>
          </w:tcPr>
          <w:p w:rsidR="0072472C" w:rsidRDefault="0072472C" w:rsidP="0072472C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72472C" w:rsidRPr="008146BB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"/>
          <w:szCs w:val="28"/>
          <w:lang w:val="vi-VN"/>
        </w:rPr>
      </w:pPr>
    </w:p>
    <w:p w:rsidR="0072472C" w:rsidRPr="00263848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Pr="00263848">
        <w:rPr>
          <w:rFonts w:asciiTheme="majorHAnsi" w:hAnsiTheme="majorHAnsi" w:cstheme="majorHAnsi"/>
          <w:sz w:val="28"/>
          <w:szCs w:val="28"/>
        </w:rPr>
        <w:t xml:space="preserve">Pho is </w:t>
      </w:r>
      <w:r w:rsidRPr="0072472C"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  <w:t>the most delicious</w:t>
      </w:r>
      <w:r w:rsidRPr="0072472C">
        <w:rPr>
          <w:rFonts w:asciiTheme="majorHAnsi" w:hAnsiTheme="majorHAnsi" w:cstheme="majorHAnsi"/>
          <w:i/>
          <w:color w:val="000000" w:themeColor="text1"/>
          <w:spacing w:val="-13"/>
          <w:sz w:val="28"/>
          <w:szCs w:val="28"/>
          <w:u w:val="single" w:color="74C576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food.</w:t>
      </w:r>
    </w:p>
    <w:p w:rsidR="0072472C" w:rsidRPr="00263848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2. </w:t>
      </w:r>
      <w:r w:rsidRPr="00263848">
        <w:rPr>
          <w:rFonts w:asciiTheme="majorHAnsi" w:hAnsiTheme="majorHAnsi" w:cstheme="majorHAnsi"/>
          <w:sz w:val="28"/>
          <w:szCs w:val="28"/>
        </w:rPr>
        <w:t>My family had a lot of fun in Ha Noi.</w:t>
      </w:r>
      <w:r w:rsidRPr="00263848">
        <w:rPr>
          <w:rFonts w:asciiTheme="majorHAnsi" w:hAnsiTheme="majorHAnsi" w:cstheme="majorHAnsi"/>
          <w:spacing w:val="-17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It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is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Pr="00263848">
        <w:rPr>
          <w:rFonts w:asciiTheme="majorHAnsi" w:hAnsiTheme="majorHAnsi" w:cstheme="majorHAnsi"/>
          <w:sz w:val="28"/>
          <w:szCs w:val="28"/>
        </w:rPr>
        <w:t>trip.</w:t>
      </w:r>
    </w:p>
    <w:p w:rsidR="0072472C" w:rsidRPr="00263848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3. </w:t>
      </w:r>
      <w:r w:rsidRPr="00263848">
        <w:rPr>
          <w:rFonts w:asciiTheme="majorHAnsi" w:hAnsiTheme="majorHAnsi" w:cstheme="majorHAnsi"/>
          <w:sz w:val="28"/>
          <w:szCs w:val="28"/>
        </w:rPr>
        <w:t>I want to visit Italy in the future because</w:t>
      </w:r>
      <w:r w:rsidRPr="00263848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it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 xml:space="preserve">is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8146B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</w:t>
      </w:r>
      <w:r w:rsidRPr="00263848">
        <w:rPr>
          <w:rFonts w:asciiTheme="majorHAnsi" w:hAnsiTheme="majorHAnsi" w:cstheme="majorHAnsi"/>
          <w:sz w:val="28"/>
          <w:szCs w:val="28"/>
        </w:rPr>
        <w:t xml:space="preserve"> country.</w:t>
      </w:r>
    </w:p>
    <w:p w:rsidR="0072472C" w:rsidRPr="00263848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lastRenderedPageBreak/>
        <w:t xml:space="preserve">4. </w:t>
      </w:r>
      <w:r w:rsidRPr="00263848">
        <w:rPr>
          <w:rFonts w:asciiTheme="majorHAnsi" w:hAnsiTheme="majorHAnsi" w:cstheme="majorHAnsi"/>
          <w:sz w:val="28"/>
          <w:szCs w:val="28"/>
        </w:rPr>
        <w:t>People must be well-prepare when they visit the Amazon River, one of</w:t>
      </w:r>
      <w:r w:rsidRPr="00263848">
        <w:rPr>
          <w:rFonts w:asciiTheme="majorHAnsi" w:hAnsiTheme="majorHAnsi" w:cstheme="majorHAnsi"/>
          <w:spacing w:val="-23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the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__________ </w:t>
      </w:r>
      <w:r w:rsidRPr="00263848">
        <w:rPr>
          <w:rFonts w:asciiTheme="majorHAnsi" w:hAnsiTheme="majorHAnsi" w:cstheme="majorHAnsi"/>
          <w:sz w:val="28"/>
          <w:szCs w:val="28"/>
        </w:rPr>
        <w:t>places in the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world.</w:t>
      </w:r>
    </w:p>
    <w:p w:rsidR="0072472C" w:rsidRPr="00263848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5. </w:t>
      </w:r>
      <w:r w:rsidRPr="00263848">
        <w:rPr>
          <w:rFonts w:asciiTheme="majorHAnsi" w:hAnsiTheme="majorHAnsi" w:cstheme="majorHAnsi"/>
          <w:sz w:val="28"/>
          <w:szCs w:val="28"/>
        </w:rPr>
        <w:t>Amsterdam High</w:t>
      </w:r>
      <w:r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School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is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school in Viet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Nam</w:t>
      </w:r>
      <w:r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with high-tech</w:t>
      </w:r>
      <w:r w:rsidRPr="00263848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facilities.</w:t>
      </w:r>
    </w:p>
    <w:p w:rsidR="00286AB3" w:rsidRPr="00263848" w:rsidRDefault="0072472C" w:rsidP="0072472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6. </w:t>
      </w:r>
      <w:r w:rsidRPr="00263848">
        <w:rPr>
          <w:rFonts w:asciiTheme="majorHAnsi" w:hAnsiTheme="majorHAnsi" w:cstheme="majorHAnsi"/>
          <w:sz w:val="28"/>
          <w:szCs w:val="28"/>
        </w:rPr>
        <w:t>Japan is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one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of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countries in the world. It</w:t>
      </w:r>
      <w:r w:rsidRPr="00263848">
        <w:rPr>
          <w:rFonts w:asciiTheme="majorHAnsi" w:hAnsiTheme="majorHAnsi" w:cstheme="majorHAnsi"/>
          <w:spacing w:val="-10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costs</w:t>
      </w:r>
      <w:r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you a lot of money to live</w:t>
      </w:r>
      <w:r w:rsidRPr="00263848">
        <w:rPr>
          <w:rFonts w:asciiTheme="majorHAnsi" w:hAnsiTheme="majorHAnsi" w:cstheme="majorHAnsi"/>
          <w:spacing w:val="-10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there.</w:t>
      </w:r>
    </w:p>
    <w:p w:rsidR="005D7D84" w:rsidRPr="00192FBC" w:rsidRDefault="005D7D84" w:rsidP="00192FBC">
      <w:pPr>
        <w:pStyle w:val="NoSpacing"/>
        <w:rPr>
          <w:rFonts w:asciiTheme="majorHAnsi" w:hAnsiTheme="majorHAnsi" w:cstheme="majorHAnsi"/>
          <w:b/>
          <w:sz w:val="14"/>
          <w:szCs w:val="14"/>
          <w:lang w:val="vi-VN"/>
        </w:rPr>
      </w:pPr>
    </w:p>
    <w:p w:rsidR="008146BB" w:rsidRDefault="008146BB" w:rsidP="008146BB">
      <w:pPr>
        <w:pStyle w:val="NoSpacing"/>
        <w:tabs>
          <w:tab w:val="left" w:pos="1560"/>
        </w:tabs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pacing w:val="-3"/>
          <w:sz w:val="28"/>
          <w:szCs w:val="28"/>
          <w:lang w:val="vi-VN"/>
        </w:rPr>
        <w:t xml:space="preserve">VII. </w:t>
      </w:r>
      <w:r w:rsidRPr="008146BB">
        <w:rPr>
          <w:rFonts w:asciiTheme="majorHAnsi" w:hAnsiTheme="majorHAnsi" w:cstheme="majorHAnsi"/>
          <w:b/>
          <w:spacing w:val="-3"/>
          <w:sz w:val="28"/>
          <w:szCs w:val="28"/>
        </w:rPr>
        <w:t xml:space="preserve">Match </w:t>
      </w:r>
      <w:r w:rsidRPr="008146BB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Pr="008146BB">
        <w:rPr>
          <w:rFonts w:asciiTheme="majorHAnsi" w:hAnsiTheme="majorHAnsi" w:cstheme="majorHAnsi"/>
          <w:b/>
          <w:spacing w:val="-3"/>
          <w:sz w:val="28"/>
          <w:szCs w:val="28"/>
        </w:rPr>
        <w:t xml:space="preserve">questions </w:t>
      </w:r>
      <w:r w:rsidRPr="008146BB">
        <w:rPr>
          <w:rFonts w:asciiTheme="majorHAnsi" w:hAnsiTheme="majorHAnsi" w:cstheme="majorHAnsi"/>
          <w:b/>
          <w:sz w:val="28"/>
          <w:szCs w:val="28"/>
        </w:rPr>
        <w:t xml:space="preserve">(A) </w:t>
      </w:r>
      <w:r w:rsidRPr="008146BB">
        <w:rPr>
          <w:rFonts w:asciiTheme="majorHAnsi" w:hAnsiTheme="majorHAnsi" w:cstheme="majorHAnsi"/>
          <w:b/>
          <w:spacing w:val="-3"/>
          <w:sz w:val="28"/>
          <w:szCs w:val="28"/>
        </w:rPr>
        <w:t xml:space="preserve">and </w:t>
      </w:r>
      <w:r w:rsidRPr="008146BB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Pr="008146BB">
        <w:rPr>
          <w:rFonts w:asciiTheme="majorHAnsi" w:hAnsiTheme="majorHAnsi" w:cstheme="majorHAnsi"/>
          <w:b/>
          <w:spacing w:val="-3"/>
          <w:sz w:val="28"/>
          <w:szCs w:val="28"/>
        </w:rPr>
        <w:t>answers</w:t>
      </w:r>
      <w:r w:rsidRPr="008146BB">
        <w:rPr>
          <w:rFonts w:asciiTheme="majorHAnsi" w:hAnsiTheme="majorHAnsi" w:cstheme="majorHAnsi"/>
          <w:b/>
          <w:spacing w:val="-24"/>
          <w:sz w:val="28"/>
          <w:szCs w:val="28"/>
        </w:rPr>
        <w:t xml:space="preserve"> </w:t>
      </w:r>
      <w:r w:rsidRPr="008146BB">
        <w:rPr>
          <w:rFonts w:asciiTheme="majorHAnsi" w:hAnsiTheme="majorHAnsi" w:cstheme="majorHAnsi"/>
          <w:b/>
          <w:sz w:val="28"/>
          <w:szCs w:val="28"/>
        </w:rPr>
        <w:t>(B).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643"/>
      </w:tblGrid>
      <w:tr w:rsidR="008146BB" w:rsidTr="008146BB">
        <w:tc>
          <w:tcPr>
            <w:tcW w:w="6062" w:type="dxa"/>
          </w:tcPr>
          <w:p w:rsidR="008146BB" w:rsidRDefault="008146BB" w:rsidP="008146BB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643" w:type="dxa"/>
          </w:tcPr>
          <w:p w:rsidR="008146BB" w:rsidRDefault="008146BB" w:rsidP="008146BB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B</w:t>
            </w:r>
          </w:p>
        </w:tc>
      </w:tr>
      <w:tr w:rsidR="008146BB" w:rsidRPr="008146BB" w:rsidTr="008146BB">
        <w:tc>
          <w:tcPr>
            <w:tcW w:w="6062" w:type="dxa"/>
          </w:tcPr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1.___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What’s the weather in Ha Long Bay</w:t>
            </w:r>
            <w:r w:rsidRPr="00263848">
              <w:rPr>
                <w:rFonts w:asciiTheme="majorHAnsi" w:hAnsiTheme="majorHAnsi" w:cstheme="majorHAnsi"/>
                <w:spacing w:val="-9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like?</w:t>
            </w:r>
          </w:p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2.___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What will Hoa do</w:t>
            </w:r>
            <w:r w:rsidRPr="00263848">
              <w:rPr>
                <w:rFonts w:asciiTheme="majorHAnsi" w:hAnsiTheme="majorHAnsi" w:cstheme="majorHAnsi"/>
                <w:spacing w:val="-7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tomorrow?</w:t>
            </w:r>
          </w:p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3.___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Is the weather here hotter than in Singapore?</w:t>
            </w:r>
          </w:p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4.___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What have Phong and Lan</w:t>
            </w:r>
            <w:r w:rsidRPr="00263848">
              <w:rPr>
                <w:rFonts w:asciiTheme="majorHAnsi" w:hAnsiTheme="majorHAnsi" w:cstheme="majorHAnsi"/>
                <w:spacing w:val="-15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done?</w:t>
            </w:r>
          </w:p>
          <w:p w:rsidR="008146BB" w:rsidRPr="008146BB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5.___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What do you think about the local people?</w:t>
            </w:r>
          </w:p>
        </w:tc>
        <w:tc>
          <w:tcPr>
            <w:tcW w:w="4643" w:type="dxa"/>
          </w:tcPr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a.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The sun is shining all the</w:t>
            </w:r>
            <w:r w:rsidRPr="00263848">
              <w:rPr>
                <w:rFonts w:asciiTheme="majorHAnsi" w:hAnsiTheme="majorHAnsi" w:cstheme="majorHAnsi"/>
                <w:spacing w:val="-14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time.</w:t>
            </w:r>
          </w:p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b.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She’ll visit the Big</w:t>
            </w:r>
            <w:r w:rsidRPr="0026384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Ben.</w:t>
            </w:r>
          </w:p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c.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They are very</w:t>
            </w:r>
            <w:r w:rsidRPr="00263848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friendly.</w:t>
            </w:r>
          </w:p>
          <w:p w:rsidR="008146BB" w:rsidRPr="00263848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d.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I think they are the</w:t>
            </w:r>
            <w:r w:rsidRPr="00263848">
              <w:rPr>
                <w:rFonts w:asciiTheme="majorHAnsi" w:hAnsiTheme="majorHAnsi" w:cstheme="majorHAnsi"/>
                <w:spacing w:val="-7"/>
                <w:sz w:val="28"/>
                <w:szCs w:val="28"/>
              </w:rPr>
              <w:t xml:space="preserve">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same.</w:t>
            </w:r>
          </w:p>
          <w:p w:rsidR="008146BB" w:rsidRPr="008146BB" w:rsidRDefault="008146BB" w:rsidP="008146BB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e. </w:t>
            </w:r>
            <w:r w:rsidRPr="00263848">
              <w:rPr>
                <w:rFonts w:asciiTheme="majorHAnsi" w:hAnsiTheme="majorHAnsi" w:cstheme="majorHAnsi"/>
                <w:sz w:val="28"/>
                <w:szCs w:val="28"/>
              </w:rPr>
              <w:t>They have visited the Old Quarter.</w:t>
            </w:r>
          </w:p>
        </w:tc>
      </w:tr>
    </w:tbl>
    <w:p w:rsidR="008146BB" w:rsidRDefault="008146BB" w:rsidP="008146BB">
      <w:pPr>
        <w:pStyle w:val="NoSpacing"/>
        <w:tabs>
          <w:tab w:val="left" w:pos="1560"/>
        </w:tabs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485A8D" w:rsidRPr="009A2F31" w:rsidRDefault="00414745" w:rsidP="00485A8D">
      <w:pPr>
        <w:pStyle w:val="NoSpacing"/>
        <w:rPr>
          <w:rFonts w:asciiTheme="majorHAnsi" w:hAnsiTheme="majorHAnsi" w:cstheme="majorHAnsi"/>
          <w:b/>
          <w:spacing w:val="-3"/>
          <w:sz w:val="26"/>
          <w:szCs w:val="26"/>
        </w:rPr>
      </w:pPr>
      <w:r w:rsidRPr="009A2F31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VII</w:t>
      </w:r>
      <w:r w:rsidR="008146BB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I</w:t>
      </w:r>
      <w:r w:rsidRPr="009A2F31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 xml:space="preserve">. </w:t>
      </w:r>
      <w:r w:rsidR="00485A8D"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Choose </w:t>
      </w:r>
      <w:r w:rsidR="00485A8D" w:rsidRPr="009A2F31">
        <w:rPr>
          <w:rFonts w:asciiTheme="majorHAnsi" w:hAnsiTheme="majorHAnsi" w:cstheme="majorHAnsi"/>
          <w:b/>
          <w:sz w:val="26"/>
          <w:szCs w:val="26"/>
        </w:rPr>
        <w:t xml:space="preserve">the best </w:t>
      </w:r>
      <w:r w:rsidR="00485A8D" w:rsidRPr="009A2F31">
        <w:rPr>
          <w:rFonts w:asciiTheme="majorHAnsi" w:hAnsiTheme="majorHAnsi" w:cstheme="majorHAnsi"/>
          <w:b/>
          <w:spacing w:val="-3"/>
          <w:sz w:val="26"/>
          <w:szCs w:val="26"/>
        </w:rPr>
        <w:t xml:space="preserve">answer (A, </w:t>
      </w:r>
      <w:r w:rsidR="00485A8D" w:rsidRPr="009A2F31">
        <w:rPr>
          <w:rFonts w:asciiTheme="majorHAnsi" w:hAnsiTheme="majorHAnsi" w:cstheme="majorHAnsi"/>
          <w:b/>
          <w:sz w:val="26"/>
          <w:szCs w:val="26"/>
        </w:rPr>
        <w:t xml:space="preserve">B, C </w:t>
      </w:r>
      <w:r w:rsidR="00485A8D" w:rsidRPr="009A2F31">
        <w:rPr>
          <w:rFonts w:asciiTheme="majorHAnsi" w:hAnsiTheme="majorHAnsi" w:cstheme="majorHAnsi"/>
          <w:b/>
          <w:spacing w:val="-3"/>
          <w:sz w:val="26"/>
          <w:szCs w:val="26"/>
        </w:rPr>
        <w:t>or</w:t>
      </w:r>
      <w:r w:rsidR="00485A8D" w:rsidRPr="009A2F31">
        <w:rPr>
          <w:rFonts w:asciiTheme="majorHAnsi" w:hAnsiTheme="majorHAnsi" w:cstheme="majorHAnsi"/>
          <w:b/>
          <w:spacing w:val="-25"/>
          <w:sz w:val="26"/>
          <w:szCs w:val="26"/>
        </w:rPr>
        <w:t xml:space="preserve"> </w:t>
      </w:r>
      <w:r w:rsidR="00485A8D" w:rsidRPr="009A2F31">
        <w:rPr>
          <w:rFonts w:asciiTheme="majorHAnsi" w:hAnsiTheme="majorHAnsi" w:cstheme="majorHAnsi"/>
          <w:b/>
          <w:sz w:val="26"/>
          <w:szCs w:val="26"/>
        </w:rPr>
        <w:t>D).</w:t>
      </w:r>
    </w:p>
    <w:p w:rsidR="00485A8D" w:rsidRPr="009A2F31" w:rsidRDefault="00485A8D" w:rsidP="00982B2E">
      <w:pPr>
        <w:pStyle w:val="NoSpacing"/>
        <w:tabs>
          <w:tab w:val="left" w:pos="1560"/>
        </w:tabs>
        <w:rPr>
          <w:rFonts w:asciiTheme="majorHAnsi" w:hAnsiTheme="majorHAnsi" w:cstheme="majorHAnsi"/>
          <w:sz w:val="26"/>
          <w:szCs w:val="26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1. </w:t>
      </w:r>
      <w:r w:rsidR="008146BB" w:rsidRPr="00263848">
        <w:rPr>
          <w:rFonts w:asciiTheme="majorHAnsi" w:hAnsiTheme="majorHAnsi" w:cstheme="majorHAnsi"/>
          <w:sz w:val="28"/>
          <w:szCs w:val="28"/>
        </w:rPr>
        <w:t>The Eiffel tower is</w:t>
      </w:r>
      <w:r w:rsidR="008146BB"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="008146BB" w:rsidRPr="00263848">
        <w:rPr>
          <w:rFonts w:asciiTheme="majorHAnsi" w:hAnsiTheme="majorHAnsi" w:cstheme="majorHAnsi"/>
          <w:sz w:val="28"/>
          <w:szCs w:val="28"/>
        </w:rPr>
        <w:t>the</w:t>
      </w:r>
      <w:r w:rsidR="008146BB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8146BB" w:rsidRPr="00263848">
        <w:rPr>
          <w:rFonts w:asciiTheme="majorHAnsi" w:hAnsiTheme="majorHAnsi" w:cstheme="majorHAnsi"/>
          <w:sz w:val="28"/>
          <w:szCs w:val="28"/>
        </w:rPr>
        <w:t>most</w:t>
      </w:r>
      <w:r w:rsidR="008146BB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8146BB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8146BB" w:rsidRPr="00263848">
        <w:rPr>
          <w:rFonts w:asciiTheme="majorHAnsi" w:hAnsiTheme="majorHAnsi" w:cstheme="majorHAnsi"/>
          <w:sz w:val="28"/>
          <w:szCs w:val="28"/>
        </w:rPr>
        <w:t>landmark in the</w:t>
      </w:r>
      <w:r w:rsidR="008146BB"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="008146BB" w:rsidRPr="00263848">
        <w:rPr>
          <w:rFonts w:asciiTheme="majorHAnsi" w:hAnsiTheme="majorHAnsi" w:cstheme="majorHAnsi"/>
          <w:sz w:val="28"/>
          <w:szCs w:val="28"/>
        </w:rPr>
        <w:t>world.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0C7D27"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8146BB" w:rsidRPr="008146BB">
              <w:rPr>
                <w:rFonts w:asciiTheme="majorHAnsi" w:hAnsiTheme="majorHAnsi" w:cstheme="majorHAnsi"/>
                <w:i/>
                <w:sz w:val="28"/>
                <w:szCs w:val="28"/>
              </w:rPr>
              <w:t>visit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B.</w:t>
            </w:r>
            <w:r w:rsidR="000C7D27" w:rsidRPr="000C7D2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="008146BB" w:rsidRPr="008146BB">
              <w:rPr>
                <w:rFonts w:asciiTheme="majorHAnsi" w:hAnsiTheme="majorHAnsi" w:cstheme="majorHAnsi"/>
                <w:i/>
                <w:sz w:val="28"/>
                <w:szCs w:val="28"/>
              </w:rPr>
              <w:t>visiting</w:t>
            </w:r>
          </w:p>
        </w:tc>
        <w:tc>
          <w:tcPr>
            <w:tcW w:w="2023" w:type="dxa"/>
          </w:tcPr>
          <w:p w:rsidR="00485A8D" w:rsidRPr="00930782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8146BB" w:rsidRPr="008146BB">
              <w:rPr>
                <w:rFonts w:asciiTheme="majorHAnsi" w:hAnsiTheme="majorHAnsi" w:cstheme="majorHAnsi"/>
                <w:i/>
                <w:sz w:val="28"/>
                <w:szCs w:val="28"/>
              </w:rPr>
              <w:t>visited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930782" w:rsidRPr="008146BB">
              <w:rPr>
                <w:rFonts w:asciiTheme="majorHAnsi" w:hAnsiTheme="majorHAnsi" w:cstheme="majorHAnsi"/>
                <w:i/>
                <w:sz w:val="28"/>
                <w:szCs w:val="28"/>
              </w:rPr>
              <w:t>to visit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2. </w:t>
      </w:r>
      <w:r w:rsidR="00930782" w:rsidRPr="00263848">
        <w:rPr>
          <w:rFonts w:asciiTheme="majorHAnsi" w:hAnsiTheme="majorHAnsi" w:cstheme="majorHAnsi"/>
          <w:sz w:val="28"/>
          <w:szCs w:val="28"/>
        </w:rPr>
        <w:t>When we were in Stockholm, we had coffee</w:t>
      </w:r>
      <w:r w:rsidR="00930782" w:rsidRPr="00263848">
        <w:rPr>
          <w:rFonts w:asciiTheme="majorHAnsi" w:hAnsiTheme="majorHAnsi" w:cstheme="majorHAnsi"/>
          <w:spacing w:val="-17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and</w:t>
      </w:r>
      <w:r w:rsidR="00930782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cakes</w:t>
      </w:r>
      <w:r w:rsidR="00930782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30782" w:rsidRPr="00263848">
        <w:rPr>
          <w:rFonts w:asciiTheme="majorHAnsi" w:hAnsiTheme="majorHAnsi" w:cstheme="majorHAnsi"/>
          <w:sz w:val="28"/>
          <w:szCs w:val="28"/>
        </w:rPr>
        <w:t>a</w:t>
      </w:r>
      <w:r w:rsidR="00930782"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coffee</w:t>
      </w:r>
      <w:r w:rsidR="00930782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shop</w:t>
      </w:r>
      <w:r w:rsidR="00930782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30782" w:rsidRPr="00263848">
        <w:rPr>
          <w:rFonts w:asciiTheme="majorHAnsi" w:hAnsiTheme="majorHAnsi" w:cstheme="majorHAnsi"/>
          <w:sz w:val="28"/>
          <w:szCs w:val="28"/>
        </w:rPr>
        <w:t>the old</w:t>
      </w:r>
      <w:r w:rsidR="00930782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town.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on – on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at – at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in – in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on – at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3. </w:t>
      </w:r>
      <w:r w:rsidR="00930782" w:rsidRPr="00263848">
        <w:rPr>
          <w:rFonts w:asciiTheme="majorHAnsi" w:hAnsiTheme="majorHAnsi" w:cstheme="majorHAnsi"/>
          <w:sz w:val="28"/>
          <w:szCs w:val="28"/>
        </w:rPr>
        <w:t>- Do you know</w:t>
      </w:r>
      <w:r w:rsidR="00930782"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the</w:t>
      </w:r>
      <w:r w:rsidR="00930782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most</w:t>
      </w:r>
      <w:r w:rsidR="00930782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30782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drink in</w:t>
      </w:r>
      <w:r w:rsidR="00930782"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="00930782" w:rsidRPr="00263848">
        <w:rPr>
          <w:rFonts w:asciiTheme="majorHAnsi" w:hAnsiTheme="majorHAnsi" w:cstheme="majorHAnsi"/>
          <w:sz w:val="28"/>
          <w:szCs w:val="28"/>
        </w:rPr>
        <w:t>Vietnam?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A8D" w:rsidP="00982B2E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popular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cheap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C.</w:t>
            </w:r>
            <w:r w:rsidR="000C7D27" w:rsidRPr="000C7D2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hot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930782" w:rsidRPr="00930782">
              <w:rPr>
                <w:rFonts w:asciiTheme="majorHAnsi" w:hAnsiTheme="majorHAnsi" w:cstheme="majorHAnsi"/>
                <w:i/>
                <w:sz w:val="28"/>
                <w:szCs w:val="28"/>
              </w:rPr>
              <w:t>best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4. </w:t>
      </w:r>
      <w:r w:rsidR="003F5C8C" w:rsidRPr="00263848">
        <w:rPr>
          <w:rFonts w:asciiTheme="majorHAnsi" w:hAnsiTheme="majorHAnsi" w:cstheme="majorHAnsi"/>
          <w:sz w:val="28"/>
          <w:szCs w:val="28"/>
        </w:rPr>
        <w:t>People in Tokyo are</w:t>
      </w:r>
      <w:r w:rsidR="003F5C8C"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very</w:t>
      </w:r>
      <w:r w:rsidR="003F5C8C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polite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friendly.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or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but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so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>D.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and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5. </w:t>
      </w:r>
      <w:r w:rsidR="003F5C8C" w:rsidRPr="00263848">
        <w:rPr>
          <w:rFonts w:asciiTheme="majorHAnsi" w:hAnsiTheme="majorHAnsi" w:cstheme="majorHAnsi"/>
          <w:sz w:val="28"/>
          <w:szCs w:val="28"/>
        </w:rPr>
        <w:t>Have</w:t>
      </w:r>
      <w:r w:rsidR="003F5C8C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you</w:t>
      </w:r>
      <w:r w:rsidR="003F5C8C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ever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 w:rsidRPr="00263848">
        <w:rPr>
          <w:rFonts w:asciiTheme="majorHAnsi" w:hAnsiTheme="majorHAnsi" w:cstheme="majorHAnsi"/>
          <w:sz w:val="28"/>
          <w:szCs w:val="28"/>
        </w:rPr>
        <w:t>to</w:t>
      </w:r>
      <w:r w:rsidR="003F5C8C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Manchester?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314"/>
        <w:gridCol w:w="2024"/>
      </w:tblGrid>
      <w:tr w:rsidR="00485A8D" w:rsidRPr="009A2F31" w:rsidTr="00671ED9">
        <w:tc>
          <w:tcPr>
            <w:tcW w:w="1809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be</w:t>
            </w:r>
          </w:p>
        </w:tc>
        <w:tc>
          <w:tcPr>
            <w:tcW w:w="1985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been</w:t>
            </w:r>
          </w:p>
        </w:tc>
        <w:tc>
          <w:tcPr>
            <w:tcW w:w="1984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being</w:t>
            </w:r>
          </w:p>
        </w:tc>
        <w:tc>
          <w:tcPr>
            <w:tcW w:w="2314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went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3F5C8C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485A8D" w:rsidRPr="009A2F31">
        <w:rPr>
          <w:rFonts w:asciiTheme="majorHAnsi" w:hAnsiTheme="majorHAnsi" w:cstheme="majorHAnsi"/>
          <w:sz w:val="26"/>
          <w:szCs w:val="26"/>
          <w:lang w:val="vi-VN"/>
        </w:rPr>
        <w:t>6.</w:t>
      </w:r>
      <w:r w:rsidR="00485A8D" w:rsidRPr="009A2F31">
        <w:rPr>
          <w:rFonts w:asciiTheme="majorHAnsi" w:hAnsiTheme="majorHAnsi" w:cstheme="majorHAnsi"/>
          <w:sz w:val="26"/>
          <w:szCs w:val="26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 think it is a very</w:t>
      </w:r>
      <w:r w:rsidRPr="00263848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nice town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 weather is good</w:t>
      </w:r>
      <w:r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and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 people are</w:t>
      </w:r>
      <w:r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friendly.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because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if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so</w:t>
            </w:r>
          </w:p>
        </w:tc>
        <w:tc>
          <w:tcPr>
            <w:tcW w:w="2023" w:type="dxa"/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although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7. </w:t>
      </w:r>
      <w:r w:rsidR="003F5C8C" w:rsidRPr="00263848">
        <w:rPr>
          <w:rFonts w:asciiTheme="majorHAnsi" w:hAnsiTheme="majorHAnsi" w:cstheme="majorHAnsi"/>
          <w:sz w:val="28"/>
          <w:szCs w:val="28"/>
        </w:rPr>
        <w:t>This is the first time</w:t>
      </w:r>
      <w:r w:rsidR="003F5C8C" w:rsidRPr="00263848">
        <w:rPr>
          <w:rFonts w:asciiTheme="majorHAnsi" w:hAnsiTheme="majorHAnsi" w:cstheme="majorHAnsi"/>
          <w:spacing w:val="-8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that</w:t>
      </w:r>
      <w:r w:rsidR="003F5C8C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I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 w:rsidRPr="00263848">
        <w:rPr>
          <w:rFonts w:asciiTheme="majorHAnsi" w:hAnsiTheme="majorHAnsi" w:cstheme="majorHAnsi"/>
          <w:sz w:val="28"/>
          <w:szCs w:val="28"/>
        </w:rPr>
        <w:t xml:space="preserve"> a 3d</w:t>
      </w:r>
      <w:r w:rsidR="003F5C8C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film.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1874"/>
        <w:gridCol w:w="2172"/>
        <w:gridCol w:w="2024"/>
      </w:tblGrid>
      <w:tr w:rsidR="00485A8D" w:rsidRPr="009A2F31" w:rsidTr="003F5C8C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watch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watched</w:t>
            </w:r>
          </w:p>
        </w:tc>
        <w:tc>
          <w:tcPr>
            <w:tcW w:w="1874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watches</w:t>
            </w:r>
          </w:p>
        </w:tc>
        <w:tc>
          <w:tcPr>
            <w:tcW w:w="2172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have watched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8. </w:t>
      </w:r>
      <w:r w:rsidR="003F5C8C" w:rsidRPr="00263848">
        <w:rPr>
          <w:rFonts w:asciiTheme="majorHAnsi" w:hAnsiTheme="majorHAnsi" w:cstheme="majorHAnsi"/>
          <w:sz w:val="28"/>
          <w:szCs w:val="28"/>
        </w:rPr>
        <w:t>I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Da Lat three times in</w:t>
      </w:r>
      <w:r w:rsidR="003F5C8C"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all.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271C23" w:rsidRDefault="00485850" w:rsidP="00271C23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visit</w:t>
            </w:r>
          </w:p>
        </w:tc>
        <w:tc>
          <w:tcPr>
            <w:tcW w:w="2023" w:type="dxa"/>
          </w:tcPr>
          <w:p w:rsidR="00485A8D" w:rsidRPr="009A2F31" w:rsidRDefault="00485850" w:rsidP="00271C23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B.</w:t>
            </w:r>
            <w:r w:rsidR="00271C2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visited</w:t>
            </w:r>
          </w:p>
        </w:tc>
        <w:tc>
          <w:tcPr>
            <w:tcW w:w="2023" w:type="dxa"/>
          </w:tcPr>
          <w:p w:rsidR="00485A8D" w:rsidRPr="00271C23" w:rsidRDefault="00485850" w:rsidP="00271C23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C.</w:t>
            </w:r>
            <w:r w:rsidR="00671ED9" w:rsidRPr="009A2F3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visiting</w:t>
            </w:r>
          </w:p>
        </w:tc>
        <w:tc>
          <w:tcPr>
            <w:tcW w:w="2023" w:type="dxa"/>
          </w:tcPr>
          <w:p w:rsidR="00485A8D" w:rsidRPr="00271C23" w:rsidRDefault="00485850" w:rsidP="00271C23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have visited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9. </w:t>
      </w:r>
      <w:r w:rsidR="003F5C8C" w:rsidRPr="00263848">
        <w:rPr>
          <w:rFonts w:asciiTheme="majorHAnsi" w:hAnsiTheme="majorHAnsi" w:cstheme="majorHAnsi"/>
          <w:sz w:val="28"/>
          <w:szCs w:val="28"/>
        </w:rPr>
        <w:t>The red double-decker bus is</w:t>
      </w:r>
      <w:r w:rsidR="003F5C8C" w:rsidRPr="00263848">
        <w:rPr>
          <w:rFonts w:asciiTheme="majorHAnsi" w:hAnsiTheme="majorHAnsi" w:cstheme="majorHAnsi"/>
          <w:spacing w:val="-10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London’s</w:t>
      </w:r>
      <w:r w:rsidR="003F5C8C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famous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sign</w:t>
            </w:r>
          </w:p>
        </w:tc>
        <w:tc>
          <w:tcPr>
            <w:tcW w:w="2023" w:type="dxa"/>
          </w:tcPr>
          <w:p w:rsidR="00485A8D" w:rsidRPr="009A2F31" w:rsidRDefault="00485850" w:rsidP="00271C23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signal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symbol</w:t>
            </w:r>
          </w:p>
        </w:tc>
        <w:tc>
          <w:tcPr>
            <w:tcW w:w="2023" w:type="dxa"/>
          </w:tcPr>
          <w:p w:rsidR="00485A8D" w:rsidRPr="00271C23" w:rsidRDefault="00485850" w:rsidP="00271C23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logo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10. </w:t>
      </w:r>
      <w:r w:rsidR="003F5C8C" w:rsidRPr="00263848">
        <w:rPr>
          <w:rFonts w:asciiTheme="majorHAnsi" w:hAnsiTheme="majorHAnsi" w:cstheme="majorHAnsi"/>
          <w:sz w:val="28"/>
          <w:szCs w:val="28"/>
        </w:rPr>
        <w:t>Which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is Britain in? –</w:t>
      </w:r>
      <w:r w:rsidR="003F5C8C"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Europe.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3F5C8C">
        <w:tc>
          <w:tcPr>
            <w:tcW w:w="2023" w:type="dxa"/>
          </w:tcPr>
          <w:p w:rsidR="00485A8D" w:rsidRPr="009A2F31" w:rsidRDefault="00671ED9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A.</w:t>
            </w:r>
            <w:r w:rsidR="00271C2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country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continent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city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area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3F5C8C" w:rsidRDefault="00485A8D" w:rsidP="003F5C8C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11. </w:t>
      </w:r>
      <w:r w:rsidR="003F5C8C" w:rsidRPr="00263848">
        <w:rPr>
          <w:rFonts w:asciiTheme="majorHAnsi" w:hAnsiTheme="majorHAnsi" w:cstheme="majorHAnsi"/>
          <w:sz w:val="28"/>
          <w:szCs w:val="28"/>
        </w:rPr>
        <w:t>People must</w:t>
      </w:r>
      <w:r w:rsidR="003F5C8C"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be</w:t>
      </w:r>
      <w:r w:rsidR="003F5C8C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well-prepared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3F5C8C" w:rsidRPr="00263848">
        <w:rPr>
          <w:rFonts w:asciiTheme="majorHAnsi" w:hAnsiTheme="majorHAnsi" w:cstheme="majorHAnsi"/>
          <w:sz w:val="28"/>
          <w:szCs w:val="28"/>
        </w:rPr>
        <w:t>they want to climb</w:t>
      </w:r>
      <w:r w:rsidR="003F5C8C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F5C8C">
        <w:rPr>
          <w:rFonts w:asciiTheme="majorHAnsi" w:hAnsiTheme="majorHAnsi" w:cstheme="majorHAnsi"/>
          <w:sz w:val="28"/>
          <w:szCs w:val="28"/>
        </w:rPr>
        <w:t>Mount</w:t>
      </w:r>
      <w:r w:rsidR="003F5C8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F5C8C" w:rsidRPr="00263848">
        <w:rPr>
          <w:rFonts w:asciiTheme="majorHAnsi" w:hAnsiTheme="majorHAnsi" w:cstheme="majorHAnsi"/>
          <w:sz w:val="28"/>
          <w:szCs w:val="28"/>
        </w:rPr>
        <w:t>Everest.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after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until</w:t>
            </w:r>
          </w:p>
        </w:tc>
        <w:tc>
          <w:tcPr>
            <w:tcW w:w="2023" w:type="dxa"/>
          </w:tcPr>
          <w:p w:rsidR="00485A8D" w:rsidRPr="0014046F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3F5C8C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although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D.</w:t>
            </w:r>
            <w:r w:rsidR="00271C23" w:rsidRPr="00271C2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="0014046F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before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12. </w:t>
      </w:r>
      <w:r w:rsidR="0014046F" w:rsidRPr="00263848">
        <w:rPr>
          <w:rFonts w:asciiTheme="majorHAnsi" w:hAnsiTheme="majorHAnsi" w:cstheme="majorHAnsi"/>
          <w:sz w:val="28"/>
          <w:szCs w:val="28"/>
        </w:rPr>
        <w:t>The</w:t>
      </w:r>
      <w:r w:rsidR="0014046F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food</w:t>
      </w:r>
      <w:r w:rsidR="0014046F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is</w:t>
      </w:r>
      <w:r w:rsidR="0014046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14046F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</w:t>
      </w:r>
      <w:r w:rsidR="0014046F" w:rsidRPr="00263848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14046F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noisy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14046F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delicious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14046F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friendly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14046F" w:rsidRPr="003F5C8C">
              <w:rPr>
                <w:rFonts w:asciiTheme="majorHAnsi" w:hAnsiTheme="majorHAnsi" w:cstheme="majorHAnsi"/>
                <w:i/>
                <w:sz w:val="28"/>
                <w:szCs w:val="28"/>
              </w:rPr>
              <w:t>quiet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13. </w:t>
      </w:r>
      <w:r w:rsidR="0014046F" w:rsidRPr="00263848">
        <w:rPr>
          <w:rFonts w:asciiTheme="majorHAnsi" w:hAnsiTheme="majorHAnsi" w:cstheme="majorHAnsi"/>
          <w:sz w:val="28"/>
          <w:szCs w:val="28"/>
        </w:rPr>
        <w:t>International school in Ho Chi Minh City</w:t>
      </w:r>
      <w:r w:rsidR="0014046F" w:rsidRPr="00263848">
        <w:rPr>
          <w:rFonts w:asciiTheme="majorHAnsi" w:hAnsiTheme="majorHAnsi" w:cstheme="majorHAnsi"/>
          <w:spacing w:val="-11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is</w:t>
      </w:r>
      <w:r w:rsidR="0014046F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the</w:t>
      </w:r>
      <w:r w:rsidR="0014046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14046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school</w:t>
      </w:r>
      <w:r w:rsidR="0014046F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in Vietnam with high-tech</w:t>
      </w:r>
      <w:r w:rsidR="0014046F" w:rsidRPr="00263848">
        <w:rPr>
          <w:rFonts w:asciiTheme="majorHAnsi" w:hAnsiTheme="majorHAnsi" w:cstheme="majorHAnsi"/>
          <w:spacing w:val="-18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facilities.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25173B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oldest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youngest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most historic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most modern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>14.</w:t>
      </w:r>
      <w:r w:rsidR="0014046F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My family had a</w:t>
      </w:r>
      <w:r w:rsidR="0014046F"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lot</w:t>
      </w:r>
      <w:r w:rsidR="0014046F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of</w:t>
      </w:r>
      <w:r w:rsidR="0014046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14046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in Hoi An and it was an exciting</w:t>
      </w:r>
      <w:r w:rsidR="0014046F" w:rsidRPr="00263848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="0014046F" w:rsidRPr="00263848">
        <w:rPr>
          <w:rFonts w:asciiTheme="majorHAnsi" w:hAnsiTheme="majorHAnsi" w:cstheme="majorHAnsi"/>
          <w:sz w:val="28"/>
          <w:szCs w:val="28"/>
        </w:rPr>
        <w:t>trip.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A.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fun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funny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enjoy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14046F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enjoys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25173B" w:rsidRPr="009A2F31" w:rsidRDefault="00485A8D" w:rsidP="0025173B">
      <w:pPr>
        <w:pStyle w:val="NoSpacing"/>
        <w:tabs>
          <w:tab w:val="left" w:pos="1560"/>
        </w:tabs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15. </w:t>
      </w:r>
      <w:r w:rsidR="00C26F44" w:rsidRPr="00263848">
        <w:rPr>
          <w:rFonts w:asciiTheme="majorHAnsi" w:hAnsiTheme="majorHAnsi" w:cstheme="majorHAnsi"/>
          <w:sz w:val="28"/>
          <w:szCs w:val="28"/>
        </w:rPr>
        <w:t>That city is</w:t>
      </w:r>
      <w:r w:rsidR="00C26F44"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C26F44" w:rsidRPr="00263848">
        <w:rPr>
          <w:rFonts w:asciiTheme="majorHAnsi" w:hAnsiTheme="majorHAnsi" w:cstheme="majorHAnsi"/>
          <w:sz w:val="28"/>
          <w:szCs w:val="28"/>
        </w:rPr>
        <w:t>most</w:t>
      </w:r>
      <w:r w:rsidR="00C26F44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C26F44" w:rsidRPr="00263848">
        <w:rPr>
          <w:rFonts w:asciiTheme="majorHAnsi" w:hAnsiTheme="majorHAnsi" w:cstheme="majorHAnsi"/>
          <w:sz w:val="28"/>
          <w:szCs w:val="28"/>
        </w:rPr>
        <w:t>famous</w:t>
      </w:r>
      <w:r w:rsidR="00C26F44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C26F44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C26F44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C26F44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</w:t>
      </w:r>
      <w:r w:rsidR="00C26F44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C26F44" w:rsidRPr="00263848">
        <w:rPr>
          <w:rFonts w:asciiTheme="majorHAnsi" w:hAnsiTheme="majorHAnsi" w:cstheme="majorHAnsi"/>
          <w:sz w:val="28"/>
          <w:szCs w:val="28"/>
        </w:rPr>
        <w:t>its fashion</w:t>
      </w:r>
      <w:r w:rsidR="00C26F44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C26F44" w:rsidRPr="00263848">
        <w:rPr>
          <w:rFonts w:asciiTheme="majorHAnsi" w:hAnsiTheme="majorHAnsi" w:cstheme="majorHAnsi"/>
          <w:sz w:val="28"/>
          <w:szCs w:val="28"/>
        </w:rPr>
        <w:t>shops.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C26F44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to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C26F44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with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C26F44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for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C26F44" w:rsidRPr="0014046F">
              <w:rPr>
                <w:rFonts w:asciiTheme="majorHAnsi" w:hAnsiTheme="majorHAnsi" w:cstheme="majorHAnsi"/>
                <w:i/>
                <w:sz w:val="28"/>
                <w:szCs w:val="28"/>
              </w:rPr>
              <w:t>of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9A04B7" w:rsidRPr="009A04B7" w:rsidRDefault="00485A8D" w:rsidP="009A04B7">
      <w:pPr>
        <w:pStyle w:val="NoSpacing"/>
        <w:rPr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16. </w:t>
      </w:r>
      <w:r w:rsidR="009A04B7" w:rsidRPr="00263848">
        <w:rPr>
          <w:rFonts w:asciiTheme="majorHAnsi" w:hAnsiTheme="majorHAnsi" w:cstheme="majorHAnsi"/>
          <w:sz w:val="28"/>
          <w:szCs w:val="28"/>
        </w:rPr>
        <w:t>Do</w:t>
      </w:r>
      <w:r w:rsidR="009A04B7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you</w:t>
      </w:r>
      <w:r w:rsidR="009A04B7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have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A04B7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A04B7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in Da Lat during your</w:t>
      </w:r>
      <w:r w:rsidR="009A04B7" w:rsidRPr="00263848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holiday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>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9A04B7" w:rsidRPr="009A2F31" w:rsidTr="007F0B4F">
        <w:trPr>
          <w:trHeight w:val="348"/>
        </w:trPr>
        <w:tc>
          <w:tcPr>
            <w:tcW w:w="2023" w:type="dxa"/>
          </w:tcPr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time</w:t>
            </w:r>
          </w:p>
        </w:tc>
        <w:tc>
          <w:tcPr>
            <w:tcW w:w="2023" w:type="dxa"/>
          </w:tcPr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good time</w:t>
            </w:r>
          </w:p>
        </w:tc>
        <w:tc>
          <w:tcPr>
            <w:tcW w:w="2023" w:type="dxa"/>
          </w:tcPr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a good time</w:t>
            </w:r>
          </w:p>
        </w:tc>
        <w:tc>
          <w:tcPr>
            <w:tcW w:w="2023" w:type="dxa"/>
          </w:tcPr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good a time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9A04B7" w:rsidRPr="009A2F31" w:rsidRDefault="00485A8D" w:rsidP="009A04B7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lastRenderedPageBreak/>
        <w:t xml:space="preserve">17. </w:t>
      </w:r>
      <w:r w:rsidR="009A04B7" w:rsidRPr="00263848">
        <w:rPr>
          <w:rFonts w:asciiTheme="majorHAnsi" w:hAnsiTheme="majorHAnsi" w:cstheme="majorHAnsi"/>
          <w:sz w:val="28"/>
          <w:szCs w:val="28"/>
        </w:rPr>
        <w:t>Nha Trang</w:t>
      </w:r>
      <w:r w:rsidR="009A04B7"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has</w:t>
      </w:r>
      <w:r w:rsidR="009A04B7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an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A04B7" w:rsidRPr="00263848">
        <w:rPr>
          <w:rFonts w:asciiTheme="majorHAnsi" w:hAnsiTheme="majorHAnsi" w:cstheme="majorHAnsi"/>
          <w:sz w:val="28"/>
          <w:szCs w:val="28"/>
        </w:rPr>
        <w:t>atmosphere</w:t>
      </w:r>
      <w:r w:rsidR="009A04B7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of</w:t>
      </w:r>
      <w:r w:rsidR="009A04B7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young,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A04B7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city.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9A04B7" w:rsidRPr="009A2F31" w:rsidTr="007F0B4F">
        <w:tc>
          <w:tcPr>
            <w:tcW w:w="2023" w:type="dxa"/>
          </w:tcPr>
          <w:p w:rsidR="009A04B7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exciting – </w:t>
            </w:r>
          </w:p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  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>growing</w:t>
            </w:r>
          </w:p>
        </w:tc>
        <w:tc>
          <w:tcPr>
            <w:tcW w:w="2023" w:type="dxa"/>
          </w:tcPr>
          <w:p w:rsidR="009A04B7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B.</w:t>
            </w:r>
            <w:r w:rsidRPr="009A2F3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>exciting –</w:t>
            </w:r>
          </w:p>
          <w:p w:rsidR="009A04B7" w:rsidRPr="00C26F44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  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>grown</w:t>
            </w:r>
          </w:p>
        </w:tc>
        <w:tc>
          <w:tcPr>
            <w:tcW w:w="2023" w:type="dxa"/>
          </w:tcPr>
          <w:p w:rsidR="009A04B7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excited – </w:t>
            </w:r>
          </w:p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  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>grow</w:t>
            </w:r>
          </w:p>
        </w:tc>
        <w:tc>
          <w:tcPr>
            <w:tcW w:w="2023" w:type="dxa"/>
          </w:tcPr>
          <w:p w:rsidR="009A04B7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excited – </w:t>
            </w:r>
          </w:p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   </w:t>
            </w:r>
            <w:r w:rsidRPr="00C26F44">
              <w:rPr>
                <w:rFonts w:asciiTheme="majorHAnsi" w:hAnsiTheme="majorHAnsi" w:cstheme="majorHAnsi"/>
                <w:i/>
                <w:sz w:val="28"/>
                <w:szCs w:val="28"/>
              </w:rPr>
              <w:t>growing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9A04B7" w:rsidRPr="009A2F31" w:rsidRDefault="009A04B7" w:rsidP="007F0B4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9A04B7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18. </w:t>
      </w:r>
      <w:r w:rsidR="009A04B7" w:rsidRPr="00263848">
        <w:rPr>
          <w:rFonts w:asciiTheme="majorHAnsi" w:hAnsiTheme="majorHAnsi" w:cstheme="majorHAnsi"/>
          <w:sz w:val="28"/>
          <w:szCs w:val="28"/>
        </w:rPr>
        <w:t>I have been to</w:t>
      </w:r>
      <w:r w:rsidR="009A04B7"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Nha</w:t>
      </w:r>
      <w:r w:rsidR="009A04B7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Trang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A04B7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</w:t>
      </w:r>
      <w:r w:rsidR="009A04B7" w:rsidRPr="00263848">
        <w:rPr>
          <w:rFonts w:asciiTheme="majorHAnsi" w:hAnsiTheme="majorHAnsi" w:cstheme="majorHAnsi"/>
          <w:sz w:val="28"/>
          <w:szCs w:val="28"/>
        </w:rPr>
        <w:t>. How about</w:t>
      </w:r>
      <w:r w:rsidR="009A04B7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you?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9A04B7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9A04B7"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>one</w:t>
            </w:r>
            <w:r w:rsidR="007155DB" w:rsidRPr="009A2F31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023" w:type="dxa"/>
          </w:tcPr>
          <w:p w:rsidR="00485A8D" w:rsidRPr="009A04B7" w:rsidRDefault="00485850" w:rsidP="009A04B7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9A04B7"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>two</w:t>
            </w:r>
          </w:p>
        </w:tc>
        <w:tc>
          <w:tcPr>
            <w:tcW w:w="2023" w:type="dxa"/>
          </w:tcPr>
          <w:p w:rsidR="00485A8D" w:rsidRPr="009A2F31" w:rsidRDefault="00485850" w:rsidP="00414745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two times</w:t>
            </w:r>
          </w:p>
        </w:tc>
        <w:tc>
          <w:tcPr>
            <w:tcW w:w="2023" w:type="dxa"/>
          </w:tcPr>
          <w:p w:rsidR="00485A8D" w:rsidRPr="009A2F31" w:rsidRDefault="00485850" w:rsidP="00414745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twice</w:t>
            </w:r>
            <w:r w:rsidR="00414745" w:rsidRPr="009A2F31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19. </w:t>
      </w:r>
      <w:r w:rsidR="009A04B7" w:rsidRPr="00263848">
        <w:rPr>
          <w:rFonts w:asciiTheme="majorHAnsi" w:hAnsiTheme="majorHAnsi" w:cstheme="majorHAnsi"/>
          <w:sz w:val="28"/>
          <w:szCs w:val="28"/>
        </w:rPr>
        <w:t>Britain’s</w:t>
      </w:r>
      <w:r w:rsidR="009A04B7"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most</w:t>
      </w:r>
      <w:r w:rsidR="009A04B7"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common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A04B7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activities are watching TV and</w:t>
      </w:r>
      <w:r w:rsidR="009A04B7"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films and listening to the</w:t>
      </w:r>
      <w:r w:rsidR="009A04B7"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radio.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04B7" w:rsidRDefault="00485850" w:rsidP="009A04B7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free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leisure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good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popular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485A8D" w:rsidRPr="009A2F31" w:rsidRDefault="00485A8D" w:rsidP="00485A8D">
      <w:pPr>
        <w:pStyle w:val="NoSpacing"/>
        <w:rPr>
          <w:rFonts w:asciiTheme="majorHAnsi" w:hAnsiTheme="majorHAnsi" w:cstheme="majorHAnsi"/>
          <w:sz w:val="26"/>
          <w:szCs w:val="26"/>
          <w:lang w:val="vi-VN"/>
        </w:rPr>
      </w:pPr>
      <w:r w:rsidRPr="009A2F31">
        <w:rPr>
          <w:rFonts w:asciiTheme="majorHAnsi" w:hAnsiTheme="majorHAnsi" w:cstheme="majorHAnsi"/>
          <w:sz w:val="26"/>
          <w:szCs w:val="26"/>
          <w:lang w:val="vi-VN"/>
        </w:rPr>
        <w:t xml:space="preserve">20. </w:t>
      </w:r>
      <w:r w:rsidR="009A04B7" w:rsidRPr="00263848">
        <w:rPr>
          <w:rFonts w:asciiTheme="majorHAnsi" w:hAnsiTheme="majorHAnsi" w:cstheme="majorHAnsi"/>
          <w:sz w:val="28"/>
          <w:szCs w:val="28"/>
        </w:rPr>
        <w:t xml:space="preserve">Big 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>B</w:t>
      </w:r>
      <w:r w:rsidR="009A04B7" w:rsidRPr="00263848">
        <w:rPr>
          <w:rFonts w:asciiTheme="majorHAnsi" w:hAnsiTheme="majorHAnsi" w:cstheme="majorHAnsi"/>
          <w:sz w:val="28"/>
          <w:szCs w:val="28"/>
        </w:rPr>
        <w:t>en is the</w:t>
      </w:r>
      <w:r w:rsidR="009A04B7" w:rsidRPr="00263848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most</w:t>
      </w:r>
      <w:r w:rsidR="009A04B7"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famous</w:t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9A04B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in</w:t>
      </w:r>
      <w:r w:rsidR="009A04B7"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="009A04B7" w:rsidRPr="00263848">
        <w:rPr>
          <w:rFonts w:asciiTheme="majorHAnsi" w:hAnsiTheme="majorHAnsi" w:cstheme="majorHAnsi"/>
          <w:sz w:val="28"/>
          <w:szCs w:val="28"/>
        </w:rPr>
        <w:t>England.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85A8D" w:rsidRPr="009A2F31" w:rsidTr="00A140CF"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A.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tower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B.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waterfall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C.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city</w:t>
            </w:r>
          </w:p>
        </w:tc>
        <w:tc>
          <w:tcPr>
            <w:tcW w:w="2023" w:type="dxa"/>
          </w:tcPr>
          <w:p w:rsidR="00485A8D" w:rsidRPr="009A2F31" w:rsidRDefault="00485850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9A2F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D. </w:t>
            </w:r>
            <w:r w:rsidR="009A04B7" w:rsidRPr="009A04B7">
              <w:rPr>
                <w:rFonts w:asciiTheme="majorHAnsi" w:hAnsiTheme="majorHAnsi" w:cstheme="majorHAnsi"/>
                <w:i/>
                <w:sz w:val="28"/>
                <w:szCs w:val="28"/>
              </w:rPr>
              <w:t>river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</w:tcPr>
          <w:p w:rsidR="00485A8D" w:rsidRPr="009A2F31" w:rsidRDefault="00485A8D" w:rsidP="00A140CF">
            <w:pPr>
              <w:pStyle w:val="NoSpacing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</w:p>
        </w:tc>
      </w:tr>
    </w:tbl>
    <w:p w:rsidR="009A04B7" w:rsidRDefault="009A04B7" w:rsidP="00414745">
      <w:pPr>
        <w:pStyle w:val="NoSpacing"/>
        <w:tabs>
          <w:tab w:val="left" w:pos="1560"/>
        </w:tabs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</w:pPr>
    </w:p>
    <w:p w:rsidR="00B9573B" w:rsidRPr="008E0937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b/>
          <w:spacing w:val="-3"/>
          <w:sz w:val="28"/>
          <w:szCs w:val="28"/>
          <w:lang w:val="vi-VN"/>
        </w:rPr>
      </w:pPr>
      <w:r w:rsidRPr="008E0937">
        <w:rPr>
          <w:rFonts w:asciiTheme="majorHAnsi" w:hAnsiTheme="majorHAnsi" w:cstheme="majorHAnsi"/>
          <w:b/>
          <w:color w:val="000000" w:themeColor="text1"/>
          <w:spacing w:val="-3"/>
          <w:sz w:val="26"/>
          <w:szCs w:val="26"/>
          <w:lang w:val="vi-VN"/>
        </w:rPr>
        <w:t xml:space="preserve">IX. </w:t>
      </w:r>
      <w:r w:rsidRPr="008E0937">
        <w:rPr>
          <w:rFonts w:asciiTheme="majorHAnsi" w:hAnsiTheme="majorHAnsi" w:cstheme="majorHAnsi"/>
          <w:b/>
          <w:spacing w:val="-3"/>
          <w:sz w:val="28"/>
          <w:szCs w:val="28"/>
        </w:rPr>
        <w:t xml:space="preserve">Complete </w:t>
      </w:r>
      <w:r w:rsidRPr="008E0937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Pr="008E0937">
        <w:rPr>
          <w:rFonts w:asciiTheme="majorHAnsi" w:hAnsiTheme="majorHAnsi" w:cstheme="majorHAnsi"/>
          <w:b/>
          <w:spacing w:val="-3"/>
          <w:sz w:val="28"/>
          <w:szCs w:val="28"/>
        </w:rPr>
        <w:t xml:space="preserve">following sentences with </w:t>
      </w:r>
      <w:r w:rsidRPr="008E0937">
        <w:rPr>
          <w:rFonts w:asciiTheme="majorHAnsi" w:hAnsiTheme="majorHAnsi" w:cstheme="majorHAnsi"/>
          <w:b/>
          <w:spacing w:val="-2"/>
          <w:sz w:val="28"/>
          <w:szCs w:val="28"/>
        </w:rPr>
        <w:t xml:space="preserve">the </w:t>
      </w:r>
      <w:r w:rsidRPr="008E0937">
        <w:rPr>
          <w:rFonts w:asciiTheme="majorHAnsi" w:hAnsiTheme="majorHAnsi" w:cstheme="majorHAnsi"/>
          <w:b/>
          <w:spacing w:val="-3"/>
          <w:sz w:val="28"/>
          <w:szCs w:val="28"/>
        </w:rPr>
        <w:t xml:space="preserve">correct words from </w:t>
      </w:r>
      <w:r w:rsidRPr="008E0937">
        <w:rPr>
          <w:rFonts w:asciiTheme="majorHAnsi" w:hAnsiTheme="majorHAnsi" w:cstheme="majorHAnsi"/>
          <w:b/>
          <w:sz w:val="28"/>
          <w:szCs w:val="28"/>
        </w:rPr>
        <w:t>the</w:t>
      </w:r>
      <w:r w:rsidRPr="008E0937">
        <w:rPr>
          <w:rFonts w:asciiTheme="majorHAnsi" w:hAnsiTheme="majorHAnsi" w:cstheme="majorHAnsi"/>
          <w:b/>
          <w:spacing w:val="15"/>
          <w:sz w:val="28"/>
          <w:szCs w:val="28"/>
        </w:rPr>
        <w:t xml:space="preserve"> </w:t>
      </w:r>
      <w:r w:rsidRPr="008E0937">
        <w:rPr>
          <w:rFonts w:asciiTheme="majorHAnsi" w:hAnsiTheme="majorHAnsi" w:cstheme="majorHAnsi"/>
          <w:b/>
          <w:spacing w:val="-3"/>
          <w:sz w:val="28"/>
          <w:szCs w:val="28"/>
        </w:rPr>
        <w:t>box.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B9573B" w:rsidTr="00F97D8F">
        <w:tc>
          <w:tcPr>
            <w:tcW w:w="1338" w:type="dxa"/>
            <w:tcBorders>
              <w:right w:val="single" w:sz="4" w:space="0" w:color="auto"/>
            </w:tcBorders>
          </w:tcPr>
          <w:p w:rsidR="00B9573B" w:rsidRDefault="00B9573B" w:rsidP="00F97D8F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73B" w:rsidRPr="008E0937" w:rsidRDefault="00B9573B" w:rsidP="00F97D8F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not see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73B" w:rsidRPr="008E0937" w:rsidRDefault="00B9573B" w:rsidP="00F97D8F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take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73B" w:rsidRPr="008E0937" w:rsidRDefault="00B9573B" w:rsidP="00F97D8F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visit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73B" w:rsidRPr="008E0937" w:rsidRDefault="00B9573B" w:rsidP="00F97D8F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win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73B" w:rsidRPr="008E0937" w:rsidRDefault="00B9573B" w:rsidP="00F97D8F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read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73B" w:rsidRPr="008E0937" w:rsidRDefault="00B9573B" w:rsidP="00F97D8F">
            <w:pPr>
              <w:pStyle w:val="NoSpacing"/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not study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9573B" w:rsidRDefault="00B9573B" w:rsidP="00F97D8F">
            <w:pPr>
              <w:pStyle w:val="NoSpacing"/>
              <w:tabs>
                <w:tab w:val="left" w:pos="1560"/>
              </w:tabs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B9573B" w:rsidRPr="00263848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Pr="00263848">
        <w:rPr>
          <w:rFonts w:asciiTheme="majorHAnsi" w:hAnsiTheme="majorHAnsi" w:cstheme="majorHAnsi"/>
          <w:sz w:val="28"/>
          <w:szCs w:val="28"/>
        </w:rPr>
        <w:t>My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team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ten matches this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year.</w:t>
      </w:r>
    </w:p>
    <w:p w:rsidR="00B9573B" w:rsidRPr="00263848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2. </w:t>
      </w:r>
      <w:r w:rsidRPr="00263848">
        <w:rPr>
          <w:rFonts w:asciiTheme="majorHAnsi" w:hAnsiTheme="majorHAnsi" w:cstheme="majorHAnsi"/>
          <w:sz w:val="28"/>
          <w:szCs w:val="28"/>
        </w:rPr>
        <w:t>They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German before. This is their first</w:t>
      </w:r>
      <w:r w:rsidRPr="00263848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year.</w:t>
      </w:r>
    </w:p>
    <w:p w:rsidR="00B9573B" w:rsidRPr="00263848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3. </w:t>
      </w:r>
      <w:r w:rsidRPr="00263848">
        <w:rPr>
          <w:rFonts w:asciiTheme="majorHAnsi" w:hAnsiTheme="majorHAnsi" w:cstheme="majorHAnsi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lots of photos with my</w:t>
      </w:r>
      <w:r w:rsidRPr="00263848">
        <w:rPr>
          <w:rFonts w:asciiTheme="majorHAnsi" w:hAnsiTheme="majorHAnsi" w:cstheme="majorHAnsi"/>
          <w:spacing w:val="-1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camera.</w:t>
      </w:r>
    </w:p>
    <w:p w:rsidR="00B9573B" w:rsidRPr="00263848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4. </w:t>
      </w:r>
      <w:r w:rsidRPr="00263848">
        <w:rPr>
          <w:rFonts w:asciiTheme="majorHAnsi" w:hAnsiTheme="majorHAnsi" w:cstheme="majorHAnsi"/>
          <w:sz w:val="28"/>
          <w:szCs w:val="28"/>
        </w:rPr>
        <w:t>She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 USA three times. Her aunt lives</w:t>
      </w:r>
      <w:r w:rsidRPr="00263848">
        <w:rPr>
          <w:rFonts w:asciiTheme="majorHAnsi" w:hAnsiTheme="majorHAnsi" w:cstheme="majorHAnsi"/>
          <w:spacing w:val="-1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there.</w:t>
      </w:r>
    </w:p>
    <w:p w:rsidR="00B9573B" w:rsidRPr="00263848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5. </w:t>
      </w:r>
      <w:r w:rsidRPr="00263848">
        <w:rPr>
          <w:rFonts w:asciiTheme="majorHAnsi" w:hAnsiTheme="majorHAnsi" w:cstheme="majorHAnsi"/>
          <w:sz w:val="28"/>
          <w:szCs w:val="28"/>
        </w:rPr>
        <w:t>The longest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book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is The Lord of the</w:t>
      </w:r>
      <w:r w:rsidRPr="00263848">
        <w:rPr>
          <w:rFonts w:asciiTheme="majorHAnsi" w:hAnsiTheme="majorHAnsi" w:cstheme="majorHAnsi"/>
          <w:spacing w:val="-1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Rings.</w:t>
      </w:r>
    </w:p>
    <w:p w:rsidR="00B9573B" w:rsidRPr="00263848" w:rsidRDefault="00B9573B" w:rsidP="00B9573B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6. </w:t>
      </w:r>
      <w:r w:rsidRPr="00263848">
        <w:rPr>
          <w:rFonts w:asciiTheme="majorHAnsi" w:hAnsiTheme="majorHAnsi" w:cstheme="majorHAnsi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that film. Is it</w:t>
      </w:r>
      <w:r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good?</w:t>
      </w:r>
    </w:p>
    <w:p w:rsidR="00B9573B" w:rsidRDefault="00B9573B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</w:pP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X</w:t>
      </w:r>
      <w:r w:rsidR="00414745" w:rsidRPr="009A2F31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 xml:space="preserve">. </w:t>
      </w:r>
      <w:r w:rsidRPr="00122674">
        <w:rPr>
          <w:rFonts w:asciiTheme="majorHAnsi" w:hAnsiTheme="majorHAnsi" w:cstheme="majorHAnsi"/>
          <w:b/>
          <w:spacing w:val="-2"/>
          <w:sz w:val="28"/>
          <w:szCs w:val="28"/>
        </w:rPr>
        <w:t xml:space="preserve">Put 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 xml:space="preserve">verbs 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in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 xml:space="preserve">the brackets 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in the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>Present Perfect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>tense.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Pr="00263848">
        <w:rPr>
          <w:rFonts w:asciiTheme="majorHAnsi" w:hAnsiTheme="majorHAnsi" w:cstheme="majorHAnsi"/>
          <w:sz w:val="28"/>
          <w:szCs w:val="28"/>
        </w:rPr>
        <w:t>I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have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this bike since I was a teenager and</w:t>
      </w:r>
      <w:r w:rsidRPr="00263848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</w:t>
      </w:r>
      <w:r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still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use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it.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2.</w:t>
      </w:r>
      <w:r w:rsidRPr="00263848">
        <w:rPr>
          <w:rFonts w:asciiTheme="majorHAnsi" w:hAnsiTheme="majorHAnsi" w:cstheme="majorHAnsi"/>
          <w:sz w:val="28"/>
          <w:szCs w:val="28"/>
        </w:rPr>
        <w:t>The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weather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be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quite good since</w:t>
      </w:r>
      <w:r w:rsidRPr="00263848">
        <w:rPr>
          <w:rFonts w:asciiTheme="majorHAnsi" w:hAnsiTheme="majorHAnsi" w:cstheme="majorHAnsi"/>
          <w:spacing w:val="-10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Christmas.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3. </w:t>
      </w:r>
      <w:r w:rsidRPr="00263848">
        <w:rPr>
          <w:rFonts w:asciiTheme="majorHAnsi" w:hAnsiTheme="majorHAnsi" w:cstheme="majorHAnsi"/>
          <w:sz w:val="28"/>
          <w:szCs w:val="28"/>
        </w:rPr>
        <w:t>I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study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very hard for this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examination.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4. </w:t>
      </w:r>
      <w:r w:rsidRPr="00263848">
        <w:rPr>
          <w:rFonts w:asciiTheme="majorHAnsi" w:hAnsiTheme="majorHAnsi" w:cstheme="majorHAnsi"/>
          <w:sz w:val="28"/>
          <w:szCs w:val="28"/>
        </w:rPr>
        <w:t>He</w:t>
      </w:r>
      <w:r>
        <w:rPr>
          <w:rFonts w:asciiTheme="majorHAnsi" w:hAnsiTheme="majorHAnsi" w:cstheme="majorHAnsi"/>
          <w:spacing w:val="-3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play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for the football club for several</w:t>
      </w:r>
      <w:r w:rsidRPr="00263848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years,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but it’s time to leave it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now.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5. </w:t>
      </w:r>
      <w:r w:rsidRPr="00263848">
        <w:rPr>
          <w:rFonts w:asciiTheme="majorHAnsi" w:hAnsiTheme="majorHAnsi" w:cstheme="majorHAnsi"/>
          <w:sz w:val="28"/>
          <w:szCs w:val="28"/>
        </w:rPr>
        <w:t>Mike and his</w:t>
      </w:r>
      <w:r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brother 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learn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English for three</w:t>
      </w:r>
      <w:r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years.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6. </w:t>
      </w:r>
      <w:r w:rsidRPr="00263848">
        <w:rPr>
          <w:rFonts w:asciiTheme="majorHAnsi" w:hAnsiTheme="majorHAnsi" w:cstheme="majorHAnsi"/>
          <w:sz w:val="28"/>
          <w:szCs w:val="28"/>
        </w:rPr>
        <w:t>Mr.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Brown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play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chess since eight</w:t>
      </w:r>
      <w:r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o’clock.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7. </w:t>
      </w:r>
      <w:r w:rsidRPr="00263848">
        <w:rPr>
          <w:rFonts w:asciiTheme="majorHAnsi" w:hAnsiTheme="majorHAnsi" w:cstheme="majorHAnsi"/>
          <w:sz w:val="28"/>
          <w:szCs w:val="28"/>
        </w:rPr>
        <w:t>It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not</w:t>
      </w:r>
      <w:r w:rsidRPr="00122674">
        <w:rPr>
          <w:rFonts w:asciiTheme="majorHAnsi" w:hAnsiTheme="majorHAnsi" w:cstheme="majorHAnsi"/>
          <w:b/>
          <w:i/>
          <w:spacing w:val="-1"/>
          <w:sz w:val="28"/>
          <w:szCs w:val="28"/>
        </w:rPr>
        <w:t xml:space="preserve"> 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rain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since last</w:t>
      </w:r>
      <w:r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week.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8. </w:t>
      </w:r>
      <w:r w:rsidRPr="00263848">
        <w:rPr>
          <w:rFonts w:asciiTheme="majorHAnsi" w:hAnsiTheme="majorHAnsi" w:cstheme="majorHAnsi"/>
          <w:sz w:val="28"/>
          <w:szCs w:val="28"/>
        </w:rPr>
        <w:t>We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not</w:t>
      </w:r>
      <w:r w:rsidRPr="00122674">
        <w:rPr>
          <w:rFonts w:asciiTheme="majorHAnsi" w:hAnsiTheme="majorHAnsi" w:cstheme="majorHAnsi"/>
          <w:b/>
          <w:i/>
          <w:spacing w:val="-2"/>
          <w:sz w:val="28"/>
          <w:szCs w:val="28"/>
        </w:rPr>
        <w:t xml:space="preserve"> 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see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our new teacher</w:t>
      </w:r>
      <w:r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yet.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9. </w:t>
      </w:r>
      <w:r w:rsidRPr="00263848">
        <w:rPr>
          <w:rFonts w:asciiTheme="majorHAnsi" w:hAnsiTheme="majorHAnsi" w:cstheme="majorHAnsi"/>
          <w:sz w:val="28"/>
          <w:szCs w:val="28"/>
        </w:rPr>
        <w:t>My</w:t>
      </w:r>
      <w:r w:rsidRPr="0026384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aunt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work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in this hospital for eleven</w:t>
      </w:r>
      <w:r w:rsidRPr="00263848">
        <w:rPr>
          <w:rFonts w:asciiTheme="majorHAnsi" w:hAnsiTheme="majorHAnsi" w:cstheme="majorHAnsi"/>
          <w:spacing w:val="-12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years.</w:t>
      </w:r>
    </w:p>
    <w:p w:rsidR="00414745" w:rsidRPr="00192FBC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b/>
          <w:sz w:val="14"/>
          <w:szCs w:val="14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10. </w:t>
      </w:r>
      <w:r w:rsidRPr="00263848">
        <w:rPr>
          <w:rFonts w:asciiTheme="majorHAnsi" w:hAnsiTheme="majorHAnsi" w:cstheme="majorHAnsi"/>
          <w:sz w:val="28"/>
          <w:szCs w:val="28"/>
        </w:rPr>
        <w:t>She</w:t>
      </w:r>
      <w:r w:rsidRPr="00263848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122674">
        <w:rPr>
          <w:rFonts w:asciiTheme="majorHAnsi" w:hAnsiTheme="majorHAnsi" w:cstheme="majorHAnsi"/>
          <w:b/>
          <w:i/>
          <w:sz w:val="28"/>
          <w:szCs w:val="28"/>
        </w:rPr>
        <w:t>see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 film</w:t>
      </w:r>
      <w:r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before.</w:t>
      </w:r>
    </w:p>
    <w:p w:rsidR="00122674" w:rsidRDefault="00122674" w:rsidP="008E0937">
      <w:pPr>
        <w:pStyle w:val="NoSpacing"/>
        <w:tabs>
          <w:tab w:val="left" w:pos="1560"/>
        </w:tabs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</w:pPr>
    </w:p>
    <w:p w:rsidR="00122674" w:rsidRPr="00122674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b/>
          <w:sz w:val="28"/>
          <w:szCs w:val="28"/>
        </w:rPr>
      </w:pPr>
      <w:r w:rsidRPr="00122674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X</w:t>
      </w:r>
      <w:r w:rsidR="00B9573B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>I</w:t>
      </w:r>
      <w:r w:rsidR="008E0937" w:rsidRPr="00122674">
        <w:rPr>
          <w:rFonts w:asciiTheme="majorHAnsi" w:hAnsiTheme="majorHAnsi" w:cstheme="majorHAnsi"/>
          <w:b/>
          <w:spacing w:val="-3"/>
          <w:sz w:val="26"/>
          <w:szCs w:val="26"/>
          <w:lang w:val="vi-VN"/>
        </w:rPr>
        <w:t xml:space="preserve">. </w:t>
      </w:r>
      <w:r w:rsidRPr="00122674">
        <w:rPr>
          <w:rFonts w:asciiTheme="majorHAnsi" w:hAnsiTheme="majorHAnsi" w:cstheme="majorHAnsi"/>
          <w:b/>
          <w:spacing w:val="-2"/>
          <w:sz w:val="28"/>
          <w:szCs w:val="28"/>
        </w:rPr>
        <w:t xml:space="preserve">Put 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 xml:space="preserve">verbs 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in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 xml:space="preserve">brackets </w:t>
      </w:r>
      <w:r w:rsidRPr="00122674">
        <w:rPr>
          <w:rFonts w:asciiTheme="majorHAnsi" w:hAnsiTheme="majorHAnsi" w:cstheme="majorHAnsi"/>
          <w:b/>
          <w:sz w:val="28"/>
          <w:szCs w:val="28"/>
        </w:rPr>
        <w:t xml:space="preserve">in </w:t>
      </w:r>
      <w:r w:rsidRPr="00122674">
        <w:rPr>
          <w:rFonts w:asciiTheme="majorHAnsi" w:hAnsiTheme="majorHAnsi" w:cstheme="majorHAnsi"/>
          <w:b/>
          <w:spacing w:val="-2"/>
          <w:sz w:val="28"/>
          <w:szCs w:val="28"/>
        </w:rPr>
        <w:t xml:space="preserve">the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>correct verb</w:t>
      </w:r>
      <w:r w:rsidRPr="00122674">
        <w:rPr>
          <w:rFonts w:asciiTheme="majorHAnsi" w:hAnsiTheme="majorHAnsi" w:cstheme="majorHAnsi"/>
          <w:b/>
          <w:spacing w:val="-2"/>
          <w:sz w:val="28"/>
          <w:szCs w:val="28"/>
        </w:rPr>
        <w:t xml:space="preserve"> </w:t>
      </w:r>
      <w:r w:rsidRPr="00122674">
        <w:rPr>
          <w:rFonts w:asciiTheme="majorHAnsi" w:hAnsiTheme="majorHAnsi" w:cstheme="majorHAnsi"/>
          <w:b/>
          <w:spacing w:val="-3"/>
          <w:sz w:val="28"/>
          <w:szCs w:val="28"/>
        </w:rPr>
        <w:t>tense.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Pr="00263848">
        <w:rPr>
          <w:rFonts w:asciiTheme="majorHAnsi" w:hAnsiTheme="majorHAnsi" w:cstheme="majorHAnsi"/>
          <w:sz w:val="28"/>
          <w:szCs w:val="28"/>
        </w:rPr>
        <w:t>Be careful. The</w:t>
      </w:r>
      <w:r w:rsidRPr="00263848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teacher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look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     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Pr="00263848">
        <w:rPr>
          <w:rFonts w:asciiTheme="majorHAnsi" w:hAnsiTheme="majorHAnsi" w:cstheme="majorHAnsi"/>
          <w:sz w:val="28"/>
          <w:szCs w:val="28"/>
        </w:rPr>
        <w:t>at you.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2. </w:t>
      </w:r>
      <w:r w:rsidRPr="00263848">
        <w:rPr>
          <w:rFonts w:asciiTheme="majorHAnsi" w:hAnsiTheme="majorHAnsi" w:cstheme="majorHAnsi"/>
          <w:sz w:val="28"/>
          <w:szCs w:val="28"/>
        </w:rPr>
        <w:t>Our school</w:t>
      </w:r>
      <w:r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performance</w:t>
      </w:r>
      <w:r w:rsidRPr="0026384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start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</w:t>
      </w:r>
      <w:r w:rsidR="00B9573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late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last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Sunday because of the heavy</w:t>
      </w:r>
      <w:r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rain.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3. </w:t>
      </w:r>
      <w:r w:rsidRPr="00263848">
        <w:rPr>
          <w:rFonts w:asciiTheme="majorHAnsi" w:hAnsiTheme="majorHAnsi" w:cstheme="majorHAnsi"/>
          <w:sz w:val="28"/>
          <w:szCs w:val="28"/>
        </w:rPr>
        <w:t>The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boy</w:t>
      </w:r>
      <w:r w:rsidRPr="0026384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learn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</w:t>
      </w:r>
      <w:r w:rsidR="00B9573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for three years, but</w:t>
      </w:r>
      <w:r w:rsidRPr="0026384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he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can’t understand this</w:t>
      </w:r>
      <w:r w:rsidRPr="00263848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letter.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4. </w:t>
      </w:r>
      <w:r w:rsidRPr="00263848">
        <w:rPr>
          <w:rFonts w:asciiTheme="majorHAnsi" w:hAnsiTheme="majorHAnsi" w:cstheme="majorHAnsi"/>
          <w:sz w:val="28"/>
          <w:szCs w:val="28"/>
        </w:rPr>
        <w:t>Would you like some coffee? I</w:t>
      </w:r>
      <w:r w:rsidRPr="00263848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just</w:t>
      </w:r>
      <w:r w:rsidRPr="00263848">
        <w:rPr>
          <w:rFonts w:asciiTheme="majorHAnsi" w:hAnsiTheme="majorHAnsi" w:cstheme="majorHAnsi"/>
          <w:sz w:val="28"/>
          <w:szCs w:val="28"/>
        </w:rPr>
        <w:t>/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make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    </w:t>
      </w:r>
      <w:r w:rsidR="00B9573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some.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5.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she/</w:t>
      </w:r>
      <w:r w:rsidRPr="00B9573B">
        <w:rPr>
          <w:rFonts w:asciiTheme="majorHAnsi" w:hAnsiTheme="majorHAnsi" w:cstheme="majorHAnsi"/>
          <w:b/>
          <w:i/>
          <w:spacing w:val="-4"/>
          <w:sz w:val="28"/>
          <w:szCs w:val="28"/>
        </w:rPr>
        <w:t xml:space="preserve"> 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feed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     </w:t>
      </w:r>
      <w:r w:rsidR="00B9573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the cat</w:t>
      </w:r>
      <w:r w:rsidRPr="0026384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yet?</w:t>
      </w:r>
    </w:p>
    <w:p w:rsidR="00122674" w:rsidRPr="00263848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6.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your dog/</w:t>
      </w:r>
      <w:r w:rsidRPr="00B9573B">
        <w:rPr>
          <w:rFonts w:asciiTheme="majorHAnsi" w:hAnsiTheme="majorHAnsi" w:cstheme="majorHAnsi"/>
          <w:b/>
          <w:i/>
          <w:spacing w:val="-5"/>
          <w:sz w:val="28"/>
          <w:szCs w:val="28"/>
        </w:rPr>
        <w:t xml:space="preserve"> 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ever</w:t>
      </w:r>
      <w:r w:rsidRPr="00B9573B">
        <w:rPr>
          <w:rFonts w:asciiTheme="majorHAnsi" w:hAnsiTheme="majorHAnsi" w:cstheme="majorHAnsi"/>
          <w:b/>
          <w:i/>
          <w:spacing w:val="-1"/>
          <w:sz w:val="28"/>
          <w:szCs w:val="28"/>
        </w:rPr>
        <w:t xml:space="preserve"> 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bite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</w:t>
      </w:r>
      <w:r w:rsidR="00B9573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anyone?</w:t>
      </w:r>
    </w:p>
    <w:p w:rsidR="00122674" w:rsidRDefault="00122674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7. </w:t>
      </w:r>
      <w:r w:rsidRPr="00263848">
        <w:rPr>
          <w:rFonts w:asciiTheme="majorHAnsi" w:hAnsiTheme="majorHAnsi" w:cstheme="majorHAnsi"/>
          <w:sz w:val="28"/>
          <w:szCs w:val="28"/>
        </w:rPr>
        <w:t>(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you/</w:t>
      </w:r>
      <w:r w:rsidRPr="00B9573B">
        <w:rPr>
          <w:rFonts w:asciiTheme="majorHAnsi" w:hAnsiTheme="majorHAnsi" w:cstheme="majorHAnsi"/>
          <w:b/>
          <w:i/>
          <w:spacing w:val="-4"/>
          <w:sz w:val="28"/>
          <w:szCs w:val="28"/>
        </w:rPr>
        <w:t xml:space="preserve"> 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ever</w:t>
      </w:r>
      <w:r w:rsidRPr="00B9573B">
        <w:rPr>
          <w:rFonts w:asciiTheme="majorHAnsi" w:hAnsiTheme="majorHAnsi" w:cstheme="majorHAnsi"/>
          <w:b/>
          <w:i/>
          <w:spacing w:val="-1"/>
          <w:sz w:val="28"/>
          <w:szCs w:val="28"/>
        </w:rPr>
        <w:t xml:space="preserve"> </w:t>
      </w:r>
      <w:r w:rsidRPr="00B9573B">
        <w:rPr>
          <w:rFonts w:asciiTheme="majorHAnsi" w:hAnsiTheme="majorHAnsi" w:cstheme="majorHAnsi"/>
          <w:b/>
          <w:i/>
          <w:sz w:val="28"/>
          <w:szCs w:val="28"/>
        </w:rPr>
        <w:t>be</w:t>
      </w:r>
      <w:r w:rsidRPr="00263848">
        <w:rPr>
          <w:rFonts w:asciiTheme="majorHAnsi" w:hAnsiTheme="majorHAnsi" w:cstheme="majorHAnsi"/>
          <w:sz w:val="28"/>
          <w:szCs w:val="28"/>
        </w:rPr>
        <w:t>)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  <w:u w:val="single"/>
        </w:rPr>
        <w:tab/>
      </w:r>
      <w:r w:rsidR="00B9573B">
        <w:rPr>
          <w:rFonts w:asciiTheme="majorHAnsi" w:hAnsiTheme="majorHAnsi" w:cstheme="majorHAnsi"/>
          <w:sz w:val="28"/>
          <w:szCs w:val="28"/>
          <w:u w:val="single"/>
          <w:lang w:val="vi-VN"/>
        </w:rPr>
        <w:t xml:space="preserve">                                              </w:t>
      </w:r>
      <w:r w:rsidR="00B9573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to Ha</w:t>
      </w:r>
      <w:r w:rsidRPr="00263848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  <w:r w:rsidRPr="00263848">
        <w:rPr>
          <w:rFonts w:asciiTheme="majorHAnsi" w:hAnsiTheme="majorHAnsi" w:cstheme="majorHAnsi"/>
          <w:sz w:val="28"/>
          <w:szCs w:val="28"/>
        </w:rPr>
        <w:t>Noi?</w:t>
      </w:r>
    </w:p>
    <w:p w:rsidR="00B9573B" w:rsidRPr="00B9573B" w:rsidRDefault="00B9573B" w:rsidP="00122674">
      <w:pPr>
        <w:pStyle w:val="NoSpacing"/>
        <w:tabs>
          <w:tab w:val="left" w:pos="156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:rsidR="00730DE1" w:rsidRPr="00192FBC" w:rsidRDefault="00730DE1" w:rsidP="00192FBC">
      <w:pPr>
        <w:pStyle w:val="NoSpacing"/>
        <w:rPr>
          <w:rFonts w:asciiTheme="majorHAnsi" w:hAnsiTheme="majorHAnsi" w:cstheme="majorHAnsi"/>
          <w:b/>
          <w:sz w:val="14"/>
          <w:szCs w:val="14"/>
          <w:lang w:val="vi-VN"/>
        </w:rPr>
      </w:pPr>
    </w:p>
    <w:sectPr w:rsidR="00730DE1" w:rsidRPr="00192FBC" w:rsidSect="00414745">
      <w:pgSz w:w="11906" w:h="16838"/>
      <w:pgMar w:top="709" w:right="566" w:bottom="709" w:left="851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45" w:rsidRDefault="00CF7C45" w:rsidP="00954FA5">
      <w:r>
        <w:separator/>
      </w:r>
    </w:p>
  </w:endnote>
  <w:endnote w:type="continuationSeparator" w:id="0">
    <w:p w:rsidR="00CF7C45" w:rsidRDefault="00CF7C45" w:rsidP="009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45" w:rsidRDefault="00CF7C45" w:rsidP="00954FA5">
      <w:r>
        <w:separator/>
      </w:r>
    </w:p>
  </w:footnote>
  <w:footnote w:type="continuationSeparator" w:id="0">
    <w:p w:rsidR="00CF7C45" w:rsidRDefault="00CF7C45" w:rsidP="0095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A5"/>
    <w:rsid w:val="000039A5"/>
    <w:rsid w:val="0002402C"/>
    <w:rsid w:val="00075504"/>
    <w:rsid w:val="0009433A"/>
    <w:rsid w:val="000C7D27"/>
    <w:rsid w:val="000D7A2A"/>
    <w:rsid w:val="000E73E6"/>
    <w:rsid w:val="00122674"/>
    <w:rsid w:val="0014046F"/>
    <w:rsid w:val="00174E0C"/>
    <w:rsid w:val="00192FBC"/>
    <w:rsid w:val="001A2DAC"/>
    <w:rsid w:val="001E7CFE"/>
    <w:rsid w:val="00223764"/>
    <w:rsid w:val="0025173B"/>
    <w:rsid w:val="00252EAE"/>
    <w:rsid w:val="00271C23"/>
    <w:rsid w:val="00286AB3"/>
    <w:rsid w:val="002E25BE"/>
    <w:rsid w:val="002F2309"/>
    <w:rsid w:val="003115B0"/>
    <w:rsid w:val="00316547"/>
    <w:rsid w:val="003A7A3F"/>
    <w:rsid w:val="003D3656"/>
    <w:rsid w:val="003F5C8C"/>
    <w:rsid w:val="00401369"/>
    <w:rsid w:val="00414745"/>
    <w:rsid w:val="0043393B"/>
    <w:rsid w:val="00441BFB"/>
    <w:rsid w:val="00475DDA"/>
    <w:rsid w:val="00485850"/>
    <w:rsid w:val="00485A8D"/>
    <w:rsid w:val="004A45D1"/>
    <w:rsid w:val="004F39F8"/>
    <w:rsid w:val="0051107C"/>
    <w:rsid w:val="005125AC"/>
    <w:rsid w:val="00534976"/>
    <w:rsid w:val="00543CA0"/>
    <w:rsid w:val="00562053"/>
    <w:rsid w:val="0057121A"/>
    <w:rsid w:val="005B76AA"/>
    <w:rsid w:val="005D7D84"/>
    <w:rsid w:val="005F6EC1"/>
    <w:rsid w:val="00613885"/>
    <w:rsid w:val="00613F4B"/>
    <w:rsid w:val="00671ED9"/>
    <w:rsid w:val="006A14EB"/>
    <w:rsid w:val="006C5C73"/>
    <w:rsid w:val="006F6C89"/>
    <w:rsid w:val="007020C8"/>
    <w:rsid w:val="007155DB"/>
    <w:rsid w:val="0072472C"/>
    <w:rsid w:val="00730DE1"/>
    <w:rsid w:val="00746AF2"/>
    <w:rsid w:val="00753E30"/>
    <w:rsid w:val="00774F03"/>
    <w:rsid w:val="00794E5E"/>
    <w:rsid w:val="007B1243"/>
    <w:rsid w:val="007B2A6D"/>
    <w:rsid w:val="007B42FD"/>
    <w:rsid w:val="007C2104"/>
    <w:rsid w:val="007C5F6F"/>
    <w:rsid w:val="007C74B3"/>
    <w:rsid w:val="007D0B51"/>
    <w:rsid w:val="007D3FCF"/>
    <w:rsid w:val="007D41D9"/>
    <w:rsid w:val="007D5731"/>
    <w:rsid w:val="007F728A"/>
    <w:rsid w:val="008146BB"/>
    <w:rsid w:val="008222E6"/>
    <w:rsid w:val="0083612F"/>
    <w:rsid w:val="00846117"/>
    <w:rsid w:val="00896D26"/>
    <w:rsid w:val="00896FDF"/>
    <w:rsid w:val="008C34F3"/>
    <w:rsid w:val="008C468A"/>
    <w:rsid w:val="008E0937"/>
    <w:rsid w:val="00930782"/>
    <w:rsid w:val="00932188"/>
    <w:rsid w:val="00954FA5"/>
    <w:rsid w:val="00982B2E"/>
    <w:rsid w:val="0098393E"/>
    <w:rsid w:val="009A04B7"/>
    <w:rsid w:val="009A2F31"/>
    <w:rsid w:val="009A3875"/>
    <w:rsid w:val="009A66BA"/>
    <w:rsid w:val="009D0E3A"/>
    <w:rsid w:val="009F1910"/>
    <w:rsid w:val="009F3AFF"/>
    <w:rsid w:val="00A140CF"/>
    <w:rsid w:val="00A46ACB"/>
    <w:rsid w:val="00A94C26"/>
    <w:rsid w:val="00AA0893"/>
    <w:rsid w:val="00B017AD"/>
    <w:rsid w:val="00B07469"/>
    <w:rsid w:val="00B2260A"/>
    <w:rsid w:val="00B36887"/>
    <w:rsid w:val="00B46779"/>
    <w:rsid w:val="00B9573B"/>
    <w:rsid w:val="00C23BB1"/>
    <w:rsid w:val="00C26F44"/>
    <w:rsid w:val="00C3142C"/>
    <w:rsid w:val="00C35C6D"/>
    <w:rsid w:val="00CC5C07"/>
    <w:rsid w:val="00CD04A7"/>
    <w:rsid w:val="00CF7659"/>
    <w:rsid w:val="00CF7C45"/>
    <w:rsid w:val="00D54F4E"/>
    <w:rsid w:val="00D75338"/>
    <w:rsid w:val="00DB7119"/>
    <w:rsid w:val="00DE4762"/>
    <w:rsid w:val="00E74BD7"/>
    <w:rsid w:val="00EA7F4C"/>
    <w:rsid w:val="00EC51EC"/>
    <w:rsid w:val="00F25498"/>
    <w:rsid w:val="00F45535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B0D41-271B-4C9D-848B-F488248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FA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23764"/>
    <w:pPr>
      <w:ind w:left="828"/>
      <w:outlineLvl w:val="0"/>
    </w:pPr>
    <w:rPr>
      <w:rFonts w:ascii="Calibri Light" w:eastAsia="Calibri Light" w:hAnsi="Calibri Light" w:cs="Calibri Light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FA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FA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A5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95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04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40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2402C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23764"/>
    <w:rPr>
      <w:rFonts w:ascii="Calibri Light" w:eastAsia="Calibri Light" w:hAnsi="Calibri Light" w:cs="Calibri Light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D48B-71F0-48EF-8313-CB3EACC1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dcterms:created xsi:type="dcterms:W3CDTF">2016-10-05T09:47:00Z</dcterms:created>
  <dcterms:modified xsi:type="dcterms:W3CDTF">2020-04-17T10:06:00Z</dcterms:modified>
</cp:coreProperties>
</file>