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6A" w:rsidRPr="00CB7C6A" w:rsidRDefault="00CB7C6A" w:rsidP="00CB7C6A">
      <w:pPr>
        <w:spacing w:line="240" w:lineRule="auto"/>
        <w:jc w:val="center"/>
        <w:rPr>
          <w:rFonts w:ascii="Times New Roman" w:hAnsi="Times New Roman" w:cs="Times New Roman"/>
          <w:sz w:val="28"/>
          <w:szCs w:val="28"/>
        </w:rPr>
      </w:pPr>
      <w:r w:rsidRPr="00CB7C6A">
        <w:rPr>
          <w:rFonts w:ascii="Times New Roman" w:hAnsi="Times New Roman" w:cs="Times New Roman"/>
          <w:b/>
          <w:sz w:val="28"/>
          <w:szCs w:val="28"/>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5pt;height:38.25pt" fillcolor="#b2b2b2" strokecolor="#33c" strokeweight="1pt">
            <v:fill opacity=".5"/>
            <v:shadow on="t" color="#99f" offset="3pt"/>
            <v:textpath style="font-family:&quot;Times New Roman&quot;;font-size:28pt;v-text-kern:t" trim="t" fitpath="t" string="HỆ THỐNG KIẾN THỨC &#10;CHƯƠNG TRÌNH VẬT LÝ 6"/>
          </v:shape>
        </w:pict>
      </w:r>
    </w:p>
    <w:p w:rsidR="00CB7C6A" w:rsidRPr="00CB7C6A" w:rsidRDefault="00CB7C6A" w:rsidP="00CB7C6A">
      <w:pPr>
        <w:spacing w:line="240" w:lineRule="auto"/>
        <w:rPr>
          <w:rFonts w:ascii="Times New Roman" w:hAnsi="Times New Roman" w:cs="Times New Roman"/>
          <w:b/>
          <w:sz w:val="28"/>
          <w:szCs w:val="28"/>
          <w:u w:val="single"/>
        </w:rPr>
      </w:pPr>
      <w:r w:rsidRPr="00CB7C6A">
        <w:rPr>
          <w:rFonts w:ascii="Times New Roman" w:hAnsi="Times New Roman" w:cs="Times New Roman"/>
          <w:b/>
          <w:sz w:val="28"/>
          <w:szCs w:val="28"/>
          <w:u w:val="single"/>
        </w:rPr>
        <w:t>I.MỘT SỐ KHÁI NIỆM CẦN NHỚ:</w:t>
      </w:r>
    </w:p>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b/>
          <w:sz w:val="28"/>
          <w:szCs w:val="28"/>
        </w:rPr>
        <w:t>1. Lực:</w:t>
      </w:r>
      <w:r w:rsidRPr="00CB7C6A">
        <w:rPr>
          <w:rFonts w:ascii="Times New Roman" w:hAnsi="Times New Roman" w:cs="Times New Roman"/>
          <w:sz w:val="28"/>
          <w:szCs w:val="28"/>
        </w:rPr>
        <w:t xml:space="preserve"> Tác dụng đẩy, kéo của vật này lên vật khác gọi là lực.</w:t>
      </w:r>
    </w:p>
    <w:p w:rsidR="00CB7C6A" w:rsidRPr="00CB7C6A" w:rsidRDefault="00CB7C6A" w:rsidP="00CB7C6A">
      <w:pPr>
        <w:spacing w:line="240" w:lineRule="auto"/>
        <w:ind w:firstLine="720"/>
        <w:rPr>
          <w:rFonts w:ascii="Times New Roman" w:hAnsi="Times New Roman" w:cs="Times New Roman"/>
          <w:sz w:val="28"/>
          <w:szCs w:val="28"/>
        </w:rPr>
      </w:pPr>
      <w:r w:rsidRPr="00CB7C6A">
        <w:rPr>
          <w:rFonts w:ascii="Times New Roman" w:hAnsi="Times New Roman" w:cs="Times New Roman"/>
          <w:b/>
          <w:i/>
          <w:sz w:val="28"/>
          <w:szCs w:val="28"/>
        </w:rPr>
        <w:t>Kết quả tác dụng của lực</w:t>
      </w:r>
      <w:r w:rsidRPr="00CB7C6A">
        <w:rPr>
          <w:rFonts w:ascii="Times New Roman" w:hAnsi="Times New Roman" w:cs="Times New Roman"/>
          <w:i/>
          <w:sz w:val="28"/>
          <w:szCs w:val="28"/>
        </w:rPr>
        <w:t>:</w:t>
      </w:r>
      <w:r w:rsidRPr="00CB7C6A">
        <w:rPr>
          <w:rFonts w:ascii="Times New Roman" w:hAnsi="Times New Roman" w:cs="Times New Roman"/>
          <w:sz w:val="28"/>
          <w:szCs w:val="28"/>
        </w:rPr>
        <w:t xml:space="preserve"> lực tác dụng lên một vật có thể làm biến đổi chuyển động của vật đó hoặc làm nó biến dạng.</w:t>
      </w:r>
    </w:p>
    <w:p w:rsidR="00CB7C6A" w:rsidRPr="00CB7C6A" w:rsidRDefault="00CB7C6A" w:rsidP="00CB7C6A">
      <w:pPr>
        <w:spacing w:line="240" w:lineRule="auto"/>
        <w:ind w:firstLine="720"/>
        <w:rPr>
          <w:rFonts w:ascii="Times New Roman" w:hAnsi="Times New Roman" w:cs="Times New Roman"/>
          <w:sz w:val="28"/>
          <w:szCs w:val="28"/>
        </w:rPr>
      </w:pPr>
      <w:r w:rsidRPr="00CB7C6A">
        <w:rPr>
          <w:rFonts w:ascii="Times New Roman" w:hAnsi="Times New Roman" w:cs="Times New Roman"/>
          <w:b/>
          <w:i/>
          <w:sz w:val="28"/>
          <w:szCs w:val="28"/>
        </w:rPr>
        <w:t>Hai lực cân bằng</w:t>
      </w:r>
      <w:r w:rsidRPr="00CB7C6A">
        <w:rPr>
          <w:rFonts w:ascii="Times New Roman" w:hAnsi="Times New Roman" w:cs="Times New Roman"/>
          <w:sz w:val="28"/>
          <w:szCs w:val="28"/>
        </w:rPr>
        <w:t>: là hai lực có cùng phương tác dụng, cùng cường độ (độ lớn), cùng tác dụng lên một vật và ngược chiều.</w:t>
      </w:r>
    </w:p>
    <w:p w:rsidR="00CB7C6A" w:rsidRPr="00CB7C6A" w:rsidRDefault="00CB7C6A" w:rsidP="00CB7C6A">
      <w:pPr>
        <w:spacing w:line="240" w:lineRule="auto"/>
        <w:ind w:firstLine="720"/>
        <w:rPr>
          <w:rFonts w:ascii="Times New Roman" w:hAnsi="Times New Roman" w:cs="Times New Roman"/>
          <w:sz w:val="28"/>
          <w:szCs w:val="28"/>
        </w:rPr>
      </w:pPr>
      <w:r w:rsidRPr="00CB7C6A">
        <w:rPr>
          <w:rFonts w:ascii="Times New Roman" w:hAnsi="Times New Roman" w:cs="Times New Roman"/>
          <w:b/>
          <w:i/>
          <w:sz w:val="28"/>
          <w:szCs w:val="28"/>
        </w:rPr>
        <w:t>Tác dụng của 2 lực cân bằng lên một vật</w:t>
      </w:r>
      <w:r w:rsidRPr="00CB7C6A">
        <w:rPr>
          <w:rFonts w:ascii="Times New Roman" w:hAnsi="Times New Roman" w:cs="Times New Roman"/>
          <w:i/>
          <w:sz w:val="28"/>
          <w:szCs w:val="28"/>
        </w:rPr>
        <w:t>:</w:t>
      </w:r>
      <w:r w:rsidRPr="00CB7C6A">
        <w:rPr>
          <w:rFonts w:ascii="Times New Roman" w:hAnsi="Times New Roman" w:cs="Times New Roman"/>
          <w:sz w:val="28"/>
          <w:szCs w:val="28"/>
        </w:rPr>
        <w:t xml:space="preserve"> làm vật đó tiếp tục đứng yên (nêu vật đang đứng yên).</w:t>
      </w:r>
    </w:p>
    <w:p w:rsidR="00CB7C6A" w:rsidRPr="00CB7C6A" w:rsidRDefault="00CB7C6A" w:rsidP="00CB7C6A">
      <w:pPr>
        <w:spacing w:line="240" w:lineRule="auto"/>
        <w:rPr>
          <w:rFonts w:ascii="Times New Roman" w:hAnsi="Times New Roman" w:cs="Times New Roman"/>
          <w:b/>
          <w:sz w:val="28"/>
          <w:szCs w:val="28"/>
          <w:lang w:val="sv-SE"/>
        </w:rPr>
      </w:pPr>
      <w:r w:rsidRPr="00CB7C6A">
        <w:rPr>
          <w:rFonts w:ascii="Times New Roman" w:hAnsi="Times New Roman" w:cs="Times New Roman"/>
          <w:b/>
          <w:sz w:val="28"/>
          <w:szCs w:val="28"/>
          <w:lang w:val="sv-SE"/>
        </w:rPr>
        <w:t>2. Khối lượng</w:t>
      </w:r>
    </w:p>
    <w:p w:rsidR="00CB7C6A" w:rsidRPr="00CB7C6A" w:rsidRDefault="00CB7C6A" w:rsidP="00CB7C6A">
      <w:pPr>
        <w:spacing w:line="240" w:lineRule="auto"/>
        <w:ind w:firstLine="709"/>
        <w:rPr>
          <w:rFonts w:ascii="Times New Roman" w:hAnsi="Times New Roman" w:cs="Times New Roman"/>
          <w:sz w:val="28"/>
          <w:szCs w:val="28"/>
          <w:lang w:val="sv-SE"/>
        </w:rPr>
      </w:pPr>
      <w:r w:rsidRPr="00CB7C6A">
        <w:rPr>
          <w:rFonts w:ascii="Times New Roman" w:hAnsi="Times New Roman" w:cs="Times New Roman"/>
          <w:sz w:val="28"/>
          <w:szCs w:val="28"/>
          <w:lang w:val="sv-SE"/>
        </w:rPr>
        <w:t>- Khối lượng của một vật chỉ lượng chất tạo thành vật đó.</w:t>
      </w:r>
    </w:p>
    <w:p w:rsidR="00CB7C6A" w:rsidRPr="00CB7C6A" w:rsidRDefault="00CB7C6A" w:rsidP="00CB7C6A">
      <w:pPr>
        <w:spacing w:line="240" w:lineRule="auto"/>
        <w:ind w:firstLine="709"/>
        <w:rPr>
          <w:rFonts w:ascii="Times New Roman" w:hAnsi="Times New Roman" w:cs="Times New Roman"/>
          <w:sz w:val="28"/>
          <w:szCs w:val="28"/>
          <w:lang w:val="sv-SE"/>
        </w:rPr>
      </w:pPr>
      <w:r w:rsidRPr="00CB7C6A">
        <w:rPr>
          <w:rFonts w:ascii="Times New Roman" w:hAnsi="Times New Roman" w:cs="Times New Roman"/>
          <w:sz w:val="28"/>
          <w:szCs w:val="28"/>
          <w:lang w:val="sv-SE"/>
        </w:rPr>
        <w:t>- Đơn vị khối lượng là kilôgam(kg).</w:t>
      </w:r>
    </w:p>
    <w:p w:rsidR="00CB7C6A" w:rsidRPr="00CB7C6A" w:rsidRDefault="00CB7C6A" w:rsidP="00CB7C6A">
      <w:pPr>
        <w:spacing w:line="240" w:lineRule="auto"/>
        <w:ind w:firstLine="709"/>
        <w:rPr>
          <w:rFonts w:ascii="Times New Roman" w:hAnsi="Times New Roman" w:cs="Times New Roman"/>
          <w:sz w:val="28"/>
          <w:szCs w:val="28"/>
          <w:lang w:val="sv-SE"/>
        </w:rPr>
      </w:pPr>
      <w:r w:rsidRPr="00CB7C6A">
        <w:rPr>
          <w:rFonts w:ascii="Times New Roman" w:hAnsi="Times New Roman" w:cs="Times New Roman"/>
          <w:sz w:val="28"/>
          <w:szCs w:val="28"/>
          <w:lang w:val="sv-SE"/>
        </w:rPr>
        <w:t>- Đo khối lượng bằng cân.</w:t>
      </w:r>
    </w:p>
    <w:p w:rsidR="00CB7C6A" w:rsidRPr="00CB7C6A" w:rsidRDefault="00CB7C6A" w:rsidP="00CB7C6A">
      <w:pPr>
        <w:spacing w:line="240" w:lineRule="auto"/>
        <w:rPr>
          <w:rFonts w:ascii="Times New Roman" w:hAnsi="Times New Roman" w:cs="Times New Roman"/>
          <w:i/>
          <w:sz w:val="28"/>
          <w:szCs w:val="28"/>
        </w:rPr>
      </w:pPr>
      <w:r w:rsidRPr="00CB7C6A">
        <w:rPr>
          <w:rFonts w:ascii="Times New Roman" w:hAnsi="Times New Roman" w:cs="Times New Roman"/>
          <w:b/>
          <w:sz w:val="28"/>
          <w:szCs w:val="28"/>
          <w:lang w:val="sv-SE"/>
        </w:rPr>
        <w:t xml:space="preserve">3. </w:t>
      </w:r>
      <w:r w:rsidRPr="00CB7C6A">
        <w:rPr>
          <w:rFonts w:ascii="Times New Roman" w:hAnsi="Times New Roman" w:cs="Times New Roman"/>
          <w:b/>
          <w:sz w:val="28"/>
          <w:szCs w:val="28"/>
        </w:rPr>
        <w:t>Trọng lực</w:t>
      </w:r>
      <w:r w:rsidRPr="00CB7C6A">
        <w:rPr>
          <w:rFonts w:ascii="Times New Roman" w:hAnsi="Times New Roman" w:cs="Times New Roman"/>
          <w:sz w:val="28"/>
          <w:szCs w:val="28"/>
        </w:rPr>
        <w:t>:</w:t>
      </w:r>
      <w:r w:rsidRPr="00CB7C6A">
        <w:rPr>
          <w:rFonts w:ascii="Times New Roman" w:hAnsi="Times New Roman" w:cs="Times New Roman"/>
          <w:i/>
          <w:sz w:val="28"/>
          <w:szCs w:val="28"/>
        </w:rPr>
        <w:t xml:space="preserve"> </w:t>
      </w:r>
    </w:p>
    <w:p w:rsidR="00CB7C6A" w:rsidRPr="00CB7C6A" w:rsidRDefault="00CB7C6A" w:rsidP="00CB7C6A">
      <w:pPr>
        <w:spacing w:line="240" w:lineRule="auto"/>
        <w:ind w:left="709"/>
        <w:rPr>
          <w:rFonts w:ascii="Times New Roman" w:hAnsi="Times New Roman" w:cs="Times New Roman"/>
          <w:sz w:val="28"/>
          <w:szCs w:val="28"/>
        </w:rPr>
      </w:pPr>
      <w:r w:rsidRPr="00CB7C6A">
        <w:rPr>
          <w:rFonts w:ascii="Times New Roman" w:hAnsi="Times New Roman" w:cs="Times New Roman"/>
          <w:sz w:val="28"/>
          <w:szCs w:val="28"/>
        </w:rPr>
        <w:t>- Trọng lực hút của Trái Đất lên mọi vật xung quanh nó.</w:t>
      </w:r>
    </w:p>
    <w:p w:rsidR="00CB7C6A" w:rsidRPr="00CB7C6A" w:rsidRDefault="00CB7C6A" w:rsidP="00CB7C6A">
      <w:pPr>
        <w:spacing w:line="240" w:lineRule="auto"/>
        <w:ind w:left="709"/>
        <w:rPr>
          <w:rFonts w:ascii="Times New Roman" w:hAnsi="Times New Roman" w:cs="Times New Roman"/>
          <w:sz w:val="28"/>
          <w:szCs w:val="28"/>
        </w:rPr>
      </w:pPr>
      <w:r w:rsidRPr="00CB7C6A">
        <w:rPr>
          <w:rFonts w:ascii="Times New Roman" w:hAnsi="Times New Roman" w:cs="Times New Roman"/>
          <w:sz w:val="28"/>
          <w:szCs w:val="28"/>
        </w:rPr>
        <w:t>- Trọng lực có phương thẳng đứng, có chiều từ trên xuống dưới.</w:t>
      </w:r>
    </w:p>
    <w:p w:rsidR="00CB7C6A" w:rsidRPr="00CB7C6A" w:rsidRDefault="00CB7C6A" w:rsidP="00CB7C6A">
      <w:pPr>
        <w:spacing w:line="240" w:lineRule="auto"/>
        <w:ind w:left="709"/>
        <w:rPr>
          <w:rFonts w:ascii="Times New Roman" w:hAnsi="Times New Roman" w:cs="Times New Roman"/>
          <w:sz w:val="28"/>
          <w:szCs w:val="28"/>
        </w:rPr>
      </w:pPr>
      <w:r w:rsidRPr="00CB7C6A">
        <w:rPr>
          <w:rFonts w:ascii="Times New Roman" w:hAnsi="Times New Roman" w:cs="Times New Roman"/>
          <w:sz w:val="28"/>
          <w:szCs w:val="28"/>
        </w:rPr>
        <w:t>- Trọng lực tác dụng lên một vật còn gọi là trọng lượng.</w:t>
      </w:r>
    </w:p>
    <w:p w:rsidR="00CB7C6A" w:rsidRPr="00CB7C6A" w:rsidRDefault="00CB7C6A" w:rsidP="00CB7C6A">
      <w:pPr>
        <w:spacing w:line="240" w:lineRule="auto"/>
        <w:ind w:left="709"/>
        <w:rPr>
          <w:rFonts w:ascii="Times New Roman" w:hAnsi="Times New Roman" w:cs="Times New Roman"/>
          <w:sz w:val="28"/>
          <w:szCs w:val="28"/>
          <w:lang w:val="sv-SE"/>
        </w:rPr>
      </w:pPr>
      <w:r w:rsidRPr="00CB7C6A">
        <w:rPr>
          <w:rFonts w:ascii="Times New Roman" w:hAnsi="Times New Roman" w:cs="Times New Roman"/>
          <w:sz w:val="28"/>
          <w:szCs w:val="28"/>
          <w:lang w:val="sv-SE"/>
        </w:rPr>
        <w:t>- Hệ thức giữa trọng lượng (N) và khối lượng(m) của cùng một vật là:</w:t>
      </w:r>
    </w:p>
    <w:p w:rsidR="00CB7C6A" w:rsidRPr="00CB7C6A" w:rsidRDefault="00CB7C6A" w:rsidP="00CB7C6A">
      <w:pPr>
        <w:spacing w:line="240" w:lineRule="auto"/>
        <w:ind w:left="709"/>
        <w:jc w:val="center"/>
        <w:rPr>
          <w:rFonts w:ascii="Times New Roman" w:hAnsi="Times New Roman" w:cs="Times New Roman"/>
          <w:sz w:val="28"/>
          <w:szCs w:val="28"/>
          <w:lang w:val="sv-SE"/>
        </w:rPr>
      </w:pPr>
      <w:r w:rsidRPr="00CB7C6A">
        <w:rPr>
          <w:rFonts w:ascii="Times New Roman" w:hAnsi="Times New Roman" w:cs="Times New Roman"/>
          <w:sz w:val="28"/>
          <w:szCs w:val="28"/>
          <w:lang w:val="sv-SE"/>
        </w:rPr>
        <w:t>P = 10.m</w:t>
      </w:r>
    </w:p>
    <w:p w:rsidR="00CB7C6A" w:rsidRPr="00CB7C6A" w:rsidRDefault="00CB7C6A" w:rsidP="00CB7C6A">
      <w:pPr>
        <w:spacing w:line="240" w:lineRule="auto"/>
        <w:rPr>
          <w:rFonts w:ascii="Times New Roman" w:hAnsi="Times New Roman" w:cs="Times New Roman"/>
          <w:b/>
          <w:sz w:val="28"/>
          <w:szCs w:val="28"/>
          <w:lang w:val="sv-SE"/>
        </w:rPr>
      </w:pPr>
      <w:r w:rsidRPr="00CB7C6A">
        <w:rPr>
          <w:rFonts w:ascii="Times New Roman" w:hAnsi="Times New Roman" w:cs="Times New Roman"/>
          <w:b/>
          <w:sz w:val="28"/>
          <w:szCs w:val="28"/>
        </w:rPr>
        <w:t>4</w:t>
      </w:r>
      <w:r w:rsidRPr="00CB7C6A">
        <w:rPr>
          <w:rFonts w:ascii="Times New Roman" w:hAnsi="Times New Roman" w:cs="Times New Roman"/>
          <w:b/>
          <w:sz w:val="28"/>
          <w:szCs w:val="28"/>
          <w:lang w:val="sv-SE"/>
        </w:rPr>
        <w:t>. Khối lượng riêng</w:t>
      </w:r>
    </w:p>
    <w:p w:rsidR="00CB7C6A" w:rsidRPr="00CB7C6A" w:rsidRDefault="00CB7C6A" w:rsidP="00CB7C6A">
      <w:pPr>
        <w:spacing w:line="240" w:lineRule="auto"/>
        <w:ind w:firstLine="709"/>
        <w:rPr>
          <w:rFonts w:ascii="Times New Roman" w:hAnsi="Times New Roman" w:cs="Times New Roman"/>
          <w:sz w:val="28"/>
          <w:szCs w:val="28"/>
          <w:lang w:val="sv-SE"/>
        </w:rPr>
      </w:pPr>
      <w:r w:rsidRPr="00CB7C6A">
        <w:rPr>
          <w:rFonts w:ascii="Times New Roman" w:hAnsi="Times New Roman" w:cs="Times New Roman"/>
          <w:sz w:val="28"/>
          <w:szCs w:val="28"/>
          <w:lang w:val="sv-SE"/>
        </w:rPr>
        <w:t>- Khối lượng riêng của một chất được xác định bằng khối lượng của một đơn vị thể tích chất đó.</w:t>
      </w:r>
    </w:p>
    <w:p w:rsidR="00CB7C6A" w:rsidRPr="00CB7C6A" w:rsidRDefault="00CB7C6A" w:rsidP="00CB7C6A">
      <w:pPr>
        <w:spacing w:line="240" w:lineRule="auto"/>
        <w:ind w:firstLine="709"/>
        <w:rPr>
          <w:rFonts w:ascii="Times New Roman" w:hAnsi="Times New Roman" w:cs="Times New Roman"/>
          <w:sz w:val="28"/>
          <w:szCs w:val="28"/>
          <w:lang w:val="sv-SE"/>
        </w:rPr>
      </w:pPr>
      <w:r w:rsidRPr="00CB7C6A">
        <w:rPr>
          <w:rFonts w:ascii="Times New Roman" w:hAnsi="Times New Roman" w:cs="Times New Roman"/>
          <w:sz w:val="28"/>
          <w:szCs w:val="28"/>
          <w:lang w:val="sv-SE"/>
        </w:rPr>
        <w:t>- Đơn vị khối lượng riêng là kilôgam trên mét khối.</w:t>
      </w:r>
    </w:p>
    <w:p w:rsidR="00CB7C6A" w:rsidRPr="00CB7C6A" w:rsidRDefault="00CB7C6A" w:rsidP="00CB7C6A">
      <w:pPr>
        <w:spacing w:line="240" w:lineRule="auto"/>
        <w:ind w:firstLine="709"/>
        <w:rPr>
          <w:rFonts w:ascii="Times New Roman" w:hAnsi="Times New Roman" w:cs="Times New Roman"/>
          <w:sz w:val="28"/>
          <w:szCs w:val="28"/>
          <w:lang w:val="sv-SE"/>
        </w:rPr>
      </w:pPr>
      <w:r w:rsidRPr="00CB7C6A">
        <w:rPr>
          <w:rFonts w:ascii="Times New Roman" w:hAnsi="Times New Roman" w:cs="Times New Roman"/>
          <w:sz w:val="28"/>
          <w:szCs w:val="28"/>
          <w:lang w:val="sv-SE"/>
        </w:rPr>
        <w:t xml:space="preserve">- Công thức tính khối lượng riêng là: D = </w:t>
      </w:r>
      <w:r w:rsidRPr="00CB7C6A">
        <w:rPr>
          <w:rFonts w:ascii="Times New Roman" w:hAnsi="Times New Roman" w:cs="Times New Roman"/>
          <w:position w:val="-24"/>
          <w:sz w:val="28"/>
          <w:szCs w:val="28"/>
          <w:lang w:val="sv-SE"/>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30.75pt" o:ole="">
            <v:imagedata r:id="rId5" o:title=""/>
          </v:shape>
          <o:OLEObject Type="Embed" ProgID="Equation.3" ShapeID="_x0000_i1026" DrawAspect="Content" ObjectID="_1650806462" r:id="rId6"/>
        </w:object>
      </w:r>
    </w:p>
    <w:p w:rsidR="00CB7C6A" w:rsidRPr="00CB7C6A" w:rsidRDefault="00CB7C6A" w:rsidP="00CB7C6A">
      <w:pPr>
        <w:spacing w:line="240" w:lineRule="auto"/>
        <w:rPr>
          <w:rFonts w:ascii="Times New Roman" w:hAnsi="Times New Roman" w:cs="Times New Roman"/>
          <w:b/>
          <w:sz w:val="28"/>
          <w:szCs w:val="28"/>
          <w:lang w:val="sv-SE"/>
        </w:rPr>
      </w:pPr>
      <w:r w:rsidRPr="00CB7C6A">
        <w:rPr>
          <w:rFonts w:ascii="Times New Roman" w:hAnsi="Times New Roman" w:cs="Times New Roman"/>
          <w:b/>
          <w:sz w:val="28"/>
          <w:szCs w:val="28"/>
          <w:lang w:val="sv-SE"/>
        </w:rPr>
        <w:t xml:space="preserve">5. Trọng lượng riêng </w:t>
      </w:r>
    </w:p>
    <w:p w:rsidR="00CB7C6A" w:rsidRPr="00CB7C6A" w:rsidRDefault="00CB7C6A" w:rsidP="00CB7C6A">
      <w:pPr>
        <w:spacing w:line="240" w:lineRule="auto"/>
        <w:ind w:firstLine="709"/>
        <w:rPr>
          <w:rFonts w:ascii="Times New Roman" w:hAnsi="Times New Roman" w:cs="Times New Roman"/>
          <w:sz w:val="28"/>
          <w:szCs w:val="28"/>
          <w:lang w:val="sv-SE"/>
        </w:rPr>
      </w:pPr>
      <w:r w:rsidRPr="00CB7C6A">
        <w:rPr>
          <w:rFonts w:ascii="Times New Roman" w:hAnsi="Times New Roman" w:cs="Times New Roman"/>
          <w:sz w:val="28"/>
          <w:szCs w:val="28"/>
          <w:lang w:val="sv-SE"/>
        </w:rPr>
        <w:t>- Trọng lượng riêng của một chất được xác định bằng trọng lượng của một đơn vị thể tích chất đó.</w:t>
      </w:r>
    </w:p>
    <w:p w:rsidR="00CB7C6A" w:rsidRPr="00CB7C6A" w:rsidRDefault="00CB7C6A" w:rsidP="00CB7C6A">
      <w:pPr>
        <w:spacing w:line="240" w:lineRule="auto"/>
        <w:ind w:firstLine="709"/>
        <w:rPr>
          <w:rFonts w:ascii="Times New Roman" w:hAnsi="Times New Roman" w:cs="Times New Roman"/>
          <w:sz w:val="28"/>
          <w:szCs w:val="28"/>
          <w:lang w:val="sv-SE"/>
        </w:rPr>
      </w:pPr>
      <w:r w:rsidRPr="00CB7C6A">
        <w:rPr>
          <w:rFonts w:ascii="Times New Roman" w:hAnsi="Times New Roman" w:cs="Times New Roman"/>
          <w:sz w:val="28"/>
          <w:szCs w:val="28"/>
          <w:lang w:val="sv-SE"/>
        </w:rPr>
        <w:t>- Đơn vị trọng lượng riêng là Niu Tơn trên mét khối.</w:t>
      </w:r>
    </w:p>
    <w:p w:rsidR="00CB7C6A" w:rsidRPr="00CB7C6A" w:rsidRDefault="00CB7C6A" w:rsidP="00CB7C6A">
      <w:pPr>
        <w:spacing w:line="240" w:lineRule="auto"/>
        <w:ind w:firstLine="709"/>
        <w:rPr>
          <w:rFonts w:ascii="Times New Roman" w:hAnsi="Times New Roman" w:cs="Times New Roman"/>
          <w:sz w:val="28"/>
          <w:szCs w:val="28"/>
          <w:lang w:val="sv-SE"/>
        </w:rPr>
      </w:pPr>
      <w:r w:rsidRPr="00CB7C6A">
        <w:rPr>
          <w:rFonts w:ascii="Times New Roman" w:hAnsi="Times New Roman" w:cs="Times New Roman"/>
          <w:sz w:val="28"/>
          <w:szCs w:val="28"/>
          <w:lang w:val="sv-SE"/>
        </w:rPr>
        <w:lastRenderedPageBreak/>
        <w:t xml:space="preserve">- Công thức tính trọng lượng riêng là: d = </w:t>
      </w:r>
      <w:r w:rsidRPr="00CB7C6A">
        <w:rPr>
          <w:rFonts w:ascii="Times New Roman" w:hAnsi="Times New Roman" w:cs="Times New Roman"/>
          <w:position w:val="-24"/>
          <w:sz w:val="28"/>
          <w:szCs w:val="28"/>
          <w:lang w:val="sv-SE"/>
        </w:rPr>
        <w:object w:dxaOrig="279" w:dyaOrig="620">
          <v:shape id="_x0000_i1027" type="#_x0000_t75" style="width:14.25pt;height:30.75pt" o:ole="">
            <v:imagedata r:id="rId7" o:title=""/>
          </v:shape>
          <o:OLEObject Type="Embed" ProgID="Equation.3" ShapeID="_x0000_i1027" DrawAspect="Content" ObjectID="_1650806463" r:id="rId8"/>
        </w:object>
      </w:r>
    </w:p>
    <w:p w:rsidR="00CB7C6A" w:rsidRPr="00CB7C6A" w:rsidRDefault="00CB7C6A" w:rsidP="00CB7C6A">
      <w:pPr>
        <w:spacing w:line="240" w:lineRule="auto"/>
        <w:ind w:firstLine="709"/>
        <w:rPr>
          <w:rFonts w:ascii="Times New Roman" w:hAnsi="Times New Roman" w:cs="Times New Roman"/>
          <w:sz w:val="28"/>
          <w:szCs w:val="28"/>
          <w:lang w:val="sv-SE"/>
        </w:rPr>
      </w:pPr>
      <w:r w:rsidRPr="00CB7C6A">
        <w:rPr>
          <w:rFonts w:ascii="Times New Roman" w:hAnsi="Times New Roman" w:cs="Times New Roman"/>
          <w:sz w:val="28"/>
          <w:szCs w:val="28"/>
          <w:lang w:val="sv-SE"/>
        </w:rPr>
        <w:t>- Hệ thức giữa trọng lượng riêng và khối lượng riêng của cùng một chất là: d = 10D</w:t>
      </w:r>
    </w:p>
    <w:p w:rsidR="00CB7C6A" w:rsidRPr="00CB7C6A" w:rsidRDefault="00CB7C6A" w:rsidP="00CB7C6A">
      <w:pPr>
        <w:spacing w:line="240" w:lineRule="auto"/>
        <w:ind w:left="67"/>
        <w:outlineLvl w:val="0"/>
        <w:rPr>
          <w:rFonts w:ascii="Times New Roman" w:hAnsi="Times New Roman" w:cs="Times New Roman"/>
          <w:sz w:val="28"/>
          <w:szCs w:val="28"/>
          <w:lang w:val="sv-SE"/>
        </w:rPr>
      </w:pPr>
      <w:r w:rsidRPr="00CB7C6A">
        <w:rPr>
          <w:rFonts w:ascii="Times New Roman" w:hAnsi="Times New Roman" w:cs="Times New Roman"/>
          <w:b/>
          <w:sz w:val="28"/>
          <w:szCs w:val="28"/>
          <w:lang w:val="sv-SE"/>
        </w:rPr>
        <w:t>6. Sự nở vì nhiệt của các chất.</w:t>
      </w:r>
    </w:p>
    <w:p w:rsidR="00CB7C6A" w:rsidRPr="00CB7C6A" w:rsidRDefault="00CB7C6A" w:rsidP="00CB7C6A">
      <w:pPr>
        <w:spacing w:line="240" w:lineRule="auto"/>
        <w:ind w:firstLine="709"/>
        <w:outlineLvl w:val="0"/>
        <w:rPr>
          <w:rFonts w:ascii="Times New Roman" w:hAnsi="Times New Roman" w:cs="Times New Roman"/>
          <w:sz w:val="28"/>
          <w:szCs w:val="28"/>
          <w:lang w:val="sv-SE"/>
        </w:rPr>
      </w:pPr>
      <w:r w:rsidRPr="00CB7C6A">
        <w:rPr>
          <w:rFonts w:ascii="Times New Roman" w:hAnsi="Times New Roman" w:cs="Times New Roman"/>
          <w:sz w:val="28"/>
          <w:szCs w:val="28"/>
          <w:lang w:val="sv-SE"/>
        </w:rPr>
        <w:t>Các chất đều nở ra khi nóng lên, co lại khi lạnh đi. Chất khí nở vì nhiệt nhiều hơn chất lỏng, chất lỏng nở vì nhiệt nhiều hơn chất rắn. Chất rắn, lỏng khác nhau nở vì nhiệt khác nhau, chất khí khác nhau nở vì nhiệt giống nhau.</w:t>
      </w:r>
    </w:p>
    <w:p w:rsidR="00CB7C6A" w:rsidRPr="00CB7C6A" w:rsidRDefault="00CB7C6A" w:rsidP="00CB7C6A">
      <w:pPr>
        <w:spacing w:line="240" w:lineRule="auto"/>
        <w:outlineLvl w:val="0"/>
        <w:rPr>
          <w:rFonts w:ascii="Times New Roman" w:hAnsi="Times New Roman" w:cs="Times New Roman"/>
          <w:b/>
          <w:sz w:val="28"/>
          <w:szCs w:val="28"/>
          <w:lang w:val="sv-SE"/>
        </w:rPr>
      </w:pPr>
      <w:r w:rsidRPr="00CB7C6A">
        <w:rPr>
          <w:rFonts w:ascii="Times New Roman" w:hAnsi="Times New Roman" w:cs="Times New Roman"/>
          <w:b/>
          <w:sz w:val="28"/>
          <w:szCs w:val="28"/>
          <w:lang w:val="sv-SE"/>
        </w:rPr>
        <w:t>7. Một số ứng dụng của sự nở vì nhiệt.</w:t>
      </w:r>
    </w:p>
    <w:p w:rsidR="00CB7C6A" w:rsidRPr="00CB7C6A" w:rsidRDefault="00CB7C6A" w:rsidP="00CB7C6A">
      <w:pPr>
        <w:numPr>
          <w:ilvl w:val="0"/>
          <w:numId w:val="4"/>
        </w:numPr>
        <w:tabs>
          <w:tab w:val="clear" w:pos="720"/>
          <w:tab w:val="num" w:pos="360"/>
          <w:tab w:val="left" w:pos="993"/>
        </w:tabs>
        <w:spacing w:after="0" w:line="240" w:lineRule="auto"/>
        <w:ind w:left="0" w:firstLine="709"/>
        <w:outlineLvl w:val="0"/>
        <w:rPr>
          <w:rFonts w:ascii="Times New Roman" w:hAnsi="Times New Roman" w:cs="Times New Roman"/>
          <w:sz w:val="28"/>
          <w:szCs w:val="28"/>
          <w:lang w:val="sv-SE"/>
        </w:rPr>
      </w:pPr>
      <w:r w:rsidRPr="00CB7C6A">
        <w:rPr>
          <w:rFonts w:ascii="Times New Roman" w:hAnsi="Times New Roman" w:cs="Times New Roman"/>
          <w:sz w:val="28"/>
          <w:szCs w:val="28"/>
          <w:lang w:val="sv-SE"/>
        </w:rPr>
        <w:t>Sự co dãn vì nhiệt khi bị ngăn cản có thể gây ra những lực rất lớn. Khi đặt đường ray xe lửa, ống dẫn khí hoặc nước, xây cầu ............ phải lưu ý tới hiện tượng này.</w:t>
      </w:r>
    </w:p>
    <w:p w:rsidR="00CB7C6A" w:rsidRPr="00CB7C6A" w:rsidRDefault="00CB7C6A" w:rsidP="00CB7C6A">
      <w:pPr>
        <w:numPr>
          <w:ilvl w:val="0"/>
          <w:numId w:val="4"/>
        </w:numPr>
        <w:tabs>
          <w:tab w:val="clear" w:pos="720"/>
          <w:tab w:val="num" w:pos="360"/>
          <w:tab w:val="left" w:pos="993"/>
        </w:tabs>
        <w:spacing w:after="0" w:line="240" w:lineRule="auto"/>
        <w:ind w:left="0" w:firstLine="709"/>
        <w:outlineLvl w:val="0"/>
        <w:rPr>
          <w:rFonts w:ascii="Times New Roman" w:hAnsi="Times New Roman" w:cs="Times New Roman"/>
          <w:sz w:val="28"/>
          <w:szCs w:val="28"/>
          <w:lang w:val="sv-SE"/>
        </w:rPr>
      </w:pPr>
      <w:r w:rsidRPr="00CB7C6A">
        <w:rPr>
          <w:rFonts w:ascii="Times New Roman" w:hAnsi="Times New Roman" w:cs="Times New Roman"/>
          <w:sz w:val="28"/>
          <w:szCs w:val="28"/>
          <w:lang w:val="sv-SE"/>
        </w:rPr>
        <w:t>Hai thanh kim loại có bản chất khác nhau được tán chặt vào nhau tạo thnàh một băng kép. Khi bị đốt hoặc làm lạnh thì băng kép cong lại. Tinnhs chất này được ứng dụng vào việc đóng ngắt tự động trong mạch điện.</w:t>
      </w:r>
    </w:p>
    <w:p w:rsidR="00CB7C6A" w:rsidRPr="00CB7C6A" w:rsidRDefault="00CB7C6A" w:rsidP="00CB7C6A">
      <w:pPr>
        <w:numPr>
          <w:ilvl w:val="0"/>
          <w:numId w:val="4"/>
        </w:numPr>
        <w:tabs>
          <w:tab w:val="clear" w:pos="720"/>
          <w:tab w:val="num" w:pos="360"/>
          <w:tab w:val="left" w:pos="993"/>
        </w:tabs>
        <w:spacing w:after="0" w:line="240" w:lineRule="auto"/>
        <w:ind w:left="0" w:firstLine="709"/>
        <w:outlineLvl w:val="0"/>
        <w:rPr>
          <w:rFonts w:ascii="Times New Roman" w:hAnsi="Times New Roman" w:cs="Times New Roman"/>
          <w:sz w:val="28"/>
          <w:szCs w:val="28"/>
          <w:lang w:val="sv-SE"/>
        </w:rPr>
      </w:pPr>
      <w:r w:rsidRPr="00CB7C6A">
        <w:rPr>
          <w:rFonts w:ascii="Times New Roman" w:hAnsi="Times New Roman" w:cs="Times New Roman"/>
          <w:sz w:val="28"/>
          <w:szCs w:val="28"/>
          <w:lang w:val="sv-SE"/>
        </w:rPr>
        <w:t>Nhiệt kế thường dùng hoạt động dựa trên hiện tượng dãn nở vì nhiệt của các chất. Các nhiệt kế thường dùng là: Nhiệt kế rượu, nhiệt kế thủy ngân,  nhiệt kế y tế.</w:t>
      </w:r>
    </w:p>
    <w:p w:rsidR="00CB7C6A" w:rsidRPr="00CB7C6A" w:rsidRDefault="00CB7C6A" w:rsidP="00CB7C6A">
      <w:pPr>
        <w:spacing w:line="240" w:lineRule="auto"/>
        <w:outlineLvl w:val="0"/>
        <w:rPr>
          <w:rFonts w:ascii="Times New Roman" w:hAnsi="Times New Roman" w:cs="Times New Roman"/>
          <w:b/>
          <w:sz w:val="28"/>
          <w:szCs w:val="28"/>
          <w:lang w:val="sv-SE"/>
        </w:rPr>
      </w:pPr>
      <w:r w:rsidRPr="00CB7C6A">
        <w:rPr>
          <w:rFonts w:ascii="Times New Roman" w:hAnsi="Times New Roman" w:cs="Times New Roman"/>
          <w:b/>
          <w:sz w:val="28"/>
          <w:szCs w:val="28"/>
          <w:lang w:val="sv-SE"/>
        </w:rPr>
        <w:t>8. Sự nóng chảy và sự đông đặc.</w:t>
      </w:r>
    </w:p>
    <w:p w:rsidR="00CB7C6A" w:rsidRPr="00CB7C6A" w:rsidRDefault="00CB7C6A" w:rsidP="00CB7C6A">
      <w:pPr>
        <w:pStyle w:val="ListParagraph"/>
        <w:numPr>
          <w:ilvl w:val="0"/>
          <w:numId w:val="4"/>
        </w:numPr>
        <w:tabs>
          <w:tab w:val="clear" w:pos="720"/>
          <w:tab w:val="num" w:pos="0"/>
          <w:tab w:val="left" w:pos="851"/>
        </w:tabs>
        <w:ind w:left="0" w:firstLine="709"/>
        <w:outlineLvl w:val="0"/>
        <w:rPr>
          <w:sz w:val="28"/>
          <w:szCs w:val="28"/>
          <w:lang w:val="sv-SE"/>
        </w:rPr>
      </w:pPr>
      <w:r w:rsidRPr="00CB7C6A">
        <w:rPr>
          <w:sz w:val="28"/>
          <w:szCs w:val="28"/>
          <w:lang w:val="sv-SE"/>
        </w:rPr>
        <w:t>Sự chuyển từ thể rắn sang thể lỏng gọi là sự nóng chảy. Sự chuyển từ thể lỏng sang thể rắn gọi là sự đông đặc.</w:t>
      </w:r>
    </w:p>
    <w:p w:rsidR="00CB7C6A" w:rsidRPr="00CB7C6A" w:rsidRDefault="00CB7C6A" w:rsidP="00CB7C6A">
      <w:pPr>
        <w:pStyle w:val="ListParagraph"/>
        <w:numPr>
          <w:ilvl w:val="0"/>
          <w:numId w:val="4"/>
        </w:numPr>
        <w:tabs>
          <w:tab w:val="clear" w:pos="720"/>
          <w:tab w:val="num" w:pos="0"/>
          <w:tab w:val="left" w:pos="851"/>
        </w:tabs>
        <w:ind w:left="0" w:firstLine="709"/>
        <w:outlineLvl w:val="0"/>
        <w:rPr>
          <w:sz w:val="28"/>
          <w:szCs w:val="28"/>
          <w:lang w:val="sv-SE"/>
        </w:rPr>
      </w:pPr>
      <w:r w:rsidRPr="00CB7C6A">
        <w:rPr>
          <w:sz w:val="28"/>
          <w:szCs w:val="28"/>
          <w:lang w:val="sv-SE"/>
        </w:rPr>
        <w:t>Phần lớn các chất nóng chảy (hay đông đặc) ở một nhiệt độ xác định . Nhiệt độ đó gọi là nhiệt độ nóng chảy. Nhiệt độ nóng chảy của các chất khác nhau thì khác nhau.</w:t>
      </w:r>
    </w:p>
    <w:p w:rsidR="00CB7C6A" w:rsidRPr="00CB7C6A" w:rsidRDefault="00CB7C6A" w:rsidP="00CB7C6A">
      <w:pPr>
        <w:pStyle w:val="ListParagraph"/>
        <w:numPr>
          <w:ilvl w:val="0"/>
          <w:numId w:val="4"/>
        </w:numPr>
        <w:tabs>
          <w:tab w:val="clear" w:pos="720"/>
          <w:tab w:val="num" w:pos="0"/>
          <w:tab w:val="left" w:pos="851"/>
        </w:tabs>
        <w:ind w:left="0" w:firstLine="709"/>
        <w:outlineLvl w:val="0"/>
        <w:rPr>
          <w:sz w:val="28"/>
          <w:szCs w:val="28"/>
          <w:lang w:val="sv-SE"/>
        </w:rPr>
      </w:pPr>
      <w:r w:rsidRPr="00CB7C6A">
        <w:rPr>
          <w:sz w:val="28"/>
          <w:szCs w:val="28"/>
          <w:lang w:val="sv-SE"/>
        </w:rPr>
        <w:t>Trong thời gian nóng chảy hay đông đặc nhiệt độ của vật không thay đổi.</w:t>
      </w:r>
    </w:p>
    <w:p w:rsidR="00CB7C6A" w:rsidRPr="00CB7C6A" w:rsidRDefault="00CB7C6A" w:rsidP="00CB7C6A">
      <w:pPr>
        <w:pStyle w:val="ListParagraph"/>
        <w:numPr>
          <w:ilvl w:val="0"/>
          <w:numId w:val="4"/>
        </w:numPr>
        <w:tabs>
          <w:tab w:val="clear" w:pos="720"/>
          <w:tab w:val="num" w:pos="0"/>
          <w:tab w:val="left" w:pos="851"/>
        </w:tabs>
        <w:ind w:left="0" w:firstLine="709"/>
        <w:outlineLvl w:val="0"/>
        <w:rPr>
          <w:sz w:val="28"/>
          <w:szCs w:val="28"/>
          <w:lang w:val="sv-SE"/>
        </w:rPr>
      </w:pPr>
      <w:r w:rsidRPr="00CB7C6A">
        <w:rPr>
          <w:sz w:val="28"/>
          <w:szCs w:val="28"/>
          <w:lang w:val="sv-SE"/>
        </w:rPr>
        <w:t xml:space="preserve"> Có một số chất (thủy tinh, nhựa đường .... )khi bị đun nóng thì mềm dần ra rồi nóng chảy dần trong khi nhiệt độ vẫn tiếp tục tăng.</w:t>
      </w:r>
    </w:p>
    <w:p w:rsidR="00CB7C6A" w:rsidRPr="00CB7C6A" w:rsidRDefault="00CB7C6A" w:rsidP="00CB7C6A">
      <w:pPr>
        <w:spacing w:line="240" w:lineRule="auto"/>
        <w:outlineLvl w:val="0"/>
        <w:rPr>
          <w:rFonts w:ascii="Times New Roman" w:hAnsi="Times New Roman" w:cs="Times New Roman"/>
          <w:b/>
          <w:sz w:val="28"/>
          <w:szCs w:val="28"/>
        </w:rPr>
      </w:pPr>
      <w:r w:rsidRPr="00CB7C6A">
        <w:rPr>
          <w:rFonts w:ascii="Times New Roman" w:hAnsi="Times New Roman" w:cs="Times New Roman"/>
          <w:b/>
          <w:sz w:val="28"/>
          <w:szCs w:val="28"/>
        </w:rPr>
        <w:t>9. Sự bay hơi và sự ngưng tụ.</w:t>
      </w:r>
    </w:p>
    <w:p w:rsidR="00CB7C6A" w:rsidRPr="00CB7C6A" w:rsidRDefault="00CB7C6A" w:rsidP="00CB7C6A">
      <w:pPr>
        <w:pStyle w:val="ListParagraph"/>
        <w:numPr>
          <w:ilvl w:val="0"/>
          <w:numId w:val="4"/>
        </w:numPr>
        <w:outlineLvl w:val="0"/>
        <w:rPr>
          <w:sz w:val="28"/>
          <w:szCs w:val="28"/>
        </w:rPr>
      </w:pPr>
      <w:r w:rsidRPr="00CB7C6A">
        <w:rPr>
          <w:sz w:val="28"/>
          <w:szCs w:val="28"/>
        </w:rPr>
        <w:t>- Sự chuyển từ thể lỏng  sang thể hơi gọi là sự bay hơi. Sự chuyển từ thể hơi sang thể lỏng gọi là sự ngưng tụ.</w:t>
      </w:r>
    </w:p>
    <w:p w:rsidR="00CB7C6A" w:rsidRPr="00CB7C6A" w:rsidRDefault="00CB7C6A" w:rsidP="00CB7C6A">
      <w:pPr>
        <w:pStyle w:val="ListParagraph"/>
        <w:numPr>
          <w:ilvl w:val="0"/>
          <w:numId w:val="4"/>
        </w:numPr>
        <w:outlineLvl w:val="0"/>
        <w:rPr>
          <w:sz w:val="28"/>
          <w:szCs w:val="28"/>
        </w:rPr>
      </w:pPr>
      <w:r w:rsidRPr="00CB7C6A">
        <w:rPr>
          <w:sz w:val="28"/>
          <w:szCs w:val="28"/>
        </w:rPr>
        <w:t>- Tốc độ bay hơi của một chất lỏng  phụ thuộc vào nhiệt độ, gió, diện tích mặt thoáng của chất lỏng.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7"/>
        <w:gridCol w:w="1867"/>
        <w:gridCol w:w="1861"/>
        <w:gridCol w:w="1892"/>
        <w:gridCol w:w="1831"/>
      </w:tblGrid>
      <w:tr w:rsidR="00CB7C6A" w:rsidRPr="00CB7C6A" w:rsidTr="00CB7C6A">
        <w:trPr>
          <w:trHeight w:val="70"/>
        </w:trPr>
        <w:tc>
          <w:tcPr>
            <w:tcW w:w="2095" w:type="dxa"/>
            <w:vAlign w:val="center"/>
          </w:tcPr>
          <w:p w:rsidR="00CB7C6A" w:rsidRPr="00CB7C6A" w:rsidRDefault="00CB7C6A" w:rsidP="00CB7C6A">
            <w:pPr>
              <w:spacing w:line="240" w:lineRule="auto"/>
              <w:jc w:val="center"/>
              <w:outlineLvl w:val="0"/>
              <w:rPr>
                <w:rFonts w:ascii="Times New Roman" w:hAnsi="Times New Roman" w:cs="Times New Roman"/>
                <w:sz w:val="28"/>
                <w:szCs w:val="28"/>
              </w:rPr>
            </w:pPr>
          </w:p>
          <w:p w:rsidR="00CB7C6A" w:rsidRPr="00CB7C6A" w:rsidRDefault="00CB7C6A" w:rsidP="00CB7C6A">
            <w:pPr>
              <w:spacing w:line="240" w:lineRule="auto"/>
              <w:jc w:val="center"/>
              <w:outlineLvl w:val="0"/>
              <w:rPr>
                <w:rFonts w:ascii="Times New Roman" w:hAnsi="Times New Roman" w:cs="Times New Roman"/>
                <w:sz w:val="28"/>
                <w:szCs w:val="28"/>
              </w:rPr>
            </w:pPr>
            <w:r w:rsidRPr="00CB7C6A">
              <w:rPr>
                <w:rFonts w:ascii="Times New Roman" w:hAnsi="Times New Roman" w:cs="Times New Roman"/>
                <w:noProof/>
                <w:sz w:val="28"/>
                <w:szCs w:val="28"/>
              </w:rPr>
              <w:pict>
                <v:line id="_x0000_s1026" style="position:absolute;left:0;text-align:left;flip:x;z-index:251660288" from="85.05pt,12.75pt" to="175.7pt,12.75pt">
                  <v:stroke endarrow="block"/>
                </v:line>
              </w:pict>
            </w:r>
            <w:r w:rsidRPr="00CB7C6A">
              <w:rPr>
                <w:rFonts w:ascii="Times New Roman" w:hAnsi="Times New Roman" w:cs="Times New Roman"/>
                <w:sz w:val="28"/>
                <w:szCs w:val="28"/>
              </w:rPr>
              <w:t>Rắn</w:t>
            </w:r>
          </w:p>
          <w:p w:rsidR="00CB7C6A" w:rsidRPr="00CB7C6A" w:rsidRDefault="00CB7C6A" w:rsidP="00CB7C6A">
            <w:pPr>
              <w:spacing w:line="240" w:lineRule="auto"/>
              <w:jc w:val="center"/>
              <w:outlineLvl w:val="0"/>
              <w:rPr>
                <w:rFonts w:ascii="Times New Roman" w:hAnsi="Times New Roman" w:cs="Times New Roman"/>
                <w:sz w:val="28"/>
                <w:szCs w:val="28"/>
              </w:rPr>
            </w:pPr>
          </w:p>
          <w:p w:rsidR="00CB7C6A" w:rsidRPr="00CB7C6A" w:rsidRDefault="00CB7C6A" w:rsidP="00CB7C6A">
            <w:pPr>
              <w:spacing w:line="240" w:lineRule="auto"/>
              <w:jc w:val="center"/>
              <w:outlineLvl w:val="0"/>
              <w:rPr>
                <w:rFonts w:ascii="Times New Roman" w:hAnsi="Times New Roman" w:cs="Times New Roman"/>
                <w:sz w:val="28"/>
                <w:szCs w:val="28"/>
              </w:rPr>
            </w:pPr>
          </w:p>
        </w:tc>
        <w:tc>
          <w:tcPr>
            <w:tcW w:w="2095" w:type="dxa"/>
            <w:tcBorders>
              <w:top w:val="nil"/>
              <w:bottom w:val="nil"/>
            </w:tcBorders>
            <w:vAlign w:val="center"/>
          </w:tcPr>
          <w:p w:rsidR="00CB7C6A" w:rsidRPr="00CB7C6A" w:rsidRDefault="00CB7C6A" w:rsidP="00CB7C6A">
            <w:pPr>
              <w:spacing w:line="240" w:lineRule="auto"/>
              <w:jc w:val="center"/>
              <w:outlineLvl w:val="0"/>
              <w:rPr>
                <w:rFonts w:ascii="Times New Roman" w:hAnsi="Times New Roman" w:cs="Times New Roman"/>
                <w:sz w:val="28"/>
                <w:szCs w:val="28"/>
              </w:rPr>
            </w:pPr>
            <w:r w:rsidRPr="00CB7C6A">
              <w:rPr>
                <w:rFonts w:ascii="Times New Roman" w:hAnsi="Times New Roman" w:cs="Times New Roman"/>
                <w:noProof/>
                <w:sz w:val="28"/>
                <w:szCs w:val="28"/>
              </w:rPr>
              <w:pict>
                <v:line id="_x0000_s1027" style="position:absolute;left:0;text-align:left;z-index:251661312;mso-position-horizontal-relative:text;mso-position-vertical-relative:text" from="-5.15pt,15.45pt" to="83.6pt,15.45pt">
                  <v:stroke endarrow="block"/>
                </v:line>
              </w:pict>
            </w:r>
            <w:r w:rsidRPr="00CB7C6A">
              <w:rPr>
                <w:rFonts w:ascii="Times New Roman" w:hAnsi="Times New Roman" w:cs="Times New Roman"/>
                <w:sz w:val="28"/>
                <w:szCs w:val="28"/>
              </w:rPr>
              <w:t>Nóng chảy</w:t>
            </w:r>
          </w:p>
          <w:p w:rsidR="00CB7C6A" w:rsidRPr="00CB7C6A" w:rsidRDefault="00CB7C6A" w:rsidP="00CB7C6A">
            <w:pPr>
              <w:spacing w:line="240" w:lineRule="auto"/>
              <w:jc w:val="center"/>
              <w:outlineLvl w:val="0"/>
              <w:rPr>
                <w:rFonts w:ascii="Times New Roman" w:hAnsi="Times New Roman" w:cs="Times New Roman"/>
                <w:sz w:val="28"/>
                <w:szCs w:val="28"/>
              </w:rPr>
            </w:pPr>
          </w:p>
          <w:p w:rsidR="00CB7C6A" w:rsidRPr="00CB7C6A" w:rsidRDefault="00CB7C6A" w:rsidP="00CB7C6A">
            <w:pPr>
              <w:spacing w:line="240" w:lineRule="auto"/>
              <w:jc w:val="center"/>
              <w:outlineLvl w:val="0"/>
              <w:rPr>
                <w:rFonts w:ascii="Times New Roman" w:hAnsi="Times New Roman" w:cs="Times New Roman"/>
                <w:sz w:val="28"/>
                <w:szCs w:val="28"/>
              </w:rPr>
            </w:pPr>
          </w:p>
          <w:p w:rsidR="00CB7C6A" w:rsidRPr="00CB7C6A" w:rsidRDefault="00CB7C6A" w:rsidP="00CB7C6A">
            <w:pPr>
              <w:spacing w:line="240" w:lineRule="auto"/>
              <w:jc w:val="center"/>
              <w:outlineLvl w:val="0"/>
              <w:rPr>
                <w:rFonts w:ascii="Times New Roman" w:hAnsi="Times New Roman" w:cs="Times New Roman"/>
                <w:sz w:val="28"/>
                <w:szCs w:val="28"/>
              </w:rPr>
            </w:pPr>
            <w:r w:rsidRPr="00CB7C6A">
              <w:rPr>
                <w:rFonts w:ascii="Times New Roman" w:hAnsi="Times New Roman" w:cs="Times New Roman"/>
                <w:sz w:val="28"/>
                <w:szCs w:val="28"/>
              </w:rPr>
              <w:t>Đông đặc</w:t>
            </w:r>
          </w:p>
        </w:tc>
        <w:tc>
          <w:tcPr>
            <w:tcW w:w="2095" w:type="dxa"/>
            <w:vAlign w:val="center"/>
          </w:tcPr>
          <w:p w:rsidR="00CB7C6A" w:rsidRPr="00CB7C6A" w:rsidRDefault="00CB7C6A" w:rsidP="00CB7C6A">
            <w:pPr>
              <w:spacing w:line="240" w:lineRule="auto"/>
              <w:jc w:val="center"/>
              <w:outlineLvl w:val="0"/>
              <w:rPr>
                <w:rFonts w:ascii="Times New Roman" w:hAnsi="Times New Roman" w:cs="Times New Roman"/>
                <w:sz w:val="28"/>
                <w:szCs w:val="28"/>
              </w:rPr>
            </w:pPr>
            <w:r w:rsidRPr="00CB7C6A">
              <w:rPr>
                <w:rFonts w:ascii="Times New Roman" w:hAnsi="Times New Roman" w:cs="Times New Roman"/>
                <w:noProof/>
                <w:sz w:val="28"/>
                <w:szCs w:val="28"/>
              </w:rPr>
              <w:pict>
                <v:line id="_x0000_s1029" style="position:absolute;left:0;text-align:left;z-index:251663360;mso-position-horizontal-relative:text;mso-position-vertical-relative:text" from="86.25pt,11.3pt" to="182.05pt,11.3pt">
                  <v:stroke endarrow="block"/>
                </v:line>
              </w:pict>
            </w:r>
            <w:r w:rsidRPr="00CB7C6A">
              <w:rPr>
                <w:rFonts w:ascii="Times New Roman" w:hAnsi="Times New Roman" w:cs="Times New Roman"/>
                <w:sz w:val="28"/>
                <w:szCs w:val="28"/>
              </w:rPr>
              <w:t>Lỏng</w:t>
            </w:r>
          </w:p>
        </w:tc>
        <w:tc>
          <w:tcPr>
            <w:tcW w:w="2095" w:type="dxa"/>
            <w:tcBorders>
              <w:top w:val="nil"/>
              <w:bottom w:val="nil"/>
            </w:tcBorders>
            <w:vAlign w:val="center"/>
          </w:tcPr>
          <w:p w:rsidR="00CB7C6A" w:rsidRPr="00CB7C6A" w:rsidRDefault="00CB7C6A" w:rsidP="00CB7C6A">
            <w:pPr>
              <w:spacing w:line="240" w:lineRule="auto"/>
              <w:jc w:val="center"/>
              <w:outlineLvl w:val="0"/>
              <w:rPr>
                <w:rFonts w:ascii="Times New Roman" w:hAnsi="Times New Roman" w:cs="Times New Roman"/>
                <w:sz w:val="28"/>
                <w:szCs w:val="28"/>
              </w:rPr>
            </w:pPr>
            <w:r w:rsidRPr="00CB7C6A">
              <w:rPr>
                <w:rFonts w:ascii="Times New Roman" w:hAnsi="Times New Roman" w:cs="Times New Roman"/>
                <w:sz w:val="28"/>
                <w:szCs w:val="28"/>
              </w:rPr>
              <w:t>Bay hơi</w:t>
            </w:r>
          </w:p>
          <w:p w:rsidR="00CB7C6A" w:rsidRPr="00CB7C6A" w:rsidRDefault="00CB7C6A" w:rsidP="00CB7C6A">
            <w:pPr>
              <w:spacing w:line="240" w:lineRule="auto"/>
              <w:jc w:val="center"/>
              <w:outlineLvl w:val="0"/>
              <w:rPr>
                <w:rFonts w:ascii="Times New Roman" w:hAnsi="Times New Roman" w:cs="Times New Roman"/>
                <w:sz w:val="28"/>
                <w:szCs w:val="28"/>
              </w:rPr>
            </w:pPr>
            <w:r w:rsidRPr="00CB7C6A">
              <w:rPr>
                <w:rFonts w:ascii="Times New Roman" w:hAnsi="Times New Roman" w:cs="Times New Roman"/>
                <w:noProof/>
                <w:sz w:val="28"/>
                <w:szCs w:val="28"/>
              </w:rPr>
              <w:pict>
                <v:line id="_x0000_s1028" style="position:absolute;left:0;text-align:left;flip:x;z-index:251662336" from=".8pt,2.75pt" to="86.35pt,2.75pt">
                  <v:stroke endarrow="block"/>
                </v:line>
              </w:pict>
            </w:r>
          </w:p>
          <w:p w:rsidR="00CB7C6A" w:rsidRPr="00CB7C6A" w:rsidRDefault="00CB7C6A" w:rsidP="00CB7C6A">
            <w:pPr>
              <w:spacing w:line="240" w:lineRule="auto"/>
              <w:jc w:val="center"/>
              <w:outlineLvl w:val="0"/>
              <w:rPr>
                <w:rFonts w:ascii="Times New Roman" w:hAnsi="Times New Roman" w:cs="Times New Roman"/>
                <w:sz w:val="28"/>
                <w:szCs w:val="28"/>
              </w:rPr>
            </w:pPr>
          </w:p>
          <w:p w:rsidR="00CB7C6A" w:rsidRPr="00CB7C6A" w:rsidRDefault="00CB7C6A" w:rsidP="00CB7C6A">
            <w:pPr>
              <w:spacing w:line="240" w:lineRule="auto"/>
              <w:jc w:val="center"/>
              <w:outlineLvl w:val="0"/>
              <w:rPr>
                <w:rFonts w:ascii="Times New Roman" w:hAnsi="Times New Roman" w:cs="Times New Roman"/>
                <w:sz w:val="28"/>
                <w:szCs w:val="28"/>
              </w:rPr>
            </w:pPr>
            <w:r w:rsidRPr="00CB7C6A">
              <w:rPr>
                <w:rFonts w:ascii="Times New Roman" w:hAnsi="Times New Roman" w:cs="Times New Roman"/>
                <w:sz w:val="28"/>
                <w:szCs w:val="28"/>
              </w:rPr>
              <w:t>Ngung tụ</w:t>
            </w:r>
          </w:p>
        </w:tc>
        <w:tc>
          <w:tcPr>
            <w:tcW w:w="2096" w:type="dxa"/>
            <w:vAlign w:val="center"/>
          </w:tcPr>
          <w:p w:rsidR="00CB7C6A" w:rsidRPr="00CB7C6A" w:rsidRDefault="00CB7C6A" w:rsidP="00CB7C6A">
            <w:pPr>
              <w:spacing w:line="240" w:lineRule="auto"/>
              <w:jc w:val="center"/>
              <w:outlineLvl w:val="0"/>
              <w:rPr>
                <w:rFonts w:ascii="Times New Roman" w:hAnsi="Times New Roman" w:cs="Times New Roman"/>
                <w:sz w:val="28"/>
                <w:szCs w:val="28"/>
              </w:rPr>
            </w:pPr>
            <w:r w:rsidRPr="00CB7C6A">
              <w:rPr>
                <w:rFonts w:ascii="Times New Roman" w:hAnsi="Times New Roman" w:cs="Times New Roman"/>
                <w:sz w:val="28"/>
                <w:szCs w:val="28"/>
              </w:rPr>
              <w:t>Khí</w:t>
            </w:r>
          </w:p>
        </w:tc>
      </w:tr>
    </w:tbl>
    <w:p w:rsidR="00CB7C6A" w:rsidRDefault="00CB7C6A" w:rsidP="00CB7C6A">
      <w:pPr>
        <w:spacing w:line="240" w:lineRule="auto"/>
        <w:outlineLvl w:val="0"/>
        <w:rPr>
          <w:rFonts w:ascii="Times New Roman" w:hAnsi="Times New Roman" w:cs="Times New Roman"/>
          <w:b/>
          <w:sz w:val="28"/>
          <w:szCs w:val="28"/>
        </w:rPr>
      </w:pPr>
    </w:p>
    <w:p w:rsidR="00CB7C6A" w:rsidRPr="00CB7C6A" w:rsidRDefault="00CB7C6A" w:rsidP="00CB7C6A">
      <w:pPr>
        <w:spacing w:line="240" w:lineRule="auto"/>
        <w:outlineLvl w:val="0"/>
        <w:rPr>
          <w:rFonts w:ascii="Times New Roman" w:hAnsi="Times New Roman" w:cs="Times New Roman"/>
          <w:b/>
          <w:sz w:val="28"/>
          <w:szCs w:val="28"/>
        </w:rPr>
      </w:pPr>
      <w:r w:rsidRPr="00CB7C6A">
        <w:rPr>
          <w:rFonts w:ascii="Times New Roman" w:hAnsi="Times New Roman" w:cs="Times New Roman"/>
          <w:b/>
          <w:sz w:val="28"/>
          <w:szCs w:val="28"/>
        </w:rPr>
        <w:lastRenderedPageBreak/>
        <w:t>10. Sự sôi.</w:t>
      </w:r>
    </w:p>
    <w:p w:rsidR="00CB7C6A" w:rsidRPr="00CB7C6A" w:rsidRDefault="00CB7C6A" w:rsidP="00CB7C6A">
      <w:pPr>
        <w:pStyle w:val="ListParagraph"/>
        <w:numPr>
          <w:ilvl w:val="0"/>
          <w:numId w:val="4"/>
        </w:numPr>
        <w:tabs>
          <w:tab w:val="clear" w:pos="720"/>
          <w:tab w:val="num" w:pos="0"/>
        </w:tabs>
        <w:ind w:left="0" w:firstLine="567"/>
        <w:outlineLvl w:val="0"/>
        <w:rPr>
          <w:sz w:val="28"/>
          <w:szCs w:val="28"/>
          <w:lang w:val="sv-SE"/>
        </w:rPr>
      </w:pPr>
      <w:r w:rsidRPr="00CB7C6A">
        <w:rPr>
          <w:sz w:val="28"/>
          <w:szCs w:val="28"/>
        </w:rPr>
        <w:t xml:space="preserve">Mỗi chất lỏng sôi ở một nhiệt độ nhất định. </w:t>
      </w:r>
      <w:r w:rsidRPr="00CB7C6A">
        <w:rPr>
          <w:sz w:val="28"/>
          <w:szCs w:val="28"/>
          <w:lang w:val="sv-SE"/>
        </w:rPr>
        <w:t>Nhiệt độ đó gọi là nhiệt độ sôi.</w:t>
      </w:r>
    </w:p>
    <w:p w:rsidR="00CB7C6A" w:rsidRPr="00CB7C6A" w:rsidRDefault="00CB7C6A" w:rsidP="00CB7C6A">
      <w:pPr>
        <w:pStyle w:val="ListParagraph"/>
        <w:numPr>
          <w:ilvl w:val="0"/>
          <w:numId w:val="4"/>
        </w:numPr>
        <w:tabs>
          <w:tab w:val="clear" w:pos="720"/>
          <w:tab w:val="num" w:pos="0"/>
        </w:tabs>
        <w:ind w:left="0" w:firstLine="567"/>
        <w:outlineLvl w:val="0"/>
        <w:rPr>
          <w:sz w:val="28"/>
          <w:szCs w:val="28"/>
          <w:lang w:val="sv-SE"/>
        </w:rPr>
      </w:pPr>
      <w:r w:rsidRPr="00CB7C6A">
        <w:rPr>
          <w:sz w:val="28"/>
          <w:szCs w:val="28"/>
          <w:lang w:val="sv-SE"/>
        </w:rPr>
        <w:t>Trong suốt thời gian sôi nhiệt độ của chất lỏng không thay đổi.</w:t>
      </w:r>
    </w:p>
    <w:p w:rsidR="00CB7C6A" w:rsidRPr="00CB7C6A" w:rsidRDefault="00CB7C6A" w:rsidP="00CB7C6A">
      <w:pPr>
        <w:spacing w:line="240" w:lineRule="auto"/>
        <w:outlineLvl w:val="0"/>
        <w:rPr>
          <w:rFonts w:ascii="Times New Roman" w:hAnsi="Times New Roman" w:cs="Times New Roman"/>
          <w:b/>
          <w:sz w:val="28"/>
          <w:szCs w:val="28"/>
        </w:rPr>
      </w:pPr>
      <w:r w:rsidRPr="00CB7C6A">
        <w:rPr>
          <w:rFonts w:ascii="Times New Roman" w:hAnsi="Times New Roman" w:cs="Times New Roman"/>
          <w:b/>
          <w:sz w:val="28"/>
          <w:szCs w:val="28"/>
        </w:rPr>
        <w:t>So sánh sự bay hơi và sự ngưng tụ.</w:t>
      </w:r>
    </w:p>
    <w:p w:rsidR="00CB7C6A" w:rsidRPr="00CB7C6A" w:rsidRDefault="00CB7C6A" w:rsidP="00CB7C6A">
      <w:pPr>
        <w:pStyle w:val="ListParagraph"/>
        <w:numPr>
          <w:ilvl w:val="0"/>
          <w:numId w:val="4"/>
        </w:numPr>
        <w:tabs>
          <w:tab w:val="clear" w:pos="720"/>
          <w:tab w:val="num" w:pos="0"/>
        </w:tabs>
        <w:ind w:left="0" w:firstLine="567"/>
        <w:outlineLvl w:val="0"/>
        <w:rPr>
          <w:sz w:val="28"/>
          <w:szCs w:val="28"/>
        </w:rPr>
      </w:pPr>
      <w:r w:rsidRPr="00CB7C6A">
        <w:rPr>
          <w:sz w:val="28"/>
          <w:szCs w:val="28"/>
        </w:rPr>
        <w:t>Sự bay hơi xảy ra ở bất kì nhiệt độ nào trên mặt thoáng của chất lỏng.</w:t>
      </w:r>
    </w:p>
    <w:p w:rsidR="00CB7C6A" w:rsidRPr="00CB7C6A" w:rsidRDefault="00CB7C6A" w:rsidP="00CB7C6A">
      <w:pPr>
        <w:pStyle w:val="ListParagraph"/>
        <w:numPr>
          <w:ilvl w:val="0"/>
          <w:numId w:val="4"/>
        </w:numPr>
        <w:tabs>
          <w:tab w:val="clear" w:pos="720"/>
          <w:tab w:val="num" w:pos="0"/>
        </w:tabs>
        <w:ind w:left="0" w:firstLine="567"/>
        <w:outlineLvl w:val="0"/>
        <w:rPr>
          <w:sz w:val="28"/>
          <w:szCs w:val="28"/>
        </w:rPr>
      </w:pPr>
      <w:r w:rsidRPr="00CB7C6A">
        <w:rPr>
          <w:sz w:val="28"/>
          <w:szCs w:val="28"/>
        </w:rPr>
        <w:t>Sự sôi xảy ra ở một nhiệt độ xác định. Trong khi sôi, chất lỏng bay hơi cả ở trên mặt thoáng lẫn trong lòng chất lỏng.</w:t>
      </w:r>
    </w:p>
    <w:p w:rsidR="00CB7C6A" w:rsidRPr="00CB7C6A" w:rsidRDefault="00CB7C6A" w:rsidP="00CB7C6A">
      <w:pPr>
        <w:spacing w:line="240" w:lineRule="auto"/>
        <w:outlineLvl w:val="0"/>
        <w:rPr>
          <w:rFonts w:ascii="Times New Roman" w:hAnsi="Times New Roman" w:cs="Times New Roman"/>
          <w:b/>
          <w:sz w:val="28"/>
          <w:szCs w:val="28"/>
          <w:lang w:val="fr-FR"/>
        </w:rPr>
      </w:pPr>
      <w:r w:rsidRPr="00CB7C6A">
        <w:rPr>
          <w:rFonts w:ascii="Times New Roman" w:hAnsi="Times New Roman" w:cs="Times New Roman"/>
          <w:b/>
          <w:sz w:val="28"/>
          <w:szCs w:val="28"/>
          <w:lang w:val="fr-FR"/>
        </w:rPr>
        <w:t>5. Qui trình tìm hiểu một hiện tượng vật lý.</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tblGrid>
      <w:tr w:rsidR="00CB7C6A" w:rsidRPr="00CB7C6A" w:rsidTr="00E66BC5">
        <w:tc>
          <w:tcPr>
            <w:tcW w:w="6660" w:type="dxa"/>
            <w:vAlign w:val="center"/>
          </w:tcPr>
          <w:p w:rsidR="00CB7C6A" w:rsidRPr="00CB7C6A" w:rsidRDefault="00CB7C6A" w:rsidP="00CB7C6A">
            <w:pPr>
              <w:spacing w:line="240" w:lineRule="auto"/>
              <w:jc w:val="center"/>
              <w:outlineLvl w:val="0"/>
              <w:rPr>
                <w:rFonts w:ascii="Times New Roman" w:hAnsi="Times New Roman" w:cs="Times New Roman"/>
                <w:sz w:val="28"/>
                <w:szCs w:val="28"/>
                <w:lang w:val="fr-FR"/>
              </w:rPr>
            </w:pPr>
            <w:r w:rsidRPr="00CB7C6A">
              <w:rPr>
                <w:rFonts w:ascii="Times New Roman" w:hAnsi="Times New Roman" w:cs="Times New Roman"/>
                <w:sz w:val="28"/>
                <w:szCs w:val="28"/>
                <w:lang w:val="fr-FR"/>
              </w:rPr>
              <w:t>Quan sát</w:t>
            </w:r>
          </w:p>
        </w:tc>
      </w:tr>
      <w:tr w:rsidR="00CB7C6A" w:rsidRPr="00CB7C6A" w:rsidTr="00E66BC5">
        <w:tc>
          <w:tcPr>
            <w:tcW w:w="6660" w:type="dxa"/>
            <w:tcBorders>
              <w:left w:val="nil"/>
              <w:right w:val="nil"/>
            </w:tcBorders>
            <w:vAlign w:val="center"/>
          </w:tcPr>
          <w:p w:rsidR="00CB7C6A" w:rsidRPr="00CB7C6A" w:rsidRDefault="00CB7C6A" w:rsidP="00CB7C6A">
            <w:pPr>
              <w:spacing w:line="240" w:lineRule="auto"/>
              <w:jc w:val="center"/>
              <w:outlineLvl w:val="0"/>
              <w:rPr>
                <w:rFonts w:ascii="Times New Roman" w:hAnsi="Times New Roman" w:cs="Times New Roman"/>
                <w:sz w:val="28"/>
                <w:szCs w:val="28"/>
                <w:lang w:val="fr-FR"/>
              </w:rPr>
            </w:pPr>
            <w:r w:rsidRPr="00CB7C6A">
              <w:rPr>
                <w:rFonts w:ascii="Times New Roman" w:hAnsi="Times New Roman" w:cs="Times New Roman"/>
                <w:noProof/>
                <w:sz w:val="28"/>
                <w:szCs w:val="28"/>
              </w:rPr>
              <w:pict>
                <v:line id="_x0000_s1030" style="position:absolute;left:0;text-align:left;z-index:251664384;mso-position-horizontal-relative:text;mso-position-vertical-relative:text" from="165.6pt,1.45pt" to="165.6pt,28.45pt">
                  <v:stroke endarrow="block"/>
                </v:line>
              </w:pict>
            </w:r>
          </w:p>
        </w:tc>
      </w:tr>
      <w:tr w:rsidR="00CB7C6A" w:rsidRPr="00CB7C6A" w:rsidTr="00E66BC5">
        <w:tc>
          <w:tcPr>
            <w:tcW w:w="6660" w:type="dxa"/>
            <w:vAlign w:val="center"/>
          </w:tcPr>
          <w:p w:rsidR="00CB7C6A" w:rsidRPr="00CB7C6A" w:rsidRDefault="00CB7C6A" w:rsidP="00CB7C6A">
            <w:pPr>
              <w:spacing w:line="240" w:lineRule="auto"/>
              <w:jc w:val="center"/>
              <w:outlineLvl w:val="0"/>
              <w:rPr>
                <w:rFonts w:ascii="Times New Roman" w:hAnsi="Times New Roman" w:cs="Times New Roman"/>
                <w:sz w:val="28"/>
                <w:szCs w:val="28"/>
                <w:lang w:val="fr-FR"/>
              </w:rPr>
            </w:pPr>
            <w:r w:rsidRPr="00CB7C6A">
              <w:rPr>
                <w:rFonts w:ascii="Times New Roman" w:hAnsi="Times New Roman" w:cs="Times New Roman"/>
                <w:sz w:val="28"/>
                <w:szCs w:val="28"/>
                <w:lang w:val="fr-FR"/>
              </w:rPr>
              <w:t>Đưa ra dự đoán.</w:t>
            </w:r>
          </w:p>
        </w:tc>
      </w:tr>
      <w:tr w:rsidR="00CB7C6A" w:rsidRPr="00CB7C6A" w:rsidTr="00E66BC5">
        <w:tc>
          <w:tcPr>
            <w:tcW w:w="6660" w:type="dxa"/>
            <w:tcBorders>
              <w:left w:val="nil"/>
              <w:right w:val="nil"/>
            </w:tcBorders>
            <w:vAlign w:val="center"/>
          </w:tcPr>
          <w:p w:rsidR="00CB7C6A" w:rsidRPr="00CB7C6A" w:rsidRDefault="00CB7C6A" w:rsidP="00CB7C6A">
            <w:pPr>
              <w:spacing w:line="240" w:lineRule="auto"/>
              <w:jc w:val="center"/>
              <w:outlineLvl w:val="0"/>
              <w:rPr>
                <w:rFonts w:ascii="Times New Roman" w:hAnsi="Times New Roman" w:cs="Times New Roman"/>
                <w:sz w:val="28"/>
                <w:szCs w:val="28"/>
                <w:lang w:val="fr-FR"/>
              </w:rPr>
            </w:pPr>
            <w:r w:rsidRPr="00CB7C6A">
              <w:rPr>
                <w:rFonts w:ascii="Times New Roman" w:hAnsi="Times New Roman" w:cs="Times New Roman"/>
                <w:noProof/>
                <w:sz w:val="28"/>
                <w:szCs w:val="28"/>
              </w:rPr>
              <w:pict>
                <v:line id="_x0000_s1031" style="position:absolute;left:0;text-align:left;z-index:251665408;mso-position-horizontal-relative:text;mso-position-vertical-relative:text" from="171pt,.3pt" to="171pt,27.3pt">
                  <v:stroke endarrow="block"/>
                </v:line>
              </w:pict>
            </w:r>
          </w:p>
        </w:tc>
      </w:tr>
      <w:tr w:rsidR="00CB7C6A" w:rsidRPr="00CB7C6A" w:rsidTr="00E66BC5">
        <w:tc>
          <w:tcPr>
            <w:tcW w:w="6660" w:type="dxa"/>
            <w:vAlign w:val="center"/>
          </w:tcPr>
          <w:p w:rsidR="00CB7C6A" w:rsidRPr="00CB7C6A" w:rsidRDefault="00CB7C6A" w:rsidP="00CB7C6A">
            <w:pPr>
              <w:spacing w:line="240" w:lineRule="auto"/>
              <w:jc w:val="center"/>
              <w:outlineLvl w:val="0"/>
              <w:rPr>
                <w:rFonts w:ascii="Times New Roman" w:hAnsi="Times New Roman" w:cs="Times New Roman"/>
                <w:sz w:val="28"/>
                <w:szCs w:val="28"/>
                <w:lang w:val="fr-FR"/>
              </w:rPr>
            </w:pPr>
            <w:r w:rsidRPr="00CB7C6A">
              <w:rPr>
                <w:rFonts w:ascii="Times New Roman" w:hAnsi="Times New Roman" w:cs="Times New Roman"/>
                <w:sz w:val="28"/>
                <w:szCs w:val="28"/>
                <w:lang w:val="fr-FR"/>
              </w:rPr>
              <w:t>Dùng thí nghiệm để kiểm tra dự đoán.</w:t>
            </w:r>
          </w:p>
        </w:tc>
      </w:tr>
      <w:tr w:rsidR="00CB7C6A" w:rsidRPr="00CB7C6A" w:rsidTr="00E66BC5">
        <w:tc>
          <w:tcPr>
            <w:tcW w:w="6660" w:type="dxa"/>
            <w:tcBorders>
              <w:left w:val="nil"/>
              <w:right w:val="nil"/>
            </w:tcBorders>
            <w:vAlign w:val="center"/>
          </w:tcPr>
          <w:p w:rsidR="00CB7C6A" w:rsidRPr="00CB7C6A" w:rsidRDefault="00CB7C6A" w:rsidP="00CB7C6A">
            <w:pPr>
              <w:spacing w:line="240" w:lineRule="auto"/>
              <w:jc w:val="center"/>
              <w:outlineLvl w:val="0"/>
              <w:rPr>
                <w:rFonts w:ascii="Times New Roman" w:hAnsi="Times New Roman" w:cs="Times New Roman"/>
                <w:sz w:val="28"/>
                <w:szCs w:val="28"/>
                <w:lang w:val="fr-FR"/>
              </w:rPr>
            </w:pPr>
            <w:r w:rsidRPr="00CB7C6A">
              <w:rPr>
                <w:rFonts w:ascii="Times New Roman" w:hAnsi="Times New Roman" w:cs="Times New Roman"/>
                <w:noProof/>
                <w:sz w:val="28"/>
                <w:szCs w:val="28"/>
              </w:rPr>
              <w:pict>
                <v:line id="_x0000_s1032" style="position:absolute;left:0;text-align:left;z-index:251666432;mso-position-horizontal-relative:text;mso-position-vertical-relative:text" from="165.6pt,1.45pt" to="165.6pt,28.45pt">
                  <v:stroke endarrow="block"/>
                </v:line>
              </w:pict>
            </w:r>
          </w:p>
        </w:tc>
      </w:tr>
      <w:tr w:rsidR="00CB7C6A" w:rsidRPr="00CB7C6A" w:rsidTr="00E66BC5">
        <w:tc>
          <w:tcPr>
            <w:tcW w:w="6660" w:type="dxa"/>
            <w:vAlign w:val="center"/>
          </w:tcPr>
          <w:p w:rsidR="00CB7C6A" w:rsidRPr="00CB7C6A" w:rsidRDefault="00CB7C6A" w:rsidP="00CB7C6A">
            <w:pPr>
              <w:spacing w:line="240" w:lineRule="auto"/>
              <w:jc w:val="center"/>
              <w:outlineLvl w:val="0"/>
              <w:rPr>
                <w:rFonts w:ascii="Times New Roman" w:hAnsi="Times New Roman" w:cs="Times New Roman"/>
                <w:sz w:val="28"/>
                <w:szCs w:val="28"/>
                <w:lang w:val="fr-FR"/>
              </w:rPr>
            </w:pPr>
            <w:r w:rsidRPr="00CB7C6A">
              <w:rPr>
                <w:rFonts w:ascii="Times New Roman" w:hAnsi="Times New Roman" w:cs="Times New Roman"/>
                <w:sz w:val="28"/>
                <w:szCs w:val="28"/>
                <w:lang w:val="fr-FR"/>
              </w:rPr>
              <w:t>Rút ra kết luận.</w:t>
            </w:r>
          </w:p>
        </w:tc>
      </w:tr>
    </w:tbl>
    <w:p w:rsidR="00CB7C6A" w:rsidRPr="00CB7C6A" w:rsidRDefault="00CB7C6A" w:rsidP="00CB7C6A">
      <w:pPr>
        <w:spacing w:line="240" w:lineRule="auto"/>
        <w:outlineLvl w:val="0"/>
        <w:rPr>
          <w:rFonts w:ascii="Times New Roman" w:hAnsi="Times New Roman" w:cs="Times New Roman"/>
          <w:b/>
          <w:sz w:val="28"/>
          <w:szCs w:val="28"/>
          <w:lang w:val="fr-FR"/>
        </w:rPr>
      </w:pPr>
      <w:r w:rsidRPr="00CB7C6A">
        <w:rPr>
          <w:rFonts w:ascii="Times New Roman" w:hAnsi="Times New Roman" w:cs="Times New Roman"/>
          <w:b/>
          <w:sz w:val="28"/>
          <w:szCs w:val="28"/>
          <w:lang w:val="fr-FR"/>
        </w:rPr>
        <w:t>6. Tìm hiểu tác động của một yếu tố lên một hiện tượng khi có nhiều yếu tố cùng tác động.</w:t>
      </w:r>
    </w:p>
    <w:p w:rsidR="00CB7C6A" w:rsidRPr="00CB7C6A" w:rsidRDefault="00CB7C6A" w:rsidP="00CB7C6A">
      <w:pPr>
        <w:pStyle w:val="ListParagraph"/>
        <w:ind w:left="0" w:firstLine="567"/>
        <w:outlineLvl w:val="0"/>
        <w:rPr>
          <w:sz w:val="28"/>
          <w:szCs w:val="28"/>
          <w:lang w:val="fr-FR"/>
        </w:rPr>
      </w:pPr>
      <w:r w:rsidRPr="00CB7C6A">
        <w:rPr>
          <w:sz w:val="28"/>
          <w:szCs w:val="28"/>
          <w:lang w:val="fr-FR"/>
        </w:rPr>
        <w:t>Cần tìm hiểu tác động của từng yếu tố bằng cách cho yếu tố này thay đổi và tìm hiểu tác động của sự thay đổi này lên hiện tượng, trong khi các yếu tố còn lại được giữ nguyên không thay đổi hoặc không cho tác động lên hiện tượng.</w:t>
      </w:r>
    </w:p>
    <w:p w:rsidR="00CB7C6A" w:rsidRPr="00CB7C6A" w:rsidRDefault="00CB7C6A" w:rsidP="00CB7C6A">
      <w:pPr>
        <w:spacing w:line="240" w:lineRule="auto"/>
        <w:jc w:val="center"/>
        <w:rPr>
          <w:rFonts w:ascii="Times New Roman" w:hAnsi="Times New Roman" w:cs="Times New Roman"/>
          <w:b/>
          <w:sz w:val="28"/>
          <w:szCs w:val="28"/>
          <w:lang w:val="pt-BR"/>
        </w:rPr>
      </w:pPr>
      <w:r w:rsidRPr="00CB7C6A">
        <w:rPr>
          <w:rFonts w:ascii="Times New Roman" w:hAnsi="Times New Roman" w:cs="Times New Roman"/>
          <w:b/>
          <w:sz w:val="28"/>
          <w:szCs w:val="28"/>
          <w:lang w:val="pt-BR"/>
        </w:rPr>
        <w:t>BẢNG KHỐI LƯỢNG RIÊNG CỦA MỘT SỐ CHẤT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7"/>
        <w:gridCol w:w="2080"/>
        <w:gridCol w:w="2476"/>
        <w:gridCol w:w="1946"/>
      </w:tblGrid>
      <w:tr w:rsidR="00CB7C6A" w:rsidRPr="00CB7C6A" w:rsidTr="00E66BC5">
        <w:tc>
          <w:tcPr>
            <w:tcW w:w="1843" w:type="dxa"/>
          </w:tcPr>
          <w:p w:rsidR="00CB7C6A" w:rsidRPr="00CB7C6A" w:rsidRDefault="00CB7C6A" w:rsidP="00CB7C6A">
            <w:pPr>
              <w:spacing w:line="240" w:lineRule="auto"/>
              <w:jc w:val="center"/>
              <w:rPr>
                <w:rFonts w:ascii="Times New Roman" w:hAnsi="Times New Roman" w:cs="Times New Roman"/>
                <w:b/>
                <w:sz w:val="28"/>
                <w:szCs w:val="28"/>
              </w:rPr>
            </w:pPr>
            <w:r w:rsidRPr="00CB7C6A">
              <w:rPr>
                <w:rFonts w:ascii="Times New Roman" w:hAnsi="Times New Roman" w:cs="Times New Roman"/>
                <w:b/>
                <w:sz w:val="28"/>
                <w:szCs w:val="28"/>
              </w:rPr>
              <w:t>Chất rắn</w:t>
            </w:r>
          </w:p>
        </w:tc>
        <w:tc>
          <w:tcPr>
            <w:tcW w:w="2126" w:type="dxa"/>
          </w:tcPr>
          <w:p w:rsidR="00CB7C6A" w:rsidRPr="00CB7C6A" w:rsidRDefault="00CB7C6A" w:rsidP="00CB7C6A">
            <w:pPr>
              <w:spacing w:line="240" w:lineRule="auto"/>
              <w:jc w:val="center"/>
              <w:rPr>
                <w:rFonts w:ascii="Times New Roman" w:hAnsi="Times New Roman" w:cs="Times New Roman"/>
                <w:b/>
                <w:sz w:val="28"/>
                <w:szCs w:val="28"/>
              </w:rPr>
            </w:pPr>
            <w:r w:rsidRPr="00CB7C6A">
              <w:rPr>
                <w:rFonts w:ascii="Times New Roman" w:hAnsi="Times New Roman" w:cs="Times New Roman"/>
                <w:b/>
                <w:sz w:val="28"/>
                <w:szCs w:val="28"/>
              </w:rPr>
              <w:t>D (Kg/m</w:t>
            </w:r>
            <w:r w:rsidRPr="00CB7C6A">
              <w:rPr>
                <w:rFonts w:ascii="Times New Roman" w:hAnsi="Times New Roman" w:cs="Times New Roman"/>
                <w:b/>
                <w:sz w:val="28"/>
                <w:szCs w:val="28"/>
                <w:vertAlign w:val="superscript"/>
              </w:rPr>
              <w:t>3</w:t>
            </w:r>
            <w:r w:rsidRPr="00CB7C6A">
              <w:rPr>
                <w:rFonts w:ascii="Times New Roman" w:hAnsi="Times New Roman" w:cs="Times New Roman"/>
                <w:b/>
                <w:sz w:val="28"/>
                <w:szCs w:val="28"/>
              </w:rPr>
              <w:t>)</w:t>
            </w:r>
          </w:p>
        </w:tc>
        <w:tc>
          <w:tcPr>
            <w:tcW w:w="2551" w:type="dxa"/>
          </w:tcPr>
          <w:p w:rsidR="00CB7C6A" w:rsidRPr="00CB7C6A" w:rsidRDefault="00CB7C6A" w:rsidP="00CB7C6A">
            <w:pPr>
              <w:spacing w:line="240" w:lineRule="auto"/>
              <w:jc w:val="center"/>
              <w:rPr>
                <w:rFonts w:ascii="Times New Roman" w:hAnsi="Times New Roman" w:cs="Times New Roman"/>
                <w:b/>
                <w:sz w:val="28"/>
                <w:szCs w:val="28"/>
              </w:rPr>
            </w:pPr>
            <w:r w:rsidRPr="00CB7C6A">
              <w:rPr>
                <w:rFonts w:ascii="Times New Roman" w:hAnsi="Times New Roman" w:cs="Times New Roman"/>
                <w:b/>
                <w:sz w:val="28"/>
                <w:szCs w:val="28"/>
              </w:rPr>
              <w:t>Chất lỏng, khí</w:t>
            </w:r>
          </w:p>
        </w:tc>
        <w:tc>
          <w:tcPr>
            <w:tcW w:w="1985" w:type="dxa"/>
          </w:tcPr>
          <w:p w:rsidR="00CB7C6A" w:rsidRPr="00CB7C6A" w:rsidRDefault="00CB7C6A" w:rsidP="00CB7C6A">
            <w:pPr>
              <w:spacing w:line="240" w:lineRule="auto"/>
              <w:jc w:val="center"/>
              <w:rPr>
                <w:rFonts w:ascii="Times New Roman" w:hAnsi="Times New Roman" w:cs="Times New Roman"/>
                <w:b/>
                <w:sz w:val="28"/>
                <w:szCs w:val="28"/>
              </w:rPr>
            </w:pPr>
            <w:r w:rsidRPr="00CB7C6A">
              <w:rPr>
                <w:rFonts w:ascii="Times New Roman" w:hAnsi="Times New Roman" w:cs="Times New Roman"/>
                <w:b/>
                <w:sz w:val="28"/>
                <w:szCs w:val="28"/>
              </w:rPr>
              <w:t>D (Kg/m</w:t>
            </w:r>
            <w:r w:rsidRPr="00CB7C6A">
              <w:rPr>
                <w:rFonts w:ascii="Times New Roman" w:hAnsi="Times New Roman" w:cs="Times New Roman"/>
                <w:b/>
                <w:sz w:val="28"/>
                <w:szCs w:val="28"/>
                <w:vertAlign w:val="superscript"/>
              </w:rPr>
              <w:t>3</w:t>
            </w:r>
            <w:r w:rsidRPr="00CB7C6A">
              <w:rPr>
                <w:rFonts w:ascii="Times New Roman" w:hAnsi="Times New Roman" w:cs="Times New Roman"/>
                <w:b/>
                <w:sz w:val="28"/>
                <w:szCs w:val="28"/>
              </w:rPr>
              <w:t>)</w:t>
            </w:r>
          </w:p>
        </w:tc>
      </w:tr>
      <w:tr w:rsidR="00CB7C6A" w:rsidRPr="00CB7C6A" w:rsidTr="00E66BC5">
        <w:tc>
          <w:tcPr>
            <w:tcW w:w="1843"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chì</w:t>
            </w:r>
          </w:p>
        </w:tc>
        <w:tc>
          <w:tcPr>
            <w:tcW w:w="2126"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11300</w:t>
            </w:r>
          </w:p>
        </w:tc>
        <w:tc>
          <w:tcPr>
            <w:tcW w:w="2551"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Thủy ngân</w:t>
            </w:r>
          </w:p>
        </w:tc>
        <w:tc>
          <w:tcPr>
            <w:tcW w:w="1985"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13600</w:t>
            </w:r>
          </w:p>
        </w:tc>
      </w:tr>
      <w:tr w:rsidR="00CB7C6A" w:rsidRPr="00CB7C6A" w:rsidTr="00E66BC5">
        <w:tc>
          <w:tcPr>
            <w:tcW w:w="1843"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Sắt, thép</w:t>
            </w:r>
          </w:p>
        </w:tc>
        <w:tc>
          <w:tcPr>
            <w:tcW w:w="2126"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7800</w:t>
            </w:r>
          </w:p>
        </w:tc>
        <w:tc>
          <w:tcPr>
            <w:tcW w:w="2551"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Nước</w:t>
            </w:r>
          </w:p>
        </w:tc>
        <w:tc>
          <w:tcPr>
            <w:tcW w:w="1985"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1000</w:t>
            </w:r>
          </w:p>
        </w:tc>
      </w:tr>
      <w:tr w:rsidR="00CB7C6A" w:rsidRPr="00CB7C6A" w:rsidTr="00E66BC5">
        <w:tc>
          <w:tcPr>
            <w:tcW w:w="1843"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Nhôm</w:t>
            </w:r>
          </w:p>
        </w:tc>
        <w:tc>
          <w:tcPr>
            <w:tcW w:w="2126"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2700</w:t>
            </w:r>
          </w:p>
        </w:tc>
        <w:tc>
          <w:tcPr>
            <w:tcW w:w="2551"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Nước biển</w:t>
            </w:r>
          </w:p>
        </w:tc>
        <w:tc>
          <w:tcPr>
            <w:tcW w:w="1985"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1030</w:t>
            </w:r>
          </w:p>
        </w:tc>
      </w:tr>
      <w:tr w:rsidR="00CB7C6A" w:rsidRPr="00CB7C6A" w:rsidTr="00E66BC5">
        <w:tc>
          <w:tcPr>
            <w:tcW w:w="1843"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Đá</w:t>
            </w:r>
          </w:p>
        </w:tc>
        <w:tc>
          <w:tcPr>
            <w:tcW w:w="2126"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2600</w:t>
            </w:r>
          </w:p>
        </w:tc>
        <w:tc>
          <w:tcPr>
            <w:tcW w:w="2551"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Dầu hỏa; Dầu ăn</w:t>
            </w:r>
          </w:p>
        </w:tc>
        <w:tc>
          <w:tcPr>
            <w:tcW w:w="1985"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800</w:t>
            </w:r>
          </w:p>
        </w:tc>
      </w:tr>
      <w:tr w:rsidR="00CB7C6A" w:rsidRPr="00CB7C6A" w:rsidTr="00E66BC5">
        <w:tc>
          <w:tcPr>
            <w:tcW w:w="1843"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Gạo</w:t>
            </w:r>
          </w:p>
        </w:tc>
        <w:tc>
          <w:tcPr>
            <w:tcW w:w="2126"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1200</w:t>
            </w:r>
          </w:p>
        </w:tc>
        <w:tc>
          <w:tcPr>
            <w:tcW w:w="2551"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Xăng</w:t>
            </w:r>
          </w:p>
        </w:tc>
        <w:tc>
          <w:tcPr>
            <w:tcW w:w="1985"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700</w:t>
            </w:r>
          </w:p>
        </w:tc>
      </w:tr>
      <w:tr w:rsidR="00CB7C6A" w:rsidRPr="00CB7C6A" w:rsidTr="00E66BC5">
        <w:tc>
          <w:tcPr>
            <w:tcW w:w="1843"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Gỗ tốt</w:t>
            </w:r>
          </w:p>
        </w:tc>
        <w:tc>
          <w:tcPr>
            <w:tcW w:w="2126"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800</w:t>
            </w:r>
          </w:p>
        </w:tc>
        <w:tc>
          <w:tcPr>
            <w:tcW w:w="2551"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Rượu, cồn</w:t>
            </w:r>
          </w:p>
        </w:tc>
        <w:tc>
          <w:tcPr>
            <w:tcW w:w="1985"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790</w:t>
            </w:r>
          </w:p>
        </w:tc>
      </w:tr>
      <w:tr w:rsidR="00CB7C6A" w:rsidRPr="00CB7C6A" w:rsidTr="00E66BC5">
        <w:tc>
          <w:tcPr>
            <w:tcW w:w="1843"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Đồng</w:t>
            </w:r>
          </w:p>
        </w:tc>
        <w:tc>
          <w:tcPr>
            <w:tcW w:w="2126"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8900</w:t>
            </w:r>
          </w:p>
        </w:tc>
        <w:tc>
          <w:tcPr>
            <w:tcW w:w="2551"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Nước đá</w:t>
            </w:r>
          </w:p>
        </w:tc>
        <w:tc>
          <w:tcPr>
            <w:tcW w:w="1985"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900</w:t>
            </w:r>
          </w:p>
        </w:tc>
      </w:tr>
      <w:tr w:rsidR="00CB7C6A" w:rsidRPr="00CB7C6A" w:rsidTr="00E66BC5">
        <w:tc>
          <w:tcPr>
            <w:tcW w:w="1843"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Thiếc(kẽm)</w:t>
            </w:r>
          </w:p>
        </w:tc>
        <w:tc>
          <w:tcPr>
            <w:tcW w:w="2126"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7100</w:t>
            </w:r>
          </w:p>
        </w:tc>
        <w:tc>
          <w:tcPr>
            <w:tcW w:w="2551"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Không khí</w:t>
            </w:r>
          </w:p>
        </w:tc>
        <w:tc>
          <w:tcPr>
            <w:tcW w:w="1985"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129</w:t>
            </w:r>
          </w:p>
        </w:tc>
      </w:tr>
      <w:tr w:rsidR="00CB7C6A" w:rsidRPr="00CB7C6A" w:rsidTr="00E66BC5">
        <w:tc>
          <w:tcPr>
            <w:tcW w:w="1843"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lastRenderedPageBreak/>
              <w:t>Thủy tinh</w:t>
            </w:r>
          </w:p>
        </w:tc>
        <w:tc>
          <w:tcPr>
            <w:tcW w:w="2126"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2500</w:t>
            </w:r>
          </w:p>
        </w:tc>
        <w:tc>
          <w:tcPr>
            <w:tcW w:w="2551"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Khí Hyđrô</w:t>
            </w:r>
          </w:p>
        </w:tc>
        <w:tc>
          <w:tcPr>
            <w:tcW w:w="1985"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0,09</w:t>
            </w:r>
          </w:p>
        </w:tc>
      </w:tr>
      <w:tr w:rsidR="00CB7C6A" w:rsidRPr="00CB7C6A" w:rsidTr="00E66BC5">
        <w:tc>
          <w:tcPr>
            <w:tcW w:w="1843"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Vàng</w:t>
            </w:r>
          </w:p>
        </w:tc>
        <w:tc>
          <w:tcPr>
            <w:tcW w:w="2126"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19300</w:t>
            </w:r>
          </w:p>
        </w:tc>
        <w:tc>
          <w:tcPr>
            <w:tcW w:w="2551" w:type="dxa"/>
          </w:tcPr>
          <w:p w:rsidR="00CB7C6A" w:rsidRPr="00CB7C6A" w:rsidRDefault="00CB7C6A" w:rsidP="00CB7C6A">
            <w:pPr>
              <w:spacing w:line="240" w:lineRule="auto"/>
              <w:rPr>
                <w:rFonts w:ascii="Times New Roman" w:hAnsi="Times New Roman" w:cs="Times New Roman"/>
                <w:sz w:val="28"/>
                <w:szCs w:val="28"/>
              </w:rPr>
            </w:pPr>
            <w:hyperlink r:id="rId9" w:tooltip="Nitơ" w:history="1">
              <w:r w:rsidRPr="00CB7C6A">
                <w:rPr>
                  <w:rFonts w:ascii="Times New Roman" w:hAnsi="Times New Roman" w:cs="Times New Roman"/>
                  <w:sz w:val="28"/>
                  <w:szCs w:val="28"/>
                </w:rPr>
                <w:t>Nitơ</w:t>
              </w:r>
            </w:hyperlink>
          </w:p>
        </w:tc>
        <w:tc>
          <w:tcPr>
            <w:tcW w:w="1985"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1,25</w:t>
            </w:r>
          </w:p>
        </w:tc>
      </w:tr>
      <w:tr w:rsidR="00CB7C6A" w:rsidRPr="00CB7C6A" w:rsidTr="00E66BC5">
        <w:tc>
          <w:tcPr>
            <w:tcW w:w="1843"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Bạc</w:t>
            </w:r>
          </w:p>
        </w:tc>
        <w:tc>
          <w:tcPr>
            <w:tcW w:w="2126" w:type="dxa"/>
          </w:tcPr>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rPr>
              <w:t>10500</w:t>
            </w:r>
          </w:p>
        </w:tc>
        <w:tc>
          <w:tcPr>
            <w:tcW w:w="2551" w:type="dxa"/>
          </w:tcPr>
          <w:p w:rsidR="00CB7C6A" w:rsidRPr="00CB7C6A" w:rsidRDefault="00CB7C6A" w:rsidP="00CB7C6A">
            <w:pPr>
              <w:spacing w:line="240" w:lineRule="auto"/>
              <w:rPr>
                <w:rFonts w:ascii="Times New Roman" w:hAnsi="Times New Roman" w:cs="Times New Roman"/>
                <w:sz w:val="28"/>
                <w:szCs w:val="28"/>
              </w:rPr>
            </w:pPr>
          </w:p>
        </w:tc>
        <w:tc>
          <w:tcPr>
            <w:tcW w:w="1985" w:type="dxa"/>
          </w:tcPr>
          <w:p w:rsidR="00CB7C6A" w:rsidRPr="00CB7C6A" w:rsidRDefault="00CB7C6A" w:rsidP="00CB7C6A">
            <w:pPr>
              <w:spacing w:line="240" w:lineRule="auto"/>
              <w:rPr>
                <w:rFonts w:ascii="Times New Roman" w:hAnsi="Times New Roman" w:cs="Times New Roman"/>
                <w:sz w:val="28"/>
                <w:szCs w:val="28"/>
              </w:rPr>
            </w:pPr>
          </w:p>
        </w:tc>
      </w:tr>
    </w:tbl>
    <w:p w:rsidR="00CB7C6A" w:rsidRPr="00CB7C6A" w:rsidRDefault="00CB7C6A" w:rsidP="00CB7C6A">
      <w:pPr>
        <w:tabs>
          <w:tab w:val="left" w:pos="1080"/>
        </w:tabs>
        <w:spacing w:line="240" w:lineRule="auto"/>
        <w:rPr>
          <w:rFonts w:ascii="Times New Roman" w:hAnsi="Times New Roman" w:cs="Times New Roman"/>
          <w:b/>
          <w:sz w:val="28"/>
          <w:szCs w:val="28"/>
          <w:u w:val="single"/>
        </w:rPr>
      </w:pPr>
    </w:p>
    <w:p w:rsidR="00CB7C6A" w:rsidRPr="00CB7C6A" w:rsidRDefault="00CB7C6A" w:rsidP="00CB7C6A">
      <w:pPr>
        <w:spacing w:line="240" w:lineRule="auto"/>
        <w:rPr>
          <w:rFonts w:ascii="Times New Roman" w:hAnsi="Times New Roman" w:cs="Times New Roman"/>
          <w:b/>
          <w:sz w:val="28"/>
          <w:szCs w:val="28"/>
        </w:rPr>
      </w:pPr>
      <w:r w:rsidRPr="00CB7C6A">
        <w:rPr>
          <w:rFonts w:ascii="Times New Roman" w:hAnsi="Times New Roman" w:cs="Times New Roman"/>
          <w:b/>
          <w:sz w:val="28"/>
          <w:szCs w:val="28"/>
        </w:rPr>
        <w:t xml:space="preserve">Bài 1: </w:t>
      </w:r>
      <w:r w:rsidRPr="00CB7C6A">
        <w:rPr>
          <w:rFonts w:ascii="Times New Roman" w:eastAsia="MS Mincho" w:hAnsi="Times New Roman" w:cs="Times New Roman"/>
          <w:sz w:val="28"/>
          <w:szCs w:val="28"/>
          <w:lang w:val="vi-VN" w:eastAsia="ja-JP"/>
        </w:rPr>
        <w:t>Một khối hình hộp chữ nhật có c</w:t>
      </w:r>
      <w:r w:rsidRPr="00CB7C6A">
        <w:rPr>
          <w:rFonts w:ascii="Times New Roman" w:eastAsia="MS Mincho" w:hAnsi="Times New Roman" w:cs="Times New Roman"/>
          <w:sz w:val="28"/>
          <w:szCs w:val="28"/>
          <w:lang w:eastAsia="ja-JP"/>
        </w:rPr>
        <w:t xml:space="preserve">ạnh </w:t>
      </w:r>
      <w:r w:rsidRPr="00CB7C6A">
        <w:rPr>
          <w:rFonts w:ascii="Times New Roman" w:eastAsia="MS Mincho" w:hAnsi="Times New Roman" w:cs="Times New Roman"/>
          <w:sz w:val="28"/>
          <w:szCs w:val="28"/>
          <w:lang w:val="vi-VN" w:eastAsia="ja-JP"/>
        </w:rPr>
        <w:t xml:space="preserve"> a=10cm, b =25cm,</w:t>
      </w:r>
      <w:r w:rsidRPr="00CB7C6A">
        <w:rPr>
          <w:rFonts w:ascii="Times New Roman" w:eastAsia="MS Mincho" w:hAnsi="Times New Roman" w:cs="Times New Roman"/>
          <w:sz w:val="28"/>
          <w:szCs w:val="28"/>
          <w:lang w:eastAsia="ja-JP"/>
        </w:rPr>
        <w:t xml:space="preserve"> </w:t>
      </w:r>
      <w:r w:rsidRPr="00CB7C6A">
        <w:rPr>
          <w:rFonts w:ascii="Times New Roman" w:eastAsia="MS Mincho" w:hAnsi="Times New Roman" w:cs="Times New Roman"/>
          <w:sz w:val="28"/>
          <w:szCs w:val="28"/>
          <w:lang w:val="vi-VN" w:eastAsia="ja-JP"/>
        </w:rPr>
        <w:t>c=20cm .</w:t>
      </w:r>
    </w:p>
    <w:p w:rsidR="00CB7C6A" w:rsidRPr="00CB7C6A" w:rsidRDefault="00CB7C6A" w:rsidP="00CB7C6A">
      <w:pPr>
        <w:spacing w:line="240" w:lineRule="auto"/>
        <w:ind w:firstLine="720"/>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1.Tính thể tích hình hộp chữ nhật đó ?</w:t>
      </w:r>
    </w:p>
    <w:p w:rsidR="00CB7C6A" w:rsidRPr="00CB7C6A" w:rsidRDefault="00CB7C6A" w:rsidP="00CB7C6A">
      <w:pPr>
        <w:spacing w:line="240" w:lineRule="auto"/>
        <w:ind w:firstLine="720"/>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2.</w:t>
      </w:r>
      <w:r w:rsidRPr="00CB7C6A">
        <w:rPr>
          <w:rFonts w:ascii="Times New Roman" w:eastAsia="MS Mincho" w:hAnsi="Times New Roman" w:cs="Times New Roman"/>
          <w:sz w:val="28"/>
          <w:szCs w:val="28"/>
          <w:lang w:eastAsia="ja-JP"/>
        </w:rPr>
        <w:t xml:space="preserve"> H</w:t>
      </w:r>
      <w:r w:rsidRPr="00CB7C6A">
        <w:rPr>
          <w:rFonts w:ascii="Times New Roman" w:eastAsia="MS Mincho" w:hAnsi="Times New Roman" w:cs="Times New Roman"/>
          <w:sz w:val="28"/>
          <w:szCs w:val="28"/>
          <w:lang w:val="vi-VN" w:eastAsia="ja-JP"/>
        </w:rPr>
        <w:t xml:space="preserve">ình chữ nhật làm bắng sắt. </w:t>
      </w:r>
      <w:r w:rsidRPr="00CB7C6A">
        <w:rPr>
          <w:rFonts w:ascii="Times New Roman" w:eastAsia="MS Mincho" w:hAnsi="Times New Roman" w:cs="Times New Roman"/>
          <w:sz w:val="28"/>
          <w:szCs w:val="28"/>
          <w:lang w:eastAsia="ja-JP"/>
        </w:rPr>
        <w:t>T</w:t>
      </w:r>
      <w:r w:rsidRPr="00CB7C6A">
        <w:rPr>
          <w:rFonts w:ascii="Times New Roman" w:eastAsia="MS Mincho" w:hAnsi="Times New Roman" w:cs="Times New Roman"/>
          <w:sz w:val="28"/>
          <w:szCs w:val="28"/>
          <w:lang w:val="vi-VN" w:eastAsia="ja-JP"/>
        </w:rPr>
        <w:t>ính khối lượng của khối hình hộp đó.biết khối lượng riêng của sắt là 7800kg/m</w:t>
      </w:r>
      <w:r w:rsidRPr="00CB7C6A">
        <w:rPr>
          <w:rFonts w:ascii="Times New Roman" w:eastAsia="MS Mincho" w:hAnsi="Times New Roman" w:cs="Times New Roman"/>
          <w:sz w:val="28"/>
          <w:szCs w:val="28"/>
          <w:vertAlign w:val="superscript"/>
          <w:lang w:val="vi-VN" w:eastAsia="ja-JP"/>
        </w:rPr>
        <w:t>3</w:t>
      </w:r>
      <w:r w:rsidRPr="00CB7C6A">
        <w:rPr>
          <w:rFonts w:ascii="Times New Roman" w:eastAsia="MS Mincho" w:hAnsi="Times New Roman" w:cs="Times New Roman"/>
          <w:sz w:val="28"/>
          <w:szCs w:val="28"/>
          <w:lang w:val="vi-VN" w:eastAsia="ja-JP"/>
        </w:rPr>
        <w:t>.</w:t>
      </w:r>
    </w:p>
    <w:p w:rsidR="00CB7C6A" w:rsidRPr="00CB7C6A" w:rsidRDefault="00CB7C6A" w:rsidP="00CB7C6A">
      <w:pPr>
        <w:spacing w:line="240" w:lineRule="auto"/>
        <w:ind w:firstLine="720"/>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3.</w:t>
      </w:r>
      <w:r w:rsidRPr="00CB7C6A">
        <w:rPr>
          <w:rFonts w:ascii="Times New Roman" w:eastAsia="MS Mincho" w:hAnsi="Times New Roman" w:cs="Times New Roman"/>
          <w:sz w:val="28"/>
          <w:szCs w:val="28"/>
          <w:lang w:eastAsia="ja-JP"/>
        </w:rPr>
        <w:t xml:space="preserve"> </w:t>
      </w:r>
      <w:r w:rsidRPr="00CB7C6A">
        <w:rPr>
          <w:rFonts w:ascii="Times New Roman" w:eastAsia="MS Mincho" w:hAnsi="Times New Roman" w:cs="Times New Roman"/>
          <w:sz w:val="28"/>
          <w:szCs w:val="28"/>
          <w:lang w:val="vi-VN" w:eastAsia="ja-JP"/>
        </w:rPr>
        <w:t>Bây giờ người ta khoét một lỗ trên hình hộp chữ nhật có thể tích 2dm</w:t>
      </w:r>
      <w:r w:rsidRPr="00CB7C6A">
        <w:rPr>
          <w:rFonts w:ascii="Times New Roman" w:eastAsia="MS Mincho" w:hAnsi="Times New Roman" w:cs="Times New Roman"/>
          <w:sz w:val="28"/>
          <w:szCs w:val="28"/>
          <w:vertAlign w:val="superscript"/>
          <w:lang w:val="vi-VN" w:eastAsia="ja-JP"/>
        </w:rPr>
        <w:t>3</w:t>
      </w:r>
      <w:r w:rsidRPr="00CB7C6A">
        <w:rPr>
          <w:rFonts w:ascii="Times New Roman" w:eastAsia="MS Mincho" w:hAnsi="Times New Roman" w:cs="Times New Roman"/>
          <w:sz w:val="28"/>
          <w:szCs w:val="28"/>
          <w:lang w:val="vi-VN" w:eastAsia="ja-JP"/>
        </w:rPr>
        <w:t xml:space="preserve"> , rồi nhét đầy vào đó một chất khối lượng riêng 2000kg/m</w:t>
      </w:r>
      <w:r w:rsidRPr="00CB7C6A">
        <w:rPr>
          <w:rFonts w:ascii="Times New Roman" w:eastAsia="MS Mincho" w:hAnsi="Times New Roman" w:cs="Times New Roman"/>
          <w:sz w:val="28"/>
          <w:szCs w:val="28"/>
          <w:vertAlign w:val="superscript"/>
          <w:lang w:val="vi-VN" w:eastAsia="ja-JP"/>
        </w:rPr>
        <w:t>3</w:t>
      </w:r>
      <w:r w:rsidRPr="00CB7C6A">
        <w:rPr>
          <w:rFonts w:ascii="Times New Roman" w:eastAsia="MS Mincho" w:hAnsi="Times New Roman" w:cs="Times New Roman"/>
          <w:sz w:val="28"/>
          <w:szCs w:val="28"/>
          <w:lang w:val="vi-VN" w:eastAsia="ja-JP"/>
        </w:rPr>
        <w:t>. Tính khối lượng riêng của khối hình hộp lúc này .</w:t>
      </w:r>
    </w:p>
    <w:p w:rsidR="00CB7C6A" w:rsidRPr="00CB7C6A" w:rsidRDefault="00CB7C6A" w:rsidP="00CB7C6A">
      <w:pPr>
        <w:spacing w:line="240" w:lineRule="auto"/>
        <w:ind w:firstLine="567"/>
        <w:jc w:val="both"/>
        <w:rPr>
          <w:rFonts w:ascii="Times New Roman" w:hAnsi="Times New Roman" w:cs="Times New Roman"/>
          <w:b/>
          <w:sz w:val="28"/>
          <w:szCs w:val="28"/>
          <w:u w:val="single"/>
        </w:rPr>
      </w:pPr>
      <w:r w:rsidRPr="00CB7C6A">
        <w:rPr>
          <w:rFonts w:ascii="Times New Roman" w:hAnsi="Times New Roman" w:cs="Times New Roman"/>
          <w:b/>
          <w:sz w:val="28"/>
          <w:szCs w:val="28"/>
          <w:u w:val="single"/>
        </w:rPr>
        <w:t>Giải:</w:t>
      </w:r>
    </w:p>
    <w:p w:rsidR="00CB7C6A" w:rsidRPr="00CB7C6A" w:rsidRDefault="00CB7C6A" w:rsidP="00CB7C6A">
      <w:pPr>
        <w:spacing w:line="240" w:lineRule="auto"/>
        <w:ind w:firstLine="567"/>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1, Thể tích khối hình hộp chữ nhật :</w:t>
      </w:r>
    </w:p>
    <w:p w:rsidR="00CB7C6A" w:rsidRPr="00CB7C6A" w:rsidRDefault="00CB7C6A" w:rsidP="00CB7C6A">
      <w:pPr>
        <w:spacing w:line="240" w:lineRule="auto"/>
        <w:ind w:firstLine="567"/>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V = a.b.c= 10.25.20=5000(cm</w:t>
      </w:r>
      <w:r w:rsidRPr="00CB7C6A">
        <w:rPr>
          <w:rFonts w:ascii="Times New Roman" w:eastAsia="MS Mincho" w:hAnsi="Times New Roman" w:cs="Times New Roman"/>
          <w:sz w:val="28"/>
          <w:szCs w:val="28"/>
          <w:vertAlign w:val="superscript"/>
          <w:lang w:val="vi-VN" w:eastAsia="ja-JP"/>
        </w:rPr>
        <w:t>3</w:t>
      </w:r>
      <w:r w:rsidRPr="00CB7C6A">
        <w:rPr>
          <w:rFonts w:ascii="Times New Roman" w:eastAsia="MS Mincho" w:hAnsi="Times New Roman" w:cs="Times New Roman"/>
          <w:sz w:val="28"/>
          <w:szCs w:val="28"/>
          <w:lang w:val="vi-VN" w:eastAsia="ja-JP"/>
        </w:rPr>
        <w:t>)=0,005(m</w:t>
      </w:r>
      <w:r w:rsidRPr="00CB7C6A">
        <w:rPr>
          <w:rFonts w:ascii="Times New Roman" w:eastAsia="MS Mincho" w:hAnsi="Times New Roman" w:cs="Times New Roman"/>
          <w:sz w:val="28"/>
          <w:szCs w:val="28"/>
          <w:vertAlign w:val="superscript"/>
          <w:lang w:val="vi-VN" w:eastAsia="ja-JP"/>
        </w:rPr>
        <w:t>3</w:t>
      </w:r>
      <w:r w:rsidRPr="00CB7C6A">
        <w:rPr>
          <w:rFonts w:ascii="Times New Roman" w:eastAsia="MS Mincho" w:hAnsi="Times New Roman" w:cs="Times New Roman"/>
          <w:sz w:val="28"/>
          <w:szCs w:val="28"/>
          <w:lang w:val="vi-VN" w:eastAsia="ja-JP"/>
        </w:rPr>
        <w:t>).</w:t>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r>
    </w:p>
    <w:p w:rsidR="00CB7C6A" w:rsidRPr="00CB7C6A" w:rsidRDefault="00CB7C6A" w:rsidP="00CB7C6A">
      <w:pPr>
        <w:spacing w:line="240" w:lineRule="auto"/>
        <w:ind w:firstLine="567"/>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2, Khối lượng của hình hộp chữ nhật :</w:t>
      </w:r>
    </w:p>
    <w:p w:rsidR="00CB7C6A" w:rsidRPr="00CB7C6A" w:rsidRDefault="00CB7C6A" w:rsidP="00CB7C6A">
      <w:pPr>
        <w:spacing w:line="240" w:lineRule="auto"/>
        <w:ind w:firstLine="567"/>
        <w:jc w:val="both"/>
        <w:rPr>
          <w:rFonts w:ascii="Times New Roman" w:eastAsia="MS Mincho" w:hAnsi="Times New Roman" w:cs="Times New Roman"/>
          <w:sz w:val="28"/>
          <w:szCs w:val="28"/>
          <w:lang w:eastAsia="ja-JP"/>
        </w:rPr>
      </w:pPr>
      <w:r w:rsidRPr="00CB7C6A">
        <w:rPr>
          <w:rFonts w:ascii="Times New Roman" w:eastAsia="MS Mincho" w:hAnsi="Times New Roman" w:cs="Times New Roman"/>
          <w:sz w:val="28"/>
          <w:szCs w:val="28"/>
          <w:lang w:val="vi-VN" w:eastAsia="ja-JP"/>
        </w:rPr>
        <w:t>m= D.V=0,005. 7800=39 (kg)</w:t>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t xml:space="preserve"> </w:t>
      </w:r>
      <w:r w:rsidRPr="00CB7C6A">
        <w:rPr>
          <w:rFonts w:ascii="Times New Roman" w:eastAsia="MS Mincho" w:hAnsi="Times New Roman" w:cs="Times New Roman"/>
          <w:sz w:val="28"/>
          <w:szCs w:val="28"/>
          <w:lang w:val="vi-VN" w:eastAsia="ja-JP"/>
        </w:rPr>
        <w:tab/>
      </w:r>
    </w:p>
    <w:p w:rsidR="00CB7C6A" w:rsidRPr="00CB7C6A" w:rsidRDefault="00CB7C6A" w:rsidP="00CB7C6A">
      <w:pPr>
        <w:spacing w:line="240" w:lineRule="auto"/>
        <w:ind w:firstLine="567"/>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3, Khối lượng sắt được khoét ra là:</w:t>
      </w:r>
    </w:p>
    <w:p w:rsidR="00CB7C6A" w:rsidRPr="00CB7C6A" w:rsidRDefault="00CB7C6A" w:rsidP="00CB7C6A">
      <w:pPr>
        <w:spacing w:line="240" w:lineRule="auto"/>
        <w:ind w:firstLine="567"/>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m</w:t>
      </w:r>
      <w:r w:rsidRPr="00CB7C6A">
        <w:rPr>
          <w:rFonts w:ascii="Times New Roman" w:eastAsia="MS Mincho" w:hAnsi="Times New Roman" w:cs="Times New Roman"/>
          <w:sz w:val="28"/>
          <w:szCs w:val="28"/>
          <w:vertAlign w:val="subscript"/>
          <w:lang w:val="vi-VN" w:eastAsia="ja-JP"/>
        </w:rPr>
        <w:t>1</w:t>
      </w:r>
      <w:r w:rsidRPr="00CB7C6A">
        <w:rPr>
          <w:rFonts w:ascii="Times New Roman" w:eastAsia="MS Mincho" w:hAnsi="Times New Roman" w:cs="Times New Roman"/>
          <w:sz w:val="28"/>
          <w:szCs w:val="28"/>
          <w:lang w:val="vi-VN" w:eastAsia="ja-JP"/>
        </w:rPr>
        <w:t>= D.V</w:t>
      </w:r>
      <w:r w:rsidRPr="00CB7C6A">
        <w:rPr>
          <w:rFonts w:ascii="Times New Roman" w:eastAsia="MS Mincho" w:hAnsi="Times New Roman" w:cs="Times New Roman"/>
          <w:sz w:val="28"/>
          <w:szCs w:val="28"/>
          <w:vertAlign w:val="subscript"/>
          <w:lang w:val="vi-VN" w:eastAsia="ja-JP"/>
        </w:rPr>
        <w:t>1</w:t>
      </w:r>
      <w:r w:rsidRPr="00CB7C6A">
        <w:rPr>
          <w:rFonts w:ascii="Times New Roman" w:eastAsia="MS Mincho" w:hAnsi="Times New Roman" w:cs="Times New Roman"/>
          <w:sz w:val="28"/>
          <w:szCs w:val="28"/>
          <w:lang w:val="vi-VN" w:eastAsia="ja-JP"/>
        </w:rPr>
        <w:t>= 0,002.7800=15,6 (kg)</w:t>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r>
    </w:p>
    <w:p w:rsidR="00CB7C6A" w:rsidRPr="00CB7C6A" w:rsidRDefault="00CB7C6A" w:rsidP="00CB7C6A">
      <w:pPr>
        <w:spacing w:line="240" w:lineRule="auto"/>
        <w:ind w:firstLine="567"/>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Khối lượng của chất nhét vào :</w:t>
      </w:r>
    </w:p>
    <w:p w:rsidR="00CB7C6A" w:rsidRPr="00CB7C6A" w:rsidRDefault="00CB7C6A" w:rsidP="00CB7C6A">
      <w:pPr>
        <w:spacing w:line="240" w:lineRule="auto"/>
        <w:ind w:firstLine="567"/>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m</w:t>
      </w:r>
      <w:r w:rsidRPr="00CB7C6A">
        <w:rPr>
          <w:rFonts w:ascii="Times New Roman" w:eastAsia="MS Mincho" w:hAnsi="Times New Roman" w:cs="Times New Roman"/>
          <w:sz w:val="28"/>
          <w:szCs w:val="28"/>
          <w:vertAlign w:val="subscript"/>
          <w:lang w:val="vi-VN" w:eastAsia="ja-JP"/>
        </w:rPr>
        <w:t>2</w:t>
      </w:r>
      <w:r w:rsidRPr="00CB7C6A">
        <w:rPr>
          <w:rFonts w:ascii="Times New Roman" w:eastAsia="MS Mincho" w:hAnsi="Times New Roman" w:cs="Times New Roman"/>
          <w:sz w:val="28"/>
          <w:szCs w:val="28"/>
          <w:lang w:val="vi-VN" w:eastAsia="ja-JP"/>
        </w:rPr>
        <w:t>=D.V</w:t>
      </w:r>
      <w:r w:rsidRPr="00CB7C6A">
        <w:rPr>
          <w:rFonts w:ascii="Times New Roman" w:eastAsia="MS Mincho" w:hAnsi="Times New Roman" w:cs="Times New Roman"/>
          <w:sz w:val="28"/>
          <w:szCs w:val="28"/>
          <w:vertAlign w:val="subscript"/>
          <w:lang w:val="vi-VN" w:eastAsia="ja-JP"/>
        </w:rPr>
        <w:t>1</w:t>
      </w:r>
      <w:r w:rsidRPr="00CB7C6A">
        <w:rPr>
          <w:rFonts w:ascii="Times New Roman" w:eastAsia="MS Mincho" w:hAnsi="Times New Roman" w:cs="Times New Roman"/>
          <w:sz w:val="28"/>
          <w:szCs w:val="28"/>
          <w:lang w:val="vi-VN" w:eastAsia="ja-JP"/>
        </w:rPr>
        <w:t>=0,002.2000=4 (kg)</w:t>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r>
    </w:p>
    <w:p w:rsidR="00CB7C6A" w:rsidRPr="00CB7C6A" w:rsidRDefault="00CB7C6A" w:rsidP="00CB7C6A">
      <w:pPr>
        <w:spacing w:line="240" w:lineRule="auto"/>
        <w:ind w:firstLine="567"/>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Vậy khối lượng hình hộp chữ nhật lúc này là :</w:t>
      </w:r>
    </w:p>
    <w:p w:rsidR="00CB7C6A" w:rsidRPr="00CB7C6A" w:rsidRDefault="00CB7C6A" w:rsidP="00CB7C6A">
      <w:pPr>
        <w:spacing w:line="240" w:lineRule="auto"/>
        <w:ind w:firstLine="567"/>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m</w:t>
      </w:r>
      <w:r w:rsidRPr="00CB7C6A">
        <w:rPr>
          <w:rFonts w:ascii="Times New Roman" w:eastAsia="MS Mincho" w:hAnsi="Times New Roman" w:cs="Times New Roman"/>
          <w:sz w:val="28"/>
          <w:szCs w:val="28"/>
          <w:vertAlign w:val="subscript"/>
          <w:lang w:val="vi-VN" w:eastAsia="ja-JP"/>
        </w:rPr>
        <w:t>3</w:t>
      </w:r>
      <w:r w:rsidRPr="00CB7C6A">
        <w:rPr>
          <w:rFonts w:ascii="Times New Roman" w:eastAsia="MS Mincho" w:hAnsi="Times New Roman" w:cs="Times New Roman"/>
          <w:sz w:val="28"/>
          <w:szCs w:val="28"/>
          <w:lang w:val="vi-VN" w:eastAsia="ja-JP"/>
        </w:rPr>
        <w:t>=m-m</w:t>
      </w:r>
      <w:r w:rsidRPr="00CB7C6A">
        <w:rPr>
          <w:rFonts w:ascii="Times New Roman" w:eastAsia="MS Mincho" w:hAnsi="Times New Roman" w:cs="Times New Roman"/>
          <w:sz w:val="28"/>
          <w:szCs w:val="28"/>
          <w:vertAlign w:val="subscript"/>
          <w:lang w:val="vi-VN" w:eastAsia="ja-JP"/>
        </w:rPr>
        <w:t>1</w:t>
      </w:r>
      <w:r w:rsidRPr="00CB7C6A">
        <w:rPr>
          <w:rFonts w:ascii="Times New Roman" w:eastAsia="MS Mincho" w:hAnsi="Times New Roman" w:cs="Times New Roman"/>
          <w:sz w:val="28"/>
          <w:szCs w:val="28"/>
          <w:lang w:val="vi-VN" w:eastAsia="ja-JP"/>
        </w:rPr>
        <w:t>+m</w:t>
      </w:r>
      <w:r w:rsidRPr="00CB7C6A">
        <w:rPr>
          <w:rFonts w:ascii="Times New Roman" w:eastAsia="MS Mincho" w:hAnsi="Times New Roman" w:cs="Times New Roman"/>
          <w:sz w:val="28"/>
          <w:szCs w:val="28"/>
          <w:vertAlign w:val="subscript"/>
          <w:lang w:val="vi-VN" w:eastAsia="ja-JP"/>
        </w:rPr>
        <w:t>2</w:t>
      </w:r>
      <w:r w:rsidRPr="00CB7C6A">
        <w:rPr>
          <w:rFonts w:ascii="Times New Roman" w:eastAsia="MS Mincho" w:hAnsi="Times New Roman" w:cs="Times New Roman"/>
          <w:sz w:val="28"/>
          <w:szCs w:val="28"/>
          <w:lang w:val="vi-VN" w:eastAsia="ja-JP"/>
        </w:rPr>
        <w:t>= 39 – 15,6 + 4 = 27,4 (kg)</w:t>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t xml:space="preserve"> </w:t>
      </w:r>
    </w:p>
    <w:p w:rsidR="00CB7C6A" w:rsidRPr="00CB7C6A" w:rsidRDefault="00CB7C6A" w:rsidP="00CB7C6A">
      <w:pPr>
        <w:spacing w:line="240" w:lineRule="auto"/>
        <w:ind w:firstLine="567"/>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Do đó khối lượng riêng của khối hình hộp chữ nhật lúc này là :</w:t>
      </w:r>
    </w:p>
    <w:p w:rsidR="00CB7C6A" w:rsidRPr="00CB7C6A" w:rsidRDefault="00CB7C6A" w:rsidP="00CB7C6A">
      <w:pPr>
        <w:spacing w:line="240" w:lineRule="auto"/>
        <w:ind w:left="720" w:firstLine="567"/>
        <w:jc w:val="both"/>
        <w:rPr>
          <w:rFonts w:ascii="Times New Roman" w:eastAsia="MS Mincho" w:hAnsi="Times New Roman" w:cs="Times New Roman"/>
          <w:sz w:val="28"/>
          <w:szCs w:val="28"/>
          <w:lang w:val="vi-VN" w:eastAsia="ja-JP"/>
        </w:rPr>
      </w:pPr>
      <w:r w:rsidRPr="00CB7C6A">
        <w:rPr>
          <w:rFonts w:ascii="Times New Roman" w:eastAsia="MS Mincho" w:hAnsi="Times New Roman" w:cs="Times New Roman"/>
          <w:sz w:val="28"/>
          <w:szCs w:val="28"/>
          <w:lang w:val="vi-VN" w:eastAsia="ja-JP"/>
        </w:rPr>
        <w:t>D =m/V=27,4/0,005= 5480 (kg/ m</w:t>
      </w:r>
      <w:r w:rsidRPr="00CB7C6A">
        <w:rPr>
          <w:rFonts w:ascii="Times New Roman" w:eastAsia="MS Mincho" w:hAnsi="Times New Roman" w:cs="Times New Roman"/>
          <w:sz w:val="28"/>
          <w:szCs w:val="28"/>
          <w:vertAlign w:val="superscript"/>
          <w:lang w:val="vi-VN" w:eastAsia="ja-JP"/>
        </w:rPr>
        <w:t>3</w:t>
      </w:r>
      <w:r w:rsidRPr="00CB7C6A">
        <w:rPr>
          <w:rFonts w:ascii="Times New Roman" w:eastAsia="MS Mincho" w:hAnsi="Times New Roman" w:cs="Times New Roman"/>
          <w:sz w:val="28"/>
          <w:szCs w:val="28"/>
          <w:lang w:val="vi-VN" w:eastAsia="ja-JP"/>
        </w:rPr>
        <w:t xml:space="preserve">) </w:t>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r>
      <w:r w:rsidRPr="00CB7C6A">
        <w:rPr>
          <w:rFonts w:ascii="Times New Roman" w:eastAsia="MS Mincho" w:hAnsi="Times New Roman" w:cs="Times New Roman"/>
          <w:sz w:val="28"/>
          <w:szCs w:val="28"/>
          <w:lang w:val="vi-VN" w:eastAsia="ja-JP"/>
        </w:rPr>
        <w:tab/>
      </w:r>
    </w:p>
    <w:p w:rsidR="00CB7C6A" w:rsidRPr="00CB7C6A" w:rsidRDefault="00CB7C6A" w:rsidP="00CB7C6A">
      <w:pPr>
        <w:spacing w:line="240" w:lineRule="auto"/>
        <w:jc w:val="both"/>
        <w:rPr>
          <w:rFonts w:ascii="Times New Roman" w:hAnsi="Times New Roman" w:cs="Times New Roman"/>
          <w:sz w:val="28"/>
          <w:szCs w:val="28"/>
          <w:lang w:val="nb-NO"/>
        </w:rPr>
      </w:pPr>
      <w:r w:rsidRPr="00CB7C6A">
        <w:rPr>
          <w:rFonts w:ascii="Times New Roman" w:hAnsi="Times New Roman" w:cs="Times New Roman"/>
          <w:b/>
          <w:sz w:val="28"/>
          <w:szCs w:val="28"/>
        </w:rPr>
        <w:t>Bài</w:t>
      </w:r>
      <w:r w:rsidRPr="00CB7C6A">
        <w:rPr>
          <w:rFonts w:ascii="Times New Roman" w:hAnsi="Times New Roman" w:cs="Times New Roman"/>
          <w:sz w:val="28"/>
          <w:szCs w:val="28"/>
          <w:lang w:val="nb-NO"/>
        </w:rPr>
        <w:t xml:space="preserve"> 2: Một trường học có một bể chứa nước với các kích thước bên ngoài dài 3,5m; rộng 2,3 m; cao 1m. Biết rằng thành bể dày 15cm; đáy bể dày 8cm và khối lượng riêng của vật liệu xây bể là 2g/cm</w:t>
      </w:r>
      <w:r w:rsidRPr="00CB7C6A">
        <w:rPr>
          <w:rFonts w:ascii="Times New Roman" w:hAnsi="Times New Roman" w:cs="Times New Roman"/>
          <w:position w:val="-4"/>
          <w:sz w:val="28"/>
          <w:szCs w:val="28"/>
        </w:rPr>
        <w:object w:dxaOrig="140" w:dyaOrig="300">
          <v:shape id="_x0000_i1028" type="#_x0000_t75" style="width:6.75pt;height:15pt" o:ole="">
            <v:imagedata r:id="rId10" o:title=""/>
          </v:shape>
          <o:OLEObject Type="Embed" ProgID="Equation.3" ShapeID="_x0000_i1028" DrawAspect="Content" ObjectID="_1650806464" r:id="rId11"/>
        </w:object>
      </w:r>
      <w:r w:rsidRPr="00CB7C6A">
        <w:rPr>
          <w:rFonts w:ascii="Times New Roman" w:hAnsi="Times New Roman" w:cs="Times New Roman"/>
          <w:sz w:val="28"/>
          <w:szCs w:val="28"/>
          <w:lang w:val="nb-NO"/>
        </w:rPr>
        <w:t>.</w:t>
      </w:r>
    </w:p>
    <w:p w:rsidR="00CB7C6A" w:rsidRPr="00CB7C6A" w:rsidRDefault="00CB7C6A" w:rsidP="00CB7C6A">
      <w:pPr>
        <w:numPr>
          <w:ilvl w:val="0"/>
          <w:numId w:val="2"/>
        </w:numPr>
        <w:spacing w:after="0" w:line="240" w:lineRule="auto"/>
        <w:jc w:val="both"/>
        <w:rPr>
          <w:rFonts w:ascii="Times New Roman" w:hAnsi="Times New Roman" w:cs="Times New Roman"/>
          <w:sz w:val="28"/>
          <w:szCs w:val="28"/>
          <w:lang w:val="nb-NO"/>
        </w:rPr>
      </w:pPr>
      <w:r w:rsidRPr="00CB7C6A">
        <w:rPr>
          <w:rFonts w:ascii="Times New Roman" w:hAnsi="Times New Roman" w:cs="Times New Roman"/>
          <w:sz w:val="28"/>
          <w:szCs w:val="28"/>
          <w:lang w:val="nb-NO"/>
        </w:rPr>
        <w:t>Tính trọng lượng của bể khi chưa có nước.</w:t>
      </w:r>
    </w:p>
    <w:p w:rsidR="00CB7C6A" w:rsidRPr="00CB7C6A" w:rsidRDefault="00CB7C6A" w:rsidP="00CB7C6A">
      <w:pPr>
        <w:numPr>
          <w:ilvl w:val="0"/>
          <w:numId w:val="2"/>
        </w:numPr>
        <w:tabs>
          <w:tab w:val="num" w:pos="540"/>
        </w:tabs>
        <w:spacing w:after="0" w:line="240" w:lineRule="auto"/>
        <w:ind w:left="360" w:firstLine="0"/>
        <w:jc w:val="both"/>
        <w:rPr>
          <w:rFonts w:ascii="Times New Roman" w:hAnsi="Times New Roman" w:cs="Times New Roman"/>
          <w:sz w:val="28"/>
          <w:szCs w:val="28"/>
          <w:lang w:val="nb-NO"/>
        </w:rPr>
      </w:pPr>
      <w:r w:rsidRPr="00CB7C6A">
        <w:rPr>
          <w:rFonts w:ascii="Times New Roman" w:hAnsi="Times New Roman" w:cs="Times New Roman"/>
          <w:sz w:val="28"/>
          <w:szCs w:val="28"/>
          <w:lang w:val="nb-NO"/>
        </w:rPr>
        <w:t xml:space="preserve">Tính khối lượng của bể khi chứa nước tới </w:t>
      </w:r>
      <w:r w:rsidRPr="00CB7C6A">
        <w:rPr>
          <w:rFonts w:ascii="Times New Roman" w:hAnsi="Times New Roman" w:cs="Times New Roman"/>
          <w:position w:val="-24"/>
          <w:sz w:val="28"/>
          <w:szCs w:val="28"/>
        </w:rPr>
        <w:object w:dxaOrig="240" w:dyaOrig="620">
          <v:shape id="_x0000_i1029" type="#_x0000_t75" style="width:12pt;height:30.75pt" o:ole="">
            <v:imagedata r:id="rId12" o:title=""/>
          </v:shape>
          <o:OLEObject Type="Embed" ProgID="Equation.3" ShapeID="_x0000_i1029" DrawAspect="Content" ObjectID="_1650806465" r:id="rId13"/>
        </w:object>
      </w:r>
      <w:r w:rsidRPr="00CB7C6A">
        <w:rPr>
          <w:rFonts w:ascii="Times New Roman" w:hAnsi="Times New Roman" w:cs="Times New Roman"/>
          <w:sz w:val="28"/>
          <w:szCs w:val="28"/>
          <w:lang w:val="nb-NO"/>
        </w:rPr>
        <w:t>độ sâu của nó. Biết nước có khối lượng riêng là 1000kg/m</w:t>
      </w:r>
      <w:r w:rsidRPr="00CB7C6A">
        <w:rPr>
          <w:rFonts w:ascii="Times New Roman" w:hAnsi="Times New Roman" w:cs="Times New Roman"/>
          <w:position w:val="-4"/>
          <w:sz w:val="28"/>
          <w:szCs w:val="28"/>
        </w:rPr>
        <w:object w:dxaOrig="140" w:dyaOrig="300">
          <v:shape id="_x0000_i1030" type="#_x0000_t75" style="width:6.75pt;height:15pt" o:ole="">
            <v:imagedata r:id="rId14" o:title=""/>
          </v:shape>
          <o:OLEObject Type="Embed" ProgID="Equation.3" ShapeID="_x0000_i1030" DrawAspect="Content" ObjectID="_1650806466" r:id="rId15"/>
        </w:object>
      </w:r>
      <w:r w:rsidRPr="00CB7C6A">
        <w:rPr>
          <w:rFonts w:ascii="Times New Roman" w:hAnsi="Times New Roman" w:cs="Times New Roman"/>
          <w:sz w:val="28"/>
          <w:szCs w:val="28"/>
          <w:lang w:val="nb-NO"/>
        </w:rPr>
        <w:t>.</w:t>
      </w:r>
    </w:p>
    <w:p w:rsidR="00CB7C6A" w:rsidRPr="00CB7C6A" w:rsidRDefault="00CB7C6A" w:rsidP="00CB7C6A">
      <w:pPr>
        <w:spacing w:line="240" w:lineRule="auto"/>
        <w:jc w:val="both"/>
        <w:rPr>
          <w:rFonts w:ascii="Times New Roman" w:hAnsi="Times New Roman" w:cs="Times New Roman"/>
          <w:b/>
          <w:sz w:val="28"/>
          <w:szCs w:val="28"/>
        </w:rPr>
      </w:pPr>
      <w:r w:rsidRPr="00CB7C6A">
        <w:rPr>
          <w:rFonts w:ascii="Times New Roman" w:hAnsi="Times New Roman" w:cs="Times New Roman"/>
          <w:b/>
          <w:sz w:val="28"/>
          <w:szCs w:val="28"/>
          <w:u w:val="single"/>
        </w:rPr>
        <w:lastRenderedPageBreak/>
        <w:t>Giải:</w:t>
      </w:r>
      <w:r w:rsidRPr="00CB7C6A">
        <w:rPr>
          <w:rFonts w:ascii="Times New Roman" w:hAnsi="Times New Roman" w:cs="Times New Roman"/>
          <w:b/>
          <w:sz w:val="28"/>
          <w:szCs w:val="28"/>
        </w:rPr>
        <w:t xml:space="preserve"> </w:t>
      </w:r>
    </w:p>
    <w:p w:rsidR="00CB7C6A" w:rsidRPr="00CB7C6A" w:rsidRDefault="00CB7C6A" w:rsidP="00CB7C6A">
      <w:pPr>
        <w:spacing w:line="240" w:lineRule="auto"/>
        <w:ind w:firstLine="567"/>
        <w:jc w:val="both"/>
        <w:rPr>
          <w:rFonts w:ascii="Times New Roman" w:hAnsi="Times New Roman" w:cs="Times New Roman"/>
          <w:sz w:val="28"/>
          <w:szCs w:val="28"/>
        </w:rPr>
      </w:pPr>
      <w:r w:rsidRPr="00CB7C6A">
        <w:rPr>
          <w:rFonts w:ascii="Times New Roman" w:hAnsi="Times New Roman" w:cs="Times New Roman"/>
          <w:sz w:val="28"/>
          <w:szCs w:val="28"/>
        </w:rPr>
        <w:t>a) - Đổi 2g/cm</w:t>
      </w:r>
      <w:r w:rsidRPr="00CB7C6A">
        <w:rPr>
          <w:rFonts w:ascii="Times New Roman" w:hAnsi="Times New Roman" w:cs="Times New Roman"/>
          <w:sz w:val="28"/>
          <w:szCs w:val="28"/>
          <w:vertAlign w:val="superscript"/>
        </w:rPr>
        <w:t>3</w:t>
      </w:r>
      <w:r w:rsidRPr="00CB7C6A">
        <w:rPr>
          <w:rFonts w:ascii="Times New Roman" w:hAnsi="Times New Roman" w:cs="Times New Roman"/>
          <w:sz w:val="28"/>
          <w:szCs w:val="28"/>
        </w:rPr>
        <w:t xml:space="preserve"> = 2000kg/m</w:t>
      </w:r>
      <w:r w:rsidRPr="00CB7C6A">
        <w:rPr>
          <w:rFonts w:ascii="Times New Roman" w:hAnsi="Times New Roman" w:cs="Times New Roman"/>
          <w:sz w:val="28"/>
          <w:szCs w:val="28"/>
          <w:vertAlign w:val="superscript"/>
        </w:rPr>
        <w:t>3</w:t>
      </w:r>
      <w:r w:rsidRPr="00CB7C6A">
        <w:rPr>
          <w:rFonts w:ascii="Times New Roman" w:hAnsi="Times New Roman" w:cs="Times New Roman"/>
          <w:sz w:val="28"/>
          <w:szCs w:val="28"/>
        </w:rPr>
        <w:t xml:space="preserve"> ; 15cm = 0,15m ;  8cm = 0,08m</w:t>
      </w:r>
    </w:p>
    <w:p w:rsidR="00CB7C6A" w:rsidRPr="00CB7C6A" w:rsidRDefault="00CB7C6A" w:rsidP="00CB7C6A">
      <w:pPr>
        <w:spacing w:line="240" w:lineRule="auto"/>
        <w:ind w:firstLine="567"/>
        <w:jc w:val="both"/>
        <w:rPr>
          <w:rFonts w:ascii="Times New Roman" w:hAnsi="Times New Roman" w:cs="Times New Roman"/>
          <w:sz w:val="28"/>
          <w:szCs w:val="28"/>
        </w:rPr>
      </w:pPr>
      <w:r w:rsidRPr="00CB7C6A">
        <w:rPr>
          <w:rFonts w:ascii="Times New Roman" w:hAnsi="Times New Roman" w:cs="Times New Roman"/>
          <w:sz w:val="28"/>
          <w:szCs w:val="28"/>
        </w:rPr>
        <w:t xml:space="preserve">- Thể tích bên ngoài của bể nước là: </w:t>
      </w:r>
    </w:p>
    <w:p w:rsidR="00CB7C6A" w:rsidRPr="00CB7C6A" w:rsidRDefault="00CB7C6A" w:rsidP="00CB7C6A">
      <w:pPr>
        <w:spacing w:line="240" w:lineRule="auto"/>
        <w:ind w:firstLine="567"/>
        <w:rPr>
          <w:rFonts w:ascii="Times New Roman" w:hAnsi="Times New Roman" w:cs="Times New Roman"/>
          <w:sz w:val="28"/>
          <w:szCs w:val="28"/>
        </w:rPr>
      </w:pPr>
      <w:r w:rsidRPr="00CB7C6A">
        <w:rPr>
          <w:rFonts w:ascii="Times New Roman" w:hAnsi="Times New Roman" w:cs="Times New Roman"/>
          <w:sz w:val="28"/>
          <w:szCs w:val="28"/>
        </w:rPr>
        <w:t xml:space="preserve">     V</w:t>
      </w:r>
      <w:r w:rsidRPr="00CB7C6A">
        <w:rPr>
          <w:rFonts w:ascii="Times New Roman" w:hAnsi="Times New Roman" w:cs="Times New Roman"/>
          <w:sz w:val="28"/>
          <w:szCs w:val="28"/>
          <w:vertAlign w:val="subscript"/>
        </w:rPr>
        <w:t>1</w:t>
      </w:r>
      <w:r w:rsidRPr="00CB7C6A">
        <w:rPr>
          <w:rFonts w:ascii="Times New Roman" w:hAnsi="Times New Roman" w:cs="Times New Roman"/>
          <w:sz w:val="28"/>
          <w:szCs w:val="28"/>
        </w:rPr>
        <w:t xml:space="preserve"> = a. b. c = 3,5 . 2,3 . 1 = 8,05 ( m</w:t>
      </w:r>
      <w:r w:rsidRPr="00CB7C6A">
        <w:rPr>
          <w:rFonts w:ascii="Times New Roman" w:hAnsi="Times New Roman" w:cs="Times New Roman"/>
          <w:sz w:val="28"/>
          <w:szCs w:val="28"/>
          <w:vertAlign w:val="superscript"/>
        </w:rPr>
        <w:t>3</w:t>
      </w:r>
      <w:r w:rsidRPr="00CB7C6A">
        <w:rPr>
          <w:rFonts w:ascii="Times New Roman" w:hAnsi="Times New Roman" w:cs="Times New Roman"/>
          <w:sz w:val="28"/>
          <w:szCs w:val="28"/>
        </w:rPr>
        <w:t>)</w:t>
      </w:r>
    </w:p>
    <w:p w:rsidR="00CB7C6A" w:rsidRPr="00CB7C6A" w:rsidRDefault="00CB7C6A" w:rsidP="00CB7C6A">
      <w:pPr>
        <w:spacing w:line="240" w:lineRule="auto"/>
        <w:ind w:firstLine="567"/>
        <w:jc w:val="both"/>
        <w:rPr>
          <w:rFonts w:ascii="Times New Roman" w:hAnsi="Times New Roman" w:cs="Times New Roman"/>
          <w:sz w:val="28"/>
          <w:szCs w:val="28"/>
        </w:rPr>
      </w:pPr>
      <w:r w:rsidRPr="00CB7C6A">
        <w:rPr>
          <w:rFonts w:ascii="Times New Roman" w:hAnsi="Times New Roman" w:cs="Times New Roman"/>
          <w:sz w:val="28"/>
          <w:szCs w:val="28"/>
        </w:rPr>
        <w:t>- Các kích thước bên trong của bể nước là:</w:t>
      </w:r>
    </w:p>
    <w:p w:rsidR="00CB7C6A" w:rsidRPr="00CB7C6A" w:rsidRDefault="00CB7C6A" w:rsidP="00CB7C6A">
      <w:pPr>
        <w:spacing w:line="240" w:lineRule="auto"/>
        <w:ind w:firstLine="567"/>
        <w:jc w:val="both"/>
        <w:rPr>
          <w:rFonts w:ascii="Times New Roman" w:hAnsi="Times New Roman" w:cs="Times New Roman"/>
          <w:sz w:val="28"/>
          <w:szCs w:val="28"/>
          <w:lang w:val="nb-NO"/>
        </w:rPr>
      </w:pPr>
      <w:r w:rsidRPr="00CB7C6A">
        <w:rPr>
          <w:rFonts w:ascii="Times New Roman" w:hAnsi="Times New Roman" w:cs="Times New Roman"/>
          <w:sz w:val="28"/>
          <w:szCs w:val="28"/>
          <w:lang w:val="fr-FR"/>
        </w:rPr>
        <w:t xml:space="preserve">+ </w:t>
      </w:r>
      <w:r w:rsidRPr="00CB7C6A">
        <w:rPr>
          <w:rFonts w:ascii="Times New Roman" w:hAnsi="Times New Roman" w:cs="Times New Roman"/>
          <w:sz w:val="28"/>
          <w:szCs w:val="28"/>
          <w:lang w:val="nb-NO"/>
        </w:rPr>
        <w:t>Chiều dài : x = 3,5 – (2. 0,15) = 3,2 (m)</w:t>
      </w:r>
    </w:p>
    <w:p w:rsidR="00CB7C6A" w:rsidRPr="00CB7C6A" w:rsidRDefault="00CB7C6A" w:rsidP="00CB7C6A">
      <w:pPr>
        <w:spacing w:line="240" w:lineRule="auto"/>
        <w:ind w:firstLine="567"/>
        <w:jc w:val="both"/>
        <w:rPr>
          <w:rFonts w:ascii="Times New Roman" w:hAnsi="Times New Roman" w:cs="Times New Roman"/>
          <w:sz w:val="28"/>
          <w:szCs w:val="28"/>
          <w:lang w:val="nb-NO"/>
        </w:rPr>
      </w:pPr>
      <w:r w:rsidRPr="00CB7C6A">
        <w:rPr>
          <w:rFonts w:ascii="Times New Roman" w:hAnsi="Times New Roman" w:cs="Times New Roman"/>
          <w:sz w:val="28"/>
          <w:szCs w:val="28"/>
          <w:lang w:val="nb-NO"/>
        </w:rPr>
        <w:t>+ Chiều rộng: y =  2,3 – ( 2. 0,15) = 2 (m)</w:t>
      </w:r>
    </w:p>
    <w:p w:rsidR="00CB7C6A" w:rsidRPr="00CB7C6A" w:rsidRDefault="00CB7C6A" w:rsidP="00CB7C6A">
      <w:pPr>
        <w:spacing w:line="240" w:lineRule="auto"/>
        <w:ind w:firstLine="567"/>
        <w:rPr>
          <w:rFonts w:ascii="Times New Roman" w:hAnsi="Times New Roman" w:cs="Times New Roman"/>
          <w:sz w:val="28"/>
          <w:szCs w:val="28"/>
          <w:lang w:val="nb-NO"/>
        </w:rPr>
      </w:pPr>
      <w:r w:rsidRPr="00CB7C6A">
        <w:rPr>
          <w:rFonts w:ascii="Times New Roman" w:hAnsi="Times New Roman" w:cs="Times New Roman"/>
          <w:sz w:val="28"/>
          <w:szCs w:val="28"/>
          <w:lang w:val="nb-NO"/>
        </w:rPr>
        <w:t>+ Chiều cao : z = 1 – 0,08 = 0,92 (m)</w:t>
      </w:r>
    </w:p>
    <w:p w:rsidR="00CB7C6A" w:rsidRPr="00CB7C6A" w:rsidRDefault="00CB7C6A" w:rsidP="00CB7C6A">
      <w:pPr>
        <w:spacing w:line="240" w:lineRule="auto"/>
        <w:ind w:firstLine="567"/>
        <w:jc w:val="both"/>
        <w:rPr>
          <w:rFonts w:ascii="Times New Roman" w:hAnsi="Times New Roman" w:cs="Times New Roman"/>
          <w:sz w:val="28"/>
          <w:szCs w:val="28"/>
          <w:lang w:val="nb-NO"/>
        </w:rPr>
      </w:pPr>
      <w:r w:rsidRPr="00CB7C6A">
        <w:rPr>
          <w:rFonts w:ascii="Times New Roman" w:hAnsi="Times New Roman" w:cs="Times New Roman"/>
          <w:sz w:val="28"/>
          <w:szCs w:val="28"/>
          <w:lang w:val="nb-NO"/>
        </w:rPr>
        <w:t>- Dung tích của bể ( nghĩa là thể tích chứa nước của bể):</w:t>
      </w:r>
    </w:p>
    <w:p w:rsidR="00CB7C6A" w:rsidRPr="00CB7C6A" w:rsidRDefault="00CB7C6A" w:rsidP="00CB7C6A">
      <w:pPr>
        <w:spacing w:line="240" w:lineRule="auto"/>
        <w:ind w:firstLine="567"/>
        <w:rPr>
          <w:rFonts w:ascii="Times New Roman" w:hAnsi="Times New Roman" w:cs="Times New Roman"/>
          <w:sz w:val="28"/>
          <w:szCs w:val="28"/>
          <w:lang w:val="nb-NO"/>
        </w:rPr>
      </w:pPr>
      <w:r w:rsidRPr="00CB7C6A">
        <w:rPr>
          <w:rFonts w:ascii="Times New Roman" w:hAnsi="Times New Roman" w:cs="Times New Roman"/>
          <w:sz w:val="28"/>
          <w:szCs w:val="28"/>
          <w:lang w:val="nb-NO"/>
        </w:rPr>
        <w:t xml:space="preserve">          V</w:t>
      </w:r>
      <w:r w:rsidRPr="00CB7C6A">
        <w:rPr>
          <w:rFonts w:ascii="Times New Roman" w:hAnsi="Times New Roman" w:cs="Times New Roman"/>
          <w:sz w:val="28"/>
          <w:szCs w:val="28"/>
          <w:vertAlign w:val="subscript"/>
          <w:lang w:val="nb-NO"/>
        </w:rPr>
        <w:t>2</w:t>
      </w:r>
      <w:r w:rsidRPr="00CB7C6A">
        <w:rPr>
          <w:rFonts w:ascii="Times New Roman" w:hAnsi="Times New Roman" w:cs="Times New Roman"/>
          <w:sz w:val="28"/>
          <w:szCs w:val="28"/>
          <w:lang w:val="nb-NO"/>
        </w:rPr>
        <w:t xml:space="preserve"> = x. y . z = 3,2 . 2 . 0,92 = 5, 888 (m</w:t>
      </w:r>
      <w:r w:rsidRPr="00CB7C6A">
        <w:rPr>
          <w:rFonts w:ascii="Times New Roman" w:hAnsi="Times New Roman" w:cs="Times New Roman"/>
          <w:sz w:val="28"/>
          <w:szCs w:val="28"/>
          <w:vertAlign w:val="superscript"/>
          <w:lang w:val="nb-NO"/>
        </w:rPr>
        <w:t>3</w:t>
      </w:r>
      <w:r w:rsidRPr="00CB7C6A">
        <w:rPr>
          <w:rFonts w:ascii="Times New Roman" w:hAnsi="Times New Roman" w:cs="Times New Roman"/>
          <w:sz w:val="28"/>
          <w:szCs w:val="28"/>
          <w:lang w:val="nb-NO"/>
        </w:rPr>
        <w:t xml:space="preserve">)   </w:t>
      </w:r>
    </w:p>
    <w:p w:rsidR="00CB7C6A" w:rsidRPr="00CB7C6A" w:rsidRDefault="00CB7C6A" w:rsidP="00CB7C6A">
      <w:pPr>
        <w:spacing w:line="240" w:lineRule="auto"/>
        <w:ind w:firstLine="567"/>
        <w:jc w:val="both"/>
        <w:rPr>
          <w:rFonts w:ascii="Times New Roman" w:hAnsi="Times New Roman" w:cs="Times New Roman"/>
          <w:sz w:val="28"/>
          <w:szCs w:val="28"/>
          <w:lang w:val="nb-NO"/>
        </w:rPr>
      </w:pPr>
      <w:r w:rsidRPr="00CB7C6A">
        <w:rPr>
          <w:rFonts w:ascii="Times New Roman" w:hAnsi="Times New Roman" w:cs="Times New Roman"/>
          <w:sz w:val="28"/>
          <w:szCs w:val="28"/>
          <w:lang w:val="nb-NO"/>
        </w:rPr>
        <w:t>- Thể tích của thành và đáy bể là:</w:t>
      </w:r>
    </w:p>
    <w:p w:rsidR="00CB7C6A" w:rsidRPr="00CB7C6A" w:rsidRDefault="00CB7C6A" w:rsidP="00CB7C6A">
      <w:pPr>
        <w:spacing w:line="240" w:lineRule="auto"/>
        <w:ind w:firstLine="567"/>
        <w:rPr>
          <w:rFonts w:ascii="Times New Roman" w:hAnsi="Times New Roman" w:cs="Times New Roman"/>
          <w:sz w:val="28"/>
          <w:szCs w:val="28"/>
          <w:lang w:val="nb-NO"/>
        </w:rPr>
      </w:pPr>
      <w:r w:rsidRPr="00CB7C6A">
        <w:rPr>
          <w:rFonts w:ascii="Times New Roman" w:hAnsi="Times New Roman" w:cs="Times New Roman"/>
          <w:sz w:val="28"/>
          <w:szCs w:val="28"/>
          <w:lang w:val="nb-NO"/>
        </w:rPr>
        <w:t xml:space="preserve">         V = V</w:t>
      </w:r>
      <w:r w:rsidRPr="00CB7C6A">
        <w:rPr>
          <w:rFonts w:ascii="Times New Roman" w:hAnsi="Times New Roman" w:cs="Times New Roman"/>
          <w:sz w:val="28"/>
          <w:szCs w:val="28"/>
          <w:vertAlign w:val="subscript"/>
          <w:lang w:val="nb-NO"/>
        </w:rPr>
        <w:t>1</w:t>
      </w:r>
      <w:r w:rsidRPr="00CB7C6A">
        <w:rPr>
          <w:rFonts w:ascii="Times New Roman" w:hAnsi="Times New Roman" w:cs="Times New Roman"/>
          <w:sz w:val="28"/>
          <w:szCs w:val="28"/>
          <w:lang w:val="nb-NO"/>
        </w:rPr>
        <w:t xml:space="preserve"> -  V</w:t>
      </w:r>
      <w:r w:rsidRPr="00CB7C6A">
        <w:rPr>
          <w:rFonts w:ascii="Times New Roman" w:hAnsi="Times New Roman" w:cs="Times New Roman"/>
          <w:sz w:val="28"/>
          <w:szCs w:val="28"/>
          <w:vertAlign w:val="subscript"/>
          <w:lang w:val="nb-NO"/>
        </w:rPr>
        <w:t>2</w:t>
      </w:r>
      <w:r w:rsidRPr="00CB7C6A">
        <w:rPr>
          <w:rFonts w:ascii="Times New Roman" w:hAnsi="Times New Roman" w:cs="Times New Roman"/>
          <w:sz w:val="28"/>
          <w:szCs w:val="28"/>
          <w:lang w:val="nb-NO"/>
        </w:rPr>
        <w:t xml:space="preserve"> = 8,05 – 5,888 = 2,162 (m</w:t>
      </w:r>
      <w:r w:rsidRPr="00CB7C6A">
        <w:rPr>
          <w:rFonts w:ascii="Times New Roman" w:hAnsi="Times New Roman" w:cs="Times New Roman"/>
          <w:position w:val="-4"/>
          <w:sz w:val="28"/>
          <w:szCs w:val="28"/>
        </w:rPr>
        <w:object w:dxaOrig="140" w:dyaOrig="300">
          <v:shape id="_x0000_i1031" type="#_x0000_t75" style="width:6.75pt;height:15pt" o:ole="">
            <v:imagedata r:id="rId16" o:title=""/>
          </v:shape>
          <o:OLEObject Type="Embed" ProgID="Equation.3" ShapeID="_x0000_i1031" DrawAspect="Content" ObjectID="_1650806467" r:id="rId17"/>
        </w:object>
      </w:r>
      <w:r w:rsidRPr="00CB7C6A">
        <w:rPr>
          <w:rFonts w:ascii="Times New Roman" w:hAnsi="Times New Roman" w:cs="Times New Roman"/>
          <w:sz w:val="28"/>
          <w:szCs w:val="28"/>
          <w:lang w:val="nb-NO"/>
        </w:rPr>
        <w:t xml:space="preserve">)               </w:t>
      </w:r>
    </w:p>
    <w:p w:rsidR="00CB7C6A" w:rsidRPr="00CB7C6A" w:rsidRDefault="00CB7C6A" w:rsidP="00CB7C6A">
      <w:pPr>
        <w:spacing w:line="240" w:lineRule="auto"/>
        <w:ind w:firstLine="567"/>
        <w:jc w:val="both"/>
        <w:rPr>
          <w:rFonts w:ascii="Times New Roman" w:hAnsi="Times New Roman" w:cs="Times New Roman"/>
          <w:sz w:val="28"/>
          <w:szCs w:val="28"/>
          <w:lang w:val="nb-NO"/>
        </w:rPr>
      </w:pPr>
      <w:r w:rsidRPr="00CB7C6A">
        <w:rPr>
          <w:rFonts w:ascii="Times New Roman" w:hAnsi="Times New Roman" w:cs="Times New Roman"/>
          <w:sz w:val="28"/>
          <w:szCs w:val="28"/>
          <w:lang w:val="nb-NO"/>
        </w:rPr>
        <w:t>- Khối lượng của bể nước khi chưa chứa nước:</w:t>
      </w:r>
    </w:p>
    <w:p w:rsidR="00CB7C6A" w:rsidRPr="00CB7C6A" w:rsidRDefault="00CB7C6A" w:rsidP="00CB7C6A">
      <w:pPr>
        <w:spacing w:line="240" w:lineRule="auto"/>
        <w:ind w:firstLine="567"/>
        <w:rPr>
          <w:rFonts w:ascii="Times New Roman" w:hAnsi="Times New Roman" w:cs="Times New Roman"/>
          <w:sz w:val="28"/>
          <w:szCs w:val="28"/>
          <w:lang w:val="nb-NO"/>
        </w:rPr>
      </w:pPr>
      <w:r w:rsidRPr="00CB7C6A">
        <w:rPr>
          <w:rFonts w:ascii="Times New Roman" w:hAnsi="Times New Roman" w:cs="Times New Roman"/>
          <w:sz w:val="28"/>
          <w:szCs w:val="28"/>
          <w:lang w:val="nb-NO"/>
        </w:rPr>
        <w:t xml:space="preserve">      M</w:t>
      </w:r>
      <w:r w:rsidRPr="00CB7C6A">
        <w:rPr>
          <w:rFonts w:ascii="Times New Roman" w:hAnsi="Times New Roman" w:cs="Times New Roman"/>
          <w:sz w:val="28"/>
          <w:szCs w:val="28"/>
          <w:vertAlign w:val="subscript"/>
          <w:lang w:val="nb-NO"/>
        </w:rPr>
        <w:t>1</w:t>
      </w:r>
      <w:r w:rsidRPr="00CB7C6A">
        <w:rPr>
          <w:rFonts w:ascii="Times New Roman" w:hAnsi="Times New Roman" w:cs="Times New Roman"/>
          <w:sz w:val="28"/>
          <w:szCs w:val="28"/>
          <w:lang w:val="nb-NO"/>
        </w:rPr>
        <w:t xml:space="preserve"> = V . D = 2,162 . 2000 = 4324 (kg)</w:t>
      </w:r>
    </w:p>
    <w:p w:rsidR="00CB7C6A" w:rsidRPr="00CB7C6A" w:rsidRDefault="00CB7C6A" w:rsidP="00CB7C6A">
      <w:pPr>
        <w:spacing w:line="240" w:lineRule="auto"/>
        <w:ind w:firstLine="567"/>
        <w:jc w:val="both"/>
        <w:rPr>
          <w:rFonts w:ascii="Times New Roman" w:hAnsi="Times New Roman" w:cs="Times New Roman"/>
          <w:sz w:val="28"/>
          <w:szCs w:val="28"/>
          <w:lang w:val="nb-NO"/>
        </w:rPr>
      </w:pPr>
      <w:r w:rsidRPr="00CB7C6A">
        <w:rPr>
          <w:rFonts w:ascii="Times New Roman" w:hAnsi="Times New Roman" w:cs="Times New Roman"/>
          <w:sz w:val="28"/>
          <w:szCs w:val="28"/>
          <w:lang w:val="nb-NO"/>
        </w:rPr>
        <w:t>- Vậy trọng lượng của bể khi chưa chứa nước là:</w:t>
      </w:r>
    </w:p>
    <w:p w:rsidR="00CB7C6A" w:rsidRPr="00CB7C6A" w:rsidRDefault="00CB7C6A" w:rsidP="00CB7C6A">
      <w:pPr>
        <w:spacing w:line="240" w:lineRule="auto"/>
        <w:ind w:firstLine="567"/>
        <w:rPr>
          <w:rFonts w:ascii="Times New Roman" w:hAnsi="Times New Roman" w:cs="Times New Roman"/>
          <w:b/>
          <w:sz w:val="28"/>
          <w:szCs w:val="28"/>
          <w:lang w:val="nb-NO"/>
        </w:rPr>
      </w:pPr>
      <w:r w:rsidRPr="00CB7C6A">
        <w:rPr>
          <w:rFonts w:ascii="Times New Roman" w:hAnsi="Times New Roman" w:cs="Times New Roman"/>
          <w:sz w:val="28"/>
          <w:szCs w:val="28"/>
          <w:lang w:val="nb-NO"/>
        </w:rPr>
        <w:t xml:space="preserve">               </w:t>
      </w:r>
      <w:r w:rsidRPr="00CB7C6A">
        <w:rPr>
          <w:rFonts w:ascii="Times New Roman" w:hAnsi="Times New Roman" w:cs="Times New Roman"/>
          <w:b/>
          <w:sz w:val="28"/>
          <w:szCs w:val="28"/>
          <w:lang w:val="nb-NO"/>
        </w:rPr>
        <w:t>P</w:t>
      </w:r>
      <w:r w:rsidRPr="00CB7C6A">
        <w:rPr>
          <w:rFonts w:ascii="Times New Roman" w:hAnsi="Times New Roman" w:cs="Times New Roman"/>
          <w:sz w:val="28"/>
          <w:szCs w:val="28"/>
          <w:lang w:val="nb-NO"/>
        </w:rPr>
        <w:t xml:space="preserve"> = 10 . M</w:t>
      </w:r>
      <w:r w:rsidRPr="00CB7C6A">
        <w:rPr>
          <w:rFonts w:ascii="Times New Roman" w:hAnsi="Times New Roman" w:cs="Times New Roman"/>
          <w:sz w:val="28"/>
          <w:szCs w:val="28"/>
          <w:vertAlign w:val="subscript"/>
          <w:lang w:val="nb-NO"/>
        </w:rPr>
        <w:t>1</w:t>
      </w:r>
      <w:r w:rsidRPr="00CB7C6A">
        <w:rPr>
          <w:rFonts w:ascii="Times New Roman" w:hAnsi="Times New Roman" w:cs="Times New Roman"/>
          <w:sz w:val="28"/>
          <w:szCs w:val="28"/>
          <w:lang w:val="nb-NO"/>
        </w:rPr>
        <w:t xml:space="preserve">  = 10 . 4324 = </w:t>
      </w:r>
      <w:r w:rsidRPr="00CB7C6A">
        <w:rPr>
          <w:rFonts w:ascii="Times New Roman" w:hAnsi="Times New Roman" w:cs="Times New Roman"/>
          <w:b/>
          <w:sz w:val="28"/>
          <w:szCs w:val="28"/>
          <w:lang w:val="nb-NO"/>
        </w:rPr>
        <w:t>43240 (N)</w:t>
      </w:r>
    </w:p>
    <w:p w:rsidR="00CB7C6A" w:rsidRPr="00CB7C6A" w:rsidRDefault="00CB7C6A" w:rsidP="00CB7C6A">
      <w:pPr>
        <w:spacing w:line="240" w:lineRule="auto"/>
        <w:ind w:firstLine="567"/>
        <w:jc w:val="both"/>
        <w:rPr>
          <w:rFonts w:ascii="Times New Roman" w:hAnsi="Times New Roman" w:cs="Times New Roman"/>
          <w:sz w:val="28"/>
          <w:szCs w:val="28"/>
          <w:lang w:val="nb-NO"/>
        </w:rPr>
      </w:pPr>
      <w:r w:rsidRPr="00CB7C6A">
        <w:rPr>
          <w:rFonts w:ascii="Times New Roman" w:hAnsi="Times New Roman" w:cs="Times New Roman"/>
          <w:sz w:val="28"/>
          <w:szCs w:val="28"/>
          <w:lang w:val="nb-NO"/>
        </w:rPr>
        <w:t xml:space="preserve">b) - Thể tích của nước chứa trong bể là: </w:t>
      </w:r>
    </w:p>
    <w:p w:rsidR="00CB7C6A" w:rsidRPr="00CB7C6A" w:rsidRDefault="00CB7C6A" w:rsidP="00CB7C6A">
      <w:pPr>
        <w:spacing w:line="240" w:lineRule="auto"/>
        <w:ind w:firstLine="567"/>
        <w:rPr>
          <w:rFonts w:ascii="Times New Roman" w:hAnsi="Times New Roman" w:cs="Times New Roman"/>
          <w:sz w:val="28"/>
          <w:szCs w:val="28"/>
          <w:lang w:val="nb-NO"/>
        </w:rPr>
      </w:pPr>
      <w:r w:rsidRPr="00CB7C6A">
        <w:rPr>
          <w:rFonts w:ascii="Times New Roman" w:hAnsi="Times New Roman" w:cs="Times New Roman"/>
          <w:sz w:val="28"/>
          <w:szCs w:val="28"/>
          <w:lang w:val="nb-NO"/>
        </w:rPr>
        <w:t xml:space="preserve">     V</w:t>
      </w:r>
      <w:r w:rsidRPr="00CB7C6A">
        <w:rPr>
          <w:rFonts w:ascii="Times New Roman" w:hAnsi="Times New Roman" w:cs="Times New Roman"/>
          <w:position w:val="-12"/>
          <w:sz w:val="28"/>
          <w:szCs w:val="28"/>
        </w:rPr>
        <w:object w:dxaOrig="140" w:dyaOrig="360">
          <v:shape id="_x0000_i1032" type="#_x0000_t75" style="width:6.75pt;height:18pt" o:ole="">
            <v:imagedata r:id="rId18" o:title=""/>
          </v:shape>
          <o:OLEObject Type="Embed" ProgID="Equation.3" ShapeID="_x0000_i1032" DrawAspect="Content" ObjectID="_1650806468" r:id="rId19"/>
        </w:object>
      </w:r>
      <w:r w:rsidRPr="00CB7C6A">
        <w:rPr>
          <w:rFonts w:ascii="Times New Roman" w:hAnsi="Times New Roman" w:cs="Times New Roman"/>
          <w:sz w:val="28"/>
          <w:szCs w:val="28"/>
          <w:lang w:val="nb-NO"/>
        </w:rPr>
        <w:t xml:space="preserve">= </w:t>
      </w:r>
      <w:r w:rsidRPr="00CB7C6A">
        <w:rPr>
          <w:rFonts w:ascii="Times New Roman" w:hAnsi="Times New Roman" w:cs="Times New Roman"/>
          <w:position w:val="-24"/>
          <w:sz w:val="28"/>
          <w:szCs w:val="28"/>
        </w:rPr>
        <w:object w:dxaOrig="1500" w:dyaOrig="620">
          <v:shape id="_x0000_i1033" type="#_x0000_t75" style="width:75pt;height:30.75pt" o:ole="">
            <v:imagedata r:id="rId20" o:title=""/>
          </v:shape>
          <o:OLEObject Type="Embed" ProgID="Equation.3" ShapeID="_x0000_i1033" DrawAspect="Content" ObjectID="_1650806469" r:id="rId21"/>
        </w:object>
      </w:r>
      <w:r w:rsidRPr="00CB7C6A">
        <w:rPr>
          <w:rFonts w:ascii="Times New Roman" w:hAnsi="Times New Roman" w:cs="Times New Roman"/>
          <w:position w:val="-4"/>
          <w:sz w:val="28"/>
          <w:szCs w:val="28"/>
        </w:rPr>
        <w:object w:dxaOrig="200" w:dyaOrig="200">
          <v:shape id="_x0000_i1034" type="#_x0000_t75" style="width:9.75pt;height:9.75pt" o:ole="">
            <v:imagedata r:id="rId22" o:title=""/>
          </v:shape>
          <o:OLEObject Type="Embed" ProgID="Equation.3" ShapeID="_x0000_i1034" DrawAspect="Content" ObjectID="_1650806470" r:id="rId23"/>
        </w:object>
      </w:r>
      <w:r w:rsidRPr="00CB7C6A">
        <w:rPr>
          <w:rFonts w:ascii="Times New Roman" w:hAnsi="Times New Roman" w:cs="Times New Roman"/>
          <w:sz w:val="28"/>
          <w:szCs w:val="28"/>
          <w:lang w:val="nb-NO"/>
        </w:rPr>
        <w:t xml:space="preserve"> 3,925 (m</w:t>
      </w:r>
      <w:r w:rsidRPr="00CB7C6A">
        <w:rPr>
          <w:rFonts w:ascii="Times New Roman" w:hAnsi="Times New Roman" w:cs="Times New Roman"/>
          <w:sz w:val="28"/>
          <w:szCs w:val="28"/>
          <w:vertAlign w:val="superscript"/>
          <w:lang w:val="nb-NO"/>
        </w:rPr>
        <w:t>3</w:t>
      </w:r>
      <w:r w:rsidRPr="00CB7C6A">
        <w:rPr>
          <w:rFonts w:ascii="Times New Roman" w:hAnsi="Times New Roman" w:cs="Times New Roman"/>
          <w:sz w:val="28"/>
          <w:szCs w:val="28"/>
          <w:lang w:val="nb-NO"/>
        </w:rPr>
        <w:t xml:space="preserve">)   </w:t>
      </w:r>
    </w:p>
    <w:p w:rsidR="00CB7C6A" w:rsidRPr="00CB7C6A" w:rsidRDefault="00CB7C6A" w:rsidP="00CB7C6A">
      <w:pPr>
        <w:spacing w:line="240" w:lineRule="auto"/>
        <w:ind w:firstLine="567"/>
        <w:jc w:val="both"/>
        <w:rPr>
          <w:rFonts w:ascii="Times New Roman" w:hAnsi="Times New Roman" w:cs="Times New Roman"/>
          <w:sz w:val="28"/>
          <w:szCs w:val="28"/>
          <w:lang w:val="nb-NO"/>
        </w:rPr>
      </w:pPr>
      <w:r w:rsidRPr="00CB7C6A">
        <w:rPr>
          <w:rFonts w:ascii="Times New Roman" w:hAnsi="Times New Roman" w:cs="Times New Roman"/>
          <w:sz w:val="28"/>
          <w:szCs w:val="28"/>
          <w:lang w:val="nb-NO"/>
        </w:rPr>
        <w:t>- Khối lượng nước trong bể là:</w:t>
      </w:r>
    </w:p>
    <w:p w:rsidR="00CB7C6A" w:rsidRPr="00CB7C6A" w:rsidRDefault="00CB7C6A" w:rsidP="00CB7C6A">
      <w:pPr>
        <w:spacing w:line="240" w:lineRule="auto"/>
        <w:ind w:firstLine="567"/>
        <w:rPr>
          <w:rFonts w:ascii="Times New Roman" w:hAnsi="Times New Roman" w:cs="Times New Roman"/>
          <w:sz w:val="28"/>
          <w:szCs w:val="28"/>
          <w:lang w:val="nb-NO"/>
        </w:rPr>
      </w:pPr>
      <w:r w:rsidRPr="00CB7C6A">
        <w:rPr>
          <w:rFonts w:ascii="Times New Roman" w:hAnsi="Times New Roman" w:cs="Times New Roman"/>
          <w:sz w:val="28"/>
          <w:szCs w:val="28"/>
          <w:lang w:val="nb-NO"/>
        </w:rPr>
        <w:t xml:space="preserve">                             M</w:t>
      </w:r>
      <w:r w:rsidRPr="00CB7C6A">
        <w:rPr>
          <w:rFonts w:ascii="Times New Roman" w:hAnsi="Times New Roman" w:cs="Times New Roman"/>
          <w:sz w:val="28"/>
          <w:szCs w:val="28"/>
          <w:vertAlign w:val="subscript"/>
          <w:lang w:val="nb-NO"/>
        </w:rPr>
        <w:t>3</w:t>
      </w:r>
      <w:r w:rsidRPr="00CB7C6A">
        <w:rPr>
          <w:rFonts w:ascii="Times New Roman" w:hAnsi="Times New Roman" w:cs="Times New Roman"/>
          <w:sz w:val="28"/>
          <w:szCs w:val="28"/>
          <w:lang w:val="nb-NO"/>
        </w:rPr>
        <w:t xml:space="preserve"> = D</w:t>
      </w:r>
      <w:r w:rsidRPr="00CB7C6A">
        <w:rPr>
          <w:rFonts w:ascii="Times New Roman" w:hAnsi="Times New Roman" w:cs="Times New Roman"/>
          <w:sz w:val="28"/>
          <w:szCs w:val="28"/>
          <w:vertAlign w:val="subscript"/>
          <w:lang w:val="nb-NO"/>
        </w:rPr>
        <w:t>n</w:t>
      </w:r>
      <w:r w:rsidRPr="00CB7C6A">
        <w:rPr>
          <w:rFonts w:ascii="Times New Roman" w:hAnsi="Times New Roman" w:cs="Times New Roman"/>
          <w:sz w:val="28"/>
          <w:szCs w:val="28"/>
          <w:lang w:val="nb-NO"/>
        </w:rPr>
        <w:t xml:space="preserve"> . V</w:t>
      </w:r>
      <w:r w:rsidRPr="00CB7C6A">
        <w:rPr>
          <w:rFonts w:ascii="Times New Roman" w:hAnsi="Times New Roman" w:cs="Times New Roman"/>
          <w:sz w:val="28"/>
          <w:szCs w:val="28"/>
          <w:vertAlign w:val="subscript"/>
          <w:lang w:val="nb-NO"/>
        </w:rPr>
        <w:t>3</w:t>
      </w:r>
      <w:r w:rsidRPr="00CB7C6A">
        <w:rPr>
          <w:rFonts w:ascii="Times New Roman" w:hAnsi="Times New Roman" w:cs="Times New Roman"/>
          <w:sz w:val="28"/>
          <w:szCs w:val="28"/>
          <w:lang w:val="nb-NO"/>
        </w:rPr>
        <w:t xml:space="preserve"> =  1000 . 3,925 = 3925 (kg</w:t>
      </w:r>
    </w:p>
    <w:p w:rsidR="00CB7C6A" w:rsidRPr="00CB7C6A" w:rsidRDefault="00CB7C6A" w:rsidP="00CB7C6A">
      <w:pPr>
        <w:spacing w:line="240" w:lineRule="auto"/>
        <w:ind w:firstLine="567"/>
        <w:jc w:val="both"/>
        <w:rPr>
          <w:rFonts w:ascii="Times New Roman" w:hAnsi="Times New Roman" w:cs="Times New Roman"/>
          <w:sz w:val="28"/>
          <w:szCs w:val="28"/>
          <w:lang w:val="nb-NO"/>
        </w:rPr>
      </w:pPr>
      <w:r w:rsidRPr="00CB7C6A">
        <w:rPr>
          <w:rFonts w:ascii="Times New Roman" w:hAnsi="Times New Roman" w:cs="Times New Roman"/>
          <w:sz w:val="28"/>
          <w:szCs w:val="28"/>
          <w:lang w:val="nb-NO"/>
        </w:rPr>
        <w:t xml:space="preserve">- Vậy khối lượng của bể nước khi chứa nước ( = </w:t>
      </w:r>
      <w:r w:rsidRPr="00CB7C6A">
        <w:rPr>
          <w:rFonts w:ascii="Times New Roman" w:hAnsi="Times New Roman" w:cs="Times New Roman"/>
          <w:position w:val="-24"/>
          <w:sz w:val="28"/>
          <w:szCs w:val="28"/>
          <w:lang w:val="nb-NO"/>
        </w:rPr>
        <w:object w:dxaOrig="240" w:dyaOrig="620">
          <v:shape id="_x0000_i1035" type="#_x0000_t75" style="width:12pt;height:30.75pt" o:ole="">
            <v:imagedata r:id="rId24" o:title=""/>
          </v:shape>
          <o:OLEObject Type="Embed" ProgID="Equation.3" ShapeID="_x0000_i1035" DrawAspect="Content" ObjectID="_1650806471" r:id="rId25"/>
        </w:object>
      </w:r>
      <w:r w:rsidRPr="00CB7C6A">
        <w:rPr>
          <w:rFonts w:ascii="Times New Roman" w:hAnsi="Times New Roman" w:cs="Times New Roman"/>
          <w:sz w:val="28"/>
          <w:szCs w:val="28"/>
          <w:lang w:val="nb-NO"/>
        </w:rPr>
        <w:t>bể) là:</w:t>
      </w:r>
    </w:p>
    <w:p w:rsidR="00CB7C6A" w:rsidRPr="00CB7C6A" w:rsidRDefault="00CB7C6A" w:rsidP="00CB7C6A">
      <w:pPr>
        <w:spacing w:line="240" w:lineRule="auto"/>
        <w:ind w:firstLine="567"/>
        <w:jc w:val="both"/>
        <w:rPr>
          <w:rFonts w:ascii="Times New Roman" w:hAnsi="Times New Roman" w:cs="Times New Roman"/>
          <w:b/>
          <w:sz w:val="28"/>
          <w:szCs w:val="28"/>
        </w:rPr>
      </w:pPr>
      <w:r w:rsidRPr="00CB7C6A">
        <w:rPr>
          <w:rFonts w:ascii="Times New Roman" w:hAnsi="Times New Roman" w:cs="Times New Roman"/>
          <w:sz w:val="28"/>
          <w:szCs w:val="28"/>
          <w:lang w:val="nb-NO"/>
        </w:rPr>
        <w:t xml:space="preserve">              </w:t>
      </w:r>
      <w:r w:rsidRPr="00CB7C6A">
        <w:rPr>
          <w:rFonts w:ascii="Times New Roman" w:hAnsi="Times New Roman" w:cs="Times New Roman"/>
          <w:b/>
          <w:sz w:val="28"/>
          <w:szCs w:val="28"/>
          <w:lang w:val="nb-NO"/>
        </w:rPr>
        <w:t xml:space="preserve">M </w:t>
      </w:r>
      <w:r w:rsidRPr="00CB7C6A">
        <w:rPr>
          <w:rFonts w:ascii="Times New Roman" w:hAnsi="Times New Roman" w:cs="Times New Roman"/>
          <w:sz w:val="28"/>
          <w:szCs w:val="28"/>
          <w:lang w:val="nb-NO"/>
        </w:rPr>
        <w:t>= M</w:t>
      </w:r>
      <w:r w:rsidRPr="00CB7C6A">
        <w:rPr>
          <w:rFonts w:ascii="Times New Roman" w:hAnsi="Times New Roman" w:cs="Times New Roman"/>
          <w:sz w:val="28"/>
          <w:szCs w:val="28"/>
          <w:vertAlign w:val="subscript"/>
          <w:lang w:val="nb-NO"/>
        </w:rPr>
        <w:t>1</w:t>
      </w:r>
      <w:r w:rsidRPr="00CB7C6A">
        <w:rPr>
          <w:rFonts w:ascii="Times New Roman" w:hAnsi="Times New Roman" w:cs="Times New Roman"/>
          <w:sz w:val="28"/>
          <w:szCs w:val="28"/>
          <w:lang w:val="nb-NO"/>
        </w:rPr>
        <w:t xml:space="preserve"> + M</w:t>
      </w:r>
      <w:r w:rsidRPr="00CB7C6A">
        <w:rPr>
          <w:rFonts w:ascii="Times New Roman" w:hAnsi="Times New Roman" w:cs="Times New Roman"/>
          <w:sz w:val="28"/>
          <w:szCs w:val="28"/>
          <w:vertAlign w:val="subscript"/>
          <w:lang w:val="nb-NO"/>
        </w:rPr>
        <w:t>3</w:t>
      </w:r>
      <w:r w:rsidRPr="00CB7C6A">
        <w:rPr>
          <w:rFonts w:ascii="Times New Roman" w:hAnsi="Times New Roman" w:cs="Times New Roman"/>
          <w:sz w:val="28"/>
          <w:szCs w:val="28"/>
          <w:lang w:val="nb-NO"/>
        </w:rPr>
        <w:t xml:space="preserve"> = 4324 + 3925 = </w:t>
      </w:r>
      <w:r w:rsidRPr="00CB7C6A">
        <w:rPr>
          <w:rFonts w:ascii="Times New Roman" w:hAnsi="Times New Roman" w:cs="Times New Roman"/>
          <w:b/>
          <w:sz w:val="28"/>
          <w:szCs w:val="28"/>
          <w:lang w:val="nb-NO"/>
        </w:rPr>
        <w:t>8249 (kg)</w:t>
      </w:r>
      <w:r w:rsidRPr="00CB7C6A">
        <w:rPr>
          <w:rFonts w:ascii="Times New Roman" w:hAnsi="Times New Roman" w:cs="Times New Roman"/>
          <w:sz w:val="28"/>
          <w:szCs w:val="28"/>
          <w:lang w:val="nb-NO"/>
        </w:rPr>
        <w:t xml:space="preserve">                              </w:t>
      </w:r>
    </w:p>
    <w:p w:rsidR="00CB7C6A" w:rsidRPr="00CB7C6A" w:rsidRDefault="00CB7C6A" w:rsidP="00CB7C6A">
      <w:pPr>
        <w:spacing w:line="240" w:lineRule="auto"/>
        <w:ind w:firstLine="567"/>
        <w:jc w:val="both"/>
        <w:rPr>
          <w:rFonts w:ascii="Times New Roman" w:hAnsi="Times New Roman" w:cs="Times New Roman"/>
          <w:sz w:val="28"/>
          <w:szCs w:val="28"/>
          <w:lang w:val="es-ES"/>
        </w:rPr>
      </w:pPr>
      <w:r w:rsidRPr="00CB7C6A">
        <w:rPr>
          <w:rFonts w:ascii="Times New Roman" w:hAnsi="Times New Roman" w:cs="Times New Roman"/>
          <w:b/>
          <w:sz w:val="28"/>
          <w:szCs w:val="28"/>
        </w:rPr>
        <w:t>Bài 3</w:t>
      </w:r>
      <w:r w:rsidRPr="00CB7C6A">
        <w:rPr>
          <w:rFonts w:ascii="Times New Roman" w:hAnsi="Times New Roman" w:cs="Times New Roman"/>
          <w:sz w:val="28"/>
          <w:szCs w:val="28"/>
          <w:lang w:val="es-ES"/>
        </w:rPr>
        <w:t xml:space="preserve"> : Một mẩu hợp kim thiếc – Chì có khối lượng m = 664g, khối lượng riêng  D = 8,3g/cm</w:t>
      </w:r>
      <w:r w:rsidRPr="00CB7C6A">
        <w:rPr>
          <w:rFonts w:ascii="Times New Roman" w:hAnsi="Times New Roman" w:cs="Times New Roman"/>
          <w:sz w:val="28"/>
          <w:szCs w:val="28"/>
          <w:vertAlign w:val="superscript"/>
          <w:lang w:val="es-ES"/>
        </w:rPr>
        <w:t>3</w:t>
      </w:r>
      <w:r w:rsidRPr="00CB7C6A">
        <w:rPr>
          <w:rFonts w:ascii="Times New Roman" w:hAnsi="Times New Roman" w:cs="Times New Roman"/>
          <w:sz w:val="28"/>
          <w:szCs w:val="28"/>
          <w:lang w:val="es-ES"/>
        </w:rPr>
        <w:t>. Hãy xác định khối lượng của thiếc và chì trong hợp kim. Biết khối lượng riêng của thiếc là D</w:t>
      </w:r>
      <w:r w:rsidRPr="00CB7C6A">
        <w:rPr>
          <w:rFonts w:ascii="Times New Roman" w:hAnsi="Times New Roman" w:cs="Times New Roman"/>
          <w:sz w:val="28"/>
          <w:szCs w:val="28"/>
          <w:vertAlign w:val="subscript"/>
          <w:lang w:val="es-ES"/>
        </w:rPr>
        <w:t>1</w:t>
      </w:r>
      <w:r w:rsidRPr="00CB7C6A">
        <w:rPr>
          <w:rFonts w:ascii="Times New Roman" w:hAnsi="Times New Roman" w:cs="Times New Roman"/>
          <w:sz w:val="28"/>
          <w:szCs w:val="28"/>
          <w:lang w:val="es-ES"/>
        </w:rPr>
        <w:t>= 7300kg/m</w:t>
      </w:r>
      <w:r w:rsidRPr="00CB7C6A">
        <w:rPr>
          <w:rFonts w:ascii="Times New Roman" w:hAnsi="Times New Roman" w:cs="Times New Roman"/>
          <w:sz w:val="28"/>
          <w:szCs w:val="28"/>
          <w:vertAlign w:val="superscript"/>
          <w:lang w:val="es-ES"/>
        </w:rPr>
        <w:t>3</w:t>
      </w:r>
      <w:r w:rsidRPr="00CB7C6A">
        <w:rPr>
          <w:rFonts w:ascii="Times New Roman" w:hAnsi="Times New Roman" w:cs="Times New Roman"/>
          <w:sz w:val="28"/>
          <w:szCs w:val="28"/>
          <w:lang w:val="es-ES"/>
        </w:rPr>
        <w:t>, của chì là D</w:t>
      </w:r>
      <w:r w:rsidRPr="00CB7C6A">
        <w:rPr>
          <w:rFonts w:ascii="Times New Roman" w:hAnsi="Times New Roman" w:cs="Times New Roman"/>
          <w:sz w:val="28"/>
          <w:szCs w:val="28"/>
          <w:vertAlign w:val="subscript"/>
          <w:lang w:val="es-ES"/>
        </w:rPr>
        <w:t>2</w:t>
      </w:r>
      <w:r w:rsidRPr="00CB7C6A">
        <w:rPr>
          <w:rFonts w:ascii="Times New Roman" w:hAnsi="Times New Roman" w:cs="Times New Roman"/>
          <w:sz w:val="28"/>
          <w:szCs w:val="28"/>
          <w:lang w:val="es-ES"/>
        </w:rPr>
        <w:t xml:space="preserve"> = 11300kg/m</w:t>
      </w:r>
      <w:r w:rsidRPr="00CB7C6A">
        <w:rPr>
          <w:rFonts w:ascii="Times New Roman" w:hAnsi="Times New Roman" w:cs="Times New Roman"/>
          <w:sz w:val="28"/>
          <w:szCs w:val="28"/>
          <w:vertAlign w:val="superscript"/>
          <w:lang w:val="es-ES"/>
        </w:rPr>
        <w:t>3</w:t>
      </w:r>
      <w:r w:rsidRPr="00CB7C6A">
        <w:rPr>
          <w:rFonts w:ascii="Times New Roman" w:hAnsi="Times New Roman" w:cs="Times New Roman"/>
          <w:sz w:val="28"/>
          <w:szCs w:val="28"/>
          <w:lang w:val="es-ES"/>
        </w:rPr>
        <w:t xml:space="preserve"> và coi rằng thể tích của hợp kim bằng tổng thể tích các kim loại thành phần.</w:t>
      </w:r>
    </w:p>
    <w:p w:rsidR="00CB7C6A" w:rsidRPr="00CB7C6A" w:rsidRDefault="00CB7C6A" w:rsidP="00CB7C6A">
      <w:pPr>
        <w:spacing w:line="240" w:lineRule="auto"/>
        <w:ind w:firstLine="567"/>
        <w:rPr>
          <w:rFonts w:ascii="Times New Roman" w:hAnsi="Times New Roman" w:cs="Times New Roman"/>
          <w:b/>
          <w:sz w:val="28"/>
          <w:szCs w:val="28"/>
        </w:rPr>
      </w:pPr>
      <w:r w:rsidRPr="00CB7C6A">
        <w:rPr>
          <w:rFonts w:ascii="Times New Roman" w:hAnsi="Times New Roman" w:cs="Times New Roman"/>
          <w:b/>
          <w:sz w:val="28"/>
          <w:szCs w:val="28"/>
          <w:u w:val="single"/>
        </w:rPr>
        <w:t>Giải:</w:t>
      </w:r>
      <w:r w:rsidRPr="00CB7C6A">
        <w:rPr>
          <w:rFonts w:ascii="Times New Roman" w:hAnsi="Times New Roman" w:cs="Times New Roman"/>
          <w:b/>
          <w:sz w:val="28"/>
          <w:szCs w:val="28"/>
        </w:rPr>
        <w:t xml:space="preserve"> </w:t>
      </w:r>
    </w:p>
    <w:p w:rsidR="00CB7C6A" w:rsidRPr="00CB7C6A" w:rsidRDefault="00CB7C6A" w:rsidP="00CB7C6A">
      <w:pPr>
        <w:spacing w:line="240" w:lineRule="auto"/>
        <w:ind w:firstLine="567"/>
        <w:rPr>
          <w:rFonts w:ascii="Times New Roman" w:hAnsi="Times New Roman" w:cs="Times New Roman"/>
          <w:sz w:val="28"/>
          <w:szCs w:val="28"/>
          <w:lang w:val="fr-FR"/>
        </w:rPr>
      </w:pPr>
      <w:r w:rsidRPr="00CB7C6A">
        <w:rPr>
          <w:rFonts w:ascii="Times New Roman" w:hAnsi="Times New Roman" w:cs="Times New Roman"/>
          <w:sz w:val="28"/>
          <w:szCs w:val="28"/>
          <w:lang w:val="fr-FR"/>
        </w:rPr>
        <w:t>- Ta có D</w:t>
      </w:r>
      <w:r w:rsidRPr="00CB7C6A">
        <w:rPr>
          <w:rFonts w:ascii="Times New Roman" w:hAnsi="Times New Roman" w:cs="Times New Roman"/>
          <w:sz w:val="28"/>
          <w:szCs w:val="28"/>
          <w:vertAlign w:val="subscript"/>
          <w:lang w:val="fr-FR"/>
        </w:rPr>
        <w:t>1</w:t>
      </w:r>
      <w:r w:rsidRPr="00CB7C6A">
        <w:rPr>
          <w:rFonts w:ascii="Times New Roman" w:hAnsi="Times New Roman" w:cs="Times New Roman"/>
          <w:sz w:val="28"/>
          <w:szCs w:val="28"/>
          <w:lang w:val="fr-FR"/>
        </w:rPr>
        <w:t xml:space="preserve"> = 7300kg/m</w:t>
      </w:r>
      <w:r w:rsidRPr="00CB7C6A">
        <w:rPr>
          <w:rFonts w:ascii="Times New Roman" w:hAnsi="Times New Roman" w:cs="Times New Roman"/>
          <w:sz w:val="28"/>
          <w:szCs w:val="28"/>
          <w:vertAlign w:val="superscript"/>
          <w:lang w:val="fr-FR"/>
        </w:rPr>
        <w:t>3</w:t>
      </w:r>
      <w:r w:rsidRPr="00CB7C6A">
        <w:rPr>
          <w:rFonts w:ascii="Times New Roman" w:hAnsi="Times New Roman" w:cs="Times New Roman"/>
          <w:sz w:val="28"/>
          <w:szCs w:val="28"/>
          <w:lang w:val="fr-FR"/>
        </w:rPr>
        <w:t xml:space="preserve"> =  7,3g/cm</w:t>
      </w:r>
      <w:r w:rsidRPr="00CB7C6A">
        <w:rPr>
          <w:rFonts w:ascii="Times New Roman" w:hAnsi="Times New Roman" w:cs="Times New Roman"/>
          <w:sz w:val="28"/>
          <w:szCs w:val="28"/>
          <w:vertAlign w:val="superscript"/>
          <w:lang w:val="fr-FR"/>
        </w:rPr>
        <w:t>3</w:t>
      </w:r>
      <w:r w:rsidRPr="00CB7C6A">
        <w:rPr>
          <w:rFonts w:ascii="Times New Roman" w:hAnsi="Times New Roman" w:cs="Times New Roman"/>
          <w:sz w:val="28"/>
          <w:szCs w:val="28"/>
          <w:lang w:val="fr-FR"/>
        </w:rPr>
        <w:t> ;    D</w:t>
      </w:r>
      <w:r w:rsidRPr="00CB7C6A">
        <w:rPr>
          <w:rFonts w:ascii="Times New Roman" w:hAnsi="Times New Roman" w:cs="Times New Roman"/>
          <w:sz w:val="28"/>
          <w:szCs w:val="28"/>
          <w:vertAlign w:val="subscript"/>
          <w:lang w:val="fr-FR"/>
        </w:rPr>
        <w:t>2</w:t>
      </w:r>
      <w:r w:rsidRPr="00CB7C6A">
        <w:rPr>
          <w:rFonts w:ascii="Times New Roman" w:hAnsi="Times New Roman" w:cs="Times New Roman"/>
          <w:sz w:val="28"/>
          <w:szCs w:val="28"/>
          <w:lang w:val="fr-FR"/>
        </w:rPr>
        <w:t xml:space="preserve"> = 11300kg/m</w:t>
      </w:r>
      <w:r w:rsidRPr="00CB7C6A">
        <w:rPr>
          <w:rFonts w:ascii="Times New Roman" w:hAnsi="Times New Roman" w:cs="Times New Roman"/>
          <w:sz w:val="28"/>
          <w:szCs w:val="28"/>
          <w:vertAlign w:val="superscript"/>
          <w:lang w:val="fr-FR"/>
        </w:rPr>
        <w:t>3</w:t>
      </w:r>
      <w:r w:rsidRPr="00CB7C6A">
        <w:rPr>
          <w:rFonts w:ascii="Times New Roman" w:hAnsi="Times New Roman" w:cs="Times New Roman"/>
          <w:sz w:val="28"/>
          <w:szCs w:val="28"/>
          <w:lang w:val="fr-FR"/>
        </w:rPr>
        <w:t xml:space="preserve"> =  11,3g/cm</w:t>
      </w:r>
      <w:r w:rsidRPr="00CB7C6A">
        <w:rPr>
          <w:rFonts w:ascii="Times New Roman" w:hAnsi="Times New Roman" w:cs="Times New Roman"/>
          <w:sz w:val="28"/>
          <w:szCs w:val="28"/>
          <w:vertAlign w:val="superscript"/>
          <w:lang w:val="fr-FR"/>
        </w:rPr>
        <w:t>3</w:t>
      </w:r>
      <w:r w:rsidRPr="00CB7C6A">
        <w:rPr>
          <w:rFonts w:ascii="Times New Roman" w:hAnsi="Times New Roman" w:cs="Times New Roman"/>
          <w:sz w:val="28"/>
          <w:szCs w:val="28"/>
          <w:lang w:val="fr-FR"/>
        </w:rPr>
        <w:t xml:space="preserve">    </w:t>
      </w:r>
    </w:p>
    <w:p w:rsidR="00CB7C6A" w:rsidRPr="00CB7C6A" w:rsidRDefault="00CB7C6A" w:rsidP="00CB7C6A">
      <w:pPr>
        <w:spacing w:line="240" w:lineRule="auto"/>
        <w:ind w:firstLine="567"/>
        <w:rPr>
          <w:rFonts w:ascii="Times New Roman" w:hAnsi="Times New Roman" w:cs="Times New Roman"/>
          <w:sz w:val="28"/>
          <w:szCs w:val="28"/>
          <w:lang w:val="fr-FR"/>
        </w:rPr>
      </w:pPr>
      <w:r w:rsidRPr="00CB7C6A">
        <w:rPr>
          <w:rFonts w:ascii="Times New Roman" w:hAnsi="Times New Roman" w:cs="Times New Roman"/>
          <w:sz w:val="28"/>
          <w:szCs w:val="28"/>
          <w:lang w:val="fr-FR"/>
        </w:rPr>
        <w:lastRenderedPageBreak/>
        <w:t>- Gọi m</w:t>
      </w:r>
      <w:r w:rsidRPr="00CB7C6A">
        <w:rPr>
          <w:rFonts w:ascii="Times New Roman" w:hAnsi="Times New Roman" w:cs="Times New Roman"/>
          <w:sz w:val="28"/>
          <w:szCs w:val="28"/>
          <w:vertAlign w:val="subscript"/>
          <w:lang w:val="fr-FR"/>
        </w:rPr>
        <w:t>1</w:t>
      </w:r>
      <w:r w:rsidRPr="00CB7C6A">
        <w:rPr>
          <w:rFonts w:ascii="Times New Roman" w:hAnsi="Times New Roman" w:cs="Times New Roman"/>
          <w:sz w:val="28"/>
          <w:szCs w:val="28"/>
          <w:lang w:val="fr-FR"/>
        </w:rPr>
        <w:t xml:space="preserve"> và V</w:t>
      </w:r>
      <w:r w:rsidRPr="00CB7C6A">
        <w:rPr>
          <w:rFonts w:ascii="Times New Roman" w:hAnsi="Times New Roman" w:cs="Times New Roman"/>
          <w:sz w:val="28"/>
          <w:szCs w:val="28"/>
          <w:vertAlign w:val="subscript"/>
          <w:lang w:val="fr-FR"/>
        </w:rPr>
        <w:t>1</w:t>
      </w:r>
      <w:r w:rsidRPr="00CB7C6A">
        <w:rPr>
          <w:rFonts w:ascii="Times New Roman" w:hAnsi="Times New Roman" w:cs="Times New Roman"/>
          <w:sz w:val="28"/>
          <w:szCs w:val="28"/>
          <w:lang w:val="fr-FR"/>
        </w:rPr>
        <w:t xml:space="preserve"> là khối lượng và thể tích của thiếc trong hợp kim    </w:t>
      </w:r>
    </w:p>
    <w:p w:rsidR="00CB7C6A" w:rsidRPr="00CB7C6A" w:rsidRDefault="00CB7C6A" w:rsidP="00CB7C6A">
      <w:pPr>
        <w:spacing w:line="240" w:lineRule="auto"/>
        <w:ind w:firstLine="567"/>
        <w:rPr>
          <w:rFonts w:ascii="Times New Roman" w:hAnsi="Times New Roman" w:cs="Times New Roman"/>
          <w:sz w:val="28"/>
          <w:szCs w:val="28"/>
          <w:lang w:val="fr-FR"/>
        </w:rPr>
      </w:pPr>
      <w:r w:rsidRPr="00CB7C6A">
        <w:rPr>
          <w:rFonts w:ascii="Times New Roman" w:hAnsi="Times New Roman" w:cs="Times New Roman"/>
          <w:sz w:val="28"/>
          <w:szCs w:val="28"/>
          <w:lang w:val="fr-FR"/>
        </w:rPr>
        <w:t>- Gọi m</w:t>
      </w:r>
      <w:r w:rsidRPr="00CB7C6A">
        <w:rPr>
          <w:rFonts w:ascii="Times New Roman" w:hAnsi="Times New Roman" w:cs="Times New Roman"/>
          <w:sz w:val="28"/>
          <w:szCs w:val="28"/>
          <w:vertAlign w:val="subscript"/>
          <w:lang w:val="fr-FR"/>
        </w:rPr>
        <w:t>2</w:t>
      </w:r>
      <w:r w:rsidRPr="00CB7C6A">
        <w:rPr>
          <w:rFonts w:ascii="Times New Roman" w:hAnsi="Times New Roman" w:cs="Times New Roman"/>
          <w:sz w:val="28"/>
          <w:szCs w:val="28"/>
          <w:lang w:val="fr-FR"/>
        </w:rPr>
        <w:t xml:space="preserve"> và V</w:t>
      </w:r>
      <w:r w:rsidRPr="00CB7C6A">
        <w:rPr>
          <w:rFonts w:ascii="Times New Roman" w:hAnsi="Times New Roman" w:cs="Times New Roman"/>
          <w:sz w:val="28"/>
          <w:szCs w:val="28"/>
          <w:vertAlign w:val="subscript"/>
          <w:lang w:val="fr-FR"/>
        </w:rPr>
        <w:t>2</w:t>
      </w:r>
      <w:r w:rsidRPr="00CB7C6A">
        <w:rPr>
          <w:rFonts w:ascii="Times New Roman" w:hAnsi="Times New Roman" w:cs="Times New Roman"/>
          <w:sz w:val="28"/>
          <w:szCs w:val="28"/>
          <w:lang w:val="fr-FR"/>
        </w:rPr>
        <w:t xml:space="preserve"> là khối lượng và thể tích của chì trong hợp kim    </w:t>
      </w:r>
    </w:p>
    <w:p w:rsidR="00CB7C6A" w:rsidRPr="00CB7C6A" w:rsidRDefault="00CB7C6A" w:rsidP="00CB7C6A">
      <w:pPr>
        <w:spacing w:line="240" w:lineRule="auto"/>
        <w:ind w:firstLine="567"/>
        <w:rPr>
          <w:rFonts w:ascii="Times New Roman" w:hAnsi="Times New Roman" w:cs="Times New Roman"/>
          <w:sz w:val="28"/>
          <w:szCs w:val="28"/>
          <w:lang w:val="fr-FR"/>
        </w:rPr>
      </w:pPr>
    </w:p>
    <w:p w:rsidR="00CB7C6A" w:rsidRPr="00CB7C6A" w:rsidRDefault="00CB7C6A" w:rsidP="00CB7C6A">
      <w:pPr>
        <w:spacing w:line="240" w:lineRule="auto"/>
        <w:ind w:firstLine="567"/>
        <w:rPr>
          <w:rFonts w:ascii="Times New Roman" w:hAnsi="Times New Roman" w:cs="Times New Roman"/>
          <w:sz w:val="28"/>
          <w:szCs w:val="28"/>
          <w:lang w:val="fr-FR"/>
        </w:rPr>
      </w:pPr>
      <w:r w:rsidRPr="00CB7C6A">
        <w:rPr>
          <w:rFonts w:ascii="Times New Roman" w:hAnsi="Times New Roman" w:cs="Times New Roman"/>
          <w:sz w:val="28"/>
          <w:szCs w:val="28"/>
          <w:lang w:val="fr-FR"/>
        </w:rPr>
        <w:t>Ta có m = m</w:t>
      </w:r>
      <w:r w:rsidRPr="00CB7C6A">
        <w:rPr>
          <w:rFonts w:ascii="Times New Roman" w:hAnsi="Times New Roman" w:cs="Times New Roman"/>
          <w:sz w:val="28"/>
          <w:szCs w:val="28"/>
          <w:vertAlign w:val="subscript"/>
          <w:lang w:val="fr-FR"/>
        </w:rPr>
        <w:t>1</w:t>
      </w:r>
      <w:r w:rsidRPr="00CB7C6A">
        <w:rPr>
          <w:rFonts w:ascii="Times New Roman" w:hAnsi="Times New Roman" w:cs="Times New Roman"/>
          <w:sz w:val="28"/>
          <w:szCs w:val="28"/>
          <w:lang w:val="fr-FR"/>
        </w:rPr>
        <w:t xml:space="preserve"> + m</w:t>
      </w:r>
      <w:r w:rsidRPr="00CB7C6A">
        <w:rPr>
          <w:rFonts w:ascii="Times New Roman" w:hAnsi="Times New Roman" w:cs="Times New Roman"/>
          <w:sz w:val="28"/>
          <w:szCs w:val="28"/>
          <w:vertAlign w:val="subscript"/>
          <w:lang w:val="fr-FR"/>
        </w:rPr>
        <w:t>2</w:t>
      </w:r>
      <w:r w:rsidRPr="00CB7C6A">
        <w:rPr>
          <w:rFonts w:ascii="Times New Roman" w:hAnsi="Times New Roman" w:cs="Times New Roman"/>
          <w:sz w:val="28"/>
          <w:szCs w:val="28"/>
          <w:lang w:val="fr-FR"/>
        </w:rPr>
        <w:t xml:space="preserve">  </w:t>
      </w:r>
      <w:r w:rsidRPr="00CB7C6A">
        <w:rPr>
          <w:rFonts w:ascii="Times New Roman" w:hAnsi="Times New Roman" w:cs="Times New Roman"/>
          <w:sz w:val="28"/>
          <w:szCs w:val="28"/>
          <w:lang w:val="fr-FR"/>
        </w:rPr>
        <w:sym w:font="Symbol" w:char="F0DE"/>
      </w:r>
      <w:r w:rsidRPr="00CB7C6A">
        <w:rPr>
          <w:rFonts w:ascii="Times New Roman" w:hAnsi="Times New Roman" w:cs="Times New Roman"/>
          <w:sz w:val="28"/>
          <w:szCs w:val="28"/>
          <w:lang w:val="fr-FR"/>
        </w:rPr>
        <w:t xml:space="preserve"> 664 = m</w:t>
      </w:r>
      <w:r w:rsidRPr="00CB7C6A">
        <w:rPr>
          <w:rFonts w:ascii="Times New Roman" w:hAnsi="Times New Roman" w:cs="Times New Roman"/>
          <w:sz w:val="28"/>
          <w:szCs w:val="28"/>
          <w:vertAlign w:val="subscript"/>
          <w:lang w:val="fr-FR"/>
        </w:rPr>
        <w:t>1</w:t>
      </w:r>
      <w:r w:rsidRPr="00CB7C6A">
        <w:rPr>
          <w:rFonts w:ascii="Times New Roman" w:hAnsi="Times New Roman" w:cs="Times New Roman"/>
          <w:sz w:val="28"/>
          <w:szCs w:val="28"/>
          <w:lang w:val="fr-FR"/>
        </w:rPr>
        <w:t xml:space="preserve"> + m</w:t>
      </w:r>
      <w:r w:rsidRPr="00CB7C6A">
        <w:rPr>
          <w:rFonts w:ascii="Times New Roman" w:hAnsi="Times New Roman" w:cs="Times New Roman"/>
          <w:sz w:val="28"/>
          <w:szCs w:val="28"/>
          <w:vertAlign w:val="subscript"/>
          <w:lang w:val="fr-FR"/>
        </w:rPr>
        <w:t>2</w:t>
      </w:r>
      <w:r w:rsidRPr="00CB7C6A">
        <w:rPr>
          <w:rFonts w:ascii="Times New Roman" w:hAnsi="Times New Roman" w:cs="Times New Roman"/>
          <w:sz w:val="28"/>
          <w:szCs w:val="28"/>
          <w:lang w:val="fr-FR"/>
        </w:rPr>
        <w:t xml:space="preserve">                            </w:t>
      </w:r>
      <w:r w:rsidRPr="00CB7C6A">
        <w:rPr>
          <w:rFonts w:ascii="Times New Roman" w:hAnsi="Times New Roman" w:cs="Times New Roman"/>
          <w:sz w:val="28"/>
          <w:szCs w:val="28"/>
          <w:lang w:val="fr-FR"/>
        </w:rPr>
        <w:tab/>
        <w:t xml:space="preserve">    (1) </w:t>
      </w:r>
      <w:r w:rsidRPr="00CB7C6A">
        <w:rPr>
          <w:rFonts w:ascii="Times New Roman" w:hAnsi="Times New Roman" w:cs="Times New Roman"/>
          <w:sz w:val="28"/>
          <w:szCs w:val="28"/>
          <w:lang w:val="fr-FR"/>
        </w:rPr>
        <w:tab/>
      </w:r>
    </w:p>
    <w:p w:rsidR="00CB7C6A" w:rsidRPr="00CB7C6A" w:rsidRDefault="00CB7C6A" w:rsidP="00CB7C6A">
      <w:pPr>
        <w:spacing w:line="240" w:lineRule="auto"/>
        <w:ind w:firstLine="567"/>
        <w:rPr>
          <w:rFonts w:ascii="Times New Roman" w:hAnsi="Times New Roman" w:cs="Times New Roman"/>
          <w:sz w:val="28"/>
          <w:szCs w:val="28"/>
          <w:lang w:val="fr-FR"/>
        </w:rPr>
      </w:pPr>
      <w:r w:rsidRPr="00CB7C6A">
        <w:rPr>
          <w:rFonts w:ascii="Times New Roman" w:hAnsi="Times New Roman" w:cs="Times New Roman"/>
          <w:sz w:val="28"/>
          <w:szCs w:val="28"/>
          <w:lang w:val="fr-FR"/>
        </w:rPr>
        <w:t>V = V</w:t>
      </w:r>
      <w:r w:rsidRPr="00CB7C6A">
        <w:rPr>
          <w:rFonts w:ascii="Times New Roman" w:hAnsi="Times New Roman" w:cs="Times New Roman"/>
          <w:sz w:val="28"/>
          <w:szCs w:val="28"/>
          <w:vertAlign w:val="subscript"/>
          <w:lang w:val="fr-FR"/>
        </w:rPr>
        <w:t>1</w:t>
      </w:r>
      <w:r w:rsidRPr="00CB7C6A">
        <w:rPr>
          <w:rFonts w:ascii="Times New Roman" w:hAnsi="Times New Roman" w:cs="Times New Roman"/>
          <w:sz w:val="28"/>
          <w:szCs w:val="28"/>
          <w:lang w:val="fr-FR"/>
        </w:rPr>
        <w:t xml:space="preserve"> + V</w:t>
      </w:r>
      <w:r w:rsidRPr="00CB7C6A">
        <w:rPr>
          <w:rFonts w:ascii="Times New Roman" w:hAnsi="Times New Roman" w:cs="Times New Roman"/>
          <w:sz w:val="28"/>
          <w:szCs w:val="28"/>
          <w:vertAlign w:val="subscript"/>
          <w:lang w:val="fr-FR"/>
        </w:rPr>
        <w:t>2</w:t>
      </w:r>
      <w:r w:rsidRPr="00CB7C6A">
        <w:rPr>
          <w:rFonts w:ascii="Times New Roman" w:hAnsi="Times New Roman" w:cs="Times New Roman"/>
          <w:sz w:val="28"/>
          <w:szCs w:val="28"/>
          <w:lang w:val="fr-FR"/>
        </w:rPr>
        <w:t xml:space="preserve">  </w:t>
      </w:r>
      <w:r w:rsidRPr="00CB7C6A">
        <w:rPr>
          <w:rFonts w:ascii="Times New Roman" w:hAnsi="Times New Roman" w:cs="Times New Roman"/>
          <w:sz w:val="28"/>
          <w:szCs w:val="28"/>
          <w:lang w:val="fr-FR"/>
        </w:rPr>
        <w:sym w:font="Symbol" w:char="F0DE"/>
      </w:r>
      <w:r w:rsidRPr="00CB7C6A">
        <w:rPr>
          <w:rFonts w:ascii="Times New Roman" w:hAnsi="Times New Roman" w:cs="Times New Roman"/>
          <w:sz w:val="28"/>
          <w:szCs w:val="28"/>
          <w:lang w:val="fr-FR"/>
        </w:rPr>
        <w:t xml:space="preserve">  </w:t>
      </w:r>
      <w:r w:rsidRPr="00CB7C6A">
        <w:rPr>
          <w:rFonts w:ascii="Times New Roman" w:hAnsi="Times New Roman" w:cs="Times New Roman"/>
          <w:noProof/>
          <w:position w:val="-30"/>
          <w:sz w:val="28"/>
          <w:szCs w:val="28"/>
        </w:rPr>
        <w:drawing>
          <wp:inline distT="0" distB="0" distL="0" distR="0">
            <wp:extent cx="2162175" cy="447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2162175" cy="447675"/>
                    </a:xfrm>
                    <a:prstGeom prst="rect">
                      <a:avLst/>
                    </a:prstGeom>
                    <a:noFill/>
                    <a:ln w="9525">
                      <a:noFill/>
                      <a:miter lim="800000"/>
                      <a:headEnd/>
                      <a:tailEnd/>
                    </a:ln>
                  </pic:spPr>
                </pic:pic>
              </a:graphicData>
            </a:graphic>
          </wp:inline>
        </w:drawing>
      </w:r>
      <w:r w:rsidRPr="00CB7C6A">
        <w:rPr>
          <w:rFonts w:ascii="Times New Roman" w:hAnsi="Times New Roman" w:cs="Times New Roman"/>
          <w:sz w:val="28"/>
          <w:szCs w:val="28"/>
          <w:lang w:val="fr-FR"/>
        </w:rPr>
        <w:t xml:space="preserve">  </w:t>
      </w:r>
      <w:r w:rsidRPr="00CB7C6A">
        <w:rPr>
          <w:rFonts w:ascii="Times New Roman" w:hAnsi="Times New Roman" w:cs="Times New Roman"/>
          <w:sz w:val="28"/>
          <w:szCs w:val="28"/>
          <w:lang w:val="fr-FR"/>
        </w:rPr>
        <w:tab/>
        <w:t xml:space="preserve">    (2) </w:t>
      </w:r>
    </w:p>
    <w:p w:rsidR="00CB7C6A" w:rsidRPr="00CB7C6A" w:rsidRDefault="00CB7C6A" w:rsidP="00CB7C6A">
      <w:pPr>
        <w:spacing w:line="240" w:lineRule="auto"/>
        <w:ind w:firstLine="567"/>
        <w:rPr>
          <w:rFonts w:ascii="Times New Roman" w:hAnsi="Times New Roman" w:cs="Times New Roman"/>
          <w:sz w:val="28"/>
          <w:szCs w:val="28"/>
          <w:lang w:val="fr-FR"/>
        </w:rPr>
      </w:pPr>
      <w:r w:rsidRPr="00CB7C6A">
        <w:rPr>
          <w:rFonts w:ascii="Times New Roman" w:hAnsi="Times New Roman" w:cs="Times New Roman"/>
          <w:sz w:val="28"/>
          <w:szCs w:val="28"/>
          <w:lang w:val="fr-FR"/>
        </w:rPr>
        <w:t>Từ (1) ta có m</w:t>
      </w:r>
      <w:r w:rsidRPr="00CB7C6A">
        <w:rPr>
          <w:rFonts w:ascii="Times New Roman" w:hAnsi="Times New Roman" w:cs="Times New Roman"/>
          <w:sz w:val="28"/>
          <w:szCs w:val="28"/>
          <w:vertAlign w:val="subscript"/>
          <w:lang w:val="fr-FR"/>
        </w:rPr>
        <w:t>2</w:t>
      </w:r>
      <w:r w:rsidRPr="00CB7C6A">
        <w:rPr>
          <w:rFonts w:ascii="Times New Roman" w:hAnsi="Times New Roman" w:cs="Times New Roman"/>
          <w:sz w:val="28"/>
          <w:szCs w:val="28"/>
          <w:lang w:val="fr-FR"/>
        </w:rPr>
        <w:t xml:space="preserve"> = 664- m</w:t>
      </w:r>
      <w:r w:rsidRPr="00CB7C6A">
        <w:rPr>
          <w:rFonts w:ascii="Times New Roman" w:hAnsi="Times New Roman" w:cs="Times New Roman"/>
          <w:sz w:val="28"/>
          <w:szCs w:val="28"/>
          <w:vertAlign w:val="subscript"/>
          <w:lang w:val="fr-FR"/>
        </w:rPr>
        <w:t>1</w:t>
      </w:r>
      <w:r w:rsidRPr="00CB7C6A">
        <w:rPr>
          <w:rFonts w:ascii="Times New Roman" w:hAnsi="Times New Roman" w:cs="Times New Roman"/>
          <w:sz w:val="28"/>
          <w:szCs w:val="28"/>
          <w:lang w:val="fr-FR"/>
        </w:rPr>
        <w:t xml:space="preserve">. Thay vào (2) ta được </w:t>
      </w:r>
      <w:r w:rsidRPr="00CB7C6A">
        <w:rPr>
          <w:rFonts w:ascii="Times New Roman" w:hAnsi="Times New Roman" w:cs="Times New Roman"/>
          <w:noProof/>
          <w:position w:val="-28"/>
          <w:sz w:val="28"/>
          <w:szCs w:val="28"/>
        </w:rPr>
        <w:drawing>
          <wp:inline distT="0" distB="0" distL="0" distR="0">
            <wp:extent cx="1371600"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1371600" cy="428625"/>
                    </a:xfrm>
                    <a:prstGeom prst="rect">
                      <a:avLst/>
                    </a:prstGeom>
                    <a:noFill/>
                    <a:ln w="9525">
                      <a:noFill/>
                      <a:miter lim="800000"/>
                      <a:headEnd/>
                      <a:tailEnd/>
                    </a:ln>
                  </pic:spPr>
                </pic:pic>
              </a:graphicData>
            </a:graphic>
          </wp:inline>
        </w:drawing>
      </w:r>
      <w:r w:rsidRPr="00CB7C6A">
        <w:rPr>
          <w:rFonts w:ascii="Times New Roman" w:hAnsi="Times New Roman" w:cs="Times New Roman"/>
          <w:sz w:val="28"/>
          <w:szCs w:val="28"/>
          <w:lang w:val="fr-FR"/>
        </w:rPr>
        <w:t xml:space="preserve">    (3)</w:t>
      </w:r>
    </w:p>
    <w:p w:rsidR="00CB7C6A" w:rsidRPr="00CB7C6A" w:rsidRDefault="00CB7C6A" w:rsidP="00CB7C6A">
      <w:pPr>
        <w:spacing w:line="240" w:lineRule="auto"/>
        <w:ind w:firstLine="567"/>
        <w:rPr>
          <w:rFonts w:ascii="Times New Roman" w:hAnsi="Times New Roman" w:cs="Times New Roman"/>
          <w:sz w:val="28"/>
          <w:szCs w:val="28"/>
          <w:lang w:val="fr-FR"/>
        </w:rPr>
      </w:pPr>
      <w:r w:rsidRPr="00CB7C6A">
        <w:rPr>
          <w:rFonts w:ascii="Times New Roman" w:hAnsi="Times New Roman" w:cs="Times New Roman"/>
          <w:sz w:val="28"/>
          <w:szCs w:val="28"/>
          <w:lang w:val="fr-FR"/>
        </w:rPr>
        <w:t>Giải phương trình (3) ta được m</w:t>
      </w:r>
      <w:r w:rsidRPr="00CB7C6A">
        <w:rPr>
          <w:rFonts w:ascii="Times New Roman" w:hAnsi="Times New Roman" w:cs="Times New Roman"/>
          <w:sz w:val="28"/>
          <w:szCs w:val="28"/>
          <w:vertAlign w:val="subscript"/>
          <w:lang w:val="fr-FR"/>
        </w:rPr>
        <w:t>1</w:t>
      </w:r>
      <w:r w:rsidRPr="00CB7C6A">
        <w:rPr>
          <w:rFonts w:ascii="Times New Roman" w:hAnsi="Times New Roman" w:cs="Times New Roman"/>
          <w:sz w:val="28"/>
          <w:szCs w:val="28"/>
          <w:lang w:val="fr-FR"/>
        </w:rPr>
        <w:t xml:space="preserve"> = 438g và m</w:t>
      </w:r>
      <w:r w:rsidRPr="00CB7C6A">
        <w:rPr>
          <w:rFonts w:ascii="Times New Roman" w:hAnsi="Times New Roman" w:cs="Times New Roman"/>
          <w:sz w:val="28"/>
          <w:szCs w:val="28"/>
          <w:vertAlign w:val="subscript"/>
          <w:lang w:val="fr-FR"/>
        </w:rPr>
        <w:t xml:space="preserve">2 </w:t>
      </w:r>
      <w:r w:rsidRPr="00CB7C6A">
        <w:rPr>
          <w:rFonts w:ascii="Times New Roman" w:hAnsi="Times New Roman" w:cs="Times New Roman"/>
          <w:sz w:val="28"/>
          <w:szCs w:val="28"/>
          <w:lang w:val="fr-FR"/>
        </w:rPr>
        <w:t xml:space="preserve">= 226g </w:t>
      </w:r>
    </w:p>
    <w:p w:rsidR="00CB7C6A" w:rsidRPr="00CB7C6A" w:rsidRDefault="00CB7C6A" w:rsidP="00CB7C6A">
      <w:pPr>
        <w:spacing w:line="240" w:lineRule="auto"/>
        <w:jc w:val="center"/>
        <w:rPr>
          <w:rFonts w:ascii="Times New Roman" w:hAnsi="Times New Roman" w:cs="Times New Roman"/>
          <w:b/>
          <w:sz w:val="28"/>
          <w:szCs w:val="28"/>
        </w:rPr>
      </w:pPr>
      <w:r w:rsidRPr="00CB7C6A">
        <w:rPr>
          <w:rFonts w:ascii="Times New Roman" w:hAnsi="Times New Roman" w:cs="Times New Roman"/>
          <w:b/>
          <w:sz w:val="28"/>
          <w:szCs w:val="28"/>
        </w:rPr>
        <w:t>Buổi 5</w:t>
      </w:r>
    </w:p>
    <w:p w:rsidR="00CB7C6A" w:rsidRPr="00CB7C6A" w:rsidRDefault="00CB7C6A" w:rsidP="00CB7C6A">
      <w:pPr>
        <w:spacing w:line="240" w:lineRule="auto"/>
        <w:jc w:val="center"/>
        <w:rPr>
          <w:rFonts w:ascii="Times New Roman" w:hAnsi="Times New Roman" w:cs="Times New Roman"/>
          <w:b/>
          <w:sz w:val="28"/>
          <w:szCs w:val="28"/>
        </w:rPr>
      </w:pPr>
      <w:r w:rsidRPr="00CB7C6A">
        <w:rPr>
          <w:rFonts w:ascii="Times New Roman" w:hAnsi="Times New Roman" w:cs="Times New Roman"/>
          <w:b/>
          <w:sz w:val="28"/>
          <w:szCs w:val="28"/>
        </w:rPr>
        <w:t>BTVN</w:t>
      </w:r>
    </w:p>
    <w:p w:rsidR="00CB7C6A" w:rsidRPr="00CB7C6A" w:rsidRDefault="00CB7C6A" w:rsidP="00CB7C6A">
      <w:pPr>
        <w:spacing w:line="240" w:lineRule="auto"/>
        <w:rPr>
          <w:rFonts w:ascii="Times New Roman" w:hAnsi="Times New Roman" w:cs="Times New Roman"/>
          <w:b/>
          <w:i/>
          <w:sz w:val="28"/>
          <w:szCs w:val="28"/>
        </w:rPr>
      </w:pPr>
      <w:r w:rsidRPr="00CB7C6A">
        <w:rPr>
          <w:rFonts w:ascii="Times New Roman" w:hAnsi="Times New Roman" w:cs="Times New Roman"/>
          <w:b/>
          <w:sz w:val="28"/>
          <w:szCs w:val="28"/>
          <w:u w:val="single"/>
        </w:rPr>
        <w:t>Bài 1</w:t>
      </w:r>
      <w:r>
        <w:rPr>
          <w:rFonts w:ascii="Times New Roman" w:hAnsi="Times New Roman" w:cs="Times New Roman"/>
          <w:b/>
          <w:i/>
          <w:sz w:val="28"/>
          <w:szCs w:val="28"/>
        </w:rPr>
        <w:t xml:space="preserve">: </w:t>
      </w:r>
      <w:r w:rsidRPr="00CB7C6A">
        <w:rPr>
          <w:rFonts w:ascii="Times New Roman" w:hAnsi="Times New Roman" w:cs="Times New Roman"/>
          <w:sz w:val="28"/>
          <w:szCs w:val="28"/>
        </w:rPr>
        <w:t>Một mẫu hợp kim chì – nhôm có khối lượng 630g và khối lượng riêng 7g/cm</w:t>
      </w:r>
      <w:r w:rsidRPr="00CB7C6A">
        <w:rPr>
          <w:rFonts w:ascii="Times New Roman" w:hAnsi="Times New Roman" w:cs="Times New Roman"/>
          <w:sz w:val="28"/>
          <w:szCs w:val="28"/>
          <w:vertAlign w:val="superscript"/>
        </w:rPr>
        <w:t>3</w:t>
      </w:r>
      <w:r w:rsidRPr="00CB7C6A">
        <w:rPr>
          <w:rFonts w:ascii="Times New Roman" w:hAnsi="Times New Roman" w:cs="Times New Roman"/>
          <w:sz w:val="28"/>
          <w:szCs w:val="28"/>
        </w:rPr>
        <w:t>. Hãy xác định khối lượng của nhôm – chì có trong hợp kim. Biết khối lượng riêng của chì 11,3g/cm</w:t>
      </w:r>
      <w:r w:rsidRPr="00CB7C6A">
        <w:rPr>
          <w:rFonts w:ascii="Times New Roman" w:hAnsi="Times New Roman" w:cs="Times New Roman"/>
          <w:sz w:val="28"/>
          <w:szCs w:val="28"/>
          <w:vertAlign w:val="superscript"/>
        </w:rPr>
        <w:t>3</w:t>
      </w:r>
      <w:r w:rsidRPr="00CB7C6A">
        <w:rPr>
          <w:rFonts w:ascii="Times New Roman" w:hAnsi="Times New Roman" w:cs="Times New Roman"/>
          <w:sz w:val="28"/>
          <w:szCs w:val="28"/>
        </w:rPr>
        <w:t>, khối lượng riêng của nhôm 2,7g/cm</w:t>
      </w:r>
      <w:r w:rsidRPr="00CB7C6A">
        <w:rPr>
          <w:rFonts w:ascii="Times New Roman" w:hAnsi="Times New Roman" w:cs="Times New Roman"/>
          <w:sz w:val="28"/>
          <w:szCs w:val="28"/>
          <w:vertAlign w:val="superscript"/>
        </w:rPr>
        <w:t>3</w:t>
      </w:r>
      <w:r w:rsidRPr="00CB7C6A">
        <w:rPr>
          <w:rFonts w:ascii="Times New Roman" w:hAnsi="Times New Roman" w:cs="Times New Roman"/>
          <w:sz w:val="28"/>
          <w:szCs w:val="28"/>
        </w:rPr>
        <w:t>và xem rằng thể tích của hợp kim bằng 90% tổng thể tích các kim loại thành phần.</w:t>
      </w:r>
    </w:p>
    <w:p w:rsidR="00CB7C6A" w:rsidRPr="00CB7C6A" w:rsidRDefault="00CB7C6A" w:rsidP="00CB7C6A">
      <w:pPr>
        <w:pStyle w:val="ListParagraph"/>
        <w:ind w:left="0"/>
        <w:rPr>
          <w:b/>
          <w:sz w:val="28"/>
          <w:szCs w:val="28"/>
          <w:u w:val="single"/>
        </w:rPr>
      </w:pPr>
      <w:r w:rsidRPr="00CB7C6A">
        <w:rPr>
          <w:b/>
          <w:sz w:val="28"/>
          <w:szCs w:val="28"/>
          <w:u w:val="single"/>
        </w:rPr>
        <w:t xml:space="preserve">Bài 2: </w:t>
      </w:r>
      <w:r w:rsidRPr="00CB7C6A">
        <w:rPr>
          <w:sz w:val="28"/>
          <w:szCs w:val="28"/>
        </w:rPr>
        <w:t>Đổ 1 lít nước vào 0,5 lít rượu rồi khuấy đều ta thấy thể tích của hỗn hợp giảm 0,4% thể   tích tổng cộng của các chất thành phần. Tính khối lượng riêng của hỗn hợp biết khối lượng riêng của nước và rượu lần lượt là D</w:t>
      </w:r>
      <w:r w:rsidRPr="00CB7C6A">
        <w:rPr>
          <w:sz w:val="28"/>
          <w:szCs w:val="28"/>
          <w:vertAlign w:val="subscript"/>
        </w:rPr>
        <w:t xml:space="preserve">1 </w:t>
      </w:r>
      <w:r w:rsidRPr="00CB7C6A">
        <w:rPr>
          <w:sz w:val="28"/>
          <w:szCs w:val="28"/>
        </w:rPr>
        <w:t>= 1000kg/m</w:t>
      </w:r>
      <w:r w:rsidRPr="00CB7C6A">
        <w:rPr>
          <w:sz w:val="28"/>
          <w:szCs w:val="28"/>
          <w:vertAlign w:val="superscript"/>
        </w:rPr>
        <w:t>3</w:t>
      </w:r>
      <w:r w:rsidRPr="00CB7C6A">
        <w:rPr>
          <w:sz w:val="28"/>
          <w:szCs w:val="28"/>
        </w:rPr>
        <w:t>; D</w:t>
      </w:r>
      <w:r w:rsidRPr="00CB7C6A">
        <w:rPr>
          <w:sz w:val="28"/>
          <w:szCs w:val="28"/>
          <w:vertAlign w:val="subscript"/>
        </w:rPr>
        <w:t xml:space="preserve">2 </w:t>
      </w:r>
      <w:r w:rsidRPr="00CB7C6A">
        <w:rPr>
          <w:sz w:val="28"/>
          <w:szCs w:val="28"/>
        </w:rPr>
        <w:t>= 800kg/m</w:t>
      </w:r>
      <w:r w:rsidRPr="00CB7C6A">
        <w:rPr>
          <w:sz w:val="28"/>
          <w:szCs w:val="28"/>
          <w:vertAlign w:val="superscript"/>
        </w:rPr>
        <w:t>3</w:t>
      </w:r>
      <w:r w:rsidRPr="00CB7C6A">
        <w:rPr>
          <w:sz w:val="28"/>
          <w:szCs w:val="28"/>
        </w:rPr>
        <w:t>.</w:t>
      </w:r>
    </w:p>
    <w:p w:rsidR="00CB7C6A"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b/>
          <w:sz w:val="28"/>
          <w:szCs w:val="28"/>
          <w:u w:val="single"/>
        </w:rPr>
        <w:t>Bài 3:</w:t>
      </w:r>
      <w:r>
        <w:rPr>
          <w:rFonts w:ascii="Times New Roman" w:hAnsi="Times New Roman" w:cs="Times New Roman"/>
          <w:sz w:val="28"/>
          <w:szCs w:val="28"/>
        </w:rPr>
        <w:t xml:space="preserve"> </w:t>
      </w:r>
      <w:r w:rsidRPr="00CB7C6A">
        <w:rPr>
          <w:rFonts w:ascii="Times New Roman" w:hAnsi="Times New Roman" w:cs="Times New Roman"/>
          <w:sz w:val="28"/>
          <w:szCs w:val="28"/>
        </w:rPr>
        <w:t xml:space="preserve">Đổ 1 lít rượu vào 1,5 lít nước rồi trộn đều ta thấy thể tích của hỗn hợp giảm đi 0,7% thể tích tổng cộng của các chất thành phần. </w:t>
      </w:r>
    </w:p>
    <w:p w:rsidR="00CB7C6A" w:rsidRPr="00CB7C6A" w:rsidRDefault="00CB7C6A" w:rsidP="00CB7C6A">
      <w:pPr>
        <w:spacing w:line="240" w:lineRule="auto"/>
        <w:ind w:right="180"/>
        <w:jc w:val="both"/>
        <w:rPr>
          <w:rFonts w:ascii="Times New Roman" w:hAnsi="Times New Roman" w:cs="Times New Roman"/>
          <w:sz w:val="28"/>
          <w:szCs w:val="28"/>
        </w:rPr>
      </w:pPr>
      <w:r w:rsidRPr="00CB7C6A">
        <w:rPr>
          <w:rFonts w:ascii="Times New Roman" w:hAnsi="Times New Roman" w:cs="Times New Roman"/>
          <w:sz w:val="28"/>
          <w:szCs w:val="28"/>
        </w:rPr>
        <w:t>Hãy tính khối lượng riêng của hỗn hợp biết khối lượng riêng của rượu và nước lần lượt là D</w:t>
      </w:r>
      <w:r w:rsidRPr="00CB7C6A">
        <w:rPr>
          <w:rFonts w:ascii="Times New Roman" w:hAnsi="Times New Roman" w:cs="Times New Roman"/>
          <w:sz w:val="28"/>
          <w:szCs w:val="28"/>
          <w:vertAlign w:val="subscript"/>
        </w:rPr>
        <w:t>1</w:t>
      </w:r>
      <w:r w:rsidRPr="00CB7C6A">
        <w:rPr>
          <w:rFonts w:ascii="Times New Roman" w:hAnsi="Times New Roman" w:cs="Times New Roman"/>
          <w:sz w:val="28"/>
          <w:szCs w:val="28"/>
        </w:rPr>
        <w:t>= 800 kg/m</w:t>
      </w:r>
      <w:r w:rsidRPr="00CB7C6A">
        <w:rPr>
          <w:rFonts w:ascii="Times New Roman" w:hAnsi="Times New Roman" w:cs="Times New Roman"/>
          <w:sz w:val="28"/>
          <w:szCs w:val="28"/>
          <w:vertAlign w:val="superscript"/>
        </w:rPr>
        <w:t>3</w:t>
      </w:r>
      <w:r w:rsidRPr="00CB7C6A">
        <w:rPr>
          <w:rFonts w:ascii="Times New Roman" w:hAnsi="Times New Roman" w:cs="Times New Roman"/>
          <w:sz w:val="28"/>
          <w:szCs w:val="28"/>
        </w:rPr>
        <w:t>; D</w:t>
      </w:r>
      <w:r w:rsidRPr="00CB7C6A">
        <w:rPr>
          <w:rFonts w:ascii="Times New Roman" w:hAnsi="Times New Roman" w:cs="Times New Roman"/>
          <w:sz w:val="28"/>
          <w:szCs w:val="28"/>
          <w:vertAlign w:val="subscript"/>
        </w:rPr>
        <w:t>2</w:t>
      </w:r>
      <w:r w:rsidRPr="00CB7C6A">
        <w:rPr>
          <w:rFonts w:ascii="Times New Roman" w:hAnsi="Times New Roman" w:cs="Times New Roman"/>
          <w:sz w:val="28"/>
          <w:szCs w:val="28"/>
        </w:rPr>
        <w:t>= 1000 kg/m</w:t>
      </w:r>
      <w:r w:rsidRPr="00CB7C6A">
        <w:rPr>
          <w:rFonts w:ascii="Times New Roman" w:hAnsi="Times New Roman" w:cs="Times New Roman"/>
          <w:sz w:val="28"/>
          <w:szCs w:val="28"/>
          <w:vertAlign w:val="superscript"/>
        </w:rPr>
        <w:t>3</w:t>
      </w:r>
      <w:r w:rsidRPr="00CB7C6A">
        <w:rPr>
          <w:rFonts w:ascii="Times New Roman" w:hAnsi="Times New Roman" w:cs="Times New Roman"/>
          <w:sz w:val="28"/>
          <w:szCs w:val="28"/>
        </w:rPr>
        <w:t>.</w:t>
      </w:r>
    </w:p>
    <w:p w:rsidR="00CB7C6A" w:rsidRPr="00CB7C6A" w:rsidRDefault="00CB7C6A" w:rsidP="00CB7C6A">
      <w:pPr>
        <w:spacing w:line="240" w:lineRule="auto"/>
        <w:outlineLvl w:val="0"/>
        <w:rPr>
          <w:rFonts w:ascii="Times New Roman" w:hAnsi="Times New Roman" w:cs="Times New Roman"/>
          <w:sz w:val="28"/>
          <w:szCs w:val="28"/>
          <w:lang w:val="pt-BR"/>
        </w:rPr>
      </w:pPr>
      <w:r w:rsidRPr="00CB7C6A">
        <w:rPr>
          <w:rFonts w:ascii="Times New Roman" w:hAnsi="Times New Roman" w:cs="Times New Roman"/>
          <w:b/>
          <w:sz w:val="28"/>
          <w:szCs w:val="28"/>
          <w:u w:val="single"/>
          <w:lang w:val="pt-BR"/>
        </w:rPr>
        <w:t>Bài 4:</w:t>
      </w:r>
      <w:r w:rsidRPr="00CB7C6A">
        <w:rPr>
          <w:rFonts w:ascii="Times New Roman" w:hAnsi="Times New Roman" w:cs="Times New Roman"/>
          <w:b/>
          <w:sz w:val="28"/>
          <w:szCs w:val="28"/>
          <w:lang w:val="pt-BR"/>
        </w:rPr>
        <w:t xml:space="preserve"> </w:t>
      </w:r>
      <w:r w:rsidRPr="00CB7C6A">
        <w:rPr>
          <w:rFonts w:ascii="Times New Roman" w:hAnsi="Times New Roman" w:cs="Times New Roman"/>
          <w:sz w:val="28"/>
          <w:szCs w:val="28"/>
          <w:lang w:val="pt-BR"/>
        </w:rPr>
        <w:t>Một cốc đựng đầy nước có khối lượng tổng cộng là 260g. Người ta thả vào cốc một viên sỏi có khối lượng 28,8g. Sau đó đem cân thì thấy tổng khối lượng là 276,8g. Tính khối lượng riêng của hòn sỏi biết khối lượng riêng của nước là 1g/cm</w:t>
      </w:r>
      <w:r w:rsidRPr="00CB7C6A">
        <w:rPr>
          <w:rFonts w:ascii="Times New Roman" w:hAnsi="Times New Roman" w:cs="Times New Roman"/>
          <w:sz w:val="28"/>
          <w:szCs w:val="28"/>
          <w:vertAlign w:val="superscript"/>
          <w:lang w:val="pt-BR"/>
        </w:rPr>
        <w:t>3</w:t>
      </w:r>
      <w:r w:rsidRPr="00CB7C6A">
        <w:rPr>
          <w:rFonts w:ascii="Times New Roman" w:hAnsi="Times New Roman" w:cs="Times New Roman"/>
          <w:sz w:val="28"/>
          <w:szCs w:val="28"/>
          <w:lang w:val="pt-BR"/>
        </w:rPr>
        <w:t>.</w:t>
      </w:r>
    </w:p>
    <w:p w:rsidR="00CB7C6A" w:rsidRPr="00CB7C6A" w:rsidRDefault="00CB7C6A" w:rsidP="00CB7C6A">
      <w:pPr>
        <w:spacing w:line="240" w:lineRule="auto"/>
        <w:rPr>
          <w:rFonts w:ascii="Times New Roman" w:hAnsi="Times New Roman" w:cs="Times New Roman"/>
          <w:sz w:val="28"/>
          <w:szCs w:val="28"/>
          <w:u w:val="single"/>
        </w:rPr>
      </w:pPr>
      <w:r w:rsidRPr="00CB7C6A">
        <w:rPr>
          <w:rFonts w:ascii="Times New Roman" w:hAnsi="Times New Roman" w:cs="Times New Roman"/>
          <w:b/>
          <w:sz w:val="28"/>
          <w:szCs w:val="28"/>
          <w:u w:val="single"/>
        </w:rPr>
        <w:t>Bài</w:t>
      </w:r>
      <w:r w:rsidRPr="00CB7C6A">
        <w:rPr>
          <w:rFonts w:ascii="Times New Roman" w:hAnsi="Times New Roman" w:cs="Times New Roman"/>
          <w:sz w:val="28"/>
          <w:szCs w:val="28"/>
          <w:u w:val="single"/>
          <w:lang w:val="vi-VN"/>
        </w:rPr>
        <w:t xml:space="preserve"> </w:t>
      </w:r>
      <w:r w:rsidRPr="00CB7C6A">
        <w:rPr>
          <w:rFonts w:ascii="Times New Roman" w:hAnsi="Times New Roman" w:cs="Times New Roman"/>
          <w:sz w:val="28"/>
          <w:szCs w:val="28"/>
          <w:u w:val="single"/>
        </w:rPr>
        <w:t xml:space="preserve">5: </w:t>
      </w:r>
      <w:r w:rsidRPr="00CB7C6A">
        <w:rPr>
          <w:rFonts w:ascii="Times New Roman" w:hAnsi="Times New Roman" w:cs="Times New Roman"/>
          <w:sz w:val="28"/>
          <w:szCs w:val="28"/>
          <w:lang w:val="vi-VN"/>
        </w:rPr>
        <w:t>Hai thanh Đồng và Sắt có cùng chiều dài là 1,5m ở 30</w:t>
      </w:r>
      <w:r w:rsidRPr="00CB7C6A">
        <w:rPr>
          <w:rFonts w:ascii="Times New Roman" w:hAnsi="Times New Roman" w:cs="Times New Roman"/>
          <w:sz w:val="28"/>
          <w:szCs w:val="28"/>
          <w:vertAlign w:val="superscript"/>
          <w:lang w:val="vi-VN"/>
        </w:rPr>
        <w:t>0</w:t>
      </w:r>
      <w:r w:rsidRPr="00CB7C6A">
        <w:rPr>
          <w:rFonts w:ascii="Times New Roman" w:hAnsi="Times New Roman" w:cs="Times New Roman"/>
          <w:sz w:val="28"/>
          <w:szCs w:val="28"/>
          <w:lang w:val="vi-VN"/>
        </w:rPr>
        <w:t>C. Khi nung nóng lên 1</w:t>
      </w:r>
      <w:r w:rsidRPr="00CB7C6A">
        <w:rPr>
          <w:rFonts w:ascii="Times New Roman" w:hAnsi="Times New Roman" w:cs="Times New Roman"/>
          <w:sz w:val="28"/>
          <w:szCs w:val="28"/>
          <w:vertAlign w:val="superscript"/>
          <w:lang w:val="vi-VN"/>
        </w:rPr>
        <w:t>0</w:t>
      </w:r>
      <w:r w:rsidRPr="00CB7C6A">
        <w:rPr>
          <w:rFonts w:ascii="Times New Roman" w:hAnsi="Times New Roman" w:cs="Times New Roman"/>
          <w:sz w:val="28"/>
          <w:szCs w:val="28"/>
          <w:lang w:val="vi-VN"/>
        </w:rPr>
        <w:t>C thì chiều dài thanh Đồng tăng thêm 0,027mm và chiều dài thanh Sắt tăng thêm 0,018mm.</w:t>
      </w:r>
    </w:p>
    <w:p w:rsidR="00CB7C6A" w:rsidRPr="00CB7C6A" w:rsidRDefault="00CB7C6A" w:rsidP="00CB7C6A">
      <w:pPr>
        <w:spacing w:line="240" w:lineRule="auto"/>
        <w:rPr>
          <w:rFonts w:ascii="Times New Roman" w:hAnsi="Times New Roman" w:cs="Times New Roman"/>
          <w:sz w:val="28"/>
          <w:szCs w:val="28"/>
          <w:lang w:val="vi-VN"/>
        </w:rPr>
      </w:pPr>
      <w:r w:rsidRPr="00CB7C6A">
        <w:rPr>
          <w:rFonts w:ascii="Times New Roman" w:hAnsi="Times New Roman" w:cs="Times New Roman"/>
          <w:sz w:val="28"/>
          <w:szCs w:val="28"/>
          <w:lang w:val="vi-VN"/>
        </w:rPr>
        <w:t>a) So sánh chiều dài của 2 thanh đồng và sắt ở 50</w:t>
      </w:r>
      <w:r w:rsidRPr="00CB7C6A">
        <w:rPr>
          <w:rFonts w:ascii="Times New Roman" w:hAnsi="Times New Roman" w:cs="Times New Roman"/>
          <w:sz w:val="28"/>
          <w:szCs w:val="28"/>
          <w:vertAlign w:val="superscript"/>
          <w:lang w:val="vi-VN"/>
        </w:rPr>
        <w:t>0</w:t>
      </w:r>
      <w:r w:rsidRPr="00CB7C6A">
        <w:rPr>
          <w:rFonts w:ascii="Times New Roman" w:hAnsi="Times New Roman" w:cs="Times New Roman"/>
          <w:sz w:val="28"/>
          <w:szCs w:val="28"/>
          <w:lang w:val="vi-VN"/>
        </w:rPr>
        <w:t>C</w:t>
      </w:r>
    </w:p>
    <w:p w:rsidR="00877D10" w:rsidRPr="00CB7C6A" w:rsidRDefault="00CB7C6A" w:rsidP="00CB7C6A">
      <w:pPr>
        <w:spacing w:line="240" w:lineRule="auto"/>
        <w:rPr>
          <w:rFonts w:ascii="Times New Roman" w:hAnsi="Times New Roman" w:cs="Times New Roman"/>
          <w:sz w:val="28"/>
          <w:szCs w:val="28"/>
        </w:rPr>
      </w:pPr>
      <w:r w:rsidRPr="00CB7C6A">
        <w:rPr>
          <w:rFonts w:ascii="Times New Roman" w:hAnsi="Times New Roman" w:cs="Times New Roman"/>
          <w:sz w:val="28"/>
          <w:szCs w:val="28"/>
          <w:lang w:val="vi-VN"/>
        </w:rPr>
        <w:t>b) Khi nung thanh đồng đến 80</w:t>
      </w:r>
      <w:r w:rsidRPr="00CB7C6A">
        <w:rPr>
          <w:rFonts w:ascii="Times New Roman" w:hAnsi="Times New Roman" w:cs="Times New Roman"/>
          <w:sz w:val="28"/>
          <w:szCs w:val="28"/>
          <w:vertAlign w:val="superscript"/>
          <w:lang w:val="vi-VN"/>
        </w:rPr>
        <w:t>0</w:t>
      </w:r>
      <w:r w:rsidRPr="00CB7C6A">
        <w:rPr>
          <w:rFonts w:ascii="Times New Roman" w:hAnsi="Times New Roman" w:cs="Times New Roman"/>
          <w:sz w:val="28"/>
          <w:szCs w:val="28"/>
          <w:lang w:val="vi-VN"/>
        </w:rPr>
        <w:t>C  thì phải nung thanh sắt đến bao nhiêu độ để hai thanh lại có chiều dài bằng nhau?</w:t>
      </w:r>
    </w:p>
    <w:sectPr w:rsidR="00877D10" w:rsidRPr="00CB7C6A" w:rsidSect="004A4EE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5D12"/>
    <w:multiLevelType w:val="hybridMultilevel"/>
    <w:tmpl w:val="3E825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F338C"/>
    <w:multiLevelType w:val="hybridMultilevel"/>
    <w:tmpl w:val="00760F9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08D3F46"/>
    <w:multiLevelType w:val="hybridMultilevel"/>
    <w:tmpl w:val="BAF007D0"/>
    <w:lvl w:ilvl="0" w:tplc="15ACAA2A">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101A2B"/>
    <w:multiLevelType w:val="hybridMultilevel"/>
    <w:tmpl w:val="35545A0A"/>
    <w:lvl w:ilvl="0" w:tplc="D69463E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B7C6A"/>
    <w:rsid w:val="00877D10"/>
    <w:rsid w:val="00CB7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B7C6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7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hyperlink" Target="http://vi.wikipedia.org/wiki/Nit%C6%A1" TargetMode="Externa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Nhulam</dc:creator>
  <cp:keywords/>
  <dc:description/>
  <cp:lastModifiedBy>Nhulam</cp:lastModifiedBy>
  <cp:revision>2</cp:revision>
  <dcterms:created xsi:type="dcterms:W3CDTF">2020-05-12T09:27:00Z</dcterms:created>
  <dcterms:modified xsi:type="dcterms:W3CDTF">2020-05-12T09:33:00Z</dcterms:modified>
</cp:coreProperties>
</file>