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99" w:rsidRPr="00680043" w:rsidRDefault="004A6899" w:rsidP="0068004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ĐỀ CƯƠNG ÔN TẬP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…là sự oxi hóa có tỏa nhiệt và phát sáng.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Sự oxi hóa chậm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Sự cháy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Sự tự bốc cháy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Cả 3 đáp án trên đều sai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Oxit là hợp chất của oxi với: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một nguyên tố kim loại.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một nguyên tố phi kim khác.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các nguyên tố hóa học khác.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một nguyên tố hóa học khác.</w:t>
      </w:r>
    </w:p>
    <w:p w:rsidR="00425E63" w:rsidRPr="00680043" w:rsidRDefault="009A1B0D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rStyle w:val="Strong"/>
          <w:color w:val="000000"/>
        </w:rPr>
        <w:t>Câu 3</w:t>
      </w:r>
      <w:r w:rsidR="00425E63" w:rsidRPr="00680043">
        <w:rPr>
          <w:rStyle w:val="Strong"/>
          <w:color w:val="000000"/>
        </w:rPr>
        <w:t>:</w:t>
      </w:r>
      <w:r w:rsidR="00425E63" w:rsidRPr="00680043">
        <w:rPr>
          <w:color w:val="000000"/>
        </w:rPr>
        <w:t> Quá trình nào dưới đây không làm giảm lượng oxi trong không khí?</w:t>
      </w:r>
    </w:p>
    <w:p w:rsidR="00425E63" w:rsidRPr="00680043" w:rsidRDefault="00425E63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A. Sự gỉ của các vật dụng bằng sắt                               B. Sự cháy của than, củi, bếp ga</w:t>
      </w:r>
    </w:p>
    <w:p w:rsidR="00425E63" w:rsidRPr="00680043" w:rsidRDefault="00425E63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C. Sự quang hợp của cây xanh                                      D. Sự hô hấp của động vật</w:t>
      </w:r>
    </w:p>
    <w:p w:rsidR="00425E63" w:rsidRPr="00680043" w:rsidRDefault="009A1B0D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rStyle w:val="Strong"/>
          <w:color w:val="000000"/>
        </w:rPr>
        <w:t>Câu 4</w:t>
      </w:r>
      <w:r w:rsidR="00425E63" w:rsidRPr="00680043">
        <w:rPr>
          <w:rStyle w:val="Strong"/>
          <w:color w:val="000000"/>
        </w:rPr>
        <w:t>: </w:t>
      </w:r>
      <w:r w:rsidR="00425E63" w:rsidRPr="00680043">
        <w:rPr>
          <w:color w:val="000000"/>
        </w:rPr>
        <w:t>Chọn định nghĩa phản ứng phân huỷ đầy đủ nhất:</w:t>
      </w:r>
    </w:p>
    <w:p w:rsidR="00425E63" w:rsidRPr="00680043" w:rsidRDefault="00425E63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A. Phản ứng phân huỷ là phản ứng hoá học trong đó một chất sinh ra một chất mới</w:t>
      </w:r>
    </w:p>
    <w:p w:rsidR="00425E63" w:rsidRPr="00680043" w:rsidRDefault="00425E63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B. Phản ứng phân huỷ là phản ứng hoá học trong đó một chất sinh ra hai chất mới</w:t>
      </w:r>
    </w:p>
    <w:p w:rsidR="00425E63" w:rsidRPr="00680043" w:rsidRDefault="00425E63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C. Phản ứng phân huỷ là phản ứng hoá học trong đó một chất sinh ra hai hay nhiều chất mới</w:t>
      </w:r>
    </w:p>
    <w:p w:rsidR="00425E63" w:rsidRPr="00680043" w:rsidRDefault="00425E63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D. Phản ứng phân huỷ là phản ứng hoá học có chất khí thoát ra</w:t>
      </w:r>
    </w:p>
    <w:p w:rsidR="00425E63" w:rsidRPr="00680043" w:rsidRDefault="009A1B0D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rStyle w:val="Strong"/>
          <w:color w:val="000000"/>
        </w:rPr>
        <w:t>Câu 5</w:t>
      </w:r>
      <w:r w:rsidR="00425E63" w:rsidRPr="00680043">
        <w:rPr>
          <w:rStyle w:val="Strong"/>
          <w:color w:val="000000"/>
        </w:rPr>
        <w:t>: </w:t>
      </w:r>
      <w:r w:rsidR="00425E63" w:rsidRPr="00680043">
        <w:rPr>
          <w:color w:val="000000"/>
        </w:rPr>
        <w:t>Sự oxi hoá chậm là:</w:t>
      </w:r>
    </w:p>
    <w:p w:rsidR="00425E63" w:rsidRPr="00680043" w:rsidRDefault="00425E63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A.Sự oxi hoá mà không toả nhiệt                                  B. Sự oxi hoá mà không phát sáng</w:t>
      </w:r>
    </w:p>
    <w:p w:rsidR="00425E63" w:rsidRPr="00680043" w:rsidRDefault="00425E63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C. Sự oxi hoá toả nhiệt mà không phát sáng                 D. Sự tự bốc cháy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Dãy gồm toàn các oxit axit là: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CaO, SO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SO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CaO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K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O, 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4A6899" w:rsidRPr="00680043" w:rsidRDefault="009A1B0D" w:rsidP="00680043">
      <w:pPr>
        <w:tabs>
          <w:tab w:val="left" w:pos="3170"/>
        </w:tabs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7</w:t>
      </w:r>
      <w:r w:rsidR="004A6899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4A6899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Chất nào sau đây được dùng để điều chế oxi trong PTN:</w:t>
      </w:r>
    </w:p>
    <w:p w:rsidR="004A6899" w:rsidRPr="00680043" w:rsidRDefault="004A6899" w:rsidP="00680043">
      <w:pPr>
        <w:tabs>
          <w:tab w:val="left" w:pos="3170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A.CaCO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ab/>
        <w:t xml:space="preserve">                            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B. SO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4A6899" w:rsidRPr="00680043" w:rsidRDefault="004A6899" w:rsidP="00680043">
      <w:pPr>
        <w:tabs>
          <w:tab w:val="left" w:pos="3170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C. KClO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D.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sz w:val="24"/>
          <w:szCs w:val="24"/>
        </w:rPr>
        <w:t>Câu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Cần bao nhiêu gam lưu huỳnh để đốt cháy hết 3,36 lít khí oxi?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sz w:val="24"/>
          <w:szCs w:val="24"/>
        </w:rPr>
        <w:t>A. 1,4 g</w:t>
      </w:r>
      <w:r w:rsidRPr="00680043">
        <w:rPr>
          <w:rFonts w:ascii="Times New Roman" w:hAnsi="Times New Roman" w:cs="Times New Roman"/>
          <w:sz w:val="24"/>
          <w:szCs w:val="24"/>
        </w:rPr>
        <w:tab/>
      </w:r>
      <w:r w:rsidRPr="00680043">
        <w:rPr>
          <w:rFonts w:ascii="Times New Roman" w:hAnsi="Times New Roman" w:cs="Times New Roman"/>
          <w:sz w:val="24"/>
          <w:szCs w:val="24"/>
        </w:rPr>
        <w:tab/>
        <w:t>B. 4,8 g</w:t>
      </w:r>
      <w:r w:rsidRPr="00680043">
        <w:rPr>
          <w:rFonts w:ascii="Times New Roman" w:hAnsi="Times New Roman" w:cs="Times New Roman"/>
          <w:sz w:val="24"/>
          <w:szCs w:val="24"/>
        </w:rPr>
        <w:tab/>
      </w:r>
      <w:r w:rsidRPr="00680043">
        <w:rPr>
          <w:rFonts w:ascii="Times New Roman" w:hAnsi="Times New Roman" w:cs="Times New Roman"/>
          <w:sz w:val="24"/>
          <w:szCs w:val="24"/>
        </w:rPr>
        <w:tab/>
        <w:t>C. 6,9 g</w:t>
      </w:r>
      <w:r w:rsidRPr="00680043">
        <w:rPr>
          <w:rFonts w:ascii="Times New Roman" w:hAnsi="Times New Roman" w:cs="Times New Roman"/>
          <w:sz w:val="24"/>
          <w:szCs w:val="24"/>
        </w:rPr>
        <w:tab/>
      </w:r>
      <w:r w:rsidRPr="00680043">
        <w:rPr>
          <w:rFonts w:ascii="Times New Roman" w:hAnsi="Times New Roman" w:cs="Times New Roman"/>
          <w:sz w:val="24"/>
          <w:szCs w:val="24"/>
        </w:rPr>
        <w:tab/>
        <w:t>D. 2,4 g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Phản ứng nào sau đây là phản ứng phân hủy?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2KMnO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MnO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MnO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B.Mg + 2HCl → MgCl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+ H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2NO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2NO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groupChrPr>
          <m:e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</m:t>
                </m:r>
              </m:sup>
            </m:sSup>
          </m:e>
        </m:groupChr>
      </m:oMath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4A6899" w:rsidRPr="00680043" w:rsidRDefault="009A1B0D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10</w:t>
      </w:r>
      <w:r w:rsidR="004A6899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A6899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Công thức hóa học của sắt(III) oxit và điphotpho  pentaoxit lần lượt là: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Fe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và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FeO và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Fe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và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FeO và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Tên gọi của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và FeO lần lượt là: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điphotpho trioxit và sắt (III) oxit      B. điphotpho pentaoxit và sắt (II) oxit</w:t>
      </w:r>
    </w:p>
    <w:p w:rsidR="004A6899" w:rsidRPr="00680043" w:rsidRDefault="004A6899" w:rsidP="00680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6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điphotpho trioxit và sắt (II) oxit        D. điphotpho đioxit và sắt (III) oxit</w:t>
      </w:r>
    </w:p>
    <w:p w:rsidR="00425E63" w:rsidRPr="00680043" w:rsidRDefault="009A1B0D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12</w:t>
      </w:r>
      <w:r w:rsidR="00425E63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25E63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Công thức hóa học của sắt(II) oxit và điphotpho  trioxit lần lượt là: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Fe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và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FeO và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Fe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và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FeO và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5E63" w:rsidRPr="00680043" w:rsidRDefault="009A1B0D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13</w:t>
      </w:r>
      <w:r w:rsidR="00425E63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25E63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Tên gọi của SO</w:t>
      </w:r>
      <w:r w:rsidR="00425E63"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425E63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và CuO lần lượt là: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lưu huỳnh trioxit và đồng (I) oxit         B. lưu huỳnh(VI) oxit  và đồng (II) oxit</w:t>
      </w:r>
    </w:p>
    <w:p w:rsidR="00425E63" w:rsidRPr="00680043" w:rsidRDefault="00425E63" w:rsidP="00680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6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lưu huỳnh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trioxit và đồng (II) oxit        D. lưu huỳnh (VI) oxit và đồng (I) oxit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Dãy gồm toàn các oxit bazơ là: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CuO, 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CaO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K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O, 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C. K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O, MgO, CaO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CuO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PTN, hóa chất được dùng để điều chế khí oxi là: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KMnO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CaCO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KClO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KClO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KMnO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O, KClO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sz w:val="24"/>
          <w:szCs w:val="24"/>
        </w:rPr>
        <w:t>Câu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Cần dùng bao nhiêu gam lưu huỳnh để đốt cháy hết 1,12 lít oxi?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3,2 g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1,6 g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0,8 g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3,6 g</w:t>
      </w:r>
    </w:p>
    <w:p w:rsidR="004A6899" w:rsidRPr="00680043" w:rsidRDefault="004A6899" w:rsidP="00680043">
      <w:pPr>
        <w:tabs>
          <w:tab w:val="center" w:pos="4702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Phản ứng nào sau đây</w:t>
      </w:r>
      <w:r w:rsidRPr="006800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800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không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thuộc loại phản ứng hóa hợp?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 S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groupChrPr>
          <m:e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</m:t>
                </m:r>
              </m:sup>
            </m:sSup>
          </m:e>
        </m:groupChr>
      </m:oMath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CaCO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</w:t>
      </w:r>
      <m:oMath>
        <m:box>
          <m:boxPr>
            <m:opEmu m:val="1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CaO+ 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4A6899" w:rsidRPr="00680043" w:rsidRDefault="004A6899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4Na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groupChrPr>
          <m:e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</m:t>
                </m:r>
              </m:sup>
            </m:sSup>
          </m:e>
        </m:groupChr>
      </m:oMath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2Na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0043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D. MgO + 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 MgCO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986A28" w:rsidRPr="00680043" w:rsidRDefault="009A1B0D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rStyle w:val="Strong"/>
          <w:color w:val="000000"/>
        </w:rPr>
        <w:t>Câu 19</w:t>
      </w:r>
      <w:r w:rsidR="00986A28" w:rsidRPr="00680043">
        <w:rPr>
          <w:rStyle w:val="Strong"/>
          <w:color w:val="000000"/>
        </w:rPr>
        <w:t>:</w:t>
      </w:r>
      <w:r w:rsidR="00986A28" w:rsidRPr="00680043">
        <w:rPr>
          <w:color w:val="000000"/>
        </w:rPr>
        <w:t> Phản ứng nào dưới đây không phải là phản ứng hoá hợp:</w:t>
      </w:r>
    </w:p>
    <w:p w:rsidR="00986A28" w:rsidRPr="00680043" w:rsidRDefault="00986A28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A. 3Fe + 3O</w:t>
      </w:r>
      <w:r w:rsidRPr="00680043">
        <w:rPr>
          <w:color w:val="000000"/>
          <w:vertAlign w:val="subscript"/>
        </w:rPr>
        <w:t>2</w:t>
      </w:r>
      <w:r w:rsidRPr="00680043">
        <w:rPr>
          <w:color w:val="000000"/>
        </w:rPr>
        <w:t> -&gt; Fe</w:t>
      </w:r>
      <w:r w:rsidRPr="00680043">
        <w:rPr>
          <w:color w:val="000000"/>
          <w:vertAlign w:val="subscript"/>
        </w:rPr>
        <w:t>3</w:t>
      </w:r>
      <w:r w:rsidRPr="00680043">
        <w:rPr>
          <w:color w:val="000000"/>
        </w:rPr>
        <w:t>O</w:t>
      </w:r>
      <w:r w:rsidRPr="00680043">
        <w:rPr>
          <w:color w:val="000000"/>
          <w:vertAlign w:val="subscript"/>
        </w:rPr>
        <w:t>4</w:t>
      </w:r>
      <w:r w:rsidRPr="00680043">
        <w:rPr>
          <w:color w:val="000000"/>
        </w:rPr>
        <w:t>                                                  B. 3S +2O</w:t>
      </w:r>
      <w:r w:rsidRPr="00680043">
        <w:rPr>
          <w:color w:val="000000"/>
          <w:vertAlign w:val="subscript"/>
        </w:rPr>
        <w:t>2 </w:t>
      </w:r>
      <w:r w:rsidRPr="00680043">
        <w:rPr>
          <w:color w:val="000000"/>
        </w:rPr>
        <w:t>- &gt; 2SO</w:t>
      </w:r>
      <w:r w:rsidRPr="00680043">
        <w:rPr>
          <w:color w:val="000000"/>
          <w:vertAlign w:val="subscript"/>
        </w:rPr>
        <w:t>2</w:t>
      </w:r>
    </w:p>
    <w:p w:rsidR="00986A28" w:rsidRPr="00680043" w:rsidRDefault="00986A28" w:rsidP="00680043">
      <w:pPr>
        <w:pStyle w:val="NormalWeb"/>
        <w:spacing w:before="0" w:beforeAutospacing="0" w:after="150" w:afterAutospacing="0" w:line="276" w:lineRule="auto"/>
        <w:rPr>
          <w:color w:val="000000"/>
        </w:rPr>
      </w:pPr>
      <w:r w:rsidRPr="00680043">
        <w:rPr>
          <w:color w:val="000000"/>
        </w:rPr>
        <w:t>C. CuO +H</w:t>
      </w:r>
      <w:r w:rsidRPr="00680043">
        <w:rPr>
          <w:color w:val="000000"/>
          <w:vertAlign w:val="subscript"/>
        </w:rPr>
        <w:t>2</w:t>
      </w:r>
      <w:r w:rsidRPr="00680043">
        <w:rPr>
          <w:color w:val="000000"/>
        </w:rPr>
        <w:t> -&gt; Cu + H</w:t>
      </w:r>
      <w:r w:rsidRPr="00680043">
        <w:rPr>
          <w:color w:val="000000"/>
          <w:vertAlign w:val="subscript"/>
        </w:rPr>
        <w:t>2</w:t>
      </w:r>
      <w:r w:rsidRPr="00680043">
        <w:rPr>
          <w:color w:val="000000"/>
        </w:rPr>
        <w:t>O                                             D. 2P + 2O</w:t>
      </w:r>
      <w:r w:rsidRPr="00680043">
        <w:rPr>
          <w:color w:val="000000"/>
          <w:vertAlign w:val="subscript"/>
        </w:rPr>
        <w:t>2</w:t>
      </w:r>
      <w:r w:rsidRPr="00680043">
        <w:rPr>
          <w:color w:val="000000"/>
        </w:rPr>
        <w:t> - &gt; P</w:t>
      </w:r>
      <w:r w:rsidRPr="00680043">
        <w:rPr>
          <w:color w:val="000000"/>
          <w:vertAlign w:val="subscript"/>
        </w:rPr>
        <w:t>2</w:t>
      </w:r>
      <w:r w:rsidRPr="00680043">
        <w:rPr>
          <w:color w:val="000000"/>
        </w:rPr>
        <w:t>O</w:t>
      </w:r>
      <w:r w:rsidRPr="00680043">
        <w:rPr>
          <w:color w:val="000000"/>
          <w:vertAlign w:val="subscript"/>
        </w:rPr>
        <w:t>5</w:t>
      </w:r>
    </w:p>
    <w:p w:rsidR="009A1B0D" w:rsidRPr="00680043" w:rsidRDefault="009A1B0D" w:rsidP="0068004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Tự luận: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</w:t>
      </w:r>
      <w:r w:rsidR="009A1B0D"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1: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Cân bằng các phản ứng sau và cho biết phản ứng đó thuộc loại phản ứng hóa học nào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a) Al(OH)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---- &gt;  Al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b) NaNO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----&gt; NaNO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c) NO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---- &gt; 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                                                                  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d) KMnO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---- &gt;  K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MnO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MnO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e) K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---- &gt; K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                                                      f) P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---- &gt;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g) Fe(OH)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---- &gt; Fe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H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                                      h) Cu(NO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---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CuO + 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425E63" w:rsidRPr="00680043" w:rsidRDefault="00425E6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i) Mg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---- &gt;  MgO                                                   k) KClO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---- &gt;  KCl + 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</w:p>
    <w:p w:rsidR="009A1B0D" w:rsidRPr="00680043" w:rsidRDefault="009A1B0D" w:rsidP="0068004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2: Phân loại và gọi tên các hợp chất sau: </w:t>
      </w:r>
    </w:p>
    <w:p w:rsidR="001271E5" w:rsidRPr="00680043" w:rsidRDefault="001271E5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9A1B0D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9A1B0D"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O,</w:t>
      </w:r>
      <w:r w:rsidR="009A1B0D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CaO, SO</w:t>
      </w:r>
      <w:r w:rsidR="009A1B0D"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9A1B0D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MgO, CuO, Fe</w:t>
      </w:r>
      <w:r w:rsidR="009A1B0D"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9A1B0D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A1B0D"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9A1B0D"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BaO</w:t>
      </w:r>
    </w:p>
    <w:p w:rsidR="001271E5" w:rsidRPr="00680043" w:rsidRDefault="001271E5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b) K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O,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CO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N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FeO,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NO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, Li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:rsidR="00680043" w:rsidRPr="00680043" w:rsidRDefault="0068004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b/>
          <w:sz w:val="24"/>
          <w:szCs w:val="24"/>
        </w:rPr>
        <w:t>Bài 3:</w:t>
      </w:r>
      <w:r w:rsidRPr="00680043">
        <w:rPr>
          <w:rFonts w:ascii="Times New Roman" w:hAnsi="Times New Roman" w:cs="Times New Roman"/>
          <w:sz w:val="24"/>
          <w:szCs w:val="24"/>
        </w:rPr>
        <w:t xml:space="preserve">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Đốt cháy hoàn toàn 12,4g  photpho trong bình chứa khí oxi thu được chất rắn màu trắng là điphopho pentaoxit (P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80043" w:rsidRPr="00680043" w:rsidRDefault="0068004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Viết PTHH của phản ứng trên </w:t>
      </w:r>
    </w:p>
    <w:p w:rsidR="00680043" w:rsidRPr="00680043" w:rsidRDefault="0068004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b) Tính thể tích khí oxi (đktc) đã tham gia phản ứng và khối lượng P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5 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thu được.</w:t>
      </w:r>
    </w:p>
    <w:p w:rsidR="00680043" w:rsidRPr="00680043" w:rsidRDefault="00680043" w:rsidP="0068004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>c) Tính lượng kali clorat (KClO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cần dùng để điều chế lượng oxi cần cho phản ứng trên  </w:t>
      </w:r>
    </w:p>
    <w:p w:rsidR="00680043" w:rsidRPr="00680043" w:rsidRDefault="00680043" w:rsidP="00680043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680043">
        <w:rPr>
          <w:rFonts w:ascii="Times New Roman" w:eastAsia="Times New Roman" w:hAnsi="Times New Roman" w:cs="Times New Roman"/>
          <w:b/>
          <w:sz w:val="24"/>
          <w:szCs w:val="24"/>
        </w:rPr>
        <w:t>Bài 4:</w:t>
      </w:r>
      <w:r w:rsidRPr="00680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043">
        <w:rPr>
          <w:rFonts w:ascii="Times New Roman" w:hAnsi="Times New Roman" w:cs="Times New Roman"/>
          <w:sz w:val="24"/>
          <w:szCs w:val="24"/>
        </w:rPr>
        <w:t>Đốt cháy 16,8 g Fe  trong khí Oxi vừa đủ thì thu được Fe</w:t>
      </w:r>
      <w:r w:rsidRPr="0068004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0043">
        <w:rPr>
          <w:rFonts w:ascii="Times New Roman" w:hAnsi="Times New Roman" w:cs="Times New Roman"/>
          <w:sz w:val="24"/>
          <w:szCs w:val="24"/>
        </w:rPr>
        <w:t>O</w:t>
      </w:r>
      <w:r w:rsidRPr="00680043">
        <w:rPr>
          <w:rFonts w:ascii="Times New Roman" w:hAnsi="Times New Roman" w:cs="Times New Roman"/>
          <w:sz w:val="24"/>
          <w:szCs w:val="24"/>
          <w:vertAlign w:val="subscript"/>
        </w:rPr>
        <w:t xml:space="preserve">4. </w:t>
      </w:r>
    </w:p>
    <w:p w:rsidR="00680043" w:rsidRPr="00680043" w:rsidRDefault="00680043" w:rsidP="00680043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680043">
        <w:rPr>
          <w:rFonts w:ascii="Times New Roman" w:hAnsi="Times New Roman" w:cs="Times New Roman"/>
          <w:sz w:val="24"/>
          <w:szCs w:val="24"/>
        </w:rPr>
        <w:t>a) Tìm thể tích khí Oxi (đktc) để đốt cháy lượng sắt trên</w:t>
      </w:r>
    </w:p>
    <w:p w:rsidR="00680043" w:rsidRPr="00680043" w:rsidRDefault="00680043" w:rsidP="006800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43">
        <w:rPr>
          <w:rFonts w:ascii="Times New Roman" w:eastAsia="Times New Roman" w:hAnsi="Times New Roman" w:cs="Times New Roman"/>
          <w:sz w:val="24"/>
          <w:szCs w:val="24"/>
        </w:rPr>
        <w:t>b) Tính khối lượng KMnO</w:t>
      </w:r>
      <w:r w:rsidRPr="006800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80043">
        <w:rPr>
          <w:rFonts w:ascii="Times New Roman" w:eastAsia="Times New Roman" w:hAnsi="Times New Roman" w:cs="Times New Roman"/>
          <w:sz w:val="24"/>
          <w:szCs w:val="24"/>
        </w:rPr>
        <w:t xml:space="preserve"> cần dùng để điều chế lượng oxi dùng cho phản ứng trên </w:t>
      </w:r>
    </w:p>
    <w:p w:rsidR="00680043" w:rsidRPr="00680043" w:rsidRDefault="00680043" w:rsidP="00680043">
      <w:pPr>
        <w:rPr>
          <w:rFonts w:ascii="Times New Roman" w:hAnsi="Times New Roman" w:cs="Times New Roman"/>
          <w:sz w:val="24"/>
          <w:szCs w:val="24"/>
        </w:rPr>
      </w:pPr>
      <w:r w:rsidRPr="00680043">
        <w:rPr>
          <w:rFonts w:ascii="Times New Roman" w:hAnsi="Times New Roman" w:cs="Times New Roman"/>
          <w:b/>
          <w:sz w:val="24"/>
          <w:szCs w:val="24"/>
        </w:rPr>
        <w:t>Bài 5:</w:t>
      </w:r>
      <w:r w:rsidRPr="00680043">
        <w:rPr>
          <w:rFonts w:ascii="Times New Roman" w:hAnsi="Times New Roman" w:cs="Times New Roman"/>
          <w:sz w:val="24"/>
          <w:szCs w:val="24"/>
        </w:rPr>
        <w:t xml:space="preserve"> Cho 3,2 g Oxi tác dụng vừa đủ với Magie.</w:t>
      </w:r>
    </w:p>
    <w:p w:rsidR="00680043" w:rsidRPr="00680043" w:rsidRDefault="00680043" w:rsidP="0068004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80043">
        <w:rPr>
          <w:rFonts w:ascii="Times New Roman" w:hAnsi="Times New Roman" w:cs="Times New Roman"/>
          <w:sz w:val="24"/>
          <w:szCs w:val="24"/>
        </w:rPr>
        <w:t>Tìm khối lượng của Mg và Magie oxit trong phản ứng</w:t>
      </w:r>
    </w:p>
    <w:p w:rsidR="00680043" w:rsidRPr="00680043" w:rsidRDefault="00680043" w:rsidP="0068004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043">
        <w:rPr>
          <w:rFonts w:ascii="Times New Roman" w:eastAsia="Times New Roman" w:hAnsi="Times New Roman" w:cs="Times New Roman"/>
          <w:sz w:val="24"/>
          <w:szCs w:val="24"/>
        </w:rPr>
        <w:t>Tính khối lượng KMnO</w:t>
      </w:r>
      <w:r w:rsidRPr="006800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80043">
        <w:rPr>
          <w:rFonts w:ascii="Times New Roman" w:eastAsia="Times New Roman" w:hAnsi="Times New Roman" w:cs="Times New Roman"/>
          <w:sz w:val="24"/>
          <w:szCs w:val="24"/>
        </w:rPr>
        <w:t xml:space="preserve"> cần dùng để điều chế lượng oxi dùng cho phản ứng trên </w:t>
      </w:r>
    </w:p>
    <w:p w:rsidR="00680043" w:rsidRPr="00680043" w:rsidRDefault="00680043" w:rsidP="00680043">
      <w:pPr>
        <w:rPr>
          <w:rFonts w:ascii="Times New Roman" w:hAnsi="Times New Roman" w:cs="Times New Roman"/>
          <w:sz w:val="24"/>
          <w:szCs w:val="24"/>
        </w:rPr>
      </w:pPr>
    </w:p>
    <w:p w:rsidR="00680043" w:rsidRPr="00680043" w:rsidRDefault="00680043" w:rsidP="0068004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80043" w:rsidRPr="00680043" w:rsidSect="00E852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D0" w:rsidRDefault="008E42D0" w:rsidP="00F52306">
      <w:pPr>
        <w:spacing w:after="0" w:line="240" w:lineRule="auto"/>
      </w:pPr>
      <w:r>
        <w:separator/>
      </w:r>
    </w:p>
  </w:endnote>
  <w:endnote w:type="continuationSeparator" w:id="0">
    <w:p w:rsidR="008E42D0" w:rsidRDefault="008E42D0" w:rsidP="00F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D0" w:rsidRDefault="008E42D0" w:rsidP="00F52306">
      <w:pPr>
        <w:spacing w:after="0" w:line="240" w:lineRule="auto"/>
      </w:pPr>
      <w:r>
        <w:separator/>
      </w:r>
    </w:p>
  </w:footnote>
  <w:footnote w:type="continuationSeparator" w:id="0">
    <w:p w:rsidR="008E42D0" w:rsidRDefault="008E42D0" w:rsidP="00F5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378"/>
    <w:multiLevelType w:val="hybridMultilevel"/>
    <w:tmpl w:val="B82A97C6"/>
    <w:lvl w:ilvl="0" w:tplc="FD66E9A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6636"/>
    <w:multiLevelType w:val="hybridMultilevel"/>
    <w:tmpl w:val="EBB2D4C0"/>
    <w:lvl w:ilvl="0" w:tplc="EFE6CDD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0F01"/>
    <w:multiLevelType w:val="hybridMultilevel"/>
    <w:tmpl w:val="C4B4B9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6AC3"/>
    <w:multiLevelType w:val="hybridMultilevel"/>
    <w:tmpl w:val="3990BF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2166"/>
    <w:multiLevelType w:val="hybridMultilevel"/>
    <w:tmpl w:val="EB6630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2E19"/>
    <w:multiLevelType w:val="hybridMultilevel"/>
    <w:tmpl w:val="39061B7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A2FB5"/>
    <w:multiLevelType w:val="hybridMultilevel"/>
    <w:tmpl w:val="03AAD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6F5"/>
    <w:multiLevelType w:val="hybridMultilevel"/>
    <w:tmpl w:val="C12E72C0"/>
    <w:lvl w:ilvl="0" w:tplc="2FECB5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E7732"/>
    <w:multiLevelType w:val="hybridMultilevel"/>
    <w:tmpl w:val="1D4E96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347D8"/>
    <w:multiLevelType w:val="hybridMultilevel"/>
    <w:tmpl w:val="0480E848"/>
    <w:lvl w:ilvl="0" w:tplc="FDF8A9D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F5EA6"/>
    <w:multiLevelType w:val="hybridMultilevel"/>
    <w:tmpl w:val="0A3045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C0978"/>
    <w:multiLevelType w:val="hybridMultilevel"/>
    <w:tmpl w:val="C5E09D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16BA4"/>
    <w:multiLevelType w:val="hybridMultilevel"/>
    <w:tmpl w:val="DC02F3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31A64"/>
    <w:multiLevelType w:val="hybridMultilevel"/>
    <w:tmpl w:val="AE80F9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61EF2"/>
    <w:multiLevelType w:val="hybridMultilevel"/>
    <w:tmpl w:val="3990BF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72FAC"/>
    <w:multiLevelType w:val="hybridMultilevel"/>
    <w:tmpl w:val="7F0ED5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E41B2"/>
    <w:multiLevelType w:val="hybridMultilevel"/>
    <w:tmpl w:val="BFFA6E1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75B03"/>
    <w:multiLevelType w:val="hybridMultilevel"/>
    <w:tmpl w:val="7646CB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F70B0"/>
    <w:multiLevelType w:val="hybridMultilevel"/>
    <w:tmpl w:val="14EC2A8A"/>
    <w:lvl w:ilvl="0" w:tplc="AB7C3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B2A97"/>
    <w:multiLevelType w:val="hybridMultilevel"/>
    <w:tmpl w:val="5D2604D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9161E5"/>
    <w:multiLevelType w:val="hybridMultilevel"/>
    <w:tmpl w:val="7C926EB0"/>
    <w:lvl w:ilvl="0" w:tplc="D18CA0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E4D88"/>
    <w:multiLevelType w:val="hybridMultilevel"/>
    <w:tmpl w:val="D4A453E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7425D"/>
    <w:multiLevelType w:val="hybridMultilevel"/>
    <w:tmpl w:val="7D8267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D57D8"/>
    <w:multiLevelType w:val="hybridMultilevel"/>
    <w:tmpl w:val="237A4B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B19DA"/>
    <w:multiLevelType w:val="hybridMultilevel"/>
    <w:tmpl w:val="2900694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B1D43"/>
    <w:multiLevelType w:val="hybridMultilevel"/>
    <w:tmpl w:val="2488B89E"/>
    <w:lvl w:ilvl="0" w:tplc="042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DD61EE7"/>
    <w:multiLevelType w:val="hybridMultilevel"/>
    <w:tmpl w:val="D96EDC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E63A2"/>
    <w:multiLevelType w:val="hybridMultilevel"/>
    <w:tmpl w:val="687E0696"/>
    <w:lvl w:ilvl="0" w:tplc="042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B30E3"/>
    <w:multiLevelType w:val="hybridMultilevel"/>
    <w:tmpl w:val="26B67D1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C66FD"/>
    <w:multiLevelType w:val="hybridMultilevel"/>
    <w:tmpl w:val="C5E09D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E4C75"/>
    <w:multiLevelType w:val="hybridMultilevel"/>
    <w:tmpl w:val="0FACBE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F4013"/>
    <w:multiLevelType w:val="hybridMultilevel"/>
    <w:tmpl w:val="9036EF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13971"/>
    <w:multiLevelType w:val="hybridMultilevel"/>
    <w:tmpl w:val="906E49E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72D17"/>
    <w:multiLevelType w:val="hybridMultilevel"/>
    <w:tmpl w:val="FE6AEC26"/>
    <w:lvl w:ilvl="0" w:tplc="6E0AF57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75B59"/>
    <w:multiLevelType w:val="hybridMultilevel"/>
    <w:tmpl w:val="CA860F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21B7C"/>
    <w:multiLevelType w:val="hybridMultilevel"/>
    <w:tmpl w:val="5E1251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A1FC2"/>
    <w:multiLevelType w:val="hybridMultilevel"/>
    <w:tmpl w:val="84124C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03301"/>
    <w:multiLevelType w:val="hybridMultilevel"/>
    <w:tmpl w:val="10F00AA2"/>
    <w:lvl w:ilvl="0" w:tplc="0DD27FA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35"/>
  </w:num>
  <w:num w:numId="5">
    <w:abstractNumId w:val="34"/>
  </w:num>
  <w:num w:numId="6">
    <w:abstractNumId w:val="31"/>
  </w:num>
  <w:num w:numId="7">
    <w:abstractNumId w:val="24"/>
  </w:num>
  <w:num w:numId="8">
    <w:abstractNumId w:val="23"/>
  </w:num>
  <w:num w:numId="9">
    <w:abstractNumId w:val="5"/>
  </w:num>
  <w:num w:numId="10">
    <w:abstractNumId w:val="11"/>
  </w:num>
  <w:num w:numId="11">
    <w:abstractNumId w:val="16"/>
  </w:num>
  <w:num w:numId="12">
    <w:abstractNumId w:val="22"/>
  </w:num>
  <w:num w:numId="13">
    <w:abstractNumId w:val="32"/>
  </w:num>
  <w:num w:numId="14">
    <w:abstractNumId w:val="17"/>
  </w:num>
  <w:num w:numId="15">
    <w:abstractNumId w:val="25"/>
  </w:num>
  <w:num w:numId="16">
    <w:abstractNumId w:val="36"/>
  </w:num>
  <w:num w:numId="17">
    <w:abstractNumId w:val="10"/>
  </w:num>
  <w:num w:numId="18">
    <w:abstractNumId w:val="13"/>
  </w:num>
  <w:num w:numId="19">
    <w:abstractNumId w:val="4"/>
  </w:num>
  <w:num w:numId="20">
    <w:abstractNumId w:val="3"/>
  </w:num>
  <w:num w:numId="21">
    <w:abstractNumId w:val="8"/>
  </w:num>
  <w:num w:numId="22">
    <w:abstractNumId w:val="20"/>
  </w:num>
  <w:num w:numId="23">
    <w:abstractNumId w:val="0"/>
  </w:num>
  <w:num w:numId="24">
    <w:abstractNumId w:val="2"/>
  </w:num>
  <w:num w:numId="25">
    <w:abstractNumId w:val="27"/>
  </w:num>
  <w:num w:numId="26">
    <w:abstractNumId w:val="33"/>
  </w:num>
  <w:num w:numId="27">
    <w:abstractNumId w:val="1"/>
  </w:num>
  <w:num w:numId="28">
    <w:abstractNumId w:val="9"/>
  </w:num>
  <w:num w:numId="29">
    <w:abstractNumId w:val="37"/>
  </w:num>
  <w:num w:numId="30">
    <w:abstractNumId w:val="12"/>
  </w:num>
  <w:num w:numId="31">
    <w:abstractNumId w:val="26"/>
  </w:num>
  <w:num w:numId="32">
    <w:abstractNumId w:val="30"/>
  </w:num>
  <w:num w:numId="33">
    <w:abstractNumId w:val="15"/>
  </w:num>
  <w:num w:numId="34">
    <w:abstractNumId w:val="28"/>
  </w:num>
  <w:num w:numId="35">
    <w:abstractNumId w:val="19"/>
  </w:num>
  <w:num w:numId="36">
    <w:abstractNumId w:val="29"/>
  </w:num>
  <w:num w:numId="37">
    <w:abstractNumId w:val="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06"/>
    <w:rsid w:val="00016422"/>
    <w:rsid w:val="00075AD1"/>
    <w:rsid w:val="000A40D1"/>
    <w:rsid w:val="000D1051"/>
    <w:rsid w:val="000F5237"/>
    <w:rsid w:val="00100ABD"/>
    <w:rsid w:val="0010277F"/>
    <w:rsid w:val="001071D7"/>
    <w:rsid w:val="001271E5"/>
    <w:rsid w:val="001731DD"/>
    <w:rsid w:val="001A4FBE"/>
    <w:rsid w:val="001E0D8A"/>
    <w:rsid w:val="001E1BE2"/>
    <w:rsid w:val="00231965"/>
    <w:rsid w:val="00291FCD"/>
    <w:rsid w:val="00292360"/>
    <w:rsid w:val="002F6C37"/>
    <w:rsid w:val="00336CE2"/>
    <w:rsid w:val="003A2F31"/>
    <w:rsid w:val="003C71EB"/>
    <w:rsid w:val="003E0F0C"/>
    <w:rsid w:val="003F2A89"/>
    <w:rsid w:val="004059E6"/>
    <w:rsid w:val="00425E63"/>
    <w:rsid w:val="004611DB"/>
    <w:rsid w:val="004A6899"/>
    <w:rsid w:val="00527E41"/>
    <w:rsid w:val="005470C2"/>
    <w:rsid w:val="005962AC"/>
    <w:rsid w:val="005B14B8"/>
    <w:rsid w:val="00680043"/>
    <w:rsid w:val="006B2096"/>
    <w:rsid w:val="00743D5F"/>
    <w:rsid w:val="00744FF9"/>
    <w:rsid w:val="00755070"/>
    <w:rsid w:val="00786BE1"/>
    <w:rsid w:val="007C5E47"/>
    <w:rsid w:val="00877885"/>
    <w:rsid w:val="008923AF"/>
    <w:rsid w:val="008E42D0"/>
    <w:rsid w:val="00920368"/>
    <w:rsid w:val="009332C7"/>
    <w:rsid w:val="00954666"/>
    <w:rsid w:val="0097024A"/>
    <w:rsid w:val="00986A28"/>
    <w:rsid w:val="009A1B0D"/>
    <w:rsid w:val="00A566CF"/>
    <w:rsid w:val="00A60A58"/>
    <w:rsid w:val="00AA7A06"/>
    <w:rsid w:val="00B17A1B"/>
    <w:rsid w:val="00B25860"/>
    <w:rsid w:val="00B46585"/>
    <w:rsid w:val="00B73570"/>
    <w:rsid w:val="00C164B1"/>
    <w:rsid w:val="00C23565"/>
    <w:rsid w:val="00D20AB6"/>
    <w:rsid w:val="00DB115F"/>
    <w:rsid w:val="00DF5E06"/>
    <w:rsid w:val="00E51104"/>
    <w:rsid w:val="00E72163"/>
    <w:rsid w:val="00E85213"/>
    <w:rsid w:val="00EA43DA"/>
    <w:rsid w:val="00ED36BE"/>
    <w:rsid w:val="00F52306"/>
    <w:rsid w:val="00F84D6F"/>
    <w:rsid w:val="00FA70CF"/>
    <w:rsid w:val="00FB2384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306"/>
  </w:style>
  <w:style w:type="paragraph" w:styleId="Footer">
    <w:name w:val="footer"/>
    <w:basedOn w:val="Normal"/>
    <w:link w:val="FooterChar"/>
    <w:uiPriority w:val="99"/>
    <w:semiHidden/>
    <w:unhideWhenUsed/>
    <w:rsid w:val="00F5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306"/>
  </w:style>
  <w:style w:type="paragraph" w:styleId="ListParagraph">
    <w:name w:val="List Paragraph"/>
    <w:basedOn w:val="Normal"/>
    <w:uiPriority w:val="34"/>
    <w:qFormat/>
    <w:rsid w:val="00F52306"/>
    <w:pPr>
      <w:ind w:left="720"/>
      <w:contextualSpacing/>
    </w:pPr>
  </w:style>
  <w:style w:type="paragraph" w:styleId="NoSpacing">
    <w:name w:val="No Spacing"/>
    <w:uiPriority w:val="1"/>
    <w:qFormat/>
    <w:rsid w:val="00F84D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4666"/>
    <w:rPr>
      <w:i/>
      <w:iCs/>
    </w:rPr>
  </w:style>
  <w:style w:type="character" w:styleId="Strong">
    <w:name w:val="Strong"/>
    <w:basedOn w:val="DefaultParagraphFont"/>
    <w:uiPriority w:val="22"/>
    <w:qFormat/>
    <w:rsid w:val="009546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46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306"/>
  </w:style>
  <w:style w:type="paragraph" w:styleId="Footer">
    <w:name w:val="footer"/>
    <w:basedOn w:val="Normal"/>
    <w:link w:val="FooterChar"/>
    <w:uiPriority w:val="99"/>
    <w:semiHidden/>
    <w:unhideWhenUsed/>
    <w:rsid w:val="00F5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306"/>
  </w:style>
  <w:style w:type="paragraph" w:styleId="ListParagraph">
    <w:name w:val="List Paragraph"/>
    <w:basedOn w:val="Normal"/>
    <w:uiPriority w:val="34"/>
    <w:qFormat/>
    <w:rsid w:val="00F52306"/>
    <w:pPr>
      <w:ind w:left="720"/>
      <w:contextualSpacing/>
    </w:pPr>
  </w:style>
  <w:style w:type="paragraph" w:styleId="NoSpacing">
    <w:name w:val="No Spacing"/>
    <w:uiPriority w:val="1"/>
    <w:qFormat/>
    <w:rsid w:val="00F84D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4666"/>
    <w:rPr>
      <w:i/>
      <w:iCs/>
    </w:rPr>
  </w:style>
  <w:style w:type="character" w:styleId="Strong">
    <w:name w:val="Strong"/>
    <w:basedOn w:val="DefaultParagraphFont"/>
    <w:uiPriority w:val="22"/>
    <w:qFormat/>
    <w:rsid w:val="009546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46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Microsoft Cop.</cp:lastModifiedBy>
  <cp:revision>2</cp:revision>
  <dcterms:created xsi:type="dcterms:W3CDTF">2020-02-10T09:28:00Z</dcterms:created>
  <dcterms:modified xsi:type="dcterms:W3CDTF">2020-02-10T09:28:00Z</dcterms:modified>
</cp:coreProperties>
</file>