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Look w:val="00A0" w:firstRow="1" w:lastRow="0" w:firstColumn="1" w:lastColumn="0" w:noHBand="0" w:noVBand="0"/>
      </w:tblPr>
      <w:tblGrid>
        <w:gridCol w:w="4253"/>
        <w:gridCol w:w="5670"/>
      </w:tblGrid>
      <w:tr w:rsidR="00C8638A" w:rsidRPr="00FB02D0" w14:paraId="6DAE8B75" w14:textId="77777777" w:rsidTr="00FC585E">
        <w:trPr>
          <w:trHeight w:val="938"/>
        </w:trPr>
        <w:tc>
          <w:tcPr>
            <w:tcW w:w="4253" w:type="dxa"/>
          </w:tcPr>
          <w:p w14:paraId="2C62F70E" w14:textId="77777777" w:rsidR="00C8638A" w:rsidRPr="00FB02D0" w:rsidRDefault="00C8638A" w:rsidP="00FC585E">
            <w:pPr>
              <w:spacing w:before="0" w:after="0" w:line="276" w:lineRule="auto"/>
              <w:jc w:val="center"/>
              <w:rPr>
                <w:szCs w:val="26"/>
              </w:rPr>
            </w:pPr>
            <w:r w:rsidRPr="00FB02D0">
              <w:rPr>
                <w:szCs w:val="26"/>
              </w:rPr>
              <w:t>UBND HUYỆN GIA LÂM</w:t>
            </w:r>
          </w:p>
          <w:p w14:paraId="6BACA77B" w14:textId="77777777" w:rsidR="00C8638A" w:rsidRPr="00FB02D0" w:rsidRDefault="00C8638A" w:rsidP="00FC585E">
            <w:pPr>
              <w:spacing w:before="0" w:after="0" w:line="276" w:lineRule="auto"/>
              <w:jc w:val="center"/>
              <w:rPr>
                <w:b/>
                <w:szCs w:val="26"/>
              </w:rPr>
            </w:pPr>
            <w:r w:rsidRPr="00FB02D0">
              <w:rPr>
                <w:b/>
                <w:szCs w:val="26"/>
              </w:rPr>
              <w:t xml:space="preserve">TRƯỜNG THCS </w:t>
            </w:r>
            <w:r>
              <w:rPr>
                <w:b/>
                <w:szCs w:val="26"/>
              </w:rPr>
              <w:t>PHÚ THỊ</w:t>
            </w:r>
          </w:p>
          <w:p w14:paraId="59A1F9E4" w14:textId="62888E9D" w:rsidR="00C8638A" w:rsidRPr="00FB02D0" w:rsidRDefault="00C8638A" w:rsidP="00FC585E">
            <w:pPr>
              <w:spacing w:before="0" w:after="0" w:line="276" w:lineRule="auto"/>
              <w:jc w:val="center"/>
              <w:rPr>
                <w:b/>
                <w:szCs w:val="26"/>
              </w:rPr>
            </w:pPr>
            <w:r w:rsidRPr="00EF3382">
              <w:rPr>
                <w:noProof/>
                <w:szCs w:val="26"/>
              </w:rPr>
              <mc:AlternateContent>
                <mc:Choice Requires="wps">
                  <w:drawing>
                    <wp:anchor distT="4294967293" distB="4294967293" distL="114300" distR="114300" simplePos="0" relativeHeight="251659264" behindDoc="0" locked="0" layoutInCell="1" allowOverlap="1" wp14:anchorId="48874EC5" wp14:editId="0A75C162">
                      <wp:simplePos x="0" y="0"/>
                      <wp:positionH relativeFrom="column">
                        <wp:posOffset>549910</wp:posOffset>
                      </wp:positionH>
                      <wp:positionV relativeFrom="paragraph">
                        <wp:posOffset>29844</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0164D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3pt,2.35pt" to="12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m6yAEAAHc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cCg8Dj2iXCGzX&#10;J7FB71lAJDHPOo0h1py+8VvKTNXJ78Izqh9ReNz04DtT+n05BwaZ5Yrqt5JsxMCv7cevqDkHDgmL&#10;aKeWhgzJcohTmc35PhtzSkKxczZdLpYLHqG6xSqob4WBYvpicBD50khnfZYNajg+x5QbgfqWkt0e&#10;n6xzZfTOi7GRnxbzRSmI6KzOwZwWqdtvHIkj5OUpX2HFkbdphAevC1hvQH++3hNYd7nz485fxcj8&#10;L0ruUZ+3dBOJp1u6vG5iXp+3dqn+9b+sfwIAAP//AwBQSwMEFAAGAAgAAAAhAAH+zFrZAAAABgEA&#10;AA8AAABkcnMvZG93bnJldi54bWxMjsFOwzAQRO9I/IO1SFwq6hAgrUKcCgG5cWkBcd3GSxIRr9PY&#10;bQNfz8IFjk8zmnnFanK9OtAYOs8GLucJKOLa244bAy/P1cUSVIjIFnvPZOCTAqzK05MCc+uPvKbD&#10;JjZKRjjkaKCNcci1DnVLDsPcD8SSvfvRYRQcG21HPMq463WaJJl22LE8tDjQfUv1x2bvDITqlXbV&#10;16yeJW9Xjad09/D0iMacn013t6AiTfGvDD/6og6lOG39nm1QvYFllknTwPUClMTpzUJ4+8u6LPR/&#10;/fIbAAD//wMAUEsBAi0AFAAGAAgAAAAhALaDOJL+AAAA4QEAABMAAAAAAAAAAAAAAAAAAAAAAFtD&#10;b250ZW50X1R5cGVzXS54bWxQSwECLQAUAAYACAAAACEAOP0h/9YAAACUAQAACwAAAAAAAAAAAAAA&#10;AAAvAQAAX3JlbHMvLnJlbHNQSwECLQAUAAYACAAAACEA/XbpusgBAAB3AwAADgAAAAAAAAAAAAAA&#10;AAAuAgAAZHJzL2Uyb0RvYy54bWxQSwECLQAUAAYACAAAACEAAf7MWtkAAAAGAQAADwAAAAAAAAAA&#10;AAAAAAAiBAAAZHJzL2Rvd25yZXYueG1sUEsFBgAAAAAEAAQA8wAAACgFAAAAAA==&#10;"/>
                  </w:pict>
                </mc:Fallback>
              </mc:AlternateContent>
            </w:r>
          </w:p>
        </w:tc>
        <w:tc>
          <w:tcPr>
            <w:tcW w:w="5670" w:type="dxa"/>
          </w:tcPr>
          <w:p w14:paraId="35FC825C" w14:textId="0DF9F5E8" w:rsidR="00C8638A" w:rsidRPr="00FB02D0" w:rsidRDefault="00C8638A" w:rsidP="00FC585E">
            <w:pPr>
              <w:spacing w:before="0" w:after="0" w:line="276" w:lineRule="auto"/>
              <w:jc w:val="center"/>
              <w:rPr>
                <w:b/>
                <w:szCs w:val="26"/>
              </w:rPr>
            </w:pPr>
            <w:r>
              <w:rPr>
                <w:b/>
                <w:noProof/>
                <w:szCs w:val="26"/>
              </w:rPr>
              <mc:AlternateContent>
                <mc:Choice Requires="wps">
                  <w:drawing>
                    <wp:anchor distT="4294967293" distB="4294967293" distL="114300" distR="114300" simplePos="0" relativeHeight="251664384" behindDoc="0" locked="0" layoutInCell="1" allowOverlap="1" wp14:anchorId="09E5C8D1" wp14:editId="49EC6C0C">
                      <wp:simplePos x="0" y="0"/>
                      <wp:positionH relativeFrom="column">
                        <wp:posOffset>4563745</wp:posOffset>
                      </wp:positionH>
                      <wp:positionV relativeFrom="paragraph">
                        <wp:posOffset>1162684</wp:posOffset>
                      </wp:positionV>
                      <wp:extent cx="209931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310933E" id="Straight Connector 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9.35pt,91.55pt" to="524.6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sayAEAAHcDAAAOAAAAZHJzL2Uyb0RvYy54bWysU02P0zAQvSPxHyzfadqiRTR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6kYupPAw8Ii2icB2&#10;fRJr9J4FRBKLrNMYYs3pa7+hzFQd/TY8oXqJwuO6B9+Z0u/zKTDILFdUf5RkIwZ+bTd+Q805sE9Y&#10;RDu2NGRIlkMcy2xOt9mYYxKKnfPpYvFxxiNU11gF9bUwUExfDQ4iXxrprM+yQQ2Hp5hyI1BfU7Lb&#10;46N1rozeeTEy97v5XSmI6KzOwZwWqdutHYkD5OUpX2HFkddphHuvC1hvQH+53BNYd77z485fxMj8&#10;z0ruUJ82dBWJp1u6vGxiXp/Xdqn+/b+sfgEAAP//AwBQSwMEFAAGAAgAAAAhAGW8ODPeAAAADAEA&#10;AA8AAABkcnMvZG93bnJldi54bWxMj8FOwzAMhu9IvENkJC4TS7oiVkrTCQG9cdkAcfUa01Y0Ttdk&#10;W+HpySQkONr/p9+fi9Vke3Gg0XeONSRzBYK4dqbjRsPrS3WVgfAB2WDvmDR8kYdVeX5WYG7ckdd0&#10;2IRGxBL2OWpoQxhyKX3dkkU/dwNxzD7caDHEcWykGfEYy20vF0rdSIsdxwstDvTQUv252VsNvnqj&#10;XfU9q2fqPW0cLXaPz0+o9eXFdH8HItAU/mA46Ud1KKPT1u3ZeNFrWCbZMqIxyNIExIlQ17cpiO3v&#10;SpaF/P9E+QMAAP//AwBQSwECLQAUAAYACAAAACEAtoM4kv4AAADhAQAAEwAAAAAAAAAAAAAAAAAA&#10;AAAAW0NvbnRlbnRfVHlwZXNdLnhtbFBLAQItABQABgAIAAAAIQA4/SH/1gAAAJQBAAALAAAAAAAA&#10;AAAAAAAAAC8BAABfcmVscy8ucmVsc1BLAQItABQABgAIAAAAIQDsuusayAEAAHcDAAAOAAAAAAAA&#10;AAAAAAAAAC4CAABkcnMvZTJvRG9jLnhtbFBLAQItABQABgAIAAAAIQBlvDgz3gAAAAwBAAAPAAAA&#10;AAAAAAAAAAAAACIEAABkcnMvZG93bnJldi54bWxQSwUGAAAAAAQABADzAAAALQUAAAAA&#10;"/>
                  </w:pict>
                </mc:Fallback>
              </mc:AlternateContent>
            </w:r>
            <w:r>
              <w:rPr>
                <w:b/>
                <w:noProof/>
                <w:szCs w:val="26"/>
              </w:rPr>
              <mc:AlternateContent>
                <mc:Choice Requires="wps">
                  <w:drawing>
                    <wp:anchor distT="4294967293" distB="4294967293" distL="114300" distR="114300" simplePos="0" relativeHeight="251663360" behindDoc="0" locked="0" layoutInCell="1" allowOverlap="1" wp14:anchorId="4F55A6F5" wp14:editId="48A8E917">
                      <wp:simplePos x="0" y="0"/>
                      <wp:positionH relativeFrom="column">
                        <wp:posOffset>4563745</wp:posOffset>
                      </wp:positionH>
                      <wp:positionV relativeFrom="paragraph">
                        <wp:posOffset>1162684</wp:posOffset>
                      </wp:positionV>
                      <wp:extent cx="209931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8B8023" id="Straight Connector 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9.35pt,91.55pt" to="524.6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2nyQEAAHcDAAAOAAAAZHJzL2Uyb0RvYy54bWysU01v2zAMvQ/YfxB0X5xk6NAYcXpI1126&#10;LUC6H8BIsi1MFgVKiZN/P0r5aLfdhvkgiCL5xPeevHw4Dk4cDEWLvpGzyVQK4xVq67tG/nh5+nAv&#10;RUzgNTj0ppEnE+XD6v275RhqM8cenTYkGMTHegyN7FMKdVVF1ZsB4gSD8ZxskQZIHFJXaYKR0QdX&#10;zafTT9WIpAOhMjHy6eM5KVcFv22NSt/bNpokXCN5tlRWKusur9VqCXVHEHqrLmPAP0wxgPV86Q3q&#10;ERKIPdm/oAarCCO2aaJwqLBtrTKFA7OZTf9gs+0hmMKFxYnhJlP8f7Dq22FDwupGslEeBrZomwhs&#10;1yexRu9ZQCRxn3UaQ6y5fO03lJmqo9+GZ1Q/o/C47sF3psz7cgoMMssd1W8tOYiBb9uNX1FzDewT&#10;FtGOLQ0ZkuUQx+LN6eaNOSah+HA+XSw+zthCdc1VUF8bA8X0xeAg8qaRzvosG9RweI4pDwL1tSQf&#10;e3yyzhXrnRdjIxd387vSENFZnZO5LFK3WzsSB8iPp3yFFWfelhHuvS5gvQH9+bJPYN15z5c7fxEj&#10;8z8ruUN92tBVJHa3THl5ifn5vI1L9+v/svoFAAD//wMAUEsDBBQABgAIAAAAIQBlvDgz3gAAAAwB&#10;AAAPAAAAZHJzL2Rvd25yZXYueG1sTI/BTsMwDIbvSLxDZCQuE0u6IlZK0wkBvXHZAHH1GtNWNE7X&#10;ZFvh6ckkJDja/6ffn4vVZHtxoNF3jjUkcwWCuHam40bD60t1lYHwAdlg75g0fJGHVXl+VmBu3JHX&#10;dNiERsQS9jlqaEMYcil93ZJFP3cDccw+3GgxxHFspBnxGMttLxdK3UiLHccLLQ700FL9udlbDb56&#10;o131Patn6j1tHC12j89PqPXlxXR/ByLQFP5gOOlHdSij09bt2XjRa1gm2TKiMcjSBMSJUNe3KYjt&#10;70qWhfz/RPkDAAD//wMAUEsBAi0AFAAGAAgAAAAhALaDOJL+AAAA4QEAABMAAAAAAAAAAAAAAAAA&#10;AAAAAFtDb250ZW50X1R5cGVzXS54bWxQSwECLQAUAAYACAAAACEAOP0h/9YAAACUAQAACwAAAAAA&#10;AAAAAAAAAAAvAQAAX3JlbHMvLnJlbHNQSwECLQAUAAYACAAAACEAib69p8kBAAB3AwAADgAAAAAA&#10;AAAAAAAAAAAuAgAAZHJzL2Uyb0RvYy54bWxQSwECLQAUAAYACAAAACEAZbw4M94AAAAMAQAADwAA&#10;AAAAAAAAAAAAAAAjBAAAZHJzL2Rvd25yZXYueG1sUEsFBgAAAAAEAAQA8wAAAC4FAAAAAA==&#10;"/>
                  </w:pict>
                </mc:Fallback>
              </mc:AlternateContent>
            </w:r>
            <w:r>
              <w:rPr>
                <w:b/>
                <w:noProof/>
                <w:szCs w:val="26"/>
              </w:rPr>
              <mc:AlternateContent>
                <mc:Choice Requires="wps">
                  <w:drawing>
                    <wp:anchor distT="4294967293" distB="4294967293" distL="114300" distR="114300" simplePos="0" relativeHeight="251662336" behindDoc="0" locked="0" layoutInCell="1" allowOverlap="1" wp14:anchorId="23F2E537" wp14:editId="2DC8896E">
                      <wp:simplePos x="0" y="0"/>
                      <wp:positionH relativeFrom="column">
                        <wp:posOffset>4563745</wp:posOffset>
                      </wp:positionH>
                      <wp:positionV relativeFrom="paragraph">
                        <wp:posOffset>1162684</wp:posOffset>
                      </wp:positionV>
                      <wp:extent cx="209931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A8E8AC9" id="Straight Connector 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9.35pt,91.55pt" to="524.6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rJyQEAAHcDAAAOAAAAZHJzL2Uyb0RvYy54bWysU02P0zAQvSPxHyzfadqiZWn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H3UngYeETbRGC7&#10;Pok1es8CIon7rNMYYs3pa7+hzFQd/TY8o/oRhcd1D74zpd+XU2CQWa6ofivJRgz82m78gppzYJ+w&#10;iHZsaciQLIc4ltmcbrMxxyQUO+fTxeL9jEeorrEK6mthoJg+GxxEvjTSWZ9lgxoOzzHlRqC+pmS3&#10;xyfrXBm982Js5OJuflcKIjqrczCnRep2a0fiAHl5yldYceR1GuHe6wLWG9CfLvcE1p3v/LjzFzEy&#10;/7OSO9SnDV1F4umWLi+bmNfntV2qf/0vq58AAAD//wMAUEsDBBQABgAIAAAAIQBlvDgz3gAAAAwB&#10;AAAPAAAAZHJzL2Rvd25yZXYueG1sTI/BTsMwDIbvSLxDZCQuE0u6IlZK0wkBvXHZAHH1GtNWNE7X&#10;ZFvh6ckkJDja/6ffn4vVZHtxoNF3jjUkcwWCuHam40bD60t1lYHwAdlg75g0fJGHVXl+VmBu3JHX&#10;dNiERsQS9jlqaEMYcil93ZJFP3cDccw+3GgxxHFspBnxGMttLxdK3UiLHccLLQ700FL9udlbDb56&#10;o131Patn6j1tHC12j89PqPXlxXR/ByLQFP5gOOlHdSij09bt2XjRa1gm2TKiMcjSBMSJUNe3KYjt&#10;70qWhfz/RPkDAAD//wMAUEsBAi0AFAAGAAgAAAAhALaDOJL+AAAA4QEAABMAAAAAAAAAAAAAAAAA&#10;AAAAAFtDb250ZW50X1R5cGVzXS54bWxQSwECLQAUAAYACAAAACEAOP0h/9YAAACUAQAACwAAAAAA&#10;AAAAAAAAAAAvAQAAX3JlbHMvLnJlbHNQSwECLQAUAAYACAAAACEA358ayckBAAB3AwAADgAAAAAA&#10;AAAAAAAAAAAuAgAAZHJzL2Uyb0RvYy54bWxQSwECLQAUAAYACAAAACEAZbw4M94AAAAMAQAADwAA&#10;AAAAAAAAAAAAAAAjBAAAZHJzL2Rvd25yZXYueG1sUEsFBgAAAAAEAAQA8wAAAC4FAAAAAA==&#10;"/>
                  </w:pict>
                </mc:Fallback>
              </mc:AlternateContent>
            </w:r>
            <w:r>
              <w:rPr>
                <w:b/>
                <w:noProof/>
                <w:szCs w:val="26"/>
              </w:rPr>
              <mc:AlternateContent>
                <mc:Choice Requires="wps">
                  <w:drawing>
                    <wp:anchor distT="4294967293" distB="4294967293" distL="114300" distR="114300" simplePos="0" relativeHeight="251661312" behindDoc="0" locked="0" layoutInCell="1" allowOverlap="1" wp14:anchorId="38502B26" wp14:editId="5F884FF0">
                      <wp:simplePos x="0" y="0"/>
                      <wp:positionH relativeFrom="column">
                        <wp:posOffset>4563745</wp:posOffset>
                      </wp:positionH>
                      <wp:positionV relativeFrom="paragraph">
                        <wp:posOffset>1162684</wp:posOffset>
                      </wp:positionV>
                      <wp:extent cx="209931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D5541A"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9.35pt,91.55pt" to="524.6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0x0yQEAAHcDAAAOAAAAZHJzL2Uyb0RvYy54bWysU02P2jAQvVfqf7B8LwGqRSUi7IHt9rJt&#10;kdj+gMF2EquOxxobAv++Yy+w2/ZWNQfL8/U8781kdX8anDgaihZ9I2eTqRTGK9TWd4388fz44ZMU&#10;MYHX4NCbRp5NlPfr9+9WY6jNHHt02pBgEB/rMTSyTynUVRVVbwaIEwzGc7BFGiCxSV2lCUZGH1w1&#10;n04X1YikA6EyMbL34SUo1wW/bY1K39s2miRcI7m3VE4q5z6f1XoFdUcQeqsubcA/dDGA9fzoDeoB&#10;EogD2b+gBqsII7ZponCosG2tMoUDs5lN/2Cz6yGYwoXFieEmU/x/sOrbcUvC6kYupPAw8Ih2icB2&#10;fRIb9J4FRBKLrNMYYs3pG7+lzFSd/C48ofoZhcdND74zpd/nc2CQWa6ofivJRgz82n78ippz4JCw&#10;iHZqaciQLIc4ldmcb7MxpyQUO+fT5fLjjEeorrEK6mthoJi+GBxEvjTSWZ9lgxqOTzHlRqC+pmS3&#10;x0frXBm982Js5PJuflcKIjqrczCnRer2G0fiCHl5yldYceRtGuHB6wLWG9CfL/cE1r3c+XHnL2Jk&#10;/i9K7lGft3QViadburxsYl6ft3apfv1f1r8AAAD//wMAUEsDBBQABgAIAAAAIQBlvDgz3gAAAAwB&#10;AAAPAAAAZHJzL2Rvd25yZXYueG1sTI/BTsMwDIbvSLxDZCQuE0u6IlZK0wkBvXHZAHH1GtNWNE7X&#10;ZFvh6ckkJDja/6ffn4vVZHtxoNF3jjUkcwWCuHam40bD60t1lYHwAdlg75g0fJGHVXl+VmBu3JHX&#10;dNiERsQS9jlqaEMYcil93ZJFP3cDccw+3GgxxHFspBnxGMttLxdK3UiLHccLLQ700FL9udlbDb56&#10;o131Patn6j1tHC12j89PqPXlxXR/ByLQFP5gOOlHdSij09bt2XjRa1gm2TKiMcjSBMSJUNe3KYjt&#10;70qWhfz/RPkDAAD//wMAUEsBAi0AFAAGAAgAAAAhALaDOJL+AAAA4QEAABMAAAAAAAAAAAAAAAAA&#10;AAAAAFtDb250ZW50X1R5cGVzXS54bWxQSwECLQAUAAYACAAAACEAOP0h/9YAAACUAQAACwAAAAAA&#10;AAAAAAAAAAAvAQAAX3JlbHMvLnJlbHNQSwECLQAUAAYACAAAACEAuptMdMkBAAB3AwAADgAAAAAA&#10;AAAAAAAAAAAuAgAAZHJzL2Uyb0RvYy54bWxQSwECLQAUAAYACAAAACEAZbw4M94AAAAMAQAADwAA&#10;AAAAAAAAAAAAAAAjBAAAZHJzL2Rvd25yZXYueG1sUEsFBgAAAAAEAAQA8wAAAC4FAAAAAA==&#10;"/>
                  </w:pict>
                </mc:Fallback>
              </mc:AlternateContent>
            </w:r>
            <w:r w:rsidRPr="00FB02D0">
              <w:rPr>
                <w:b/>
                <w:szCs w:val="26"/>
              </w:rPr>
              <w:t>CỘNG HÒA XÃ H</w:t>
            </w:r>
            <w:r>
              <w:rPr>
                <w:b/>
                <w:szCs w:val="26"/>
              </w:rPr>
              <w:t>Ộ</w:t>
            </w:r>
            <w:r w:rsidRPr="00FB02D0">
              <w:rPr>
                <w:b/>
                <w:szCs w:val="26"/>
              </w:rPr>
              <w:t>I CHỦ NGHĨA VIỆT NAM</w:t>
            </w:r>
          </w:p>
          <w:p w14:paraId="3321D7CB" w14:textId="77777777" w:rsidR="00C8638A" w:rsidRPr="00E11654" w:rsidRDefault="00C8638A" w:rsidP="00FC585E">
            <w:pPr>
              <w:spacing w:before="0" w:after="0" w:line="276" w:lineRule="auto"/>
              <w:jc w:val="center"/>
              <w:rPr>
                <w:b/>
                <w:bCs/>
                <w:sz w:val="28"/>
                <w:szCs w:val="28"/>
              </w:rPr>
            </w:pPr>
            <w:r w:rsidRPr="00E11654">
              <w:rPr>
                <w:b/>
                <w:bCs/>
                <w:sz w:val="28"/>
                <w:szCs w:val="28"/>
              </w:rPr>
              <w:t>Độc lập - Tự do- Hạnh phúc</w:t>
            </w:r>
          </w:p>
          <w:p w14:paraId="34604E74" w14:textId="11B53DB1" w:rsidR="00C8638A" w:rsidRPr="00FB02D0" w:rsidRDefault="00C8638A" w:rsidP="00FC585E">
            <w:pPr>
              <w:spacing w:before="0" w:after="0" w:line="276" w:lineRule="auto"/>
              <w:jc w:val="center"/>
              <w:rPr>
                <w:b/>
                <w:bCs/>
                <w:szCs w:val="26"/>
              </w:rPr>
            </w:pPr>
            <w:r w:rsidRPr="00EF3382">
              <w:rPr>
                <w:noProof/>
                <w:szCs w:val="26"/>
              </w:rPr>
              <mc:AlternateContent>
                <mc:Choice Requires="wps">
                  <w:drawing>
                    <wp:anchor distT="4294967294" distB="4294967294" distL="114300" distR="114300" simplePos="0" relativeHeight="251660288" behindDoc="0" locked="0" layoutInCell="1" allowOverlap="1" wp14:anchorId="7694252C" wp14:editId="0CC8E2E6">
                      <wp:simplePos x="0" y="0"/>
                      <wp:positionH relativeFrom="column">
                        <wp:posOffset>663575</wp:posOffset>
                      </wp:positionH>
                      <wp:positionV relativeFrom="paragraph">
                        <wp:posOffset>28575</wp:posOffset>
                      </wp:positionV>
                      <wp:extent cx="2124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B0C8D3" id="Straight Connector 10"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2.25pt" to="2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V00AEAAIMDAAAOAAAAZHJzL2Uyb0RvYy54bWysU01v2zAMvQ/YfxB0X5wEyz6MOD2k6y7d&#10;FiBd74wk28JkUaCUOPn3o5Q07bZbMR8EieR7JB/p5c1xcOJgKFr0jZxNplIYr1Bb3zXy58Pdu09S&#10;xAReg0NvGnkyUd6s3r5ZjqE2c+zRaUOCSXysx9DIPqVQV1VUvRkgTjAYz84WaYDET+oqTTAy++Cq&#10;+XT6oRqRdCBUJka23p6dclX429ao9KNto0nCNZJrS+Wkcu7yWa2WUHcEobfqUga8oooBrOekV6pb&#10;SCD2ZP+hGqwijNimicKhwra1ypQeuJvZ9K9utj0EU3phcWK4yhT/H636ftiQsJpnx/J4GHhG20Rg&#10;uz6JNXrPCiIJdrJSY4g1A9Z+Q7lXdfTbcI/qVxQe1z34zpSKH06BWWYZUf0ByY8YON9u/IaaY2Cf&#10;sMh2bGkQrbPhMQMzOUsjjmVOp+uczDEJxcb5bP5++nEhhXryVVBnigwMFNNXg4PIl0Y667OEUMPh&#10;PqZc0nNINnu8s86VNXBejI38vJgvCiCiszo7c1ikbrd2JA6QF6l8pT/2vAwj3HtdyHoD+svlnsC6&#10;852TO3+RJStx1nSH+rShJ7l40qXKy1bmVXr5Lujnf2f1GwAA//8DAFBLAwQUAAYACAAAACEAeIoR&#10;d9oAAAAHAQAADwAAAGRycy9kb3ducmV2LnhtbEyPwU7DMBBE70j8g7VI3KhNWxANcaoKARckpJa0&#10;Zydekgh7HcVuGv6eLRc4rUYzmn2TryfvxIhD7AJpuJ0pEEh1sB01GsqPl5sHEDEZssYFQg3fGGFd&#10;XF7kJrPhRFscd6kRXEIxMxralPpMyli36E2chR6Jvc8weJNYDo20gzlxuXdyrtS99KYj/tCaHp9a&#10;rL92R69hc3h7XryPlQ/Orppyb32pXudaX19Nm0cQCaf0F4YzPqNDwUxVOJKNwrFWyzuOajgf9peL&#10;FW+rfrUscvmfv/gBAAD//wMAUEsBAi0AFAAGAAgAAAAhALaDOJL+AAAA4QEAABMAAAAAAAAAAAAA&#10;AAAAAAAAAFtDb250ZW50X1R5cGVzXS54bWxQSwECLQAUAAYACAAAACEAOP0h/9YAAACUAQAACwAA&#10;AAAAAAAAAAAAAAAvAQAAX3JlbHMvLnJlbHNQSwECLQAUAAYACAAAACEAbXh1dNABAACDAwAADgAA&#10;AAAAAAAAAAAAAAAuAgAAZHJzL2Uyb0RvYy54bWxQSwECLQAUAAYACAAAACEAeIoRd9oAAAAHAQAA&#10;DwAAAAAAAAAAAAAAAAAqBAAAZHJzL2Rvd25yZXYueG1sUEsFBgAAAAAEAAQA8wAAADEFAAAAAA==&#10;"/>
                  </w:pict>
                </mc:Fallback>
              </mc:AlternateContent>
            </w:r>
          </w:p>
        </w:tc>
      </w:tr>
      <w:tr w:rsidR="00C8638A" w:rsidRPr="00FB02D0" w14:paraId="5396CBBB" w14:textId="77777777" w:rsidTr="00FC585E">
        <w:trPr>
          <w:trHeight w:val="199"/>
        </w:trPr>
        <w:tc>
          <w:tcPr>
            <w:tcW w:w="4253" w:type="dxa"/>
          </w:tcPr>
          <w:p w14:paraId="5C29071B" w14:textId="5C2B0BE9" w:rsidR="00C8638A" w:rsidRPr="00FB02D0" w:rsidRDefault="00C8638A" w:rsidP="00FC585E">
            <w:pPr>
              <w:spacing w:line="276" w:lineRule="auto"/>
              <w:jc w:val="center"/>
              <w:rPr>
                <w:szCs w:val="26"/>
              </w:rPr>
            </w:pPr>
            <w:r w:rsidRPr="001C541D">
              <w:rPr>
                <w:sz w:val="28"/>
                <w:szCs w:val="28"/>
              </w:rPr>
              <w:t>Số</w:t>
            </w:r>
            <w:r>
              <w:rPr>
                <w:sz w:val="28"/>
                <w:szCs w:val="28"/>
              </w:rPr>
              <w:t>:      KH-THCS PT</w:t>
            </w:r>
          </w:p>
        </w:tc>
        <w:tc>
          <w:tcPr>
            <w:tcW w:w="5670" w:type="dxa"/>
          </w:tcPr>
          <w:p w14:paraId="2D027D89" w14:textId="77777777" w:rsidR="00C8638A" w:rsidRPr="0010609E" w:rsidRDefault="00C8638A" w:rsidP="00FC585E">
            <w:pPr>
              <w:pStyle w:val="ListParagraph"/>
              <w:tabs>
                <w:tab w:val="left" w:pos="0"/>
              </w:tabs>
              <w:spacing w:before="60" w:after="60"/>
              <w:ind w:left="0"/>
              <w:jc w:val="center"/>
              <w:rPr>
                <w:i/>
                <w:sz w:val="26"/>
                <w:szCs w:val="26"/>
              </w:rPr>
            </w:pPr>
            <w:r>
              <w:rPr>
                <w:i/>
                <w:iCs/>
                <w:szCs w:val="28"/>
              </w:rPr>
              <w:t>Phú Thị</w:t>
            </w:r>
            <w:r w:rsidRPr="001C541D">
              <w:rPr>
                <w:i/>
                <w:szCs w:val="28"/>
              </w:rPr>
              <w:t>, ngày      tháng 12 năm 2021</w:t>
            </w:r>
          </w:p>
        </w:tc>
      </w:tr>
    </w:tbl>
    <w:p w14:paraId="1B72D39A" w14:textId="77777777" w:rsidR="00D8324B" w:rsidRDefault="00D8324B" w:rsidP="00A638FB">
      <w:pPr>
        <w:jc w:val="center"/>
        <w:rPr>
          <w:b/>
          <w:bCs/>
          <w:sz w:val="28"/>
          <w:szCs w:val="28"/>
        </w:rPr>
      </w:pPr>
    </w:p>
    <w:p w14:paraId="26B091F1" w14:textId="041F1A03" w:rsidR="00E47070" w:rsidRPr="00490EFB" w:rsidRDefault="00C8638A" w:rsidP="00A638FB">
      <w:pPr>
        <w:jc w:val="center"/>
        <w:rPr>
          <w:b/>
          <w:bCs/>
          <w:sz w:val="28"/>
          <w:szCs w:val="28"/>
        </w:rPr>
      </w:pPr>
      <w:r w:rsidRPr="00490EFB">
        <w:rPr>
          <w:b/>
          <w:bCs/>
          <w:sz w:val="28"/>
          <w:szCs w:val="28"/>
        </w:rPr>
        <w:t>KẾ HOẠCH</w:t>
      </w:r>
    </w:p>
    <w:p w14:paraId="38358DED" w14:textId="69FB571F" w:rsidR="00C8638A" w:rsidRPr="00490EFB" w:rsidRDefault="00C8638A" w:rsidP="00A638FB">
      <w:pPr>
        <w:jc w:val="center"/>
        <w:rPr>
          <w:b/>
          <w:bCs/>
          <w:sz w:val="28"/>
          <w:szCs w:val="28"/>
        </w:rPr>
      </w:pPr>
      <w:r w:rsidRPr="00490EFB">
        <w:rPr>
          <w:b/>
          <w:bCs/>
          <w:sz w:val="28"/>
          <w:szCs w:val="28"/>
        </w:rPr>
        <w:t>Tổ chức diễn tập chuẩn bị đón học sinh trở lại trường học sau thời gian tạm dừng đến trường học để phòng chống dịch Covid-19</w:t>
      </w:r>
    </w:p>
    <w:p w14:paraId="6A4A4123" w14:textId="77777777" w:rsidR="00A638FB" w:rsidRPr="00A638FB" w:rsidRDefault="00A638FB" w:rsidP="00A638FB">
      <w:pPr>
        <w:jc w:val="center"/>
        <w:rPr>
          <w:b/>
          <w:bCs/>
        </w:rPr>
      </w:pPr>
    </w:p>
    <w:p w14:paraId="1F18CF45" w14:textId="3DB1C5BD" w:rsidR="00C8638A" w:rsidRPr="00A638FB" w:rsidRDefault="00A638FB" w:rsidP="00D8324B">
      <w:pPr>
        <w:tabs>
          <w:tab w:val="left" w:pos="567"/>
        </w:tabs>
        <w:spacing w:before="0" w:after="0"/>
        <w:jc w:val="both"/>
        <w:rPr>
          <w:sz w:val="28"/>
          <w:szCs w:val="28"/>
        </w:rPr>
      </w:pPr>
      <w:r>
        <w:rPr>
          <w:i/>
          <w:iCs/>
          <w:sz w:val="28"/>
          <w:szCs w:val="28"/>
        </w:rPr>
        <w:tab/>
      </w:r>
      <w:r w:rsidR="00C8638A" w:rsidRPr="00A638FB">
        <w:rPr>
          <w:sz w:val="28"/>
          <w:szCs w:val="28"/>
        </w:rPr>
        <w:t xml:space="preserve"> Căn cứ Hướng dẫn liên ngành số 3668/HDLN</w:t>
      </w:r>
      <w:proofErr w:type="gramStart"/>
      <w:r w:rsidR="00C8638A" w:rsidRPr="00A638FB">
        <w:rPr>
          <w:sz w:val="28"/>
          <w:szCs w:val="28"/>
        </w:rPr>
        <w:t>:SGDĐT</w:t>
      </w:r>
      <w:proofErr w:type="gramEnd"/>
      <w:r w:rsidR="00C8638A" w:rsidRPr="00A638FB">
        <w:rPr>
          <w:sz w:val="28"/>
          <w:szCs w:val="28"/>
        </w:rPr>
        <w:t xml:space="preserve">-YT ngày 25/10/2021 của UBND Thành phố Hà Nội và Sở GD&amp;ĐT – Sở y tế về việc phòng chống dịch Covid -19 năm 2021;   </w:t>
      </w:r>
    </w:p>
    <w:p w14:paraId="488BF3E1" w14:textId="1D03ED02" w:rsidR="00C8638A" w:rsidRPr="00A638FB" w:rsidRDefault="00A638FB" w:rsidP="00D8324B">
      <w:pPr>
        <w:tabs>
          <w:tab w:val="left" w:pos="567"/>
        </w:tabs>
        <w:spacing w:before="0" w:after="0"/>
        <w:jc w:val="both"/>
        <w:rPr>
          <w:sz w:val="28"/>
          <w:szCs w:val="28"/>
        </w:rPr>
      </w:pPr>
      <w:r w:rsidRPr="00A638FB">
        <w:rPr>
          <w:sz w:val="28"/>
          <w:szCs w:val="28"/>
        </w:rPr>
        <w:tab/>
      </w:r>
      <w:r w:rsidR="00C8638A" w:rsidRPr="00A638FB">
        <w:rPr>
          <w:sz w:val="28"/>
          <w:szCs w:val="28"/>
        </w:rPr>
        <w:t xml:space="preserve"> Căn cứ Hướng dẫ</w:t>
      </w:r>
      <w:r w:rsidR="00490EFB">
        <w:rPr>
          <w:sz w:val="28"/>
          <w:szCs w:val="28"/>
        </w:rPr>
        <w:t>n Liên ngàn</w:t>
      </w:r>
      <w:r w:rsidR="00C8638A" w:rsidRPr="00A638FB">
        <w:rPr>
          <w:sz w:val="28"/>
          <w:szCs w:val="28"/>
        </w:rPr>
        <w:t xml:space="preserve"> số</w:t>
      </w:r>
      <w:r w:rsidR="00490EFB">
        <w:rPr>
          <w:sz w:val="28"/>
          <w:szCs w:val="28"/>
        </w:rPr>
        <w:t xml:space="preserve"> </w:t>
      </w:r>
      <w:r w:rsidR="00C8638A" w:rsidRPr="00A638FB">
        <w:rPr>
          <w:sz w:val="28"/>
          <w:szCs w:val="28"/>
        </w:rPr>
        <w:t xml:space="preserve">21306/HDLN –YT-GDĐT ngày 03/12/2021 của Liên sở Y tế - Giáo dục Đào tạo về phương án phòng chống dịch COVID-19 </w:t>
      </w:r>
      <w:proofErr w:type="gramStart"/>
      <w:r w:rsidR="00C8638A" w:rsidRPr="00A638FB">
        <w:rPr>
          <w:sz w:val="28"/>
          <w:szCs w:val="28"/>
        </w:rPr>
        <w:t>khi</w:t>
      </w:r>
      <w:proofErr w:type="gramEnd"/>
      <w:r w:rsidR="00C8638A" w:rsidRPr="00A638FB">
        <w:rPr>
          <w:sz w:val="28"/>
          <w:szCs w:val="28"/>
        </w:rPr>
        <w:t xml:space="preserve"> có trường hợp mắc COVID-19 (F0), tiếp xúc gần (F1), tiếp xúc với người tiếp xúc gần (F2);</w:t>
      </w:r>
    </w:p>
    <w:p w14:paraId="1A2723B0" w14:textId="3FC147C0" w:rsidR="00C8638A" w:rsidRPr="00A638FB" w:rsidRDefault="00A638FB" w:rsidP="00D8324B">
      <w:pPr>
        <w:tabs>
          <w:tab w:val="left" w:pos="567"/>
        </w:tabs>
        <w:spacing w:before="0" w:after="0"/>
        <w:jc w:val="both"/>
        <w:rPr>
          <w:sz w:val="28"/>
          <w:szCs w:val="28"/>
        </w:rPr>
      </w:pPr>
      <w:r w:rsidRPr="00A638FB">
        <w:rPr>
          <w:sz w:val="28"/>
          <w:szCs w:val="28"/>
        </w:rPr>
        <w:tab/>
      </w:r>
      <w:r w:rsidR="00C8638A" w:rsidRPr="00A638FB">
        <w:rPr>
          <w:sz w:val="28"/>
          <w:szCs w:val="28"/>
        </w:rPr>
        <w:t xml:space="preserve"> Căn cứ vào Kế hoạch số 08-GDĐT ngày 25/01/2022 của PGD&amp;ĐT về kế hoạch tổ chức diễn tập chuẩn bị đón học sinh trở lại trường sau thời gian tạm dừng đến trường học để phòng chống Covid-19.</w:t>
      </w:r>
    </w:p>
    <w:p w14:paraId="06068033" w14:textId="74EA632B" w:rsidR="00C8638A" w:rsidRPr="00A638FB" w:rsidRDefault="00A638FB" w:rsidP="00D8324B">
      <w:pPr>
        <w:tabs>
          <w:tab w:val="left" w:pos="567"/>
        </w:tabs>
        <w:spacing w:before="0" w:after="0"/>
        <w:jc w:val="both"/>
        <w:rPr>
          <w:sz w:val="28"/>
          <w:szCs w:val="28"/>
        </w:rPr>
      </w:pPr>
      <w:r w:rsidRPr="00A638FB">
        <w:rPr>
          <w:sz w:val="28"/>
          <w:szCs w:val="28"/>
        </w:rPr>
        <w:tab/>
      </w:r>
      <w:r w:rsidR="00C8638A" w:rsidRPr="00A638FB">
        <w:rPr>
          <w:sz w:val="28"/>
          <w:szCs w:val="28"/>
        </w:rPr>
        <w:t xml:space="preserve"> Trường THCS Phú Thị xây dựng kế hoạch tổ chức diễn tập chuẩn bị </w:t>
      </w:r>
      <w:r w:rsidRPr="00A638FB">
        <w:rPr>
          <w:sz w:val="28"/>
          <w:szCs w:val="28"/>
        </w:rPr>
        <w:t>đón học sinh trở lại trường học sau thời gian tạm dừng tới trường học để phòng chống dịch Covid-19 như sau:</w:t>
      </w:r>
    </w:p>
    <w:p w14:paraId="6BDE41B7" w14:textId="6734A323" w:rsidR="00C8638A" w:rsidRPr="00A638FB" w:rsidRDefault="00A638FB" w:rsidP="00D8324B">
      <w:pPr>
        <w:tabs>
          <w:tab w:val="left" w:pos="567"/>
        </w:tabs>
        <w:spacing w:before="0" w:after="0"/>
        <w:jc w:val="both"/>
        <w:rPr>
          <w:b/>
          <w:bCs/>
          <w:sz w:val="24"/>
          <w:szCs w:val="24"/>
        </w:rPr>
      </w:pPr>
      <w:r>
        <w:rPr>
          <w:b/>
          <w:bCs/>
          <w:sz w:val="24"/>
          <w:szCs w:val="24"/>
        </w:rPr>
        <w:tab/>
      </w:r>
      <w:r w:rsidRPr="00A638FB">
        <w:rPr>
          <w:b/>
          <w:bCs/>
          <w:sz w:val="24"/>
          <w:szCs w:val="24"/>
        </w:rPr>
        <w:t>I. MỤC ĐÍCH, YÊU CẦU</w:t>
      </w:r>
    </w:p>
    <w:p w14:paraId="641D227B" w14:textId="327599C0" w:rsidR="00A638FB" w:rsidRDefault="00A638FB" w:rsidP="00D8324B">
      <w:pPr>
        <w:tabs>
          <w:tab w:val="left" w:pos="567"/>
        </w:tabs>
        <w:spacing w:before="0" w:after="0"/>
        <w:jc w:val="both"/>
        <w:rPr>
          <w:sz w:val="28"/>
          <w:szCs w:val="28"/>
        </w:rPr>
      </w:pPr>
      <w:r>
        <w:rPr>
          <w:sz w:val="28"/>
          <w:szCs w:val="28"/>
        </w:rPr>
        <w:tab/>
      </w:r>
      <w:r w:rsidRPr="00A638FB">
        <w:rPr>
          <w:sz w:val="28"/>
          <w:szCs w:val="28"/>
        </w:rPr>
        <w:t>1</w:t>
      </w:r>
      <w:r>
        <w:rPr>
          <w:sz w:val="28"/>
          <w:szCs w:val="28"/>
        </w:rPr>
        <w:t xml:space="preserve">. Mục đích: Đảm bảo </w:t>
      </w:r>
      <w:proofErr w:type="gramStart"/>
      <w:r>
        <w:rPr>
          <w:sz w:val="28"/>
          <w:szCs w:val="28"/>
        </w:rPr>
        <w:t>an</w:t>
      </w:r>
      <w:proofErr w:type="gramEnd"/>
      <w:r>
        <w:rPr>
          <w:sz w:val="28"/>
          <w:szCs w:val="28"/>
        </w:rPr>
        <w:t xml:space="preserve"> toàn công tác phòng chống dịch Covid-19 tại trường khi các cấp có thẩm quyền cho phép học sinh trở lại trường học trực tiếp.</w:t>
      </w:r>
    </w:p>
    <w:p w14:paraId="0F2D51E3" w14:textId="77777777" w:rsidR="00FC06FF" w:rsidRDefault="00A638FB" w:rsidP="00D8324B">
      <w:pPr>
        <w:tabs>
          <w:tab w:val="left" w:pos="567"/>
        </w:tabs>
        <w:spacing w:before="0" w:after="0"/>
        <w:jc w:val="both"/>
        <w:rPr>
          <w:sz w:val="28"/>
          <w:szCs w:val="28"/>
        </w:rPr>
      </w:pPr>
      <w:r>
        <w:rPr>
          <w:sz w:val="28"/>
          <w:szCs w:val="28"/>
        </w:rPr>
        <w:tab/>
        <w:t>2. Yêu cầu</w:t>
      </w:r>
    </w:p>
    <w:p w14:paraId="41DDB920" w14:textId="36761626" w:rsidR="00A638FB" w:rsidRDefault="00FC06FF" w:rsidP="00D8324B">
      <w:pPr>
        <w:tabs>
          <w:tab w:val="left" w:pos="567"/>
        </w:tabs>
        <w:spacing w:before="0" w:after="0"/>
        <w:jc w:val="both"/>
        <w:rPr>
          <w:sz w:val="28"/>
          <w:szCs w:val="28"/>
        </w:rPr>
      </w:pPr>
      <w:r>
        <w:rPr>
          <w:sz w:val="28"/>
          <w:szCs w:val="28"/>
        </w:rPr>
        <w:tab/>
        <w:t xml:space="preserve">- </w:t>
      </w:r>
      <w:r w:rsidR="00A638FB">
        <w:rPr>
          <w:sz w:val="28"/>
          <w:szCs w:val="28"/>
        </w:rPr>
        <w:t xml:space="preserve"> </w:t>
      </w:r>
      <w:r w:rsidR="0095089D">
        <w:rPr>
          <w:sz w:val="28"/>
          <w:szCs w:val="28"/>
        </w:rPr>
        <w:t>Cử</w:t>
      </w:r>
      <w:r w:rsidR="00A638FB">
        <w:rPr>
          <w:sz w:val="28"/>
          <w:szCs w:val="28"/>
        </w:rPr>
        <w:t xml:space="preserve"> thành phần tham </w:t>
      </w:r>
      <w:r w:rsidR="0095089D">
        <w:rPr>
          <w:sz w:val="28"/>
          <w:szCs w:val="28"/>
        </w:rPr>
        <w:t>dự</w:t>
      </w:r>
      <w:r w:rsidR="00A638FB">
        <w:rPr>
          <w:sz w:val="28"/>
          <w:szCs w:val="28"/>
        </w:rPr>
        <w:t xml:space="preserve"> đầy đủ, đúng thời gian</w:t>
      </w:r>
      <w:r w:rsidR="0095089D">
        <w:rPr>
          <w:sz w:val="28"/>
          <w:szCs w:val="28"/>
        </w:rPr>
        <w:t xml:space="preserve"> địa điểm.</w:t>
      </w:r>
    </w:p>
    <w:p w14:paraId="2035D020" w14:textId="2E2C5A31" w:rsidR="00FC06FF" w:rsidRDefault="00FC06FF" w:rsidP="00D8324B">
      <w:pPr>
        <w:tabs>
          <w:tab w:val="left" w:pos="567"/>
        </w:tabs>
        <w:spacing w:before="0" w:after="0"/>
        <w:jc w:val="both"/>
        <w:rPr>
          <w:sz w:val="28"/>
          <w:szCs w:val="28"/>
        </w:rPr>
      </w:pPr>
      <w:r>
        <w:rPr>
          <w:sz w:val="28"/>
          <w:szCs w:val="28"/>
        </w:rPr>
        <w:tab/>
        <w:t>- Các đại biểu đến dự diễn tập phải thực hiện nghiêm túc các quy định về phòng, chống dịch Covid-19.</w:t>
      </w:r>
    </w:p>
    <w:p w14:paraId="768CD5C6" w14:textId="17B22FAB" w:rsidR="00FC06FF" w:rsidRPr="00932C79" w:rsidRDefault="00FC06FF" w:rsidP="00D8324B">
      <w:pPr>
        <w:tabs>
          <w:tab w:val="left" w:pos="567"/>
        </w:tabs>
        <w:spacing w:before="0" w:after="0"/>
        <w:jc w:val="both"/>
        <w:rPr>
          <w:b/>
          <w:bCs/>
          <w:szCs w:val="26"/>
        </w:rPr>
      </w:pPr>
      <w:r>
        <w:rPr>
          <w:sz w:val="28"/>
          <w:szCs w:val="28"/>
        </w:rPr>
        <w:tab/>
      </w:r>
      <w:r w:rsidRPr="00932C79">
        <w:rPr>
          <w:b/>
          <w:bCs/>
          <w:szCs w:val="26"/>
        </w:rPr>
        <w:t>II. NỘI DUNG DIỄN TẬP</w:t>
      </w:r>
    </w:p>
    <w:p w14:paraId="119B8D20" w14:textId="77777777" w:rsidR="00FC06FF" w:rsidRPr="00932C79" w:rsidRDefault="00FC06FF" w:rsidP="00D8324B">
      <w:pPr>
        <w:tabs>
          <w:tab w:val="left" w:pos="567"/>
        </w:tabs>
        <w:spacing w:before="0" w:after="0"/>
        <w:jc w:val="both"/>
        <w:rPr>
          <w:sz w:val="28"/>
          <w:szCs w:val="28"/>
        </w:rPr>
      </w:pPr>
      <w:r w:rsidRPr="00FC06FF">
        <w:rPr>
          <w:sz w:val="28"/>
          <w:szCs w:val="28"/>
        </w:rPr>
        <w:tab/>
      </w:r>
      <w:r w:rsidRPr="00932C79">
        <w:rPr>
          <w:sz w:val="28"/>
          <w:szCs w:val="28"/>
        </w:rPr>
        <w:t>1. Công tác chuẩn bị cơ sở vật chất, phòng cách ly, vật tư y tế, phân công nhiệm vụ</w:t>
      </w:r>
      <w:proofErr w:type="gramStart"/>
      <w:r w:rsidRPr="00932C79">
        <w:rPr>
          <w:sz w:val="28"/>
          <w:szCs w:val="28"/>
        </w:rPr>
        <w:t>,…</w:t>
      </w:r>
      <w:proofErr w:type="gramEnd"/>
      <w:r w:rsidRPr="00932C79">
        <w:rPr>
          <w:sz w:val="28"/>
          <w:szCs w:val="28"/>
        </w:rPr>
        <w:t>để chuẩn bị đón học sinh trở lại trường học trực tiếp.</w:t>
      </w:r>
    </w:p>
    <w:p w14:paraId="1F948B0F" w14:textId="4F0D1D74" w:rsidR="00FC06FF" w:rsidRPr="00932C79" w:rsidRDefault="00FC06FF" w:rsidP="00D8324B">
      <w:pPr>
        <w:tabs>
          <w:tab w:val="left" w:pos="567"/>
        </w:tabs>
        <w:spacing w:before="0" w:after="0"/>
        <w:jc w:val="both"/>
        <w:rPr>
          <w:sz w:val="28"/>
          <w:szCs w:val="28"/>
        </w:rPr>
      </w:pPr>
      <w:r w:rsidRPr="00932C79">
        <w:rPr>
          <w:sz w:val="28"/>
          <w:szCs w:val="28"/>
        </w:rPr>
        <w:tab/>
        <w:t>2. Công tác tổ chức đón học sinh lúc đầu giờ, phân luồng học sinh, kiểm tra thân nhiệt.</w:t>
      </w:r>
    </w:p>
    <w:p w14:paraId="452FC4E8" w14:textId="06199FEE" w:rsidR="00FC06FF" w:rsidRPr="00932C79" w:rsidRDefault="00FC06FF" w:rsidP="00D8324B">
      <w:pPr>
        <w:tabs>
          <w:tab w:val="left" w:pos="567"/>
        </w:tabs>
        <w:spacing w:before="0" w:after="0"/>
        <w:jc w:val="both"/>
        <w:rPr>
          <w:sz w:val="28"/>
          <w:szCs w:val="28"/>
        </w:rPr>
      </w:pPr>
      <w:r w:rsidRPr="00932C79">
        <w:rPr>
          <w:sz w:val="28"/>
          <w:szCs w:val="28"/>
        </w:rPr>
        <w:lastRenderedPageBreak/>
        <w:tab/>
        <w:t>3. Xử lý các tình huống:</w:t>
      </w:r>
    </w:p>
    <w:p w14:paraId="201918FF" w14:textId="0596A34C" w:rsidR="00FC06FF" w:rsidRPr="00932C79" w:rsidRDefault="00FC06FF" w:rsidP="00D8324B">
      <w:pPr>
        <w:tabs>
          <w:tab w:val="left" w:pos="567"/>
        </w:tabs>
        <w:spacing w:before="0" w:after="0"/>
        <w:jc w:val="both"/>
        <w:rPr>
          <w:sz w:val="28"/>
          <w:szCs w:val="28"/>
        </w:rPr>
      </w:pPr>
      <w:r w:rsidRPr="00932C79">
        <w:rPr>
          <w:sz w:val="28"/>
          <w:szCs w:val="28"/>
        </w:rPr>
        <w:tab/>
        <w:t>+ Khi có các trường hợp nghi ngờ có liên quan đến yếu tố dịch tễ (ho, sốt, khó thở,..) tại cổng trường hoặc trong quá trình dạy và học đối với cán bộ, giáo viên, nhân viên và học sinh, khách đến làm việc tại cơ quan, đơn vị.</w:t>
      </w:r>
    </w:p>
    <w:p w14:paraId="7F034444" w14:textId="3886B419" w:rsidR="00FC06FF" w:rsidRPr="00932C79" w:rsidRDefault="00FC06FF" w:rsidP="00D8324B">
      <w:pPr>
        <w:tabs>
          <w:tab w:val="left" w:pos="567"/>
        </w:tabs>
        <w:spacing w:before="0" w:after="0"/>
        <w:jc w:val="both"/>
        <w:rPr>
          <w:sz w:val="28"/>
          <w:szCs w:val="28"/>
        </w:rPr>
      </w:pPr>
      <w:r w:rsidRPr="00932C79">
        <w:rPr>
          <w:sz w:val="28"/>
          <w:szCs w:val="28"/>
        </w:rPr>
        <w:tab/>
        <w:t>+ Khi có thông tin về các cá nhân là F0 trong trường.</w:t>
      </w:r>
    </w:p>
    <w:p w14:paraId="22B7EE89" w14:textId="0CEF8C2A" w:rsidR="00FC06FF" w:rsidRPr="00932C79" w:rsidRDefault="00FC06FF" w:rsidP="00D8324B">
      <w:pPr>
        <w:tabs>
          <w:tab w:val="left" w:pos="567"/>
        </w:tabs>
        <w:spacing w:before="0" w:after="0"/>
        <w:jc w:val="both"/>
        <w:rPr>
          <w:sz w:val="28"/>
          <w:szCs w:val="28"/>
        </w:rPr>
      </w:pPr>
      <w:r w:rsidRPr="00932C79">
        <w:rPr>
          <w:sz w:val="28"/>
          <w:szCs w:val="28"/>
        </w:rPr>
        <w:tab/>
        <w:t xml:space="preserve">4. Công tác tổ chức phân luồng </w:t>
      </w:r>
      <w:proofErr w:type="gramStart"/>
      <w:r w:rsidRPr="00932C79">
        <w:rPr>
          <w:sz w:val="28"/>
          <w:szCs w:val="28"/>
        </w:rPr>
        <w:t>theo</w:t>
      </w:r>
      <w:proofErr w:type="gramEnd"/>
      <w:r w:rsidRPr="00932C79">
        <w:rPr>
          <w:sz w:val="28"/>
          <w:szCs w:val="28"/>
        </w:rPr>
        <w:t xml:space="preserve"> giờ học.</w:t>
      </w:r>
    </w:p>
    <w:p w14:paraId="65EF130B" w14:textId="77777777" w:rsidR="0095089D" w:rsidRPr="00932C79" w:rsidRDefault="00FC06FF" w:rsidP="00D8324B">
      <w:pPr>
        <w:tabs>
          <w:tab w:val="left" w:pos="567"/>
        </w:tabs>
        <w:spacing w:before="0" w:after="0"/>
        <w:jc w:val="both"/>
        <w:rPr>
          <w:b/>
          <w:bCs/>
          <w:szCs w:val="26"/>
        </w:rPr>
      </w:pPr>
      <w:r w:rsidRPr="00932C79">
        <w:rPr>
          <w:sz w:val="28"/>
          <w:szCs w:val="28"/>
        </w:rPr>
        <w:tab/>
      </w:r>
      <w:r w:rsidRPr="00932C79">
        <w:rPr>
          <w:b/>
          <w:bCs/>
          <w:szCs w:val="26"/>
        </w:rPr>
        <w:t xml:space="preserve">III. </w:t>
      </w:r>
      <w:r w:rsidR="0095089D" w:rsidRPr="00932C79">
        <w:rPr>
          <w:b/>
          <w:bCs/>
          <w:szCs w:val="26"/>
        </w:rPr>
        <w:t>THỜI GIAN, ĐỊA ĐIỂM</w:t>
      </w:r>
    </w:p>
    <w:p w14:paraId="2454E1E6" w14:textId="77777777" w:rsidR="0095089D" w:rsidRPr="00932C79" w:rsidRDefault="0095089D" w:rsidP="00D8324B">
      <w:pPr>
        <w:tabs>
          <w:tab w:val="left" w:pos="567"/>
        </w:tabs>
        <w:spacing w:before="0" w:after="0"/>
        <w:jc w:val="both"/>
        <w:rPr>
          <w:sz w:val="28"/>
          <w:szCs w:val="28"/>
        </w:rPr>
      </w:pPr>
      <w:r w:rsidRPr="00932C79">
        <w:rPr>
          <w:sz w:val="28"/>
          <w:szCs w:val="28"/>
        </w:rPr>
        <w:tab/>
        <w:t>1. Thời gian: 9h ngày 28/01/2022</w:t>
      </w:r>
    </w:p>
    <w:p w14:paraId="70E6FABD" w14:textId="2BDFD75C" w:rsidR="0095089D" w:rsidRPr="00932C79" w:rsidRDefault="0095089D" w:rsidP="00D8324B">
      <w:pPr>
        <w:tabs>
          <w:tab w:val="left" w:pos="567"/>
        </w:tabs>
        <w:spacing w:before="0" w:after="0"/>
        <w:jc w:val="both"/>
        <w:rPr>
          <w:sz w:val="28"/>
          <w:szCs w:val="28"/>
        </w:rPr>
      </w:pPr>
      <w:r w:rsidRPr="00932C79">
        <w:rPr>
          <w:sz w:val="28"/>
          <w:szCs w:val="28"/>
        </w:rPr>
        <w:tab/>
        <w:t>2. Địa điểm: Tại trường THCS Phú Thị</w:t>
      </w:r>
    </w:p>
    <w:p w14:paraId="4555B68C" w14:textId="32ECA8A4" w:rsidR="0095089D" w:rsidRPr="00932C79" w:rsidRDefault="0095089D" w:rsidP="00D8324B">
      <w:pPr>
        <w:tabs>
          <w:tab w:val="left" w:pos="567"/>
        </w:tabs>
        <w:spacing w:before="0" w:after="0"/>
        <w:jc w:val="both"/>
        <w:rPr>
          <w:sz w:val="28"/>
          <w:szCs w:val="28"/>
        </w:rPr>
      </w:pPr>
      <w:r w:rsidRPr="00932C79">
        <w:rPr>
          <w:sz w:val="28"/>
          <w:szCs w:val="28"/>
        </w:rPr>
        <w:tab/>
        <w:t>3. Thành phần: Cán bộ, giáo viên, nhân viên của nhà trường.</w:t>
      </w:r>
    </w:p>
    <w:p w14:paraId="3C0E7BDD" w14:textId="68586B05" w:rsidR="0095089D" w:rsidRPr="00932C79" w:rsidRDefault="0095089D" w:rsidP="00D8324B">
      <w:pPr>
        <w:tabs>
          <w:tab w:val="left" w:pos="567"/>
        </w:tabs>
        <w:spacing w:before="0" w:after="0"/>
        <w:jc w:val="both"/>
        <w:rPr>
          <w:b/>
          <w:bCs/>
          <w:szCs w:val="26"/>
        </w:rPr>
      </w:pPr>
      <w:r w:rsidRPr="00932C79">
        <w:rPr>
          <w:sz w:val="28"/>
          <w:szCs w:val="28"/>
        </w:rPr>
        <w:tab/>
      </w:r>
      <w:r w:rsidRPr="00932C79">
        <w:rPr>
          <w:b/>
          <w:bCs/>
          <w:szCs w:val="26"/>
        </w:rPr>
        <w:t>IV. TỔ CHỨC THỰC HIỆN</w:t>
      </w:r>
    </w:p>
    <w:p w14:paraId="5126C49B" w14:textId="77777777" w:rsidR="0095089D" w:rsidRPr="00932C79" w:rsidRDefault="0095089D" w:rsidP="00D8324B">
      <w:pPr>
        <w:tabs>
          <w:tab w:val="left" w:pos="567"/>
        </w:tabs>
        <w:spacing w:before="0" w:after="0"/>
        <w:jc w:val="both"/>
        <w:rPr>
          <w:b/>
          <w:bCs/>
          <w:sz w:val="28"/>
          <w:szCs w:val="28"/>
        </w:rPr>
      </w:pPr>
      <w:r w:rsidRPr="00932C79">
        <w:rPr>
          <w:sz w:val="28"/>
          <w:szCs w:val="28"/>
        </w:rPr>
        <w:tab/>
      </w:r>
      <w:r w:rsidRPr="00932C79">
        <w:rPr>
          <w:b/>
          <w:bCs/>
          <w:sz w:val="28"/>
          <w:szCs w:val="28"/>
        </w:rPr>
        <w:t>1. Ban chỉ đạo phòng chống dịch Covid-19</w:t>
      </w:r>
    </w:p>
    <w:p w14:paraId="044CB3D2" w14:textId="72E3DD0B" w:rsidR="0095089D" w:rsidRPr="00932C79" w:rsidRDefault="0095089D" w:rsidP="00D8324B">
      <w:pPr>
        <w:tabs>
          <w:tab w:val="left" w:pos="567"/>
        </w:tabs>
        <w:spacing w:before="0" w:after="0"/>
        <w:jc w:val="both"/>
        <w:rPr>
          <w:sz w:val="28"/>
          <w:szCs w:val="28"/>
        </w:rPr>
      </w:pPr>
      <w:r w:rsidRPr="00932C79">
        <w:rPr>
          <w:sz w:val="28"/>
          <w:szCs w:val="28"/>
        </w:rPr>
        <w:tab/>
        <w:t>- Xây dựng kế hoạch</w:t>
      </w:r>
      <w:r w:rsidR="00670F23" w:rsidRPr="00932C79">
        <w:rPr>
          <w:sz w:val="28"/>
          <w:szCs w:val="28"/>
        </w:rPr>
        <w:t xml:space="preserve"> tổ chức diễn tập, kế hoạch cụ thể, chi tiết để</w:t>
      </w:r>
      <w:r w:rsidRPr="00932C79">
        <w:rPr>
          <w:sz w:val="28"/>
          <w:szCs w:val="28"/>
        </w:rPr>
        <w:t xml:space="preserve"> tổ chức đón học sinh quay trở lại trường học trực tiếp.</w:t>
      </w:r>
    </w:p>
    <w:p w14:paraId="5301B1BE" w14:textId="43B0B8F9" w:rsidR="0095089D" w:rsidRPr="00932C79" w:rsidRDefault="0095089D" w:rsidP="00D8324B">
      <w:pPr>
        <w:tabs>
          <w:tab w:val="left" w:pos="567"/>
        </w:tabs>
        <w:spacing w:before="0" w:after="0"/>
        <w:jc w:val="both"/>
        <w:rPr>
          <w:sz w:val="28"/>
          <w:szCs w:val="28"/>
        </w:rPr>
      </w:pPr>
      <w:r w:rsidRPr="00932C79">
        <w:rPr>
          <w:sz w:val="28"/>
          <w:szCs w:val="28"/>
        </w:rPr>
        <w:tab/>
        <w:t xml:space="preserve">- </w:t>
      </w:r>
      <w:r w:rsidR="00670F23" w:rsidRPr="00932C79">
        <w:rPr>
          <w:sz w:val="28"/>
          <w:szCs w:val="28"/>
        </w:rPr>
        <w:t>Chỉ đạo, triển khai, tổ chức diễn tập đón học sinh quay trở lại trường học trưc tiếp.</w:t>
      </w:r>
    </w:p>
    <w:p w14:paraId="6DB4FD0C" w14:textId="61246679" w:rsidR="00670F23" w:rsidRPr="00932C79" w:rsidRDefault="00670F23" w:rsidP="00D8324B">
      <w:pPr>
        <w:tabs>
          <w:tab w:val="left" w:pos="567"/>
        </w:tabs>
        <w:spacing w:before="0" w:after="0"/>
        <w:jc w:val="both"/>
        <w:rPr>
          <w:b/>
          <w:bCs/>
          <w:sz w:val="28"/>
          <w:szCs w:val="28"/>
        </w:rPr>
      </w:pPr>
      <w:r w:rsidRPr="00932C79">
        <w:rPr>
          <w:sz w:val="28"/>
          <w:szCs w:val="28"/>
        </w:rPr>
        <w:tab/>
      </w:r>
      <w:r w:rsidRPr="00932C79">
        <w:rPr>
          <w:b/>
          <w:bCs/>
          <w:sz w:val="28"/>
          <w:szCs w:val="28"/>
        </w:rPr>
        <w:t>2. Nhà trường</w:t>
      </w:r>
    </w:p>
    <w:p w14:paraId="4C7C24FF" w14:textId="49E3D06F" w:rsidR="00670F23" w:rsidRPr="00932C79" w:rsidRDefault="00670F23" w:rsidP="00D8324B">
      <w:pPr>
        <w:tabs>
          <w:tab w:val="left" w:pos="567"/>
        </w:tabs>
        <w:spacing w:before="0" w:after="0"/>
        <w:jc w:val="both"/>
        <w:rPr>
          <w:sz w:val="28"/>
          <w:szCs w:val="28"/>
        </w:rPr>
      </w:pPr>
      <w:r w:rsidRPr="00932C79">
        <w:rPr>
          <w:sz w:val="28"/>
          <w:szCs w:val="28"/>
        </w:rPr>
        <w:tab/>
        <w:t>- Chuẩn bị đầy đủ cơ sở vật chất: máy đo thân nhiệt, kẻ vạch, phân luồng, bàn ghế, sổ sách ghi chép, phòng cách ly tạm thời…</w:t>
      </w:r>
    </w:p>
    <w:p w14:paraId="7115C393" w14:textId="13EA2B2E" w:rsidR="00670F23" w:rsidRPr="00932C79" w:rsidRDefault="00670F23" w:rsidP="00D8324B">
      <w:pPr>
        <w:tabs>
          <w:tab w:val="left" w:pos="567"/>
        </w:tabs>
        <w:spacing w:before="0" w:after="0"/>
        <w:jc w:val="both"/>
        <w:rPr>
          <w:sz w:val="28"/>
          <w:szCs w:val="28"/>
        </w:rPr>
      </w:pPr>
      <w:r w:rsidRPr="00932C79">
        <w:rPr>
          <w:sz w:val="28"/>
          <w:szCs w:val="28"/>
        </w:rPr>
        <w:tab/>
        <w:t xml:space="preserve">- Cử 15 cán bộ, giáo viên, nhân viên đóng vai </w:t>
      </w:r>
      <w:r w:rsidR="00932C79">
        <w:rPr>
          <w:sz w:val="28"/>
          <w:szCs w:val="28"/>
        </w:rPr>
        <w:t xml:space="preserve">học </w:t>
      </w:r>
      <w:r w:rsidRPr="00932C79">
        <w:rPr>
          <w:sz w:val="28"/>
          <w:szCs w:val="28"/>
        </w:rPr>
        <w:t>sinh để diễn tập</w:t>
      </w:r>
      <w:r w:rsidR="00932C79">
        <w:rPr>
          <w:sz w:val="28"/>
          <w:szCs w:val="28"/>
        </w:rPr>
        <w:t xml:space="preserve"> </w:t>
      </w:r>
      <w:proofErr w:type="gramStart"/>
      <w:r w:rsidR="00932C79">
        <w:rPr>
          <w:sz w:val="28"/>
          <w:szCs w:val="28"/>
        </w:rPr>
        <w:t>( có</w:t>
      </w:r>
      <w:proofErr w:type="gramEnd"/>
      <w:r w:rsidR="00932C79">
        <w:rPr>
          <w:sz w:val="28"/>
          <w:szCs w:val="28"/>
        </w:rPr>
        <w:t xml:space="preserve"> danh sách kèm theo)</w:t>
      </w:r>
      <w:r w:rsidRPr="00932C79">
        <w:rPr>
          <w:sz w:val="28"/>
          <w:szCs w:val="28"/>
        </w:rPr>
        <w:t>; cử các bộ, giáo viên, nhân viên tham gia công tác đón học sinh đầu giờ: Kiểm tra thân nhiệt, thực hiện công tác phân luồng học sinh lên các lớp học</w:t>
      </w:r>
      <w:r w:rsidR="00932C79">
        <w:rPr>
          <w:sz w:val="28"/>
          <w:szCs w:val="28"/>
        </w:rPr>
        <w:t xml:space="preserve"> (có danh sách phân công).</w:t>
      </w:r>
    </w:p>
    <w:p w14:paraId="2AFAB02E" w14:textId="04F9FC64" w:rsidR="00670F23" w:rsidRPr="00932C79" w:rsidRDefault="00670F23" w:rsidP="00D8324B">
      <w:pPr>
        <w:tabs>
          <w:tab w:val="left" w:pos="567"/>
        </w:tabs>
        <w:spacing w:before="0" w:after="0"/>
        <w:jc w:val="both"/>
        <w:rPr>
          <w:sz w:val="28"/>
          <w:szCs w:val="28"/>
        </w:rPr>
      </w:pPr>
      <w:r w:rsidRPr="00932C79">
        <w:rPr>
          <w:sz w:val="28"/>
          <w:szCs w:val="28"/>
        </w:rPr>
        <w:tab/>
        <w:t xml:space="preserve">- Chủ trì, phối hợp với UBND xã thực hiện buổi diễn tập đón học sinh trở lại trường học sau thời gian tạm dừng đến trường để phòng, chống dịch </w:t>
      </w:r>
      <w:r w:rsidR="00932C79" w:rsidRPr="00932C79">
        <w:rPr>
          <w:sz w:val="28"/>
          <w:szCs w:val="28"/>
        </w:rPr>
        <w:t>C</w:t>
      </w:r>
      <w:r w:rsidRPr="00932C79">
        <w:rPr>
          <w:sz w:val="28"/>
          <w:szCs w:val="28"/>
        </w:rPr>
        <w:t>o</w:t>
      </w:r>
      <w:r w:rsidR="00932C79" w:rsidRPr="00932C79">
        <w:rPr>
          <w:sz w:val="28"/>
          <w:szCs w:val="28"/>
        </w:rPr>
        <w:t>v</w:t>
      </w:r>
      <w:r w:rsidRPr="00932C79">
        <w:rPr>
          <w:sz w:val="28"/>
          <w:szCs w:val="28"/>
        </w:rPr>
        <w:t>id-9.</w:t>
      </w:r>
    </w:p>
    <w:p w14:paraId="2AB2B8C6" w14:textId="5FB5BA3B" w:rsidR="00932C79" w:rsidRDefault="00932C79" w:rsidP="00D8324B">
      <w:pPr>
        <w:tabs>
          <w:tab w:val="left" w:pos="567"/>
        </w:tabs>
        <w:spacing w:before="0" w:after="0"/>
        <w:jc w:val="both"/>
        <w:rPr>
          <w:sz w:val="28"/>
          <w:szCs w:val="28"/>
        </w:rPr>
      </w:pPr>
      <w:r w:rsidRPr="00932C79">
        <w:rPr>
          <w:sz w:val="28"/>
          <w:szCs w:val="28"/>
        </w:rPr>
        <w:tab/>
      </w:r>
      <w:proofErr w:type="gramStart"/>
      <w:r w:rsidRPr="00932C79">
        <w:rPr>
          <w:sz w:val="28"/>
          <w:szCs w:val="28"/>
        </w:rPr>
        <w:t>Trên đây là Kế hoạch tổ chức diễn tập đón học sinh trở lại trường học sau thời gian tạm dừng đến trường để phòng, chống dịch Covid-19 của Trường THCS Phú Thị.</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2C79" w14:paraId="479543AA" w14:textId="77777777" w:rsidTr="00D8324B">
        <w:trPr>
          <w:trHeight w:val="80"/>
        </w:trPr>
        <w:tc>
          <w:tcPr>
            <w:tcW w:w="4675" w:type="dxa"/>
          </w:tcPr>
          <w:p w14:paraId="17F0FEBC" w14:textId="25DF8D1F" w:rsidR="008B32DE" w:rsidRPr="008B32DE" w:rsidRDefault="008B32DE" w:rsidP="00D8324B">
            <w:pPr>
              <w:spacing w:before="0" w:after="0"/>
              <w:rPr>
                <w:sz w:val="28"/>
                <w:szCs w:val="28"/>
              </w:rPr>
            </w:pPr>
          </w:p>
        </w:tc>
        <w:tc>
          <w:tcPr>
            <w:tcW w:w="4675" w:type="dxa"/>
          </w:tcPr>
          <w:p w14:paraId="31BAA29E" w14:textId="77777777" w:rsidR="00932C79" w:rsidRDefault="00932C79" w:rsidP="00D8324B">
            <w:pPr>
              <w:tabs>
                <w:tab w:val="left" w:pos="567"/>
              </w:tabs>
              <w:spacing w:before="0" w:after="0"/>
              <w:jc w:val="center"/>
              <w:rPr>
                <w:b/>
                <w:bCs/>
                <w:szCs w:val="26"/>
              </w:rPr>
            </w:pPr>
            <w:r w:rsidRPr="00932C79">
              <w:rPr>
                <w:b/>
                <w:bCs/>
                <w:szCs w:val="26"/>
              </w:rPr>
              <w:t>HIỆU TRƯỞNG</w:t>
            </w:r>
          </w:p>
          <w:p w14:paraId="0A861E28" w14:textId="77777777" w:rsidR="00932C79" w:rsidRDefault="00932C79" w:rsidP="00D8324B">
            <w:pPr>
              <w:tabs>
                <w:tab w:val="left" w:pos="567"/>
              </w:tabs>
              <w:spacing w:before="0" w:after="0"/>
              <w:jc w:val="center"/>
              <w:rPr>
                <w:b/>
                <w:bCs/>
                <w:szCs w:val="26"/>
              </w:rPr>
            </w:pPr>
          </w:p>
          <w:p w14:paraId="45EDCC74" w14:textId="77777777" w:rsidR="00D8324B" w:rsidRDefault="00D8324B" w:rsidP="00D8324B">
            <w:pPr>
              <w:tabs>
                <w:tab w:val="left" w:pos="567"/>
              </w:tabs>
              <w:spacing w:before="0" w:after="0"/>
              <w:jc w:val="center"/>
              <w:rPr>
                <w:b/>
                <w:bCs/>
                <w:szCs w:val="26"/>
              </w:rPr>
            </w:pPr>
          </w:p>
          <w:p w14:paraId="4EC95355" w14:textId="77777777" w:rsidR="00D8324B" w:rsidRDefault="00D8324B" w:rsidP="00D8324B">
            <w:pPr>
              <w:tabs>
                <w:tab w:val="left" w:pos="567"/>
              </w:tabs>
              <w:spacing w:before="0" w:after="0"/>
              <w:jc w:val="center"/>
              <w:rPr>
                <w:b/>
                <w:bCs/>
                <w:szCs w:val="26"/>
              </w:rPr>
            </w:pPr>
          </w:p>
          <w:p w14:paraId="6A323404" w14:textId="77777777" w:rsidR="00932C79" w:rsidRDefault="00932C79" w:rsidP="00D8324B">
            <w:pPr>
              <w:tabs>
                <w:tab w:val="left" w:pos="567"/>
              </w:tabs>
              <w:spacing w:before="0" w:after="0"/>
              <w:rPr>
                <w:b/>
                <w:bCs/>
                <w:szCs w:val="26"/>
              </w:rPr>
            </w:pPr>
          </w:p>
          <w:p w14:paraId="4470B848" w14:textId="67A7412B" w:rsidR="008B32DE" w:rsidRDefault="00932C79" w:rsidP="00D8324B">
            <w:pPr>
              <w:tabs>
                <w:tab w:val="left" w:pos="567"/>
              </w:tabs>
              <w:spacing w:before="0" w:after="0"/>
              <w:jc w:val="center"/>
              <w:rPr>
                <w:b/>
                <w:bCs/>
                <w:szCs w:val="26"/>
              </w:rPr>
            </w:pPr>
            <w:r>
              <w:rPr>
                <w:b/>
                <w:bCs/>
                <w:szCs w:val="26"/>
              </w:rPr>
              <w:t>Nguyễn Bá Thắn</w:t>
            </w:r>
            <w:r w:rsidR="008B32DE">
              <w:rPr>
                <w:b/>
                <w:bCs/>
                <w:szCs w:val="26"/>
              </w:rPr>
              <w:t>g</w:t>
            </w:r>
          </w:p>
          <w:p w14:paraId="5CDB2542" w14:textId="5E31364F" w:rsidR="008B32DE" w:rsidRDefault="008B32DE" w:rsidP="00D8324B">
            <w:pPr>
              <w:tabs>
                <w:tab w:val="left" w:pos="567"/>
              </w:tabs>
              <w:spacing w:before="0" w:after="0"/>
              <w:jc w:val="center"/>
              <w:rPr>
                <w:b/>
                <w:bCs/>
                <w:szCs w:val="26"/>
              </w:rPr>
            </w:pPr>
          </w:p>
          <w:p w14:paraId="13693EA7" w14:textId="5F06F6BD" w:rsidR="008B32DE" w:rsidRPr="00932C79" w:rsidRDefault="008B32DE" w:rsidP="00D8324B">
            <w:pPr>
              <w:tabs>
                <w:tab w:val="left" w:pos="567"/>
              </w:tabs>
              <w:spacing w:before="0" w:after="0"/>
              <w:rPr>
                <w:b/>
                <w:bCs/>
                <w:szCs w:val="26"/>
              </w:rPr>
            </w:pPr>
          </w:p>
        </w:tc>
      </w:tr>
    </w:tbl>
    <w:p w14:paraId="3B3FC944" w14:textId="77777777" w:rsidR="008B32DE" w:rsidRPr="007731BC" w:rsidRDefault="008B32DE" w:rsidP="008B32DE">
      <w:pPr>
        <w:tabs>
          <w:tab w:val="left" w:pos="567"/>
        </w:tabs>
        <w:spacing w:before="0" w:after="0"/>
        <w:rPr>
          <w:b/>
          <w:bCs/>
          <w:szCs w:val="26"/>
        </w:rPr>
      </w:pPr>
      <w:r w:rsidRPr="007731BC">
        <w:rPr>
          <w:b/>
          <w:bCs/>
          <w:szCs w:val="26"/>
        </w:rPr>
        <w:lastRenderedPageBreak/>
        <w:t>UBND HUYỆN GIA LÂM</w:t>
      </w:r>
    </w:p>
    <w:p w14:paraId="191910F8" w14:textId="1C03E200" w:rsidR="008B32DE" w:rsidRPr="007731BC" w:rsidRDefault="008B32DE" w:rsidP="008B32DE">
      <w:pPr>
        <w:tabs>
          <w:tab w:val="left" w:pos="567"/>
        </w:tabs>
        <w:spacing w:before="0" w:after="0"/>
        <w:rPr>
          <w:b/>
          <w:bCs/>
          <w:szCs w:val="26"/>
        </w:rPr>
      </w:pPr>
      <w:r w:rsidRPr="007731BC">
        <w:rPr>
          <w:b/>
          <w:bCs/>
          <w:szCs w:val="26"/>
        </w:rPr>
        <w:t>TRƯỜNG THCS PHÚ THỊ</w:t>
      </w:r>
    </w:p>
    <w:p w14:paraId="5C01EB72" w14:textId="77777777" w:rsidR="008B32DE" w:rsidRPr="008B32DE" w:rsidRDefault="008B32DE" w:rsidP="008B32DE">
      <w:pPr>
        <w:tabs>
          <w:tab w:val="left" w:pos="567"/>
        </w:tabs>
        <w:spacing w:before="0" w:after="0"/>
        <w:rPr>
          <w:b/>
          <w:bCs/>
          <w:sz w:val="28"/>
          <w:szCs w:val="28"/>
        </w:rPr>
      </w:pPr>
    </w:p>
    <w:p w14:paraId="71ACB6B5" w14:textId="77777777" w:rsidR="008B32DE" w:rsidRPr="008B32DE" w:rsidRDefault="008B32DE" w:rsidP="008B32DE">
      <w:pPr>
        <w:tabs>
          <w:tab w:val="left" w:pos="567"/>
        </w:tabs>
        <w:spacing w:before="80" w:after="80"/>
        <w:jc w:val="center"/>
        <w:rPr>
          <w:b/>
          <w:bCs/>
          <w:sz w:val="28"/>
          <w:szCs w:val="28"/>
        </w:rPr>
      </w:pPr>
      <w:r w:rsidRPr="008B32DE">
        <w:rPr>
          <w:b/>
          <w:bCs/>
          <w:sz w:val="28"/>
          <w:szCs w:val="28"/>
        </w:rPr>
        <w:t>NỘI DUNG, CHƯƠNG TRÌNH</w:t>
      </w:r>
    </w:p>
    <w:p w14:paraId="09EA3BF0" w14:textId="3F6701B0" w:rsidR="008B32DE" w:rsidRDefault="008B32DE" w:rsidP="008B32DE">
      <w:pPr>
        <w:tabs>
          <w:tab w:val="left" w:pos="567"/>
        </w:tabs>
        <w:spacing w:before="80" w:after="80"/>
        <w:jc w:val="center"/>
        <w:rPr>
          <w:b/>
          <w:bCs/>
          <w:sz w:val="28"/>
          <w:szCs w:val="28"/>
        </w:rPr>
      </w:pPr>
      <w:r w:rsidRPr="008B32DE">
        <w:rPr>
          <w:b/>
          <w:bCs/>
          <w:sz w:val="28"/>
          <w:szCs w:val="28"/>
        </w:rPr>
        <w:t>Tổ chức diễn tập công tác đón học sinh trở lại trường học</w:t>
      </w:r>
    </w:p>
    <w:p w14:paraId="6DB883BE" w14:textId="77777777" w:rsidR="008B32DE" w:rsidRPr="008B32DE" w:rsidRDefault="008B32DE" w:rsidP="008B32DE">
      <w:pPr>
        <w:tabs>
          <w:tab w:val="left" w:pos="567"/>
        </w:tabs>
        <w:spacing w:before="80" w:after="80"/>
        <w:jc w:val="center"/>
        <w:rPr>
          <w:b/>
          <w:bCs/>
          <w:sz w:val="28"/>
          <w:szCs w:val="28"/>
        </w:rPr>
      </w:pPr>
    </w:p>
    <w:tbl>
      <w:tblPr>
        <w:tblStyle w:val="TableGrid"/>
        <w:tblW w:w="10260" w:type="dxa"/>
        <w:tblInd w:w="-5" w:type="dxa"/>
        <w:tblLook w:val="04A0" w:firstRow="1" w:lastRow="0" w:firstColumn="1" w:lastColumn="0" w:noHBand="0" w:noVBand="1"/>
      </w:tblPr>
      <w:tblGrid>
        <w:gridCol w:w="563"/>
        <w:gridCol w:w="9697"/>
      </w:tblGrid>
      <w:tr w:rsidR="008B32DE" w14:paraId="50E532A0" w14:textId="77777777" w:rsidTr="007731BC">
        <w:tc>
          <w:tcPr>
            <w:tcW w:w="563" w:type="dxa"/>
          </w:tcPr>
          <w:p w14:paraId="6B659E0A" w14:textId="7D7DAB6C" w:rsidR="008B32DE" w:rsidRPr="008B32DE" w:rsidRDefault="008B32DE" w:rsidP="008B32DE">
            <w:pPr>
              <w:pStyle w:val="ListParagraph"/>
              <w:tabs>
                <w:tab w:val="left" w:pos="567"/>
              </w:tabs>
              <w:spacing w:before="80" w:after="80"/>
              <w:ind w:left="0"/>
              <w:jc w:val="center"/>
              <w:rPr>
                <w:b/>
                <w:bCs/>
                <w:sz w:val="26"/>
                <w:szCs w:val="26"/>
              </w:rPr>
            </w:pPr>
            <w:r w:rsidRPr="008B32DE">
              <w:rPr>
                <w:b/>
                <w:bCs/>
                <w:sz w:val="26"/>
                <w:szCs w:val="26"/>
              </w:rPr>
              <w:t>TT</w:t>
            </w:r>
          </w:p>
        </w:tc>
        <w:tc>
          <w:tcPr>
            <w:tcW w:w="9697" w:type="dxa"/>
          </w:tcPr>
          <w:p w14:paraId="346CE6F6" w14:textId="705DD7BA" w:rsidR="008B32DE" w:rsidRPr="00490EFB" w:rsidRDefault="008B32DE" w:rsidP="008B32DE">
            <w:pPr>
              <w:pStyle w:val="ListParagraph"/>
              <w:tabs>
                <w:tab w:val="left" w:pos="567"/>
              </w:tabs>
              <w:spacing w:before="80" w:after="80"/>
              <w:ind w:left="0"/>
              <w:jc w:val="center"/>
              <w:rPr>
                <w:b/>
                <w:bCs/>
                <w:szCs w:val="28"/>
              </w:rPr>
            </w:pPr>
            <w:r w:rsidRPr="00490EFB">
              <w:rPr>
                <w:b/>
                <w:bCs/>
                <w:szCs w:val="28"/>
              </w:rPr>
              <w:t>Nội dung điều hành</w:t>
            </w:r>
          </w:p>
        </w:tc>
      </w:tr>
      <w:tr w:rsidR="008B32DE" w14:paraId="5D7A4B59" w14:textId="77777777" w:rsidTr="007731BC">
        <w:tc>
          <w:tcPr>
            <w:tcW w:w="563" w:type="dxa"/>
          </w:tcPr>
          <w:p w14:paraId="03D3F401" w14:textId="1A494F09" w:rsidR="008B32DE" w:rsidRPr="008B32DE" w:rsidRDefault="008B32DE" w:rsidP="008B32DE">
            <w:pPr>
              <w:pStyle w:val="ListParagraph"/>
              <w:tabs>
                <w:tab w:val="left" w:pos="567"/>
              </w:tabs>
              <w:spacing w:before="80" w:after="80"/>
              <w:ind w:left="0"/>
              <w:jc w:val="center"/>
              <w:rPr>
                <w:b/>
                <w:bCs/>
                <w:sz w:val="26"/>
                <w:szCs w:val="26"/>
              </w:rPr>
            </w:pPr>
            <w:r w:rsidRPr="008B32DE">
              <w:rPr>
                <w:b/>
                <w:bCs/>
                <w:sz w:val="26"/>
                <w:szCs w:val="26"/>
              </w:rPr>
              <w:t>I.</w:t>
            </w:r>
          </w:p>
        </w:tc>
        <w:tc>
          <w:tcPr>
            <w:tcW w:w="9697" w:type="dxa"/>
          </w:tcPr>
          <w:p w14:paraId="75446F9A" w14:textId="31823A13" w:rsidR="008B32DE" w:rsidRPr="008B32DE" w:rsidRDefault="008B32DE" w:rsidP="008B32DE">
            <w:pPr>
              <w:pStyle w:val="ListParagraph"/>
              <w:tabs>
                <w:tab w:val="left" w:pos="567"/>
              </w:tabs>
              <w:spacing w:before="80" w:after="80"/>
              <w:ind w:left="0"/>
              <w:jc w:val="center"/>
              <w:rPr>
                <w:b/>
                <w:bCs/>
                <w:sz w:val="26"/>
                <w:szCs w:val="26"/>
              </w:rPr>
            </w:pPr>
            <w:r w:rsidRPr="008B32DE">
              <w:rPr>
                <w:b/>
                <w:bCs/>
                <w:sz w:val="26"/>
                <w:szCs w:val="26"/>
              </w:rPr>
              <w:t>THỜI GIAN, ĐỊA ĐIỂM, THÀNH PHẦN THAM DỰ DIỄN TẬP</w:t>
            </w:r>
          </w:p>
        </w:tc>
      </w:tr>
      <w:tr w:rsidR="008B32DE" w14:paraId="4EE0B41E" w14:textId="77777777" w:rsidTr="007731BC">
        <w:tc>
          <w:tcPr>
            <w:tcW w:w="563" w:type="dxa"/>
          </w:tcPr>
          <w:p w14:paraId="37A97E75" w14:textId="77777777" w:rsidR="008B32DE" w:rsidRDefault="008B32DE" w:rsidP="008B32DE">
            <w:pPr>
              <w:pStyle w:val="ListParagraph"/>
              <w:tabs>
                <w:tab w:val="left" w:pos="567"/>
              </w:tabs>
              <w:spacing w:before="80" w:after="80"/>
              <w:ind w:left="0"/>
              <w:jc w:val="center"/>
              <w:rPr>
                <w:b/>
                <w:bCs/>
                <w:szCs w:val="28"/>
              </w:rPr>
            </w:pPr>
          </w:p>
        </w:tc>
        <w:tc>
          <w:tcPr>
            <w:tcW w:w="9697" w:type="dxa"/>
          </w:tcPr>
          <w:p w14:paraId="790C78A5" w14:textId="77777777" w:rsidR="008B32DE" w:rsidRPr="007731BC" w:rsidRDefault="008B32DE" w:rsidP="008B32DE">
            <w:pPr>
              <w:tabs>
                <w:tab w:val="left" w:pos="567"/>
              </w:tabs>
              <w:spacing w:before="80" w:after="80"/>
              <w:rPr>
                <w:b/>
                <w:bCs/>
                <w:sz w:val="28"/>
                <w:szCs w:val="28"/>
              </w:rPr>
            </w:pPr>
            <w:r w:rsidRPr="007731BC">
              <w:rPr>
                <w:b/>
                <w:bCs/>
                <w:sz w:val="28"/>
                <w:szCs w:val="28"/>
              </w:rPr>
              <w:t>1. Thời gian:</w:t>
            </w:r>
            <w:r w:rsidR="00FC585E" w:rsidRPr="007731BC">
              <w:rPr>
                <w:b/>
                <w:bCs/>
                <w:sz w:val="28"/>
                <w:szCs w:val="28"/>
              </w:rPr>
              <w:t xml:space="preserve"> </w:t>
            </w:r>
            <w:r w:rsidRPr="007731BC">
              <w:rPr>
                <w:b/>
                <w:bCs/>
                <w:sz w:val="28"/>
                <w:szCs w:val="28"/>
              </w:rPr>
              <w:t>Từ</w:t>
            </w:r>
            <w:r w:rsidR="00FC585E" w:rsidRPr="007731BC">
              <w:rPr>
                <w:b/>
                <w:bCs/>
                <w:sz w:val="28"/>
                <w:szCs w:val="28"/>
              </w:rPr>
              <w:t xml:space="preserve"> 9h ngày 28/01/2022</w:t>
            </w:r>
          </w:p>
          <w:p w14:paraId="42578FD7" w14:textId="37C5338F" w:rsidR="00FC585E" w:rsidRPr="007731BC" w:rsidRDefault="00FC585E" w:rsidP="008B32DE">
            <w:pPr>
              <w:tabs>
                <w:tab w:val="left" w:pos="567"/>
              </w:tabs>
              <w:spacing w:before="80" w:after="80"/>
              <w:rPr>
                <w:b/>
                <w:bCs/>
                <w:sz w:val="28"/>
                <w:szCs w:val="28"/>
              </w:rPr>
            </w:pPr>
            <w:r w:rsidRPr="007731BC">
              <w:rPr>
                <w:b/>
                <w:bCs/>
                <w:sz w:val="28"/>
                <w:szCs w:val="28"/>
              </w:rPr>
              <w:t>2. Địa điểm: Trường THCS Phú Thị - huyện Gia Lâm</w:t>
            </w:r>
          </w:p>
          <w:p w14:paraId="41051B59" w14:textId="77777777" w:rsidR="00FC585E" w:rsidRPr="007731BC" w:rsidRDefault="00FC585E" w:rsidP="00FC585E">
            <w:pPr>
              <w:tabs>
                <w:tab w:val="left" w:pos="567"/>
              </w:tabs>
              <w:spacing w:before="80" w:after="80"/>
              <w:rPr>
                <w:b/>
                <w:bCs/>
                <w:sz w:val="28"/>
                <w:szCs w:val="28"/>
              </w:rPr>
            </w:pPr>
            <w:r w:rsidRPr="007731BC">
              <w:rPr>
                <w:b/>
                <w:bCs/>
                <w:sz w:val="28"/>
                <w:szCs w:val="28"/>
              </w:rPr>
              <w:t xml:space="preserve">3. Thành phần: </w:t>
            </w:r>
          </w:p>
          <w:p w14:paraId="38B54EBF" w14:textId="565E982F" w:rsidR="00FC585E" w:rsidRPr="007731BC" w:rsidRDefault="00FC585E" w:rsidP="00FC585E">
            <w:pPr>
              <w:tabs>
                <w:tab w:val="left" w:pos="567"/>
              </w:tabs>
              <w:spacing w:before="80" w:after="80"/>
              <w:rPr>
                <w:sz w:val="28"/>
                <w:szCs w:val="28"/>
              </w:rPr>
            </w:pPr>
            <w:r w:rsidRPr="007731BC">
              <w:rPr>
                <w:sz w:val="28"/>
                <w:szCs w:val="28"/>
              </w:rPr>
              <w:t xml:space="preserve">          BGH và GV,</w:t>
            </w:r>
            <w:r w:rsidR="001859E0">
              <w:rPr>
                <w:sz w:val="28"/>
                <w:szCs w:val="28"/>
              </w:rPr>
              <w:t xml:space="preserve"> </w:t>
            </w:r>
            <w:r w:rsidRPr="007731BC">
              <w:rPr>
                <w:sz w:val="28"/>
                <w:szCs w:val="28"/>
              </w:rPr>
              <w:t>NV trường THCS Phú Thị</w:t>
            </w:r>
          </w:p>
          <w:p w14:paraId="52FB8F40" w14:textId="5924D74D" w:rsidR="00FC585E" w:rsidRPr="007731BC" w:rsidRDefault="00FC585E" w:rsidP="00FC585E">
            <w:pPr>
              <w:tabs>
                <w:tab w:val="left" w:pos="567"/>
              </w:tabs>
              <w:spacing w:before="80" w:after="80"/>
              <w:rPr>
                <w:b/>
                <w:bCs/>
                <w:sz w:val="28"/>
                <w:szCs w:val="28"/>
              </w:rPr>
            </w:pPr>
            <w:r w:rsidRPr="007731BC">
              <w:rPr>
                <w:b/>
                <w:bCs/>
                <w:sz w:val="28"/>
                <w:szCs w:val="28"/>
              </w:rPr>
              <w:t>4. Nội dung điễn tập</w:t>
            </w:r>
          </w:p>
          <w:p w14:paraId="75649A15" w14:textId="29F515D8" w:rsidR="00FC585E" w:rsidRPr="007731BC" w:rsidRDefault="00FC585E" w:rsidP="00490EFB">
            <w:pPr>
              <w:tabs>
                <w:tab w:val="left" w:pos="567"/>
              </w:tabs>
              <w:spacing w:before="80" w:after="80"/>
              <w:jc w:val="both"/>
              <w:rPr>
                <w:sz w:val="28"/>
                <w:szCs w:val="28"/>
              </w:rPr>
            </w:pPr>
            <w:r w:rsidRPr="007731BC">
              <w:rPr>
                <w:sz w:val="28"/>
                <w:szCs w:val="28"/>
              </w:rPr>
              <w:t xml:space="preserve">          1. Hướng dẫn, phân luồng giao thông khi học sinh tới trường. Hướng dẫn học sinh vào trường, vào lớp học đảm bảo công tác phòng chống dịch.</w:t>
            </w:r>
          </w:p>
          <w:p w14:paraId="3A53C29B" w14:textId="4AC54F3F" w:rsidR="00FC585E" w:rsidRPr="007731BC" w:rsidRDefault="00FC585E" w:rsidP="00490EFB">
            <w:pPr>
              <w:tabs>
                <w:tab w:val="left" w:pos="567"/>
              </w:tabs>
              <w:spacing w:before="80" w:after="80"/>
              <w:jc w:val="both"/>
              <w:rPr>
                <w:sz w:val="28"/>
                <w:szCs w:val="28"/>
              </w:rPr>
            </w:pPr>
            <w:r w:rsidRPr="007731BC">
              <w:rPr>
                <w:sz w:val="28"/>
                <w:szCs w:val="28"/>
              </w:rPr>
              <w:t xml:space="preserve">          2. Xử lý tình huống khi có học sinh thân nhiệt cao hơn mức bình thường hoặc có các biểu hiện nghi mắc Covid-19 (ho, khó thở, mệt mỏi).</w:t>
            </w:r>
          </w:p>
          <w:p w14:paraId="0E7E00F3" w14:textId="1BB41C30" w:rsidR="00FC585E" w:rsidRPr="007731BC" w:rsidRDefault="00FC585E" w:rsidP="00490EFB">
            <w:pPr>
              <w:tabs>
                <w:tab w:val="left" w:pos="567"/>
              </w:tabs>
              <w:spacing w:before="80" w:after="80"/>
              <w:jc w:val="both"/>
              <w:rPr>
                <w:sz w:val="28"/>
                <w:szCs w:val="28"/>
              </w:rPr>
            </w:pPr>
            <w:r w:rsidRPr="007731BC">
              <w:rPr>
                <w:sz w:val="28"/>
                <w:szCs w:val="28"/>
              </w:rPr>
              <w:t xml:space="preserve">          3. Xử lý tình huống khi phát hiện học sinh có các biểu hiện nghi mắc Coavid-19 hoặc mắc Covid-19 tại lớp.</w:t>
            </w:r>
          </w:p>
          <w:p w14:paraId="67AA164E" w14:textId="21B54C97" w:rsidR="00FC585E" w:rsidRPr="007731BC" w:rsidRDefault="00FC585E" w:rsidP="00490EFB">
            <w:pPr>
              <w:tabs>
                <w:tab w:val="left" w:pos="567"/>
              </w:tabs>
              <w:spacing w:before="80" w:after="80"/>
              <w:jc w:val="both"/>
              <w:rPr>
                <w:sz w:val="28"/>
                <w:szCs w:val="28"/>
              </w:rPr>
            </w:pPr>
            <w:r w:rsidRPr="007731BC">
              <w:rPr>
                <w:sz w:val="28"/>
                <w:szCs w:val="28"/>
              </w:rPr>
              <w:t xml:space="preserve">          4. Xử lý tình huống khi có học sinh nghỉ học vì nhiễm Covid-19.</w:t>
            </w:r>
          </w:p>
          <w:p w14:paraId="7C652245" w14:textId="508F8F46" w:rsidR="00FC585E" w:rsidRPr="008B32DE" w:rsidRDefault="00FC585E" w:rsidP="00490EFB">
            <w:pPr>
              <w:tabs>
                <w:tab w:val="left" w:pos="567"/>
              </w:tabs>
              <w:spacing w:before="80" w:after="80"/>
              <w:jc w:val="both"/>
              <w:rPr>
                <w:szCs w:val="28"/>
              </w:rPr>
            </w:pPr>
            <w:r w:rsidRPr="007731BC">
              <w:rPr>
                <w:sz w:val="28"/>
                <w:szCs w:val="28"/>
              </w:rPr>
              <w:t xml:space="preserve">          5. Hướng dẫn học sinh ra về khi kết thúc buổi học và đảm bảo phân luồng giao thông tại cổng trường.</w:t>
            </w:r>
          </w:p>
        </w:tc>
      </w:tr>
      <w:tr w:rsidR="00FC585E" w14:paraId="23BC0F79" w14:textId="77777777" w:rsidTr="007731BC">
        <w:tc>
          <w:tcPr>
            <w:tcW w:w="563" w:type="dxa"/>
          </w:tcPr>
          <w:p w14:paraId="587868C1" w14:textId="57952CF0" w:rsidR="00FC585E" w:rsidRPr="00FF6EE2" w:rsidRDefault="00FC585E" w:rsidP="008B32DE">
            <w:pPr>
              <w:pStyle w:val="ListParagraph"/>
              <w:tabs>
                <w:tab w:val="left" w:pos="567"/>
              </w:tabs>
              <w:spacing w:before="80" w:after="80"/>
              <w:ind w:left="0"/>
              <w:jc w:val="center"/>
              <w:rPr>
                <w:b/>
                <w:bCs/>
                <w:sz w:val="26"/>
                <w:szCs w:val="26"/>
              </w:rPr>
            </w:pPr>
            <w:r w:rsidRPr="00FF6EE2">
              <w:rPr>
                <w:b/>
                <w:bCs/>
                <w:sz w:val="26"/>
                <w:szCs w:val="26"/>
              </w:rPr>
              <w:t>II</w:t>
            </w:r>
          </w:p>
        </w:tc>
        <w:tc>
          <w:tcPr>
            <w:tcW w:w="9697" w:type="dxa"/>
          </w:tcPr>
          <w:p w14:paraId="1E57A75B" w14:textId="713500C0" w:rsidR="00FC585E" w:rsidRPr="00FF6EE2" w:rsidRDefault="00FC585E" w:rsidP="008B32DE">
            <w:pPr>
              <w:tabs>
                <w:tab w:val="left" w:pos="567"/>
              </w:tabs>
              <w:spacing w:before="80" w:after="80"/>
              <w:rPr>
                <w:b/>
                <w:bCs/>
                <w:szCs w:val="26"/>
              </w:rPr>
            </w:pPr>
            <w:r w:rsidRPr="00FF6EE2">
              <w:rPr>
                <w:b/>
                <w:bCs/>
                <w:szCs w:val="26"/>
              </w:rPr>
              <w:t>NỘI DUNG DIỄN TẬP</w:t>
            </w:r>
          </w:p>
        </w:tc>
      </w:tr>
      <w:tr w:rsidR="00FF6EE2" w14:paraId="4869E445" w14:textId="77777777" w:rsidTr="007731BC">
        <w:tc>
          <w:tcPr>
            <w:tcW w:w="563" w:type="dxa"/>
          </w:tcPr>
          <w:p w14:paraId="2BCD2143" w14:textId="77777777" w:rsidR="00FF6EE2" w:rsidRPr="00FF6EE2" w:rsidRDefault="00FF6EE2" w:rsidP="00490EFB">
            <w:pPr>
              <w:pStyle w:val="ListParagraph"/>
              <w:tabs>
                <w:tab w:val="left" w:pos="567"/>
              </w:tabs>
              <w:spacing w:before="80" w:after="80"/>
              <w:ind w:left="0"/>
              <w:jc w:val="both"/>
              <w:rPr>
                <w:b/>
                <w:bCs/>
                <w:sz w:val="26"/>
                <w:szCs w:val="26"/>
              </w:rPr>
            </w:pPr>
          </w:p>
        </w:tc>
        <w:tc>
          <w:tcPr>
            <w:tcW w:w="9697" w:type="dxa"/>
          </w:tcPr>
          <w:p w14:paraId="514E7AE7" w14:textId="77777777" w:rsidR="00FF6EE2" w:rsidRPr="007731BC" w:rsidRDefault="00FF6EE2" w:rsidP="00490EFB">
            <w:pPr>
              <w:tabs>
                <w:tab w:val="left" w:pos="567"/>
              </w:tabs>
              <w:spacing w:before="80" w:after="80"/>
              <w:jc w:val="both"/>
              <w:rPr>
                <w:b/>
                <w:bCs/>
                <w:sz w:val="28"/>
                <w:szCs w:val="28"/>
              </w:rPr>
            </w:pPr>
            <w:r w:rsidRPr="007731BC">
              <w:rPr>
                <w:sz w:val="28"/>
                <w:szCs w:val="28"/>
              </w:rPr>
              <w:t xml:space="preserve">          </w:t>
            </w:r>
            <w:r w:rsidRPr="007731BC">
              <w:rPr>
                <w:b/>
                <w:bCs/>
                <w:sz w:val="28"/>
                <w:szCs w:val="28"/>
              </w:rPr>
              <w:t>Tình huống 1. Hướng dẫn, phân luồng giao thông khi học sinh tới trường. Hướng dẫn học sinh vào trường, vào lớp đảm bảo công tác phòng chống dịch.</w:t>
            </w:r>
          </w:p>
          <w:p w14:paraId="64F4133C" w14:textId="77777777" w:rsidR="00FF6EE2" w:rsidRPr="007731BC" w:rsidRDefault="00FF6EE2" w:rsidP="00490EFB">
            <w:pPr>
              <w:tabs>
                <w:tab w:val="left" w:pos="567"/>
              </w:tabs>
              <w:spacing w:before="80" w:after="80"/>
              <w:jc w:val="both"/>
              <w:rPr>
                <w:b/>
                <w:bCs/>
                <w:sz w:val="28"/>
                <w:szCs w:val="28"/>
              </w:rPr>
            </w:pPr>
            <w:r w:rsidRPr="007731BC">
              <w:rPr>
                <w:b/>
                <w:bCs/>
                <w:sz w:val="28"/>
                <w:szCs w:val="28"/>
              </w:rPr>
              <w:t xml:space="preserve">          * Hướng dẫn, phân luồng giao thông khi học sinh tới trường:</w:t>
            </w:r>
          </w:p>
          <w:p w14:paraId="032041A6" w14:textId="3808BE07" w:rsidR="00490EFB" w:rsidRPr="007731BC" w:rsidRDefault="00FF6EE2" w:rsidP="00490EFB">
            <w:pPr>
              <w:tabs>
                <w:tab w:val="left" w:pos="567"/>
              </w:tabs>
              <w:spacing w:before="80" w:after="80"/>
              <w:jc w:val="both"/>
              <w:rPr>
                <w:sz w:val="28"/>
                <w:szCs w:val="28"/>
              </w:rPr>
            </w:pPr>
            <w:r w:rsidRPr="007731BC">
              <w:rPr>
                <w:sz w:val="28"/>
                <w:szCs w:val="28"/>
              </w:rPr>
              <w:t xml:space="preserve">          - Trường hợp HS đi bộ, đi xe đạp, xé máy điện hoặc gia đình đưa bằng xe máy tới trường: Di chuyển theo đường kẻ vạch phân luồng tại cổng trường đi </w:t>
            </w:r>
            <w:r w:rsidRPr="007731BC">
              <w:rPr>
                <w:sz w:val="28"/>
                <w:szCs w:val="28"/>
              </w:rPr>
              <w:lastRenderedPageBreak/>
              <w:t>chuyển vào trong trường.</w:t>
            </w:r>
            <w:r w:rsidR="00490EFB">
              <w:rPr>
                <w:sz w:val="28"/>
                <w:szCs w:val="28"/>
              </w:rPr>
              <w:t xml:space="preserve"> Khối 9 và lớ</w:t>
            </w:r>
            <w:r w:rsidR="00274E34">
              <w:rPr>
                <w:sz w:val="28"/>
                <w:szCs w:val="28"/>
              </w:rPr>
              <w:t>p 8A</w:t>
            </w:r>
            <w:proofErr w:type="gramStart"/>
            <w:r w:rsidR="00274E34">
              <w:rPr>
                <w:sz w:val="28"/>
                <w:szCs w:val="28"/>
              </w:rPr>
              <w:t>,8B,8C</w:t>
            </w:r>
            <w:proofErr w:type="gramEnd"/>
            <w:r w:rsidR="00274E34">
              <w:rPr>
                <w:sz w:val="28"/>
                <w:szCs w:val="28"/>
              </w:rPr>
              <w:t xml:space="preserve">, </w:t>
            </w:r>
            <w:r w:rsidR="00490EFB">
              <w:rPr>
                <w:sz w:val="28"/>
                <w:szCs w:val="28"/>
              </w:rPr>
              <w:t>7E đi theo đường kẻ vạch bên trái( có biển hướng dẫ</w:t>
            </w:r>
            <w:r w:rsidR="00274E34">
              <w:rPr>
                <w:sz w:val="28"/>
                <w:szCs w:val="28"/>
              </w:rPr>
              <w:t>n). Lớp 7A</w:t>
            </w:r>
            <w:proofErr w:type="gramStart"/>
            <w:r w:rsidR="00274E34">
              <w:rPr>
                <w:sz w:val="28"/>
                <w:szCs w:val="28"/>
              </w:rPr>
              <w:t>,7B,7C,7D</w:t>
            </w:r>
            <w:proofErr w:type="gramEnd"/>
            <w:r w:rsidR="00490EFB">
              <w:rPr>
                <w:sz w:val="28"/>
                <w:szCs w:val="28"/>
              </w:rPr>
              <w:t xml:space="preserve"> và lớp 8</w:t>
            </w:r>
            <w:r w:rsidR="00274E34">
              <w:rPr>
                <w:sz w:val="28"/>
                <w:szCs w:val="28"/>
              </w:rPr>
              <w:t xml:space="preserve">D,8E đi theo đường kẻ vạch bên phải ( có biển hướng dẫn). </w:t>
            </w:r>
          </w:p>
          <w:p w14:paraId="5118D8AE" w14:textId="74355516" w:rsidR="00FF6EE2" w:rsidRPr="007731BC" w:rsidRDefault="00FF6EE2" w:rsidP="00490EFB">
            <w:pPr>
              <w:tabs>
                <w:tab w:val="left" w:pos="567"/>
              </w:tabs>
              <w:spacing w:before="80" w:after="80"/>
              <w:jc w:val="both"/>
              <w:rPr>
                <w:sz w:val="28"/>
                <w:szCs w:val="28"/>
              </w:rPr>
            </w:pPr>
            <w:r w:rsidRPr="007731BC">
              <w:rPr>
                <w:sz w:val="28"/>
                <w:szCs w:val="28"/>
              </w:rPr>
              <w:t xml:space="preserve">          - Trường hợp HS được gia đình đưa đi học bằng ô tô cá nhân: Đề nghị phương tiện di chuyển sát vào vỉa hè cổng trường, trả HS sau đó quay đầu và đi chuyển bằng đường chính, HS đi bộ vào trường theo kẻ vạch phân luồ</w:t>
            </w:r>
            <w:r w:rsidR="00274E34">
              <w:rPr>
                <w:sz w:val="28"/>
                <w:szCs w:val="28"/>
              </w:rPr>
              <w:t>ng theo lớp.</w:t>
            </w:r>
          </w:p>
          <w:p w14:paraId="39A6CFE7" w14:textId="34366D48" w:rsidR="00FF6EE2" w:rsidRPr="007731BC" w:rsidRDefault="0088557B" w:rsidP="00490EFB">
            <w:pPr>
              <w:tabs>
                <w:tab w:val="left" w:pos="567"/>
              </w:tabs>
              <w:spacing w:before="80" w:after="80"/>
              <w:jc w:val="both"/>
              <w:rPr>
                <w:sz w:val="28"/>
                <w:szCs w:val="28"/>
              </w:rPr>
            </w:pPr>
            <w:r w:rsidRPr="007731BC">
              <w:rPr>
                <w:sz w:val="28"/>
                <w:szCs w:val="28"/>
              </w:rPr>
              <w:t xml:space="preserve">          - Khi PHHS đưa con đến trường, đồng chí bảo vệ đề nghị phụ huynh di chuyển ngay để đảm bảo việc đón tiếp học sinh thuận lợi.</w:t>
            </w:r>
          </w:p>
          <w:p w14:paraId="482317EB" w14:textId="5203AC03" w:rsidR="0088557B" w:rsidRPr="007731BC" w:rsidRDefault="0088557B" w:rsidP="00490EFB">
            <w:pPr>
              <w:tabs>
                <w:tab w:val="left" w:pos="567"/>
              </w:tabs>
              <w:spacing w:before="80" w:after="80"/>
              <w:jc w:val="both"/>
              <w:rPr>
                <w:b/>
                <w:bCs/>
                <w:sz w:val="28"/>
                <w:szCs w:val="28"/>
              </w:rPr>
            </w:pPr>
            <w:r w:rsidRPr="007731BC">
              <w:rPr>
                <w:b/>
                <w:bCs/>
                <w:sz w:val="28"/>
                <w:szCs w:val="28"/>
              </w:rPr>
              <w:t xml:space="preserve">          * Hướng dẫn học sinh vào trường đảm bảo công tác phòng chống dịch:</w:t>
            </w:r>
          </w:p>
          <w:p w14:paraId="71EADEF4" w14:textId="0BC66C00" w:rsidR="0088557B" w:rsidRPr="007731BC" w:rsidRDefault="0088557B" w:rsidP="00490EFB">
            <w:pPr>
              <w:tabs>
                <w:tab w:val="left" w:pos="567"/>
              </w:tabs>
              <w:spacing w:before="80" w:after="80"/>
              <w:jc w:val="both"/>
              <w:rPr>
                <w:sz w:val="28"/>
                <w:szCs w:val="28"/>
              </w:rPr>
            </w:pPr>
            <w:r w:rsidRPr="007731BC">
              <w:rPr>
                <w:sz w:val="28"/>
                <w:szCs w:val="28"/>
              </w:rPr>
              <w:t xml:space="preserve">          - Cô Nguyễn Ngọc Anh hướng dẫn học sinh đi vào trường theo các lối đã được quy định, đảm bảo giãn cách.</w:t>
            </w:r>
          </w:p>
          <w:p w14:paraId="5629F073" w14:textId="34D6B89E" w:rsidR="0088557B" w:rsidRPr="007731BC" w:rsidRDefault="0088557B" w:rsidP="00490EFB">
            <w:pPr>
              <w:tabs>
                <w:tab w:val="left" w:pos="567"/>
              </w:tabs>
              <w:spacing w:before="80" w:after="80"/>
              <w:jc w:val="both"/>
              <w:rPr>
                <w:sz w:val="28"/>
                <w:szCs w:val="28"/>
              </w:rPr>
            </w:pPr>
            <w:r w:rsidRPr="007731BC">
              <w:rPr>
                <w:sz w:val="28"/>
                <w:szCs w:val="28"/>
              </w:rPr>
              <w:t xml:space="preserve">          - Học sinh đi bộ hoặc được phụ huynh đưa đi họ</w:t>
            </w:r>
            <w:r w:rsidR="006F73AB">
              <w:rPr>
                <w:sz w:val="28"/>
                <w:szCs w:val="28"/>
              </w:rPr>
              <w:t>c di chuyể</w:t>
            </w:r>
            <w:r w:rsidRPr="007731BC">
              <w:rPr>
                <w:sz w:val="28"/>
                <w:szCs w:val="28"/>
              </w:rPr>
              <w:t>n vào trường đảm bảo giãn cách, tiến hành đo thân nhiệt, sau đó di chuyển theo các lối đi được chỉ dẫn khu vực lớp học. Cụ thể:</w:t>
            </w:r>
          </w:p>
          <w:p w14:paraId="3CB703B8" w14:textId="30A43AD5" w:rsidR="0088557B" w:rsidRPr="007731BC" w:rsidRDefault="005526FE" w:rsidP="00490EFB">
            <w:pPr>
              <w:tabs>
                <w:tab w:val="left" w:pos="567"/>
              </w:tabs>
              <w:spacing w:before="80" w:after="80"/>
              <w:jc w:val="both"/>
              <w:rPr>
                <w:sz w:val="28"/>
                <w:szCs w:val="28"/>
              </w:rPr>
            </w:pPr>
            <w:r>
              <w:rPr>
                <w:sz w:val="28"/>
                <w:szCs w:val="28"/>
              </w:rPr>
              <w:t xml:space="preserve">         </w:t>
            </w:r>
            <w:r w:rsidR="0088557B" w:rsidRPr="007731BC">
              <w:rPr>
                <w:sz w:val="28"/>
                <w:szCs w:val="28"/>
              </w:rPr>
              <w:t xml:space="preserve">+ HS </w:t>
            </w:r>
            <w:r w:rsidR="006F73AB">
              <w:rPr>
                <w:sz w:val="28"/>
                <w:szCs w:val="28"/>
              </w:rPr>
              <w:t>lớp 9A</w:t>
            </w:r>
            <w:r>
              <w:rPr>
                <w:sz w:val="28"/>
                <w:szCs w:val="28"/>
              </w:rPr>
              <w:t xml:space="preserve"> </w:t>
            </w:r>
            <w:r w:rsidR="0088557B" w:rsidRPr="007731BC">
              <w:rPr>
                <w:sz w:val="28"/>
                <w:szCs w:val="28"/>
              </w:rPr>
              <w:t>đi theo lối</w:t>
            </w:r>
            <w:r w:rsidR="006F73AB">
              <w:rPr>
                <w:sz w:val="28"/>
                <w:szCs w:val="28"/>
              </w:rPr>
              <w:t xml:space="preserve"> cầu thang phụ bên phả</w:t>
            </w:r>
            <w:r w:rsidR="00675956">
              <w:rPr>
                <w:sz w:val="28"/>
                <w:szCs w:val="28"/>
              </w:rPr>
              <w:t>i lên tầng 2, lớp 8A đi chuyển về lớp ở tầng 1 dãy hiệu bộ.</w:t>
            </w:r>
          </w:p>
          <w:p w14:paraId="66D9FE05" w14:textId="797CB34E" w:rsidR="0088557B" w:rsidRDefault="005526FE" w:rsidP="00490EFB">
            <w:pPr>
              <w:tabs>
                <w:tab w:val="left" w:pos="567"/>
              </w:tabs>
              <w:spacing w:before="80" w:after="80"/>
              <w:jc w:val="both"/>
              <w:rPr>
                <w:sz w:val="28"/>
                <w:szCs w:val="28"/>
              </w:rPr>
            </w:pPr>
            <w:r>
              <w:rPr>
                <w:sz w:val="28"/>
                <w:szCs w:val="28"/>
              </w:rPr>
              <w:t xml:space="preserve">        </w:t>
            </w:r>
            <w:r w:rsidR="00675956">
              <w:rPr>
                <w:sz w:val="28"/>
                <w:szCs w:val="28"/>
              </w:rPr>
              <w:t>+ HS lớp 7A,7B,7C đi theo lối cầu thang dãy 8 phòng lên lớp, Lớp 8E đi chuyển về lớp ở tâng 1 dãy 8 phòng</w:t>
            </w:r>
          </w:p>
          <w:p w14:paraId="2D4ABCE7" w14:textId="3FF7ABA0" w:rsidR="00675956" w:rsidRPr="007731BC" w:rsidRDefault="005526FE" w:rsidP="00490EFB">
            <w:pPr>
              <w:tabs>
                <w:tab w:val="left" w:pos="567"/>
              </w:tabs>
              <w:spacing w:before="80" w:after="80"/>
              <w:jc w:val="both"/>
              <w:rPr>
                <w:sz w:val="28"/>
                <w:szCs w:val="28"/>
              </w:rPr>
            </w:pPr>
            <w:r>
              <w:rPr>
                <w:sz w:val="28"/>
                <w:szCs w:val="28"/>
              </w:rPr>
              <w:t xml:space="preserve">         </w:t>
            </w:r>
            <w:r w:rsidR="00675956">
              <w:rPr>
                <w:sz w:val="28"/>
                <w:szCs w:val="28"/>
              </w:rPr>
              <w:t>+ HS lớp 9B, 9C, 9D, 9E, 7D đi chuyển theo lối cầu thang dãy 10 phòng lên tầng 2</w:t>
            </w:r>
            <w:r w:rsidR="00FB153B">
              <w:rPr>
                <w:sz w:val="28"/>
                <w:szCs w:val="28"/>
              </w:rPr>
              <w:t>. Lớp 8B</w:t>
            </w:r>
            <w:proofErr w:type="gramStart"/>
            <w:r w:rsidR="00FB153B">
              <w:rPr>
                <w:sz w:val="28"/>
                <w:szCs w:val="28"/>
              </w:rPr>
              <w:t>,8C</w:t>
            </w:r>
            <w:proofErr w:type="gramEnd"/>
            <w:r w:rsidR="00FB153B">
              <w:rPr>
                <w:sz w:val="28"/>
                <w:szCs w:val="28"/>
              </w:rPr>
              <w:t xml:space="preserve"> di chuyển về lớp ở tầng 1. Lớp 8D đi chuyển lối phụ đầu hồi lớp 6D.</w:t>
            </w:r>
          </w:p>
          <w:p w14:paraId="6599B6E6" w14:textId="2CA0489E" w:rsidR="0088557B" w:rsidRPr="007731BC" w:rsidRDefault="005526FE" w:rsidP="00490EFB">
            <w:pPr>
              <w:tabs>
                <w:tab w:val="left" w:pos="567"/>
              </w:tabs>
              <w:spacing w:before="80" w:after="80"/>
              <w:jc w:val="both"/>
              <w:rPr>
                <w:sz w:val="28"/>
                <w:szCs w:val="28"/>
              </w:rPr>
            </w:pPr>
            <w:r>
              <w:rPr>
                <w:sz w:val="28"/>
                <w:szCs w:val="28"/>
              </w:rPr>
              <w:t xml:space="preserve">        </w:t>
            </w:r>
            <w:r w:rsidR="0088557B" w:rsidRPr="007731BC">
              <w:rPr>
                <w:sz w:val="28"/>
                <w:szCs w:val="28"/>
              </w:rPr>
              <w:t xml:space="preserve">+ HS </w:t>
            </w:r>
            <w:r w:rsidR="00675956">
              <w:rPr>
                <w:sz w:val="28"/>
                <w:szCs w:val="28"/>
              </w:rPr>
              <w:t>lớp</w:t>
            </w:r>
            <w:r w:rsidR="0088557B" w:rsidRPr="007731BC">
              <w:rPr>
                <w:sz w:val="28"/>
                <w:szCs w:val="28"/>
              </w:rPr>
              <w:t xml:space="preserve"> 7</w:t>
            </w:r>
            <w:r w:rsidR="00675956">
              <w:rPr>
                <w:sz w:val="28"/>
                <w:szCs w:val="28"/>
              </w:rPr>
              <w:t>E đi cầu thang giữa lên lớp ( phòng đa năng)</w:t>
            </w:r>
          </w:p>
          <w:p w14:paraId="7F70CD3F" w14:textId="7B3077A0" w:rsidR="0030471B" w:rsidRPr="007731BC" w:rsidRDefault="0030471B" w:rsidP="00490EFB">
            <w:pPr>
              <w:tabs>
                <w:tab w:val="left" w:pos="567"/>
              </w:tabs>
              <w:spacing w:before="80" w:after="80"/>
              <w:jc w:val="both"/>
              <w:rPr>
                <w:sz w:val="28"/>
                <w:szCs w:val="28"/>
              </w:rPr>
            </w:pPr>
            <w:r w:rsidRPr="007731BC">
              <w:rPr>
                <w:sz w:val="28"/>
                <w:szCs w:val="28"/>
              </w:rPr>
              <w:t xml:space="preserve">         -  Học sinh tự đi xe đạp, xe máy điện đến trường di chuyển theo lối đi được phân công </w:t>
            </w:r>
            <w:proofErr w:type="gramStart"/>
            <w:r w:rsidRPr="007731BC">
              <w:rPr>
                <w:sz w:val="28"/>
                <w:szCs w:val="28"/>
              </w:rPr>
              <w:t>( có</w:t>
            </w:r>
            <w:proofErr w:type="gramEnd"/>
            <w:r w:rsidRPr="007731BC">
              <w:rPr>
                <w:sz w:val="28"/>
                <w:szCs w:val="28"/>
              </w:rPr>
              <w:t xml:space="preserve"> chỉ dẫn), đảm bảo giãn cách. Tiến hành đo thân nhiệt, để xe đúng nơi quy định, sau đó di chuyển lên lớp học theo chỉ dẫn.</w:t>
            </w:r>
          </w:p>
          <w:p w14:paraId="0D6A2838" w14:textId="793020AC" w:rsidR="0030471B" w:rsidRPr="007731BC" w:rsidRDefault="0030471B" w:rsidP="00490EFB">
            <w:pPr>
              <w:tabs>
                <w:tab w:val="left" w:pos="567"/>
              </w:tabs>
              <w:spacing w:before="80" w:after="80"/>
              <w:jc w:val="both"/>
              <w:rPr>
                <w:sz w:val="28"/>
                <w:szCs w:val="28"/>
              </w:rPr>
            </w:pPr>
            <w:r w:rsidRPr="007731BC">
              <w:rPr>
                <w:sz w:val="28"/>
                <w:szCs w:val="28"/>
              </w:rPr>
              <w:t xml:space="preserve">         - Tại các khu vực lớp học có GV hướng dẫn dến vị trí các lớp học.</w:t>
            </w:r>
            <w:r w:rsidR="006F73AB">
              <w:rPr>
                <w:sz w:val="28"/>
                <w:szCs w:val="28"/>
              </w:rPr>
              <w:t>Đ/c Tiến phụ trách hướng dẫn HS dãy 10 phòng, Hà (TV) hướng dẫn HS dãy 8 phòng</w:t>
            </w:r>
          </w:p>
          <w:p w14:paraId="7781C4DA" w14:textId="6B5EC1A5" w:rsidR="00FF6EE2" w:rsidRPr="007731BC" w:rsidRDefault="0030471B" w:rsidP="00490EFB">
            <w:pPr>
              <w:tabs>
                <w:tab w:val="left" w:pos="567"/>
              </w:tabs>
              <w:spacing w:before="80" w:after="80"/>
              <w:jc w:val="both"/>
              <w:rPr>
                <w:sz w:val="28"/>
                <w:szCs w:val="28"/>
              </w:rPr>
            </w:pPr>
            <w:r w:rsidRPr="007731BC">
              <w:rPr>
                <w:sz w:val="28"/>
                <w:szCs w:val="28"/>
              </w:rPr>
              <w:t xml:space="preserve">         - HS rửa tay bằng xà phòng hoặc nước sát khuẩn tay nhanh trước khi vào lớp.</w:t>
            </w:r>
          </w:p>
        </w:tc>
      </w:tr>
      <w:tr w:rsidR="00FF6EE2" w14:paraId="46B9AB5A" w14:textId="77777777" w:rsidTr="007731BC">
        <w:tc>
          <w:tcPr>
            <w:tcW w:w="563" w:type="dxa"/>
          </w:tcPr>
          <w:p w14:paraId="3638A5C6" w14:textId="07833940" w:rsidR="00FF6EE2" w:rsidRPr="00FF6EE2" w:rsidRDefault="00FF6EE2" w:rsidP="00490EFB">
            <w:pPr>
              <w:pStyle w:val="ListParagraph"/>
              <w:tabs>
                <w:tab w:val="left" w:pos="567"/>
              </w:tabs>
              <w:spacing w:before="80" w:after="80"/>
              <w:ind w:left="0"/>
              <w:jc w:val="both"/>
              <w:rPr>
                <w:b/>
                <w:bCs/>
                <w:sz w:val="26"/>
                <w:szCs w:val="26"/>
              </w:rPr>
            </w:pPr>
          </w:p>
        </w:tc>
        <w:tc>
          <w:tcPr>
            <w:tcW w:w="9697" w:type="dxa"/>
          </w:tcPr>
          <w:p w14:paraId="4E82B4D2" w14:textId="77777777" w:rsidR="00FF6EE2" w:rsidRPr="007731BC" w:rsidRDefault="0030471B" w:rsidP="00490EFB">
            <w:pPr>
              <w:tabs>
                <w:tab w:val="left" w:pos="567"/>
              </w:tabs>
              <w:spacing w:before="80" w:after="80"/>
              <w:jc w:val="both"/>
              <w:rPr>
                <w:b/>
                <w:bCs/>
                <w:sz w:val="28"/>
                <w:szCs w:val="28"/>
              </w:rPr>
            </w:pPr>
            <w:r w:rsidRPr="007731BC">
              <w:rPr>
                <w:b/>
                <w:bCs/>
                <w:sz w:val="28"/>
                <w:szCs w:val="28"/>
              </w:rPr>
              <w:t xml:space="preserve">          Tình huống 2: Xử lý tình huống khi có học sinh thân nhiệt cao hơn mức bình thường hoặc có biểu hiện nghi mắc Covid-19 (ho, khó thở, mệt mỏi).</w:t>
            </w:r>
          </w:p>
          <w:p w14:paraId="3566E043" w14:textId="46B64501" w:rsidR="0030471B" w:rsidRPr="007731BC" w:rsidRDefault="0030471B" w:rsidP="00490EFB">
            <w:pPr>
              <w:tabs>
                <w:tab w:val="left" w:pos="567"/>
              </w:tabs>
              <w:spacing w:before="80" w:after="80"/>
              <w:jc w:val="both"/>
              <w:rPr>
                <w:sz w:val="28"/>
                <w:szCs w:val="28"/>
              </w:rPr>
            </w:pPr>
            <w:r w:rsidRPr="007731BC">
              <w:rPr>
                <w:b/>
                <w:bCs/>
                <w:sz w:val="28"/>
                <w:szCs w:val="28"/>
              </w:rPr>
              <w:t xml:space="preserve">           * </w:t>
            </w:r>
            <w:r w:rsidR="003278F5" w:rsidRPr="007731BC">
              <w:rPr>
                <w:sz w:val="28"/>
                <w:szCs w:val="28"/>
              </w:rPr>
              <w:t xml:space="preserve">Nếu tại vị trí đo thân nhiệt, sau khi đo phát hiện học sinh Nguyễn Thị A có </w:t>
            </w:r>
            <w:r w:rsidR="003278F5" w:rsidRPr="007731BC">
              <w:rPr>
                <w:sz w:val="28"/>
                <w:szCs w:val="28"/>
              </w:rPr>
              <w:lastRenderedPageBreak/>
              <w:t>nhiệt độ từ 37,5 trở lên, sau khi đo lại vẫn có nhiệt độ từ 37,5 độ hoặc có biểu hiện nghi mắc Covid-19 (ho , khó thở, mệt mỏi).</w:t>
            </w:r>
          </w:p>
          <w:p w14:paraId="598208F5" w14:textId="72D3D453" w:rsidR="003278F5" w:rsidRPr="007731BC" w:rsidRDefault="003278F5" w:rsidP="00490EFB">
            <w:pPr>
              <w:tabs>
                <w:tab w:val="left" w:pos="567"/>
              </w:tabs>
              <w:spacing w:before="80" w:after="80"/>
              <w:jc w:val="both"/>
              <w:rPr>
                <w:sz w:val="28"/>
                <w:szCs w:val="28"/>
              </w:rPr>
            </w:pPr>
            <w:r w:rsidRPr="007731BC">
              <w:rPr>
                <w:sz w:val="28"/>
                <w:szCs w:val="28"/>
              </w:rPr>
              <w:t xml:space="preserve">         - Phương pháp xử lý: GV ghi tên HS vào sổ theo dõi HS có biểu hiện bất thường, </w:t>
            </w:r>
            <w:r w:rsidR="00FB153B">
              <w:rPr>
                <w:sz w:val="28"/>
                <w:szCs w:val="28"/>
              </w:rPr>
              <w:t>Đ/c Huỳnh Anh</w:t>
            </w:r>
            <w:r w:rsidR="007731BC">
              <w:rPr>
                <w:sz w:val="28"/>
                <w:szCs w:val="28"/>
              </w:rPr>
              <w:t xml:space="preserve"> </w:t>
            </w:r>
            <w:r w:rsidRPr="007731BC">
              <w:rPr>
                <w:sz w:val="28"/>
                <w:szCs w:val="28"/>
              </w:rPr>
              <w:t>ra tiếp cận, hướng dẫn và đưa học sinh vào phòng cách ly tạm thời.</w:t>
            </w:r>
          </w:p>
          <w:p w14:paraId="276B4775" w14:textId="639EAF9D" w:rsidR="003278F5" w:rsidRPr="007731BC" w:rsidRDefault="003278F5" w:rsidP="00490EFB">
            <w:pPr>
              <w:tabs>
                <w:tab w:val="left" w:pos="567"/>
              </w:tabs>
              <w:spacing w:before="80" w:after="80"/>
              <w:jc w:val="both"/>
              <w:rPr>
                <w:sz w:val="28"/>
                <w:szCs w:val="28"/>
              </w:rPr>
            </w:pPr>
            <w:r w:rsidRPr="007731BC">
              <w:rPr>
                <w:sz w:val="28"/>
                <w:szCs w:val="28"/>
              </w:rPr>
              <w:t xml:space="preserve">          - Tại phòng cách ly tạm thời: Cho HS nghỉ ngơi, Nhân viên y tế hỏi han tình trạng sức khỏe, trấn an tinh thần và đo than nhiệt bằng nhiệt kế thủy ngân, tiến hành điều tra dịch tễ, lấy mẫu </w:t>
            </w:r>
            <w:r w:rsidR="005A3910" w:rsidRPr="007731BC">
              <w:rPr>
                <w:sz w:val="28"/>
                <w:szCs w:val="28"/>
              </w:rPr>
              <w:t>tets nhanh Covid-19 cho HS.</w:t>
            </w:r>
          </w:p>
          <w:p w14:paraId="59C406D4" w14:textId="1EA0F05C" w:rsidR="005A3910" w:rsidRPr="007731BC" w:rsidRDefault="005A3910" w:rsidP="00490EFB">
            <w:pPr>
              <w:tabs>
                <w:tab w:val="left" w:pos="567"/>
              </w:tabs>
              <w:spacing w:before="80" w:after="80"/>
              <w:jc w:val="both"/>
              <w:rPr>
                <w:i/>
                <w:iCs/>
                <w:sz w:val="28"/>
                <w:szCs w:val="28"/>
              </w:rPr>
            </w:pPr>
            <w:r w:rsidRPr="007731BC">
              <w:rPr>
                <w:sz w:val="28"/>
                <w:szCs w:val="28"/>
              </w:rPr>
              <w:t xml:space="preserve">          </w:t>
            </w:r>
            <w:r w:rsidRPr="007731BC">
              <w:rPr>
                <w:i/>
                <w:iCs/>
                <w:sz w:val="28"/>
                <w:szCs w:val="28"/>
              </w:rPr>
              <w:t>a) Nếu sau khi nghỉ ngơi thân nhiệt học sinh trở lại trạng thái bình thường, không có yếu tố dịch tễ Covid-19 và kết quả âm tính thì hướng dẫn học sinh lên lớp bình thường.</w:t>
            </w:r>
          </w:p>
          <w:p w14:paraId="1F31C447" w14:textId="12118556" w:rsidR="005A3910" w:rsidRPr="007731BC" w:rsidRDefault="005A3910" w:rsidP="00490EFB">
            <w:pPr>
              <w:tabs>
                <w:tab w:val="left" w:pos="567"/>
              </w:tabs>
              <w:spacing w:before="80" w:after="80"/>
              <w:jc w:val="both"/>
              <w:rPr>
                <w:i/>
                <w:iCs/>
                <w:sz w:val="28"/>
                <w:szCs w:val="28"/>
              </w:rPr>
            </w:pPr>
            <w:r w:rsidRPr="007731BC">
              <w:rPr>
                <w:i/>
                <w:iCs/>
                <w:sz w:val="28"/>
                <w:szCs w:val="28"/>
              </w:rPr>
              <w:t xml:space="preserve">         b) Trường hợp sau khi nghỉ ngơi thân nhiệt thí sinh vẫn cao hơn bình thường (từ 37,5 độ C trở lên), không có yếu tố dịch t</w:t>
            </w:r>
            <w:r w:rsidR="00446793" w:rsidRPr="007731BC">
              <w:rPr>
                <w:i/>
                <w:iCs/>
                <w:sz w:val="28"/>
                <w:szCs w:val="28"/>
              </w:rPr>
              <w:t>ễ</w:t>
            </w:r>
            <w:r w:rsidRPr="007731BC">
              <w:rPr>
                <w:i/>
                <w:iCs/>
                <w:sz w:val="28"/>
                <w:szCs w:val="28"/>
              </w:rPr>
              <w:t xml:space="preserve"> Covid-19 và kết quả test Covid-19 âm tính thì nhân viên y tế thông báo gia đình đón học sinh về nhà theo dõi sức khỏe.</w:t>
            </w:r>
          </w:p>
          <w:p w14:paraId="33F89079" w14:textId="61FB07B5" w:rsidR="005A3910" w:rsidRPr="007731BC" w:rsidRDefault="005A3910" w:rsidP="00490EFB">
            <w:pPr>
              <w:tabs>
                <w:tab w:val="left" w:pos="567"/>
              </w:tabs>
              <w:spacing w:before="80" w:after="80"/>
              <w:jc w:val="both"/>
              <w:rPr>
                <w:i/>
                <w:iCs/>
                <w:sz w:val="28"/>
                <w:szCs w:val="28"/>
              </w:rPr>
            </w:pPr>
            <w:r w:rsidRPr="007731BC">
              <w:rPr>
                <w:i/>
                <w:iCs/>
                <w:sz w:val="28"/>
                <w:szCs w:val="28"/>
              </w:rPr>
              <w:t xml:space="preserve">          c) Trường hợp sau khi nghỉ ngơi thân nhiệt thí sinh vẫn cao hơn bình thường (&gt;37</w:t>
            </w:r>
            <w:proofErr w:type="gramStart"/>
            <w:r w:rsidRPr="007731BC">
              <w:rPr>
                <w:i/>
                <w:iCs/>
                <w:sz w:val="28"/>
                <w:szCs w:val="28"/>
              </w:rPr>
              <w:t>,5</w:t>
            </w:r>
            <w:proofErr w:type="gramEnd"/>
            <w:r w:rsidRPr="007731BC">
              <w:rPr>
                <w:i/>
                <w:iCs/>
                <w:sz w:val="28"/>
                <w:szCs w:val="28"/>
              </w:rPr>
              <w:t xml:space="preserve"> độ C trở lên), điều tra có yếu tố dịch t</w:t>
            </w:r>
            <w:r w:rsidR="00446793" w:rsidRPr="007731BC">
              <w:rPr>
                <w:i/>
                <w:iCs/>
                <w:sz w:val="28"/>
                <w:szCs w:val="28"/>
              </w:rPr>
              <w:t>ễ</w:t>
            </w:r>
            <w:r w:rsidRPr="007731BC">
              <w:rPr>
                <w:i/>
                <w:iCs/>
                <w:sz w:val="28"/>
                <w:szCs w:val="28"/>
              </w:rPr>
              <w:t xml:space="preserve"> Covid-19 và kết quả test Covid-19 âm tính, nhân viên y tế báo cáo với Ban chỉ đạo, GVCN</w:t>
            </w:r>
            <w:r w:rsidR="00446793" w:rsidRPr="007731BC">
              <w:rPr>
                <w:i/>
                <w:iCs/>
                <w:sz w:val="28"/>
                <w:szCs w:val="28"/>
              </w:rPr>
              <w:t xml:space="preserve">, GVCN </w:t>
            </w:r>
            <w:r w:rsidRPr="007731BC">
              <w:rPr>
                <w:i/>
                <w:iCs/>
                <w:sz w:val="28"/>
                <w:szCs w:val="28"/>
              </w:rPr>
              <w:t xml:space="preserve"> thông báo tới gia đình, Ban giám hiệu liên hệ với Trạm y tế phối hợp để tiếp tục điều tra dịch tễ, hướng dẫn xử lý theo quy định. </w:t>
            </w:r>
          </w:p>
          <w:p w14:paraId="363C69F5" w14:textId="17DCECE5" w:rsidR="003278F5" w:rsidRPr="007731BC" w:rsidRDefault="005A3910" w:rsidP="00490EFB">
            <w:pPr>
              <w:tabs>
                <w:tab w:val="left" w:pos="567"/>
              </w:tabs>
              <w:spacing w:before="80" w:after="80"/>
              <w:jc w:val="both"/>
              <w:rPr>
                <w:sz w:val="28"/>
                <w:szCs w:val="28"/>
              </w:rPr>
            </w:pPr>
            <w:r w:rsidRPr="007731BC">
              <w:rPr>
                <w:i/>
                <w:iCs/>
                <w:sz w:val="28"/>
                <w:szCs w:val="28"/>
              </w:rPr>
              <w:t xml:space="preserve">          d) Trường hợp kết quả test Covid-19 dương tính. Nhân viên y tế báo cáo ngay với Ban chỉ đạo</w:t>
            </w:r>
            <w:r w:rsidR="00050933" w:rsidRPr="007731BC">
              <w:rPr>
                <w:i/>
                <w:iCs/>
                <w:sz w:val="28"/>
                <w:szCs w:val="28"/>
              </w:rPr>
              <w:t xml:space="preserve">. Ban chỉ đạo liên hệ với gia đình, trạm y </w:t>
            </w:r>
            <w:proofErr w:type="gramStart"/>
            <w:r w:rsidR="00050933" w:rsidRPr="007731BC">
              <w:rPr>
                <w:i/>
                <w:iCs/>
                <w:sz w:val="28"/>
                <w:szCs w:val="28"/>
              </w:rPr>
              <w:t>tế  xã</w:t>
            </w:r>
            <w:proofErr w:type="gramEnd"/>
            <w:r w:rsidR="00050933" w:rsidRPr="007731BC">
              <w:rPr>
                <w:i/>
                <w:iCs/>
                <w:sz w:val="28"/>
                <w:szCs w:val="28"/>
              </w:rPr>
              <w:t xml:space="preserve"> tiếp tục điều tra dịch tễ. Học sinh được hướng dẫn cách ly y tế theo quy định. Nhà trường tiến hành phun khử khuẩn các nơi liên quan.</w:t>
            </w:r>
          </w:p>
        </w:tc>
      </w:tr>
      <w:tr w:rsidR="00050933" w14:paraId="16476C87" w14:textId="77777777" w:rsidTr="007731BC">
        <w:tc>
          <w:tcPr>
            <w:tcW w:w="563" w:type="dxa"/>
          </w:tcPr>
          <w:p w14:paraId="4BE181C5" w14:textId="77777777" w:rsidR="00050933" w:rsidRPr="00FF6EE2" w:rsidRDefault="00050933" w:rsidP="00490EFB">
            <w:pPr>
              <w:pStyle w:val="ListParagraph"/>
              <w:tabs>
                <w:tab w:val="left" w:pos="567"/>
              </w:tabs>
              <w:spacing w:before="80" w:after="80"/>
              <w:ind w:left="0"/>
              <w:jc w:val="both"/>
              <w:rPr>
                <w:b/>
                <w:bCs/>
                <w:sz w:val="26"/>
                <w:szCs w:val="26"/>
              </w:rPr>
            </w:pPr>
          </w:p>
        </w:tc>
        <w:tc>
          <w:tcPr>
            <w:tcW w:w="9697" w:type="dxa"/>
          </w:tcPr>
          <w:p w14:paraId="1189604A" w14:textId="77777777" w:rsidR="00050933" w:rsidRPr="007731BC" w:rsidRDefault="00050933" w:rsidP="00490EFB">
            <w:pPr>
              <w:tabs>
                <w:tab w:val="left" w:pos="567"/>
              </w:tabs>
              <w:spacing w:before="80" w:after="80"/>
              <w:jc w:val="both"/>
              <w:rPr>
                <w:b/>
                <w:bCs/>
                <w:sz w:val="28"/>
                <w:szCs w:val="28"/>
              </w:rPr>
            </w:pPr>
            <w:r w:rsidRPr="007731BC">
              <w:rPr>
                <w:b/>
                <w:bCs/>
                <w:sz w:val="28"/>
                <w:szCs w:val="28"/>
              </w:rPr>
              <w:t xml:space="preserve">          Tình huống 3. Xử lý tình huống khi phát hiện học sinh có biểu hiện nghi ngờ mắc Covid-19 hoặc mắc Covid-19 (F0) tại lớp</w:t>
            </w:r>
          </w:p>
          <w:p w14:paraId="475A5C48" w14:textId="43856884" w:rsidR="00050933" w:rsidRPr="007731BC" w:rsidRDefault="00050933" w:rsidP="00490EFB">
            <w:pPr>
              <w:tabs>
                <w:tab w:val="left" w:pos="567"/>
              </w:tabs>
              <w:spacing w:before="80" w:after="80"/>
              <w:jc w:val="both"/>
              <w:rPr>
                <w:sz w:val="28"/>
                <w:szCs w:val="28"/>
              </w:rPr>
            </w:pPr>
            <w:r w:rsidRPr="007731BC">
              <w:rPr>
                <w:sz w:val="28"/>
                <w:szCs w:val="28"/>
              </w:rPr>
              <w:t xml:space="preserve">          Tình huống trong giờ học giáo viên phát hiện học sinh có các biểu hiện nghi ngờ mắc C</w:t>
            </w:r>
            <w:r w:rsidR="00FB153B">
              <w:rPr>
                <w:sz w:val="28"/>
                <w:szCs w:val="28"/>
              </w:rPr>
              <w:t>o</w:t>
            </w:r>
            <w:r w:rsidRPr="007731BC">
              <w:rPr>
                <w:sz w:val="28"/>
                <w:szCs w:val="28"/>
              </w:rPr>
              <w:t>vid-19 (sốt, ho, khó thở, mệt mỏi).</w:t>
            </w:r>
          </w:p>
          <w:p w14:paraId="292F3F2F" w14:textId="77777777" w:rsidR="00050933" w:rsidRPr="007731BC" w:rsidRDefault="00050933" w:rsidP="00490EFB">
            <w:pPr>
              <w:tabs>
                <w:tab w:val="left" w:pos="567"/>
              </w:tabs>
              <w:spacing w:before="80" w:after="80"/>
              <w:jc w:val="both"/>
              <w:rPr>
                <w:sz w:val="28"/>
                <w:szCs w:val="28"/>
              </w:rPr>
            </w:pPr>
            <w:r w:rsidRPr="007731BC">
              <w:rPr>
                <w:sz w:val="28"/>
                <w:szCs w:val="28"/>
              </w:rPr>
              <w:t xml:space="preserve">          * Phương pháp xử lý:</w:t>
            </w:r>
          </w:p>
          <w:p w14:paraId="57587055" w14:textId="77777777" w:rsidR="00050933" w:rsidRPr="007731BC" w:rsidRDefault="00050933" w:rsidP="00490EFB">
            <w:pPr>
              <w:tabs>
                <w:tab w:val="left" w:pos="567"/>
              </w:tabs>
              <w:spacing w:before="80" w:after="80"/>
              <w:jc w:val="both"/>
              <w:rPr>
                <w:sz w:val="28"/>
                <w:szCs w:val="28"/>
              </w:rPr>
            </w:pPr>
            <w:r w:rsidRPr="007731BC">
              <w:rPr>
                <w:sz w:val="28"/>
                <w:szCs w:val="28"/>
              </w:rPr>
              <w:t xml:space="preserve">          - Giáo viên cho lớp học tạm ngừng học, thực hiện các biện pháp hạn chế tiếp xúc giữa người nghi ngờ mắc với những người khác, bình tĩnh xử lý để tránh việc HS hoang mang, yêu cầu HS ngồi yên </w:t>
            </w:r>
            <w:r w:rsidR="00446793" w:rsidRPr="007731BC">
              <w:rPr>
                <w:sz w:val="28"/>
                <w:szCs w:val="28"/>
              </w:rPr>
              <w:t xml:space="preserve">tại </w:t>
            </w:r>
            <w:r w:rsidRPr="007731BC">
              <w:rPr>
                <w:sz w:val="28"/>
                <w:szCs w:val="28"/>
              </w:rPr>
              <w:t>vị trí</w:t>
            </w:r>
            <w:r w:rsidR="00446793" w:rsidRPr="007731BC">
              <w:rPr>
                <w:sz w:val="28"/>
                <w:szCs w:val="28"/>
              </w:rPr>
              <w:t>.</w:t>
            </w:r>
          </w:p>
          <w:p w14:paraId="16E13558" w14:textId="77777777" w:rsidR="00446793" w:rsidRPr="007731BC" w:rsidRDefault="00446793" w:rsidP="00490EFB">
            <w:pPr>
              <w:tabs>
                <w:tab w:val="left" w:pos="567"/>
              </w:tabs>
              <w:spacing w:before="80" w:after="80"/>
              <w:jc w:val="both"/>
              <w:rPr>
                <w:sz w:val="28"/>
                <w:szCs w:val="28"/>
              </w:rPr>
            </w:pPr>
            <w:r w:rsidRPr="007731BC">
              <w:rPr>
                <w:sz w:val="28"/>
                <w:szCs w:val="28"/>
              </w:rPr>
              <w:lastRenderedPageBreak/>
              <w:t xml:space="preserve">          - Giáo viên gọi điện báo cáo với Ban chỉ đạo.</w:t>
            </w:r>
          </w:p>
          <w:p w14:paraId="3BD0DAE5" w14:textId="67F69C78" w:rsidR="00446793" w:rsidRPr="007731BC" w:rsidRDefault="00446793" w:rsidP="00490EFB">
            <w:pPr>
              <w:tabs>
                <w:tab w:val="left" w:pos="567"/>
              </w:tabs>
              <w:spacing w:before="80" w:after="80"/>
              <w:jc w:val="both"/>
              <w:rPr>
                <w:sz w:val="28"/>
                <w:szCs w:val="28"/>
              </w:rPr>
            </w:pPr>
            <w:r w:rsidRPr="007731BC">
              <w:rPr>
                <w:sz w:val="28"/>
                <w:szCs w:val="28"/>
              </w:rPr>
              <w:t xml:space="preserve">          - Ban chỉ đạo/ Ban giám hiệu cử ngườ</w:t>
            </w:r>
            <w:r w:rsidR="00FB153B">
              <w:rPr>
                <w:sz w:val="28"/>
                <w:szCs w:val="28"/>
              </w:rPr>
              <w:t xml:space="preserve">i </w:t>
            </w:r>
            <w:r w:rsidRPr="007731BC">
              <w:rPr>
                <w:sz w:val="28"/>
                <w:szCs w:val="28"/>
              </w:rPr>
              <w:t>đưa học sinh xuống phòng cách ly y tế (đảm bảo giữ khoảng cách).</w:t>
            </w:r>
          </w:p>
          <w:p w14:paraId="5DD541E7" w14:textId="77777777" w:rsidR="00446793" w:rsidRPr="007731BC" w:rsidRDefault="00446793" w:rsidP="00490EFB">
            <w:pPr>
              <w:tabs>
                <w:tab w:val="left" w:pos="567"/>
              </w:tabs>
              <w:spacing w:before="80" w:after="80"/>
              <w:jc w:val="both"/>
              <w:rPr>
                <w:sz w:val="28"/>
                <w:szCs w:val="28"/>
              </w:rPr>
            </w:pPr>
            <w:r w:rsidRPr="007731BC">
              <w:rPr>
                <w:sz w:val="28"/>
                <w:szCs w:val="28"/>
              </w:rPr>
              <w:t xml:space="preserve">          - Tại phòng cách ly y tế, nhân viên y tế tiến hành đo than nhiêt, thăm khám và điều tra dịch tễ. Nhân viên lấy mẫu tets nhanh Covid-19 cho HS.</w:t>
            </w:r>
          </w:p>
          <w:p w14:paraId="55D87D98" w14:textId="77777777" w:rsidR="00446793" w:rsidRPr="007731BC" w:rsidRDefault="00446793" w:rsidP="00490EFB">
            <w:pPr>
              <w:tabs>
                <w:tab w:val="left" w:pos="567"/>
              </w:tabs>
              <w:spacing w:before="80" w:after="80"/>
              <w:jc w:val="both"/>
              <w:rPr>
                <w:i/>
                <w:iCs/>
                <w:sz w:val="28"/>
                <w:szCs w:val="28"/>
              </w:rPr>
            </w:pPr>
            <w:r w:rsidRPr="007731BC">
              <w:rPr>
                <w:sz w:val="28"/>
                <w:szCs w:val="28"/>
              </w:rPr>
              <w:t xml:space="preserve">          </w:t>
            </w:r>
            <w:r w:rsidRPr="007731BC">
              <w:rPr>
                <w:i/>
                <w:iCs/>
                <w:sz w:val="28"/>
                <w:szCs w:val="28"/>
              </w:rPr>
              <w:t>a) Trường hợp kết quả test Covid-19 âm tính và không có yếu tố dịch tễ, nhân viên y tế thông báo tới gia đình đến đón HS về nhà để tiếp tục theo dõi sức khỏe.</w:t>
            </w:r>
          </w:p>
          <w:p w14:paraId="31A73782" w14:textId="79919541" w:rsidR="00446793" w:rsidRPr="007731BC" w:rsidRDefault="00446793" w:rsidP="00490EFB">
            <w:pPr>
              <w:tabs>
                <w:tab w:val="left" w:pos="567"/>
              </w:tabs>
              <w:spacing w:before="80" w:after="80"/>
              <w:jc w:val="both"/>
              <w:rPr>
                <w:i/>
                <w:iCs/>
                <w:sz w:val="28"/>
                <w:szCs w:val="28"/>
              </w:rPr>
            </w:pPr>
            <w:r w:rsidRPr="007731BC">
              <w:rPr>
                <w:i/>
                <w:iCs/>
                <w:sz w:val="28"/>
                <w:szCs w:val="28"/>
              </w:rPr>
              <w:t xml:space="preserve">          b) Trường hợp kết quả test Covid-19 âm tính và có yếu tố dịch tễ, nhân viên y tế báo cáo với Ban </w:t>
            </w:r>
            <w:r w:rsidR="00BD76B1" w:rsidRPr="007731BC">
              <w:rPr>
                <w:i/>
                <w:iCs/>
                <w:sz w:val="28"/>
                <w:szCs w:val="28"/>
              </w:rPr>
              <w:t>giám hiệu</w:t>
            </w:r>
            <w:r w:rsidRPr="007731BC">
              <w:rPr>
                <w:i/>
                <w:iCs/>
                <w:sz w:val="28"/>
                <w:szCs w:val="28"/>
              </w:rPr>
              <w:t xml:space="preserve">, GVCN, GVCN  thông báo tới gia đình, Ban giám hiệu liên hệ với Trạm y tế phối hợp để tiếp tục điều tra dịch tễ, hướng dẫn xử lý theo quy định. </w:t>
            </w:r>
          </w:p>
          <w:p w14:paraId="6117D4A0" w14:textId="31F0179E" w:rsidR="00BD76B1" w:rsidRPr="007731BC" w:rsidRDefault="00BD76B1" w:rsidP="00490EFB">
            <w:pPr>
              <w:tabs>
                <w:tab w:val="left" w:pos="567"/>
              </w:tabs>
              <w:spacing w:before="80" w:after="80"/>
              <w:jc w:val="both"/>
              <w:rPr>
                <w:i/>
                <w:iCs/>
                <w:sz w:val="28"/>
                <w:szCs w:val="28"/>
              </w:rPr>
            </w:pPr>
            <w:r w:rsidRPr="007731BC">
              <w:rPr>
                <w:i/>
                <w:iCs/>
                <w:sz w:val="28"/>
                <w:szCs w:val="28"/>
              </w:rPr>
              <w:t xml:space="preserve">          c) Trường hợp kết quả test Covid-19 dương tính. Nhân viên y tế báo cáo ngay với Ban chỉ đạo. Ban chỉ đạo liên hệ với gia đình, trạm y tế xã tiếp tục điều tra dịch tễ, phối hợp xử lý.</w:t>
            </w:r>
          </w:p>
          <w:p w14:paraId="10E414AF" w14:textId="017DABC1" w:rsidR="00BD76B1" w:rsidRPr="007731BC" w:rsidRDefault="00BD76B1" w:rsidP="00490EFB">
            <w:pPr>
              <w:tabs>
                <w:tab w:val="left" w:pos="567"/>
              </w:tabs>
              <w:spacing w:before="80" w:after="80"/>
              <w:jc w:val="both"/>
              <w:rPr>
                <w:sz w:val="28"/>
                <w:szCs w:val="28"/>
              </w:rPr>
            </w:pPr>
            <w:r w:rsidRPr="007731BC">
              <w:rPr>
                <w:sz w:val="28"/>
                <w:szCs w:val="28"/>
              </w:rPr>
              <w:t xml:space="preserve">          - Ban chỉ đạo yêu cầu toàn bộ những người tiếp xúc gần với F0 (GV, những HS ngồi gần F0</w:t>
            </w:r>
            <w:r w:rsidR="00052667" w:rsidRPr="007731BC">
              <w:rPr>
                <w:sz w:val="28"/>
                <w:szCs w:val="28"/>
              </w:rPr>
              <w:t>…</w:t>
            </w:r>
            <w:r w:rsidRPr="007731BC">
              <w:rPr>
                <w:sz w:val="28"/>
                <w:szCs w:val="28"/>
              </w:rPr>
              <w:t>) không tự ý di chuyển, đeo khẩu trang đúng cách để chờ hướng xử lý.</w:t>
            </w:r>
          </w:p>
          <w:p w14:paraId="2FAE8001" w14:textId="6CB91E56" w:rsidR="00BD76B1" w:rsidRPr="007731BC" w:rsidRDefault="00BD76B1" w:rsidP="00490EFB">
            <w:pPr>
              <w:tabs>
                <w:tab w:val="left" w:pos="567"/>
              </w:tabs>
              <w:spacing w:before="80" w:after="80"/>
              <w:jc w:val="both"/>
              <w:rPr>
                <w:sz w:val="28"/>
                <w:szCs w:val="28"/>
              </w:rPr>
            </w:pPr>
            <w:r w:rsidRPr="007731BC">
              <w:rPr>
                <w:sz w:val="28"/>
                <w:szCs w:val="28"/>
              </w:rPr>
              <w:t xml:space="preserve">          - Tạm thời phong tỏa toàn bộ nhà trường, lớp nào ở yên lớp đó. Thông báo tới toàn thể CB, GV,</w:t>
            </w:r>
            <w:r w:rsidR="00052667" w:rsidRPr="007731BC">
              <w:rPr>
                <w:sz w:val="28"/>
                <w:szCs w:val="28"/>
              </w:rPr>
              <w:t xml:space="preserve"> </w:t>
            </w:r>
            <w:r w:rsidRPr="007731BC">
              <w:rPr>
                <w:sz w:val="28"/>
                <w:szCs w:val="28"/>
              </w:rPr>
              <w:t>NV, HS trong nhà trường thông tin chính xác, yên tâm ở tại vị trí để không xảy ra hoang mang, lo lắng, mất kiểm soát.</w:t>
            </w:r>
          </w:p>
          <w:p w14:paraId="1C46E636" w14:textId="3133F124" w:rsidR="00BD76B1" w:rsidRPr="007731BC" w:rsidRDefault="00BD76B1" w:rsidP="00490EFB">
            <w:pPr>
              <w:tabs>
                <w:tab w:val="left" w:pos="567"/>
              </w:tabs>
              <w:spacing w:before="80" w:after="80"/>
              <w:jc w:val="both"/>
              <w:rPr>
                <w:sz w:val="28"/>
                <w:szCs w:val="28"/>
              </w:rPr>
            </w:pPr>
            <w:r w:rsidRPr="007731BC">
              <w:rPr>
                <w:sz w:val="28"/>
                <w:szCs w:val="28"/>
              </w:rPr>
              <w:t xml:space="preserve">         </w:t>
            </w:r>
            <w:r w:rsidR="00052667" w:rsidRPr="007731BC">
              <w:rPr>
                <w:sz w:val="28"/>
                <w:szCs w:val="28"/>
              </w:rPr>
              <w:t xml:space="preserve"> </w:t>
            </w:r>
            <w:r w:rsidRPr="007731BC">
              <w:rPr>
                <w:sz w:val="28"/>
                <w:szCs w:val="28"/>
              </w:rPr>
              <w:t xml:space="preserve">-  Phối hợp với cơ quan </w:t>
            </w:r>
            <w:r w:rsidR="00052667" w:rsidRPr="007731BC">
              <w:rPr>
                <w:sz w:val="28"/>
                <w:szCs w:val="28"/>
              </w:rPr>
              <w:t>y tế để cách ly F0 theo quy định</w:t>
            </w:r>
          </w:p>
          <w:p w14:paraId="506E665A" w14:textId="30B6C134" w:rsidR="00052667" w:rsidRPr="007731BC" w:rsidRDefault="00052667" w:rsidP="00490EFB">
            <w:pPr>
              <w:tabs>
                <w:tab w:val="left" w:pos="567"/>
              </w:tabs>
              <w:spacing w:before="80" w:after="80"/>
              <w:jc w:val="both"/>
              <w:rPr>
                <w:sz w:val="28"/>
                <w:szCs w:val="28"/>
              </w:rPr>
            </w:pPr>
            <w:r w:rsidRPr="007731BC">
              <w:rPr>
                <w:sz w:val="28"/>
                <w:szCs w:val="28"/>
              </w:rPr>
              <w:t xml:space="preserve">          - Cơ quan y tế, nhân viên y tế quay trở lại lớp để điều tra dịch tễ, lập danh sách những người tiếp xúc gần (F1) tại trường học.</w:t>
            </w:r>
          </w:p>
          <w:p w14:paraId="0F4A2C32" w14:textId="6E1EBA89" w:rsidR="00052667" w:rsidRPr="007731BC" w:rsidRDefault="00052667" w:rsidP="00490EFB">
            <w:pPr>
              <w:tabs>
                <w:tab w:val="left" w:pos="567"/>
              </w:tabs>
              <w:spacing w:before="80" w:after="80"/>
              <w:jc w:val="both"/>
              <w:rPr>
                <w:sz w:val="28"/>
                <w:szCs w:val="28"/>
              </w:rPr>
            </w:pPr>
            <w:r w:rsidRPr="007731BC">
              <w:rPr>
                <w:sz w:val="28"/>
                <w:szCs w:val="28"/>
              </w:rPr>
              <w:t xml:space="preserve">          - Ban chỉ đạo phối hợp với Cơ quan y tế để quyết định việc cho lớp học có F0 hoặc học sinh toàn trường nghỉ học,</w:t>
            </w:r>
          </w:p>
          <w:p w14:paraId="253C52F6" w14:textId="077AD471" w:rsidR="00446793" w:rsidRPr="007731BC" w:rsidRDefault="00052667" w:rsidP="00490EFB">
            <w:pPr>
              <w:tabs>
                <w:tab w:val="left" w:pos="567"/>
              </w:tabs>
              <w:spacing w:before="80" w:after="80"/>
              <w:jc w:val="both"/>
              <w:rPr>
                <w:sz w:val="28"/>
                <w:szCs w:val="28"/>
              </w:rPr>
            </w:pPr>
            <w:r w:rsidRPr="007731BC">
              <w:rPr>
                <w:sz w:val="28"/>
                <w:szCs w:val="28"/>
              </w:rPr>
              <w:t xml:space="preserve">          - Nhà trường tiến hành phun khử khuẩn toàn bộ trường học.</w:t>
            </w:r>
          </w:p>
        </w:tc>
      </w:tr>
      <w:tr w:rsidR="00052667" w14:paraId="31A56C45" w14:textId="77777777" w:rsidTr="007731BC">
        <w:tc>
          <w:tcPr>
            <w:tcW w:w="563" w:type="dxa"/>
          </w:tcPr>
          <w:p w14:paraId="396C9E35" w14:textId="77777777" w:rsidR="00052667" w:rsidRPr="00FF6EE2" w:rsidRDefault="00052667" w:rsidP="00490EFB">
            <w:pPr>
              <w:pStyle w:val="ListParagraph"/>
              <w:tabs>
                <w:tab w:val="left" w:pos="567"/>
              </w:tabs>
              <w:spacing w:before="80" w:after="80"/>
              <w:ind w:left="0"/>
              <w:jc w:val="both"/>
              <w:rPr>
                <w:b/>
                <w:bCs/>
                <w:sz w:val="26"/>
                <w:szCs w:val="26"/>
              </w:rPr>
            </w:pPr>
          </w:p>
        </w:tc>
        <w:tc>
          <w:tcPr>
            <w:tcW w:w="9697" w:type="dxa"/>
          </w:tcPr>
          <w:p w14:paraId="343022D8" w14:textId="77777777" w:rsidR="00052667" w:rsidRPr="007731BC" w:rsidRDefault="00052667" w:rsidP="00490EFB">
            <w:pPr>
              <w:tabs>
                <w:tab w:val="left" w:pos="567"/>
              </w:tabs>
              <w:spacing w:before="80" w:after="80"/>
              <w:jc w:val="both"/>
              <w:rPr>
                <w:b/>
                <w:bCs/>
                <w:sz w:val="28"/>
                <w:szCs w:val="28"/>
              </w:rPr>
            </w:pPr>
            <w:r w:rsidRPr="007731BC">
              <w:rPr>
                <w:b/>
                <w:bCs/>
                <w:sz w:val="28"/>
                <w:szCs w:val="28"/>
              </w:rPr>
              <w:t xml:space="preserve">           Tình huống 4. Xử lý tình huống khi có học sinh nghỉ học vì nhiễm Covid-19</w:t>
            </w:r>
          </w:p>
          <w:p w14:paraId="05B47009" w14:textId="77777777" w:rsidR="00052667" w:rsidRPr="007731BC" w:rsidRDefault="00052667" w:rsidP="00490EFB">
            <w:pPr>
              <w:tabs>
                <w:tab w:val="left" w:pos="567"/>
              </w:tabs>
              <w:spacing w:before="80" w:after="80"/>
              <w:jc w:val="both"/>
              <w:rPr>
                <w:sz w:val="28"/>
                <w:szCs w:val="28"/>
              </w:rPr>
            </w:pPr>
            <w:r w:rsidRPr="007731BC">
              <w:rPr>
                <w:b/>
                <w:bCs/>
                <w:sz w:val="28"/>
                <w:szCs w:val="28"/>
              </w:rPr>
              <w:t xml:space="preserve">          </w:t>
            </w:r>
            <w:r w:rsidRPr="007731BC">
              <w:rPr>
                <w:sz w:val="28"/>
                <w:szCs w:val="28"/>
              </w:rPr>
              <w:t>Tình huống trong lớp có học sinh nghỉ học, giáo viên chủ nhiệm được gia đình thông báo là con bị mắc Covid-19 (F0)</w:t>
            </w:r>
          </w:p>
          <w:p w14:paraId="2E306806" w14:textId="77777777" w:rsidR="00052667" w:rsidRPr="007731BC" w:rsidRDefault="00052667" w:rsidP="00490EFB">
            <w:pPr>
              <w:tabs>
                <w:tab w:val="left" w:pos="567"/>
              </w:tabs>
              <w:spacing w:before="80" w:after="80"/>
              <w:jc w:val="both"/>
              <w:rPr>
                <w:sz w:val="28"/>
                <w:szCs w:val="28"/>
              </w:rPr>
            </w:pPr>
            <w:r w:rsidRPr="007731BC">
              <w:rPr>
                <w:sz w:val="28"/>
                <w:szCs w:val="28"/>
              </w:rPr>
              <w:t xml:space="preserve">          * Phương pháp xử lý:</w:t>
            </w:r>
          </w:p>
          <w:p w14:paraId="71E67F41" w14:textId="77777777" w:rsidR="00052667" w:rsidRPr="007731BC" w:rsidRDefault="00052667" w:rsidP="00490EFB">
            <w:pPr>
              <w:tabs>
                <w:tab w:val="left" w:pos="567"/>
              </w:tabs>
              <w:spacing w:before="80" w:after="80"/>
              <w:jc w:val="both"/>
              <w:rPr>
                <w:sz w:val="28"/>
                <w:szCs w:val="28"/>
              </w:rPr>
            </w:pPr>
            <w:r w:rsidRPr="007731BC">
              <w:rPr>
                <w:sz w:val="28"/>
                <w:szCs w:val="28"/>
              </w:rPr>
              <w:lastRenderedPageBreak/>
              <w:t xml:space="preserve">          - Giáo viên chủ nhiệm </w:t>
            </w:r>
            <w:r w:rsidR="00637040" w:rsidRPr="007731BC">
              <w:rPr>
                <w:sz w:val="28"/>
                <w:szCs w:val="28"/>
              </w:rPr>
              <w:t>nắm bắt thông tin cụ thể qua điện thoại, động viên học sinh và gia đình có học sinh là F0; đồng thời báo cáo Ban chỉ đạo nhà trường.</w:t>
            </w:r>
          </w:p>
          <w:p w14:paraId="4B3B649D" w14:textId="77777777" w:rsidR="00637040" w:rsidRPr="007731BC" w:rsidRDefault="00637040" w:rsidP="00490EFB">
            <w:pPr>
              <w:tabs>
                <w:tab w:val="left" w:pos="567"/>
              </w:tabs>
              <w:spacing w:before="80" w:after="80"/>
              <w:jc w:val="both"/>
              <w:rPr>
                <w:sz w:val="28"/>
                <w:szCs w:val="28"/>
              </w:rPr>
            </w:pPr>
            <w:r w:rsidRPr="007731BC">
              <w:rPr>
                <w:sz w:val="28"/>
                <w:szCs w:val="28"/>
              </w:rPr>
              <w:t xml:space="preserve">          - Tại lớp </w:t>
            </w:r>
            <w:r w:rsidR="00397FD3" w:rsidRPr="007731BC">
              <w:rPr>
                <w:sz w:val="28"/>
                <w:szCs w:val="28"/>
              </w:rPr>
              <w:t xml:space="preserve">giáo viên chủ nhiệm </w:t>
            </w:r>
            <w:r w:rsidR="00D3285B" w:rsidRPr="007731BC">
              <w:rPr>
                <w:sz w:val="28"/>
                <w:szCs w:val="28"/>
              </w:rPr>
              <w:t>cùng nhân viên y tế tổ chức xác định những học sinh trong lớp học có tiếp xúc gần với bạn ở những buổi học trước để đánh giá nguy cơ lây nhiễm.</w:t>
            </w:r>
          </w:p>
          <w:p w14:paraId="25EF85EF" w14:textId="77777777" w:rsidR="00D3285B" w:rsidRPr="007731BC" w:rsidRDefault="00D3285B" w:rsidP="00490EFB">
            <w:pPr>
              <w:tabs>
                <w:tab w:val="left" w:pos="567"/>
              </w:tabs>
              <w:spacing w:before="80" w:after="80"/>
              <w:jc w:val="both"/>
              <w:rPr>
                <w:sz w:val="28"/>
                <w:szCs w:val="28"/>
              </w:rPr>
            </w:pPr>
            <w:r w:rsidRPr="007731BC">
              <w:rPr>
                <w:sz w:val="28"/>
                <w:szCs w:val="28"/>
              </w:rPr>
              <w:t xml:space="preserve">          - Lập danh sách những trường hợp tiếp xúc </w:t>
            </w:r>
            <w:proofErr w:type="gramStart"/>
            <w:r w:rsidRPr="007731BC">
              <w:rPr>
                <w:sz w:val="28"/>
                <w:szCs w:val="28"/>
              </w:rPr>
              <w:t>gần  (</w:t>
            </w:r>
            <w:proofErr w:type="gramEnd"/>
            <w:r w:rsidRPr="007731BC">
              <w:rPr>
                <w:sz w:val="28"/>
                <w:szCs w:val="28"/>
              </w:rPr>
              <w:t>F1, yêu cầu những HS này xuống phòng cách ly tạm thời để thăm khám, điều tra dịch tễ và lấy mẫu test nhanh Covid. Tùy theo kết quả có các biện pháp xử lý phù hợp.</w:t>
            </w:r>
          </w:p>
          <w:p w14:paraId="16FE378A" w14:textId="6A809D34" w:rsidR="00D3285B" w:rsidRPr="007731BC" w:rsidRDefault="00D3285B" w:rsidP="00490EFB">
            <w:pPr>
              <w:tabs>
                <w:tab w:val="left" w:pos="567"/>
              </w:tabs>
              <w:spacing w:before="80" w:after="80"/>
              <w:jc w:val="both"/>
              <w:rPr>
                <w:sz w:val="28"/>
                <w:szCs w:val="28"/>
              </w:rPr>
            </w:pPr>
            <w:r w:rsidRPr="007731BC">
              <w:rPr>
                <w:sz w:val="28"/>
                <w:szCs w:val="28"/>
              </w:rPr>
              <w:t xml:space="preserve">          - Tại lớp học: Giáo viên và những bạn học sinh ổn định tổ chức, tiếp tục hoạt động học tập bình thường, chờ thông báo tiếp theo của Ban chỉ đạo tùy theo kết quả test nhanh Covid của các F1.</w:t>
            </w:r>
          </w:p>
        </w:tc>
      </w:tr>
      <w:tr w:rsidR="00D3285B" w14:paraId="738B291B" w14:textId="77777777" w:rsidTr="007731BC">
        <w:tc>
          <w:tcPr>
            <w:tcW w:w="563" w:type="dxa"/>
          </w:tcPr>
          <w:p w14:paraId="1C447FFA" w14:textId="77777777" w:rsidR="00D3285B" w:rsidRPr="00FF6EE2" w:rsidRDefault="00D3285B" w:rsidP="00490EFB">
            <w:pPr>
              <w:pStyle w:val="ListParagraph"/>
              <w:tabs>
                <w:tab w:val="left" w:pos="567"/>
              </w:tabs>
              <w:spacing w:before="80" w:after="80"/>
              <w:ind w:left="0"/>
              <w:jc w:val="both"/>
              <w:rPr>
                <w:b/>
                <w:bCs/>
                <w:sz w:val="26"/>
                <w:szCs w:val="26"/>
              </w:rPr>
            </w:pPr>
          </w:p>
        </w:tc>
        <w:tc>
          <w:tcPr>
            <w:tcW w:w="9697" w:type="dxa"/>
          </w:tcPr>
          <w:p w14:paraId="4C0DF064" w14:textId="4DCBFA41" w:rsidR="00D3285B" w:rsidRPr="007731BC" w:rsidRDefault="00185AA8" w:rsidP="00490EFB">
            <w:pPr>
              <w:tabs>
                <w:tab w:val="left" w:pos="567"/>
              </w:tabs>
              <w:spacing w:before="80" w:after="80"/>
              <w:jc w:val="both"/>
              <w:rPr>
                <w:b/>
                <w:bCs/>
                <w:sz w:val="28"/>
                <w:szCs w:val="28"/>
              </w:rPr>
            </w:pPr>
            <w:r>
              <w:rPr>
                <w:b/>
                <w:bCs/>
                <w:szCs w:val="26"/>
              </w:rPr>
              <w:t xml:space="preserve">           </w:t>
            </w:r>
            <w:r w:rsidRPr="007731BC">
              <w:rPr>
                <w:b/>
                <w:bCs/>
                <w:sz w:val="28"/>
                <w:szCs w:val="28"/>
              </w:rPr>
              <w:t>Tình huống 5: Hướng dẫn học sinh ra về khi kết thúc buổi học và đảm bảo phân luồng giao thông tại cổng trường</w:t>
            </w:r>
          </w:p>
          <w:p w14:paraId="58DA7DB6" w14:textId="77777777" w:rsidR="00185AA8" w:rsidRPr="007731BC" w:rsidRDefault="00185AA8" w:rsidP="00490EFB">
            <w:pPr>
              <w:tabs>
                <w:tab w:val="left" w:pos="567"/>
              </w:tabs>
              <w:spacing w:before="80" w:after="80"/>
              <w:jc w:val="both"/>
              <w:rPr>
                <w:sz w:val="28"/>
                <w:szCs w:val="28"/>
              </w:rPr>
            </w:pPr>
            <w:r w:rsidRPr="007731BC">
              <w:rPr>
                <w:b/>
                <w:bCs/>
                <w:sz w:val="28"/>
                <w:szCs w:val="28"/>
              </w:rPr>
              <w:t xml:space="preserve">          - </w:t>
            </w:r>
            <w:r w:rsidRPr="007731BC">
              <w:rPr>
                <w:sz w:val="28"/>
                <w:szCs w:val="28"/>
              </w:rPr>
              <w:t xml:space="preserve">Khi có hiệu lệnh tan học, giáo viên dạy tiết cuối nhắc nhở các con khi ra khỏi trường phải về nhà ngay, đảm bảo </w:t>
            </w:r>
            <w:proofErr w:type="gramStart"/>
            <w:r w:rsidRPr="007731BC">
              <w:rPr>
                <w:sz w:val="28"/>
                <w:szCs w:val="28"/>
              </w:rPr>
              <w:t>“ một</w:t>
            </w:r>
            <w:proofErr w:type="gramEnd"/>
            <w:r w:rsidRPr="007731BC">
              <w:rPr>
                <w:sz w:val="28"/>
                <w:szCs w:val="28"/>
              </w:rPr>
              <w:t xml:space="preserve"> cung đường , hai điểm đến”, cho học sinh rời khỏi lớp học theo khung giờ quy định ( khối 7 tan học trước, khối 8 tan học sau 5 phút, khối 9 tan học sau 5 phút tiếp theo), HS di chuyển ngay ra cổng trường theo lối được phân công.</w:t>
            </w:r>
          </w:p>
          <w:p w14:paraId="72FB0366" w14:textId="77777777" w:rsidR="00185AA8" w:rsidRPr="007731BC" w:rsidRDefault="00185AA8" w:rsidP="00490EFB">
            <w:pPr>
              <w:tabs>
                <w:tab w:val="left" w:pos="567"/>
              </w:tabs>
              <w:spacing w:before="80" w:after="80"/>
              <w:jc w:val="both"/>
              <w:rPr>
                <w:sz w:val="28"/>
                <w:szCs w:val="28"/>
              </w:rPr>
            </w:pPr>
            <w:r w:rsidRPr="007731BC">
              <w:rPr>
                <w:b/>
                <w:bCs/>
                <w:sz w:val="28"/>
                <w:szCs w:val="28"/>
              </w:rPr>
              <w:t xml:space="preserve">          </w:t>
            </w:r>
            <w:r w:rsidRPr="007731BC">
              <w:rPr>
                <w:sz w:val="28"/>
                <w:szCs w:val="28"/>
              </w:rPr>
              <w:t>- Tại cổng trường, lực lượng bảo vệ và giáo viên được phân công hướng dẫn vị trí đón con, phân luồng giao thông để đảm bảo không tụ tập ở cổng trường.</w:t>
            </w:r>
          </w:p>
          <w:p w14:paraId="06129E41" w14:textId="77777777" w:rsidR="00185AA8" w:rsidRPr="007731BC" w:rsidRDefault="00185AA8" w:rsidP="00490EFB">
            <w:pPr>
              <w:tabs>
                <w:tab w:val="left" w:pos="567"/>
              </w:tabs>
              <w:spacing w:before="80" w:after="80"/>
              <w:jc w:val="both"/>
              <w:rPr>
                <w:sz w:val="28"/>
                <w:szCs w:val="28"/>
              </w:rPr>
            </w:pPr>
            <w:r w:rsidRPr="007731BC">
              <w:rPr>
                <w:sz w:val="28"/>
                <w:szCs w:val="28"/>
              </w:rPr>
              <w:t xml:space="preserve">          - Giáo viên dạy tiết cuối, cùng với học sinh được phân công tiến hành vệ sinh, khử khuẩn lớp học sau mỗi buổi học.</w:t>
            </w:r>
          </w:p>
          <w:p w14:paraId="0AEE504C" w14:textId="468DC3A6" w:rsidR="00185AA8" w:rsidRPr="007731BC" w:rsidRDefault="00185AA8" w:rsidP="00490EFB">
            <w:pPr>
              <w:tabs>
                <w:tab w:val="left" w:pos="567"/>
              </w:tabs>
              <w:spacing w:before="80" w:after="80"/>
              <w:jc w:val="both"/>
              <w:rPr>
                <w:b/>
                <w:bCs/>
                <w:sz w:val="28"/>
                <w:szCs w:val="28"/>
              </w:rPr>
            </w:pPr>
            <w:r w:rsidRPr="007731BC">
              <w:rPr>
                <w:szCs w:val="26"/>
              </w:rPr>
              <w:t xml:space="preserve">          </w:t>
            </w:r>
            <w:r w:rsidRPr="007731BC">
              <w:rPr>
                <w:sz w:val="28"/>
                <w:szCs w:val="28"/>
              </w:rPr>
              <w:t xml:space="preserve">- Nhân viên </w:t>
            </w:r>
            <w:r w:rsidR="007731BC" w:rsidRPr="007731BC">
              <w:rPr>
                <w:sz w:val="28"/>
                <w:szCs w:val="28"/>
              </w:rPr>
              <w:t>vệ sinh tiến hành vệ sinh, khử khuẩn ở các khu vực còn lại.</w:t>
            </w:r>
          </w:p>
        </w:tc>
      </w:tr>
    </w:tbl>
    <w:p w14:paraId="52F73BA9" w14:textId="63623AD2" w:rsidR="0095089D" w:rsidRDefault="0095089D" w:rsidP="00490EFB">
      <w:pPr>
        <w:pStyle w:val="ListParagraph"/>
        <w:tabs>
          <w:tab w:val="left" w:pos="567"/>
        </w:tabs>
        <w:spacing w:before="80" w:after="80"/>
        <w:ind w:left="930"/>
        <w:jc w:val="both"/>
        <w:rPr>
          <w:b/>
          <w:bCs/>
          <w:szCs w:val="28"/>
        </w:rPr>
      </w:pPr>
    </w:p>
    <w:tbl>
      <w:tblPr>
        <w:tblStyle w:val="TableGrid"/>
        <w:tblW w:w="9685" w:type="dxa"/>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5475"/>
      </w:tblGrid>
      <w:tr w:rsidR="007731BC" w14:paraId="76A515DB" w14:textId="77777777" w:rsidTr="007731BC">
        <w:tc>
          <w:tcPr>
            <w:tcW w:w="4210" w:type="dxa"/>
          </w:tcPr>
          <w:p w14:paraId="65B77143" w14:textId="77777777" w:rsidR="007731BC" w:rsidRDefault="007731BC" w:rsidP="008B32DE">
            <w:pPr>
              <w:pStyle w:val="ListParagraph"/>
              <w:tabs>
                <w:tab w:val="left" w:pos="567"/>
              </w:tabs>
              <w:spacing w:before="80" w:after="80"/>
              <w:ind w:left="0"/>
              <w:jc w:val="center"/>
              <w:rPr>
                <w:b/>
                <w:bCs/>
                <w:szCs w:val="28"/>
              </w:rPr>
            </w:pPr>
          </w:p>
        </w:tc>
        <w:tc>
          <w:tcPr>
            <w:tcW w:w="5475" w:type="dxa"/>
          </w:tcPr>
          <w:p w14:paraId="1C2F5152" w14:textId="1F4845CB" w:rsidR="007731BC" w:rsidRPr="007731BC" w:rsidRDefault="007731BC" w:rsidP="007731BC">
            <w:pPr>
              <w:tabs>
                <w:tab w:val="left" w:pos="567"/>
              </w:tabs>
              <w:spacing w:before="80" w:after="80"/>
              <w:jc w:val="center"/>
              <w:rPr>
                <w:i/>
                <w:iCs/>
                <w:sz w:val="28"/>
                <w:szCs w:val="28"/>
              </w:rPr>
            </w:pPr>
            <w:r>
              <w:rPr>
                <w:b/>
                <w:bCs/>
                <w:sz w:val="28"/>
                <w:szCs w:val="28"/>
              </w:rPr>
              <w:t xml:space="preserve">    </w:t>
            </w:r>
            <w:r w:rsidRPr="007731BC">
              <w:rPr>
                <w:i/>
                <w:iCs/>
                <w:sz w:val="28"/>
                <w:szCs w:val="28"/>
              </w:rPr>
              <w:t>Gia Lâm, ngày 27 tháng 01 năm 2022</w:t>
            </w:r>
          </w:p>
          <w:p w14:paraId="5E4F750E" w14:textId="77777777" w:rsidR="007731BC" w:rsidRPr="007731BC" w:rsidRDefault="007731BC" w:rsidP="007731BC">
            <w:pPr>
              <w:pStyle w:val="ListParagraph"/>
              <w:tabs>
                <w:tab w:val="left" w:pos="567"/>
              </w:tabs>
              <w:spacing w:before="80" w:after="80"/>
              <w:ind w:left="930"/>
              <w:jc w:val="center"/>
              <w:rPr>
                <w:b/>
                <w:bCs/>
                <w:sz w:val="26"/>
                <w:szCs w:val="26"/>
              </w:rPr>
            </w:pPr>
            <w:r w:rsidRPr="007731BC">
              <w:rPr>
                <w:b/>
                <w:bCs/>
                <w:sz w:val="26"/>
                <w:szCs w:val="26"/>
              </w:rPr>
              <w:t>T/M BAN CHỈ ĐẠO</w:t>
            </w:r>
          </w:p>
          <w:p w14:paraId="294A71C1" w14:textId="77777777" w:rsidR="007731BC" w:rsidRPr="007731BC" w:rsidRDefault="007731BC" w:rsidP="007731BC">
            <w:pPr>
              <w:pStyle w:val="ListParagraph"/>
              <w:tabs>
                <w:tab w:val="left" w:pos="567"/>
              </w:tabs>
              <w:spacing w:before="80" w:after="80"/>
              <w:ind w:left="930"/>
              <w:jc w:val="center"/>
              <w:rPr>
                <w:b/>
                <w:bCs/>
                <w:sz w:val="26"/>
                <w:szCs w:val="26"/>
              </w:rPr>
            </w:pPr>
            <w:r w:rsidRPr="007731BC">
              <w:rPr>
                <w:b/>
                <w:bCs/>
                <w:sz w:val="26"/>
                <w:szCs w:val="26"/>
              </w:rPr>
              <w:t>HIỆU TRƯỞNG</w:t>
            </w:r>
          </w:p>
          <w:p w14:paraId="27FAC086" w14:textId="77777777" w:rsidR="007731BC" w:rsidRDefault="007731BC" w:rsidP="007731BC">
            <w:pPr>
              <w:pStyle w:val="ListParagraph"/>
              <w:tabs>
                <w:tab w:val="left" w:pos="567"/>
              </w:tabs>
              <w:spacing w:before="80" w:after="80"/>
              <w:ind w:left="930"/>
              <w:rPr>
                <w:b/>
                <w:bCs/>
                <w:szCs w:val="28"/>
              </w:rPr>
            </w:pPr>
          </w:p>
          <w:p w14:paraId="59B88C20" w14:textId="77777777" w:rsidR="007731BC" w:rsidRDefault="007731BC" w:rsidP="007731BC">
            <w:pPr>
              <w:pStyle w:val="ListParagraph"/>
              <w:tabs>
                <w:tab w:val="left" w:pos="567"/>
              </w:tabs>
              <w:spacing w:before="80" w:after="80"/>
              <w:ind w:left="930"/>
              <w:rPr>
                <w:b/>
                <w:bCs/>
                <w:szCs w:val="28"/>
              </w:rPr>
            </w:pPr>
          </w:p>
          <w:p w14:paraId="17E4915A" w14:textId="77777777" w:rsidR="007731BC" w:rsidRDefault="007731BC" w:rsidP="007731BC">
            <w:pPr>
              <w:pStyle w:val="ListParagraph"/>
              <w:tabs>
                <w:tab w:val="left" w:pos="567"/>
              </w:tabs>
              <w:spacing w:before="80" w:after="80"/>
              <w:ind w:left="930"/>
              <w:rPr>
                <w:b/>
                <w:bCs/>
                <w:szCs w:val="28"/>
              </w:rPr>
            </w:pPr>
          </w:p>
          <w:p w14:paraId="36A8E87C" w14:textId="77777777" w:rsidR="007731BC" w:rsidRDefault="007731BC" w:rsidP="007731BC">
            <w:pPr>
              <w:pStyle w:val="ListParagraph"/>
              <w:tabs>
                <w:tab w:val="left" w:pos="567"/>
              </w:tabs>
              <w:spacing w:before="80" w:after="80"/>
              <w:ind w:left="930"/>
              <w:rPr>
                <w:b/>
                <w:bCs/>
                <w:szCs w:val="28"/>
              </w:rPr>
            </w:pPr>
          </w:p>
          <w:p w14:paraId="49810B8E" w14:textId="6AB99A9D" w:rsidR="007731BC" w:rsidRDefault="007731BC" w:rsidP="0094444B">
            <w:pPr>
              <w:pStyle w:val="ListParagraph"/>
              <w:tabs>
                <w:tab w:val="left" w:pos="567"/>
              </w:tabs>
              <w:spacing w:before="80" w:after="80"/>
              <w:ind w:left="930"/>
              <w:jc w:val="center"/>
              <w:rPr>
                <w:b/>
                <w:bCs/>
                <w:szCs w:val="28"/>
              </w:rPr>
            </w:pPr>
            <w:r>
              <w:rPr>
                <w:b/>
                <w:bCs/>
                <w:szCs w:val="28"/>
              </w:rPr>
              <w:t>Nguyễn Bá Thắng</w:t>
            </w:r>
          </w:p>
        </w:tc>
      </w:tr>
    </w:tbl>
    <w:p w14:paraId="700B69DB" w14:textId="5CA965B0" w:rsidR="005526FE" w:rsidRPr="0094444B" w:rsidRDefault="005526FE" w:rsidP="0094444B">
      <w:pPr>
        <w:tabs>
          <w:tab w:val="left" w:pos="567"/>
        </w:tabs>
        <w:spacing w:before="80" w:after="80"/>
        <w:jc w:val="center"/>
        <w:rPr>
          <w:b/>
          <w:bCs/>
          <w:szCs w:val="28"/>
        </w:rPr>
      </w:pPr>
      <w:r w:rsidRPr="0094444B">
        <w:rPr>
          <w:b/>
          <w:bCs/>
          <w:szCs w:val="28"/>
        </w:rPr>
        <w:lastRenderedPageBreak/>
        <w:t>PHÂN CÔNG GIÁO VIÊN, NHÂN VIÊN THAM GIA DIỄN TẬP</w:t>
      </w:r>
    </w:p>
    <w:p w14:paraId="28CCBDA3" w14:textId="77777777" w:rsidR="005526FE" w:rsidRDefault="005526FE" w:rsidP="008B32DE">
      <w:pPr>
        <w:pStyle w:val="ListParagraph"/>
        <w:tabs>
          <w:tab w:val="left" w:pos="567"/>
        </w:tabs>
        <w:spacing w:before="80" w:after="80"/>
        <w:ind w:left="930"/>
        <w:jc w:val="center"/>
        <w:rPr>
          <w:b/>
          <w:bCs/>
          <w:szCs w:val="28"/>
        </w:rPr>
      </w:pPr>
    </w:p>
    <w:tbl>
      <w:tblPr>
        <w:tblStyle w:val="TableGrid"/>
        <w:tblW w:w="9101" w:type="dxa"/>
        <w:tblInd w:w="-34" w:type="dxa"/>
        <w:tblLook w:val="04A0" w:firstRow="1" w:lastRow="0" w:firstColumn="1" w:lastColumn="0" w:noHBand="0" w:noVBand="1"/>
      </w:tblPr>
      <w:tblGrid>
        <w:gridCol w:w="596"/>
        <w:gridCol w:w="3544"/>
        <w:gridCol w:w="4961"/>
      </w:tblGrid>
      <w:tr w:rsidR="00FD6BF4" w14:paraId="7827796D" w14:textId="77777777" w:rsidTr="0094444B">
        <w:tc>
          <w:tcPr>
            <w:tcW w:w="596" w:type="dxa"/>
          </w:tcPr>
          <w:p w14:paraId="4FAFA91C" w14:textId="50B96CB6" w:rsidR="005526FE" w:rsidRDefault="004F42B8" w:rsidP="008B32DE">
            <w:pPr>
              <w:pStyle w:val="ListParagraph"/>
              <w:tabs>
                <w:tab w:val="left" w:pos="567"/>
              </w:tabs>
              <w:spacing w:before="80" w:after="80"/>
              <w:ind w:left="0"/>
              <w:jc w:val="center"/>
              <w:rPr>
                <w:b/>
                <w:bCs/>
                <w:szCs w:val="28"/>
              </w:rPr>
            </w:pPr>
            <w:r>
              <w:rPr>
                <w:b/>
                <w:bCs/>
                <w:szCs w:val="28"/>
              </w:rPr>
              <w:t>TT</w:t>
            </w:r>
          </w:p>
        </w:tc>
        <w:tc>
          <w:tcPr>
            <w:tcW w:w="3544" w:type="dxa"/>
          </w:tcPr>
          <w:p w14:paraId="20F76B65" w14:textId="748C66E5" w:rsidR="005526FE" w:rsidRDefault="004F42B8" w:rsidP="008B32DE">
            <w:pPr>
              <w:pStyle w:val="ListParagraph"/>
              <w:tabs>
                <w:tab w:val="left" w:pos="567"/>
              </w:tabs>
              <w:spacing w:before="80" w:after="80"/>
              <w:ind w:left="0"/>
              <w:jc w:val="center"/>
              <w:rPr>
                <w:b/>
                <w:bCs/>
                <w:szCs w:val="28"/>
              </w:rPr>
            </w:pPr>
            <w:r>
              <w:rPr>
                <w:b/>
                <w:bCs/>
                <w:szCs w:val="28"/>
              </w:rPr>
              <w:t xml:space="preserve">Họ và tên </w:t>
            </w:r>
          </w:p>
        </w:tc>
        <w:tc>
          <w:tcPr>
            <w:tcW w:w="4961" w:type="dxa"/>
          </w:tcPr>
          <w:p w14:paraId="4EDFBB76" w14:textId="495444CB" w:rsidR="005526FE" w:rsidRDefault="004F42B8" w:rsidP="008B32DE">
            <w:pPr>
              <w:pStyle w:val="ListParagraph"/>
              <w:tabs>
                <w:tab w:val="left" w:pos="567"/>
              </w:tabs>
              <w:spacing w:before="80" w:after="80"/>
              <w:ind w:left="0"/>
              <w:jc w:val="center"/>
              <w:rPr>
                <w:b/>
                <w:bCs/>
                <w:szCs w:val="28"/>
              </w:rPr>
            </w:pPr>
            <w:r>
              <w:rPr>
                <w:b/>
                <w:bCs/>
                <w:szCs w:val="28"/>
              </w:rPr>
              <w:t>Nhiệm vụ phân công</w:t>
            </w:r>
          </w:p>
        </w:tc>
      </w:tr>
      <w:tr w:rsidR="00FD6BF4" w14:paraId="69909FD8" w14:textId="77777777" w:rsidTr="0094444B">
        <w:tc>
          <w:tcPr>
            <w:tcW w:w="596" w:type="dxa"/>
          </w:tcPr>
          <w:p w14:paraId="1D6A4974" w14:textId="40E00546" w:rsidR="005526FE" w:rsidRPr="004F42B8" w:rsidRDefault="004F42B8" w:rsidP="008B32DE">
            <w:pPr>
              <w:pStyle w:val="ListParagraph"/>
              <w:tabs>
                <w:tab w:val="left" w:pos="567"/>
              </w:tabs>
              <w:spacing w:before="80" w:after="80"/>
              <w:ind w:left="0"/>
              <w:jc w:val="center"/>
              <w:rPr>
                <w:bCs/>
                <w:szCs w:val="28"/>
              </w:rPr>
            </w:pPr>
            <w:r>
              <w:rPr>
                <w:bCs/>
                <w:szCs w:val="28"/>
              </w:rPr>
              <w:t>1</w:t>
            </w:r>
          </w:p>
        </w:tc>
        <w:tc>
          <w:tcPr>
            <w:tcW w:w="3544" w:type="dxa"/>
          </w:tcPr>
          <w:p w14:paraId="1190AE8D" w14:textId="4509E025" w:rsidR="005526FE" w:rsidRPr="004F42B8" w:rsidRDefault="004F42B8" w:rsidP="00BA4585">
            <w:pPr>
              <w:pStyle w:val="ListParagraph"/>
              <w:tabs>
                <w:tab w:val="left" w:pos="567"/>
              </w:tabs>
              <w:spacing w:before="80" w:after="80"/>
              <w:ind w:left="0"/>
              <w:rPr>
                <w:bCs/>
                <w:szCs w:val="28"/>
              </w:rPr>
            </w:pPr>
            <w:r>
              <w:rPr>
                <w:bCs/>
                <w:szCs w:val="28"/>
              </w:rPr>
              <w:t>Nguyễn Thu Trang ( văn)</w:t>
            </w:r>
          </w:p>
        </w:tc>
        <w:tc>
          <w:tcPr>
            <w:tcW w:w="4961" w:type="dxa"/>
          </w:tcPr>
          <w:p w14:paraId="76850EAB" w14:textId="62CF7849" w:rsidR="005526FE" w:rsidRPr="004F42B8" w:rsidRDefault="004F42B8" w:rsidP="00FD6BF4">
            <w:pPr>
              <w:pStyle w:val="ListParagraph"/>
              <w:tabs>
                <w:tab w:val="left" w:pos="567"/>
              </w:tabs>
              <w:spacing w:before="80" w:after="80"/>
              <w:ind w:left="0"/>
              <w:rPr>
                <w:bCs/>
                <w:szCs w:val="28"/>
              </w:rPr>
            </w:pPr>
            <w:r>
              <w:rPr>
                <w:bCs/>
                <w:szCs w:val="28"/>
              </w:rPr>
              <w:t>Đóng vai HS</w:t>
            </w:r>
          </w:p>
        </w:tc>
      </w:tr>
      <w:tr w:rsidR="00FD6BF4" w14:paraId="038A3AC9" w14:textId="77777777" w:rsidTr="0094444B">
        <w:tc>
          <w:tcPr>
            <w:tcW w:w="596" w:type="dxa"/>
          </w:tcPr>
          <w:p w14:paraId="6C5106B2" w14:textId="6D372CFD" w:rsidR="00BA4585" w:rsidRPr="004F42B8" w:rsidRDefault="00BA4585" w:rsidP="008B32DE">
            <w:pPr>
              <w:pStyle w:val="ListParagraph"/>
              <w:tabs>
                <w:tab w:val="left" w:pos="567"/>
              </w:tabs>
              <w:spacing w:before="80" w:after="80"/>
              <w:ind w:left="0"/>
              <w:jc w:val="center"/>
              <w:rPr>
                <w:bCs/>
                <w:szCs w:val="28"/>
              </w:rPr>
            </w:pPr>
            <w:r>
              <w:rPr>
                <w:bCs/>
                <w:szCs w:val="28"/>
              </w:rPr>
              <w:t>2</w:t>
            </w:r>
          </w:p>
        </w:tc>
        <w:tc>
          <w:tcPr>
            <w:tcW w:w="3544" w:type="dxa"/>
          </w:tcPr>
          <w:p w14:paraId="7B7AC3B6" w14:textId="4C466E7F" w:rsidR="00BA4585" w:rsidRPr="004F42B8" w:rsidRDefault="00BA4585" w:rsidP="00BA4585">
            <w:pPr>
              <w:pStyle w:val="ListParagraph"/>
              <w:tabs>
                <w:tab w:val="left" w:pos="567"/>
              </w:tabs>
              <w:spacing w:before="80" w:after="80"/>
              <w:ind w:left="0"/>
              <w:rPr>
                <w:bCs/>
                <w:szCs w:val="28"/>
              </w:rPr>
            </w:pPr>
            <w:r>
              <w:rPr>
                <w:bCs/>
                <w:szCs w:val="28"/>
              </w:rPr>
              <w:t>Bùi Thị Thủy B</w:t>
            </w:r>
          </w:p>
        </w:tc>
        <w:tc>
          <w:tcPr>
            <w:tcW w:w="4961" w:type="dxa"/>
          </w:tcPr>
          <w:p w14:paraId="2FB3106F" w14:textId="2E3D6FD8"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FD6BF4" w14:paraId="315E3562" w14:textId="77777777" w:rsidTr="0094444B">
        <w:tc>
          <w:tcPr>
            <w:tcW w:w="596" w:type="dxa"/>
          </w:tcPr>
          <w:p w14:paraId="68FDD6EE" w14:textId="78C5C896" w:rsidR="00BA4585" w:rsidRPr="004F42B8" w:rsidRDefault="00BA4585" w:rsidP="008B32DE">
            <w:pPr>
              <w:pStyle w:val="ListParagraph"/>
              <w:tabs>
                <w:tab w:val="left" w:pos="567"/>
              </w:tabs>
              <w:spacing w:before="80" w:after="80"/>
              <w:ind w:left="0"/>
              <w:jc w:val="center"/>
              <w:rPr>
                <w:bCs/>
                <w:szCs w:val="28"/>
              </w:rPr>
            </w:pPr>
            <w:r>
              <w:rPr>
                <w:bCs/>
                <w:szCs w:val="28"/>
              </w:rPr>
              <w:t>3</w:t>
            </w:r>
          </w:p>
        </w:tc>
        <w:tc>
          <w:tcPr>
            <w:tcW w:w="3544" w:type="dxa"/>
          </w:tcPr>
          <w:p w14:paraId="6D2B6537" w14:textId="5656B941" w:rsidR="00BA4585" w:rsidRPr="004F42B8" w:rsidRDefault="007356C4" w:rsidP="00BA4585">
            <w:pPr>
              <w:pStyle w:val="ListParagraph"/>
              <w:tabs>
                <w:tab w:val="left" w:pos="567"/>
              </w:tabs>
              <w:spacing w:before="80" w:after="80"/>
              <w:ind w:left="0"/>
              <w:rPr>
                <w:bCs/>
                <w:szCs w:val="28"/>
              </w:rPr>
            </w:pPr>
            <w:r>
              <w:rPr>
                <w:bCs/>
                <w:szCs w:val="28"/>
              </w:rPr>
              <w:t xml:space="preserve">Ng T </w:t>
            </w:r>
            <w:r w:rsidR="00BA4585">
              <w:rPr>
                <w:bCs/>
                <w:szCs w:val="28"/>
              </w:rPr>
              <w:t>Nhung</w:t>
            </w:r>
          </w:p>
        </w:tc>
        <w:tc>
          <w:tcPr>
            <w:tcW w:w="4961" w:type="dxa"/>
          </w:tcPr>
          <w:p w14:paraId="34D6D961" w14:textId="05F87B34"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FD6BF4" w14:paraId="54B1D9BE" w14:textId="77777777" w:rsidTr="0094444B">
        <w:tc>
          <w:tcPr>
            <w:tcW w:w="596" w:type="dxa"/>
          </w:tcPr>
          <w:p w14:paraId="0632AD99" w14:textId="56AD2B3C" w:rsidR="00BA4585" w:rsidRPr="004F42B8" w:rsidRDefault="00BA4585" w:rsidP="008B32DE">
            <w:pPr>
              <w:pStyle w:val="ListParagraph"/>
              <w:tabs>
                <w:tab w:val="left" w:pos="567"/>
              </w:tabs>
              <w:spacing w:before="80" w:after="80"/>
              <w:ind w:left="0"/>
              <w:jc w:val="center"/>
              <w:rPr>
                <w:bCs/>
                <w:szCs w:val="28"/>
              </w:rPr>
            </w:pPr>
            <w:r>
              <w:rPr>
                <w:bCs/>
                <w:szCs w:val="28"/>
              </w:rPr>
              <w:t>4</w:t>
            </w:r>
          </w:p>
        </w:tc>
        <w:tc>
          <w:tcPr>
            <w:tcW w:w="3544" w:type="dxa"/>
          </w:tcPr>
          <w:p w14:paraId="613A7483" w14:textId="4883C83F" w:rsidR="00BA4585" w:rsidRPr="004F42B8" w:rsidRDefault="00BA4585" w:rsidP="00BA4585">
            <w:pPr>
              <w:pStyle w:val="ListParagraph"/>
              <w:tabs>
                <w:tab w:val="left" w:pos="567"/>
              </w:tabs>
              <w:spacing w:before="80" w:after="80"/>
              <w:ind w:left="0"/>
              <w:rPr>
                <w:bCs/>
                <w:szCs w:val="28"/>
              </w:rPr>
            </w:pPr>
            <w:r>
              <w:rPr>
                <w:bCs/>
                <w:szCs w:val="28"/>
              </w:rPr>
              <w:t>Nguyễn T. Thu Hương</w:t>
            </w:r>
          </w:p>
        </w:tc>
        <w:tc>
          <w:tcPr>
            <w:tcW w:w="4961" w:type="dxa"/>
          </w:tcPr>
          <w:p w14:paraId="1A94ACB2" w14:textId="289B232E"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FD6BF4" w14:paraId="77809847" w14:textId="77777777" w:rsidTr="0094444B">
        <w:tc>
          <w:tcPr>
            <w:tcW w:w="596" w:type="dxa"/>
          </w:tcPr>
          <w:p w14:paraId="45FB26E3" w14:textId="4C6089AB" w:rsidR="00BA4585" w:rsidRPr="004F42B8" w:rsidRDefault="00BA4585" w:rsidP="008B32DE">
            <w:pPr>
              <w:pStyle w:val="ListParagraph"/>
              <w:tabs>
                <w:tab w:val="left" w:pos="567"/>
              </w:tabs>
              <w:spacing w:before="80" w:after="80"/>
              <w:ind w:left="0"/>
              <w:jc w:val="center"/>
              <w:rPr>
                <w:bCs/>
                <w:szCs w:val="28"/>
              </w:rPr>
            </w:pPr>
            <w:r>
              <w:rPr>
                <w:bCs/>
                <w:szCs w:val="28"/>
              </w:rPr>
              <w:t>5</w:t>
            </w:r>
          </w:p>
        </w:tc>
        <w:tc>
          <w:tcPr>
            <w:tcW w:w="3544" w:type="dxa"/>
          </w:tcPr>
          <w:p w14:paraId="4F0FBCA3" w14:textId="37A04B76" w:rsidR="00BA4585" w:rsidRPr="004F42B8" w:rsidRDefault="00BA4585" w:rsidP="00BA4585">
            <w:pPr>
              <w:pStyle w:val="ListParagraph"/>
              <w:tabs>
                <w:tab w:val="left" w:pos="567"/>
              </w:tabs>
              <w:spacing w:before="80" w:after="80"/>
              <w:ind w:left="0"/>
              <w:rPr>
                <w:bCs/>
                <w:szCs w:val="28"/>
              </w:rPr>
            </w:pPr>
            <w:r>
              <w:rPr>
                <w:bCs/>
                <w:szCs w:val="28"/>
              </w:rPr>
              <w:t>Đặng Thúy Vân</w:t>
            </w:r>
          </w:p>
        </w:tc>
        <w:tc>
          <w:tcPr>
            <w:tcW w:w="4961" w:type="dxa"/>
          </w:tcPr>
          <w:p w14:paraId="29C4A1D1" w14:textId="62A15268"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FD6BF4" w14:paraId="7918B150" w14:textId="77777777" w:rsidTr="0094444B">
        <w:tc>
          <w:tcPr>
            <w:tcW w:w="596" w:type="dxa"/>
          </w:tcPr>
          <w:p w14:paraId="1B5ED554" w14:textId="2E8E3C0A" w:rsidR="00BA4585" w:rsidRPr="004F42B8" w:rsidRDefault="00BA4585" w:rsidP="008B32DE">
            <w:pPr>
              <w:pStyle w:val="ListParagraph"/>
              <w:tabs>
                <w:tab w:val="left" w:pos="567"/>
              </w:tabs>
              <w:spacing w:before="80" w:after="80"/>
              <w:ind w:left="0"/>
              <w:jc w:val="center"/>
              <w:rPr>
                <w:bCs/>
                <w:szCs w:val="28"/>
              </w:rPr>
            </w:pPr>
            <w:r>
              <w:rPr>
                <w:bCs/>
                <w:szCs w:val="28"/>
              </w:rPr>
              <w:t>6</w:t>
            </w:r>
          </w:p>
        </w:tc>
        <w:tc>
          <w:tcPr>
            <w:tcW w:w="3544" w:type="dxa"/>
          </w:tcPr>
          <w:p w14:paraId="202AC2F8" w14:textId="1B7BC636" w:rsidR="00BA4585" w:rsidRPr="004F42B8" w:rsidRDefault="00BA4585" w:rsidP="00BA4585">
            <w:pPr>
              <w:pStyle w:val="ListParagraph"/>
              <w:tabs>
                <w:tab w:val="left" w:pos="567"/>
              </w:tabs>
              <w:spacing w:before="80" w:after="80"/>
              <w:ind w:left="0"/>
              <w:rPr>
                <w:bCs/>
                <w:szCs w:val="28"/>
              </w:rPr>
            </w:pPr>
            <w:r>
              <w:rPr>
                <w:bCs/>
                <w:szCs w:val="28"/>
              </w:rPr>
              <w:t>Nguyễn Thị Hà</w:t>
            </w:r>
          </w:p>
        </w:tc>
        <w:tc>
          <w:tcPr>
            <w:tcW w:w="4961" w:type="dxa"/>
          </w:tcPr>
          <w:p w14:paraId="23867A90" w14:textId="61E3508C"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FD6BF4" w14:paraId="12D24C7B" w14:textId="77777777" w:rsidTr="0094444B">
        <w:tc>
          <w:tcPr>
            <w:tcW w:w="596" w:type="dxa"/>
          </w:tcPr>
          <w:p w14:paraId="43574372" w14:textId="21A21A16" w:rsidR="00BA4585" w:rsidRPr="004F42B8" w:rsidRDefault="00BA4585" w:rsidP="008B32DE">
            <w:pPr>
              <w:pStyle w:val="ListParagraph"/>
              <w:tabs>
                <w:tab w:val="left" w:pos="567"/>
              </w:tabs>
              <w:spacing w:before="80" w:after="80"/>
              <w:ind w:left="0"/>
              <w:jc w:val="center"/>
              <w:rPr>
                <w:bCs/>
                <w:szCs w:val="28"/>
              </w:rPr>
            </w:pPr>
            <w:r>
              <w:rPr>
                <w:bCs/>
                <w:szCs w:val="28"/>
              </w:rPr>
              <w:t>7</w:t>
            </w:r>
          </w:p>
        </w:tc>
        <w:tc>
          <w:tcPr>
            <w:tcW w:w="3544" w:type="dxa"/>
          </w:tcPr>
          <w:p w14:paraId="05C35026" w14:textId="766FBF02" w:rsidR="00BA4585" w:rsidRPr="004F42B8" w:rsidRDefault="00BA4585" w:rsidP="00BA4585">
            <w:pPr>
              <w:pStyle w:val="ListParagraph"/>
              <w:tabs>
                <w:tab w:val="left" w:pos="567"/>
              </w:tabs>
              <w:spacing w:before="80" w:after="80"/>
              <w:ind w:left="0"/>
              <w:rPr>
                <w:bCs/>
                <w:szCs w:val="28"/>
              </w:rPr>
            </w:pPr>
            <w:r>
              <w:rPr>
                <w:bCs/>
                <w:szCs w:val="28"/>
              </w:rPr>
              <w:t>Nguyễn Thị Thu Phương</w:t>
            </w:r>
          </w:p>
        </w:tc>
        <w:tc>
          <w:tcPr>
            <w:tcW w:w="4961" w:type="dxa"/>
          </w:tcPr>
          <w:p w14:paraId="30E66C37" w14:textId="6895F2DC"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61756434" w14:textId="77777777" w:rsidTr="0094444B">
        <w:tc>
          <w:tcPr>
            <w:tcW w:w="596" w:type="dxa"/>
          </w:tcPr>
          <w:p w14:paraId="2DEBF356" w14:textId="4A74913B" w:rsidR="00BA4585" w:rsidRDefault="00BA4585" w:rsidP="008B32DE">
            <w:pPr>
              <w:pStyle w:val="ListParagraph"/>
              <w:tabs>
                <w:tab w:val="left" w:pos="567"/>
              </w:tabs>
              <w:spacing w:before="80" w:after="80"/>
              <w:ind w:left="0"/>
              <w:jc w:val="center"/>
              <w:rPr>
                <w:bCs/>
                <w:szCs w:val="28"/>
              </w:rPr>
            </w:pPr>
            <w:r>
              <w:rPr>
                <w:bCs/>
                <w:szCs w:val="28"/>
              </w:rPr>
              <w:t>8</w:t>
            </w:r>
          </w:p>
        </w:tc>
        <w:tc>
          <w:tcPr>
            <w:tcW w:w="3544" w:type="dxa"/>
          </w:tcPr>
          <w:p w14:paraId="4FE2E609" w14:textId="2994F2EA" w:rsidR="00BA4585" w:rsidRDefault="00BA4585" w:rsidP="00BA4585">
            <w:pPr>
              <w:pStyle w:val="ListParagraph"/>
              <w:tabs>
                <w:tab w:val="left" w:pos="567"/>
              </w:tabs>
              <w:spacing w:before="80" w:after="80"/>
              <w:ind w:left="0"/>
              <w:rPr>
                <w:bCs/>
                <w:szCs w:val="28"/>
              </w:rPr>
            </w:pPr>
            <w:r>
              <w:rPr>
                <w:bCs/>
                <w:szCs w:val="28"/>
              </w:rPr>
              <w:t>Lê Thị Hậu</w:t>
            </w:r>
          </w:p>
        </w:tc>
        <w:tc>
          <w:tcPr>
            <w:tcW w:w="4961" w:type="dxa"/>
          </w:tcPr>
          <w:p w14:paraId="4E9FBF29" w14:textId="5B92C041"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46040EE6" w14:textId="77777777" w:rsidTr="0094444B">
        <w:tc>
          <w:tcPr>
            <w:tcW w:w="596" w:type="dxa"/>
          </w:tcPr>
          <w:p w14:paraId="7BBD4019" w14:textId="74F46BFB" w:rsidR="00BA4585" w:rsidRDefault="00BA4585" w:rsidP="008B32DE">
            <w:pPr>
              <w:pStyle w:val="ListParagraph"/>
              <w:tabs>
                <w:tab w:val="left" w:pos="567"/>
              </w:tabs>
              <w:spacing w:before="80" w:after="80"/>
              <w:ind w:left="0"/>
              <w:jc w:val="center"/>
              <w:rPr>
                <w:bCs/>
                <w:szCs w:val="28"/>
              </w:rPr>
            </w:pPr>
            <w:r>
              <w:rPr>
                <w:bCs/>
                <w:szCs w:val="28"/>
              </w:rPr>
              <w:t>9</w:t>
            </w:r>
          </w:p>
        </w:tc>
        <w:tc>
          <w:tcPr>
            <w:tcW w:w="3544" w:type="dxa"/>
          </w:tcPr>
          <w:p w14:paraId="2650F3BF" w14:textId="5237B813" w:rsidR="00BA4585" w:rsidRDefault="00BA4585" w:rsidP="00BA4585">
            <w:pPr>
              <w:pStyle w:val="ListParagraph"/>
              <w:tabs>
                <w:tab w:val="left" w:pos="567"/>
              </w:tabs>
              <w:spacing w:before="80" w:after="80"/>
              <w:ind w:left="0"/>
              <w:rPr>
                <w:bCs/>
                <w:szCs w:val="28"/>
              </w:rPr>
            </w:pPr>
            <w:r>
              <w:rPr>
                <w:bCs/>
                <w:szCs w:val="28"/>
              </w:rPr>
              <w:t>Nguyễn Thị Ngọc ( TD)</w:t>
            </w:r>
          </w:p>
        </w:tc>
        <w:tc>
          <w:tcPr>
            <w:tcW w:w="4961" w:type="dxa"/>
          </w:tcPr>
          <w:p w14:paraId="0AA3B930" w14:textId="27E671C1"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4E1F63AD" w14:textId="77777777" w:rsidTr="0094444B">
        <w:tc>
          <w:tcPr>
            <w:tcW w:w="596" w:type="dxa"/>
          </w:tcPr>
          <w:p w14:paraId="26863F43" w14:textId="5FDF7D6F" w:rsidR="00BA4585" w:rsidRDefault="00BA4585" w:rsidP="008B32DE">
            <w:pPr>
              <w:pStyle w:val="ListParagraph"/>
              <w:tabs>
                <w:tab w:val="left" w:pos="567"/>
              </w:tabs>
              <w:spacing w:before="80" w:after="80"/>
              <w:ind w:left="0"/>
              <w:jc w:val="center"/>
              <w:rPr>
                <w:bCs/>
                <w:szCs w:val="28"/>
              </w:rPr>
            </w:pPr>
            <w:r>
              <w:rPr>
                <w:bCs/>
                <w:szCs w:val="28"/>
              </w:rPr>
              <w:t>10</w:t>
            </w:r>
          </w:p>
        </w:tc>
        <w:tc>
          <w:tcPr>
            <w:tcW w:w="3544" w:type="dxa"/>
          </w:tcPr>
          <w:p w14:paraId="0735C349" w14:textId="3E9D8C2A" w:rsidR="00BA4585" w:rsidRDefault="00BA4585" w:rsidP="00BA4585">
            <w:pPr>
              <w:pStyle w:val="ListParagraph"/>
              <w:tabs>
                <w:tab w:val="left" w:pos="567"/>
              </w:tabs>
              <w:spacing w:before="80" w:after="80"/>
              <w:ind w:left="0"/>
              <w:rPr>
                <w:bCs/>
                <w:szCs w:val="28"/>
              </w:rPr>
            </w:pPr>
            <w:r>
              <w:rPr>
                <w:bCs/>
                <w:szCs w:val="28"/>
              </w:rPr>
              <w:t>Nguyễn Thị Thuần</w:t>
            </w:r>
          </w:p>
        </w:tc>
        <w:tc>
          <w:tcPr>
            <w:tcW w:w="4961" w:type="dxa"/>
          </w:tcPr>
          <w:p w14:paraId="3491881C" w14:textId="4EA6C16B"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08785D6B" w14:textId="77777777" w:rsidTr="0094444B">
        <w:tc>
          <w:tcPr>
            <w:tcW w:w="596" w:type="dxa"/>
          </w:tcPr>
          <w:p w14:paraId="3497D3B5" w14:textId="1BDBF1E7" w:rsidR="00BA4585" w:rsidRDefault="00BA4585" w:rsidP="008B32DE">
            <w:pPr>
              <w:pStyle w:val="ListParagraph"/>
              <w:tabs>
                <w:tab w:val="left" w:pos="567"/>
              </w:tabs>
              <w:spacing w:before="80" w:after="80"/>
              <w:ind w:left="0"/>
              <w:jc w:val="center"/>
              <w:rPr>
                <w:bCs/>
                <w:szCs w:val="28"/>
              </w:rPr>
            </w:pPr>
            <w:r>
              <w:rPr>
                <w:bCs/>
                <w:szCs w:val="28"/>
              </w:rPr>
              <w:t>11</w:t>
            </w:r>
          </w:p>
        </w:tc>
        <w:tc>
          <w:tcPr>
            <w:tcW w:w="3544" w:type="dxa"/>
          </w:tcPr>
          <w:p w14:paraId="3FA1962E" w14:textId="3D170A3D" w:rsidR="00BA4585" w:rsidRDefault="00BA4585" w:rsidP="00BA4585">
            <w:pPr>
              <w:pStyle w:val="ListParagraph"/>
              <w:tabs>
                <w:tab w:val="left" w:pos="567"/>
              </w:tabs>
              <w:spacing w:before="80" w:after="80"/>
              <w:ind w:left="0"/>
              <w:rPr>
                <w:bCs/>
                <w:szCs w:val="28"/>
              </w:rPr>
            </w:pPr>
            <w:r>
              <w:rPr>
                <w:bCs/>
                <w:szCs w:val="28"/>
              </w:rPr>
              <w:t>Vũ Thị Huyền Trang</w:t>
            </w:r>
          </w:p>
        </w:tc>
        <w:tc>
          <w:tcPr>
            <w:tcW w:w="4961" w:type="dxa"/>
          </w:tcPr>
          <w:p w14:paraId="350B2ADE" w14:textId="6E570A92"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6F96D8AE" w14:textId="77777777" w:rsidTr="0094444B">
        <w:tc>
          <w:tcPr>
            <w:tcW w:w="596" w:type="dxa"/>
          </w:tcPr>
          <w:p w14:paraId="6FCAE19E" w14:textId="5FDBF7F1" w:rsidR="00BA4585" w:rsidRDefault="00BA4585" w:rsidP="008B32DE">
            <w:pPr>
              <w:pStyle w:val="ListParagraph"/>
              <w:tabs>
                <w:tab w:val="left" w:pos="567"/>
              </w:tabs>
              <w:spacing w:before="80" w:after="80"/>
              <w:ind w:left="0"/>
              <w:jc w:val="center"/>
              <w:rPr>
                <w:bCs/>
                <w:szCs w:val="28"/>
              </w:rPr>
            </w:pPr>
            <w:r>
              <w:rPr>
                <w:bCs/>
                <w:szCs w:val="28"/>
              </w:rPr>
              <w:t>12</w:t>
            </w:r>
          </w:p>
        </w:tc>
        <w:tc>
          <w:tcPr>
            <w:tcW w:w="3544" w:type="dxa"/>
          </w:tcPr>
          <w:p w14:paraId="553E5D90" w14:textId="37F09DFA" w:rsidR="00BA4585" w:rsidRDefault="00BA4585" w:rsidP="00BA4585">
            <w:pPr>
              <w:pStyle w:val="ListParagraph"/>
              <w:tabs>
                <w:tab w:val="left" w:pos="567"/>
              </w:tabs>
              <w:spacing w:before="80" w:after="80"/>
              <w:ind w:left="0"/>
              <w:rPr>
                <w:bCs/>
                <w:szCs w:val="28"/>
              </w:rPr>
            </w:pPr>
            <w:r>
              <w:rPr>
                <w:bCs/>
                <w:szCs w:val="28"/>
              </w:rPr>
              <w:t>Cao Đức Huy</w:t>
            </w:r>
          </w:p>
        </w:tc>
        <w:tc>
          <w:tcPr>
            <w:tcW w:w="4961" w:type="dxa"/>
          </w:tcPr>
          <w:p w14:paraId="54983E32" w14:textId="1C3D880A"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1EA669BF" w14:textId="77777777" w:rsidTr="0094444B">
        <w:tc>
          <w:tcPr>
            <w:tcW w:w="596" w:type="dxa"/>
          </w:tcPr>
          <w:p w14:paraId="5E1CA334" w14:textId="14C3CE44" w:rsidR="00BA4585" w:rsidRDefault="00BA4585" w:rsidP="008B32DE">
            <w:pPr>
              <w:pStyle w:val="ListParagraph"/>
              <w:tabs>
                <w:tab w:val="left" w:pos="567"/>
              </w:tabs>
              <w:spacing w:before="80" w:after="80"/>
              <w:ind w:left="0"/>
              <w:jc w:val="center"/>
              <w:rPr>
                <w:bCs/>
                <w:szCs w:val="28"/>
              </w:rPr>
            </w:pPr>
            <w:r>
              <w:rPr>
                <w:bCs/>
                <w:szCs w:val="28"/>
              </w:rPr>
              <w:t>13</w:t>
            </w:r>
          </w:p>
        </w:tc>
        <w:tc>
          <w:tcPr>
            <w:tcW w:w="3544" w:type="dxa"/>
          </w:tcPr>
          <w:p w14:paraId="0BADF9DB" w14:textId="24E9552A" w:rsidR="00BA4585" w:rsidRDefault="00BA4585" w:rsidP="00BA4585">
            <w:pPr>
              <w:pStyle w:val="ListParagraph"/>
              <w:tabs>
                <w:tab w:val="left" w:pos="567"/>
              </w:tabs>
              <w:spacing w:before="80" w:after="80"/>
              <w:ind w:left="0"/>
              <w:rPr>
                <w:bCs/>
                <w:szCs w:val="28"/>
              </w:rPr>
            </w:pPr>
            <w:r>
              <w:rPr>
                <w:bCs/>
                <w:szCs w:val="28"/>
              </w:rPr>
              <w:t>Vũ Thị Phương</w:t>
            </w:r>
          </w:p>
        </w:tc>
        <w:tc>
          <w:tcPr>
            <w:tcW w:w="4961" w:type="dxa"/>
          </w:tcPr>
          <w:p w14:paraId="2C56F29E" w14:textId="7F98AAFD"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528A9578" w14:textId="77777777" w:rsidTr="0094444B">
        <w:tc>
          <w:tcPr>
            <w:tcW w:w="596" w:type="dxa"/>
          </w:tcPr>
          <w:p w14:paraId="05150B79" w14:textId="36CCC7E4" w:rsidR="00BA4585" w:rsidRDefault="00BA4585" w:rsidP="008B32DE">
            <w:pPr>
              <w:pStyle w:val="ListParagraph"/>
              <w:tabs>
                <w:tab w:val="left" w:pos="567"/>
              </w:tabs>
              <w:spacing w:before="80" w:after="80"/>
              <w:ind w:left="0"/>
              <w:jc w:val="center"/>
              <w:rPr>
                <w:bCs/>
                <w:szCs w:val="28"/>
              </w:rPr>
            </w:pPr>
            <w:r>
              <w:rPr>
                <w:bCs/>
                <w:szCs w:val="28"/>
              </w:rPr>
              <w:t>14</w:t>
            </w:r>
          </w:p>
        </w:tc>
        <w:tc>
          <w:tcPr>
            <w:tcW w:w="3544" w:type="dxa"/>
          </w:tcPr>
          <w:p w14:paraId="1365DDBA" w14:textId="267501D4" w:rsidR="00BA4585" w:rsidRDefault="00BA4585" w:rsidP="00BA4585">
            <w:pPr>
              <w:pStyle w:val="ListParagraph"/>
              <w:tabs>
                <w:tab w:val="left" w:pos="567"/>
              </w:tabs>
              <w:spacing w:before="80" w:after="80"/>
              <w:ind w:left="0"/>
              <w:rPr>
                <w:bCs/>
                <w:szCs w:val="28"/>
              </w:rPr>
            </w:pPr>
            <w:r>
              <w:rPr>
                <w:bCs/>
                <w:szCs w:val="28"/>
              </w:rPr>
              <w:t>Lê Thị Ánh Tuyết</w:t>
            </w:r>
          </w:p>
        </w:tc>
        <w:tc>
          <w:tcPr>
            <w:tcW w:w="4961" w:type="dxa"/>
          </w:tcPr>
          <w:p w14:paraId="45F7E7F6" w14:textId="1EE4B76E"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51FAB79F" w14:textId="77777777" w:rsidTr="0094444B">
        <w:tc>
          <w:tcPr>
            <w:tcW w:w="596" w:type="dxa"/>
          </w:tcPr>
          <w:p w14:paraId="49226413" w14:textId="691D50B7" w:rsidR="00BA4585" w:rsidRDefault="00BA4585" w:rsidP="008B32DE">
            <w:pPr>
              <w:pStyle w:val="ListParagraph"/>
              <w:tabs>
                <w:tab w:val="left" w:pos="567"/>
              </w:tabs>
              <w:spacing w:before="80" w:after="80"/>
              <w:ind w:left="0"/>
              <w:jc w:val="center"/>
              <w:rPr>
                <w:bCs/>
                <w:szCs w:val="28"/>
              </w:rPr>
            </w:pPr>
            <w:r>
              <w:rPr>
                <w:bCs/>
                <w:szCs w:val="28"/>
              </w:rPr>
              <w:t>15</w:t>
            </w:r>
          </w:p>
        </w:tc>
        <w:tc>
          <w:tcPr>
            <w:tcW w:w="3544" w:type="dxa"/>
          </w:tcPr>
          <w:p w14:paraId="476610A2" w14:textId="072C4D95" w:rsidR="00BA4585" w:rsidRDefault="00BA4585" w:rsidP="00BA4585">
            <w:pPr>
              <w:pStyle w:val="ListParagraph"/>
              <w:tabs>
                <w:tab w:val="left" w:pos="567"/>
              </w:tabs>
              <w:spacing w:before="80" w:after="80"/>
              <w:ind w:left="0"/>
              <w:rPr>
                <w:bCs/>
                <w:szCs w:val="28"/>
              </w:rPr>
            </w:pPr>
            <w:r>
              <w:rPr>
                <w:bCs/>
                <w:szCs w:val="28"/>
              </w:rPr>
              <w:t>Nguyễn Thị Thúy Hà</w:t>
            </w:r>
          </w:p>
        </w:tc>
        <w:tc>
          <w:tcPr>
            <w:tcW w:w="4961" w:type="dxa"/>
          </w:tcPr>
          <w:p w14:paraId="3198E7A0" w14:textId="475DB2D4"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42EFDE34" w14:textId="77777777" w:rsidTr="0094444B">
        <w:tc>
          <w:tcPr>
            <w:tcW w:w="596" w:type="dxa"/>
          </w:tcPr>
          <w:p w14:paraId="69AD2530" w14:textId="24AE62FC" w:rsidR="00BA4585" w:rsidRDefault="00BA4585" w:rsidP="008B32DE">
            <w:pPr>
              <w:pStyle w:val="ListParagraph"/>
              <w:tabs>
                <w:tab w:val="left" w:pos="567"/>
              </w:tabs>
              <w:spacing w:before="80" w:after="80"/>
              <w:ind w:left="0"/>
              <w:jc w:val="center"/>
              <w:rPr>
                <w:bCs/>
                <w:szCs w:val="28"/>
              </w:rPr>
            </w:pPr>
            <w:r>
              <w:rPr>
                <w:bCs/>
                <w:szCs w:val="28"/>
              </w:rPr>
              <w:t>16</w:t>
            </w:r>
          </w:p>
        </w:tc>
        <w:tc>
          <w:tcPr>
            <w:tcW w:w="3544" w:type="dxa"/>
          </w:tcPr>
          <w:p w14:paraId="327886D8" w14:textId="49A8F4B1" w:rsidR="00BA4585" w:rsidRDefault="00BA4585" w:rsidP="00BA4585">
            <w:pPr>
              <w:pStyle w:val="ListParagraph"/>
              <w:tabs>
                <w:tab w:val="left" w:pos="567"/>
              </w:tabs>
              <w:spacing w:before="80" w:after="80"/>
              <w:ind w:left="0"/>
              <w:rPr>
                <w:bCs/>
                <w:szCs w:val="28"/>
              </w:rPr>
            </w:pPr>
            <w:r>
              <w:rPr>
                <w:bCs/>
                <w:szCs w:val="28"/>
              </w:rPr>
              <w:t>Nguyễn Thị Thu Huyền</w:t>
            </w:r>
          </w:p>
        </w:tc>
        <w:tc>
          <w:tcPr>
            <w:tcW w:w="4961" w:type="dxa"/>
          </w:tcPr>
          <w:p w14:paraId="54D9CF3B" w14:textId="70A24DDF" w:rsidR="00BA4585" w:rsidRPr="004F42B8" w:rsidRDefault="00BA4585" w:rsidP="00FD6BF4">
            <w:pPr>
              <w:pStyle w:val="ListParagraph"/>
              <w:tabs>
                <w:tab w:val="left" w:pos="567"/>
              </w:tabs>
              <w:spacing w:before="80" w:after="80"/>
              <w:ind w:left="0"/>
              <w:rPr>
                <w:bCs/>
                <w:szCs w:val="28"/>
              </w:rPr>
            </w:pPr>
            <w:r w:rsidRPr="00635848">
              <w:rPr>
                <w:bCs/>
                <w:szCs w:val="28"/>
              </w:rPr>
              <w:t>Đóng vai HS</w:t>
            </w:r>
          </w:p>
        </w:tc>
      </w:tr>
      <w:tr w:rsidR="00BA4585" w14:paraId="1E4EA74A" w14:textId="77777777" w:rsidTr="0094444B">
        <w:tc>
          <w:tcPr>
            <w:tcW w:w="596" w:type="dxa"/>
          </w:tcPr>
          <w:p w14:paraId="0D8C2664" w14:textId="7FC09D54" w:rsidR="00BA4585" w:rsidRDefault="00BA4585" w:rsidP="008B32DE">
            <w:pPr>
              <w:pStyle w:val="ListParagraph"/>
              <w:tabs>
                <w:tab w:val="left" w:pos="567"/>
              </w:tabs>
              <w:spacing w:before="80" w:after="80"/>
              <w:ind w:left="0"/>
              <w:jc w:val="center"/>
              <w:rPr>
                <w:bCs/>
                <w:szCs w:val="28"/>
              </w:rPr>
            </w:pPr>
            <w:r>
              <w:rPr>
                <w:bCs/>
                <w:szCs w:val="28"/>
              </w:rPr>
              <w:t xml:space="preserve">17 </w:t>
            </w:r>
          </w:p>
        </w:tc>
        <w:tc>
          <w:tcPr>
            <w:tcW w:w="3544" w:type="dxa"/>
          </w:tcPr>
          <w:p w14:paraId="54A97E07" w14:textId="1B60AE1B" w:rsidR="00BA4585" w:rsidRDefault="00BA4585" w:rsidP="00FD6BF4">
            <w:pPr>
              <w:pStyle w:val="ListParagraph"/>
              <w:tabs>
                <w:tab w:val="left" w:pos="567"/>
              </w:tabs>
              <w:spacing w:before="80" w:after="80"/>
              <w:ind w:left="0"/>
              <w:rPr>
                <w:bCs/>
                <w:szCs w:val="28"/>
              </w:rPr>
            </w:pPr>
            <w:r>
              <w:rPr>
                <w:bCs/>
                <w:szCs w:val="28"/>
              </w:rPr>
              <w:t>Nguyễn Ngọc Anh</w:t>
            </w:r>
          </w:p>
        </w:tc>
        <w:tc>
          <w:tcPr>
            <w:tcW w:w="4961" w:type="dxa"/>
          </w:tcPr>
          <w:p w14:paraId="0554B920" w14:textId="67040EC2" w:rsidR="00BA4585" w:rsidRPr="004F42B8" w:rsidRDefault="00BA4585" w:rsidP="00FD6BF4">
            <w:pPr>
              <w:pStyle w:val="ListParagraph"/>
              <w:tabs>
                <w:tab w:val="left" w:pos="567"/>
              </w:tabs>
              <w:spacing w:before="80" w:after="80"/>
              <w:ind w:left="0"/>
              <w:rPr>
                <w:bCs/>
                <w:szCs w:val="28"/>
              </w:rPr>
            </w:pPr>
            <w:r>
              <w:rPr>
                <w:bCs/>
                <w:szCs w:val="28"/>
              </w:rPr>
              <w:t>Phân luồng HS tại cổng trường</w:t>
            </w:r>
          </w:p>
        </w:tc>
      </w:tr>
      <w:tr w:rsidR="00BA4585" w14:paraId="0C467D41" w14:textId="77777777" w:rsidTr="0094444B">
        <w:tc>
          <w:tcPr>
            <w:tcW w:w="596" w:type="dxa"/>
          </w:tcPr>
          <w:p w14:paraId="457DF7C1" w14:textId="5298978F" w:rsidR="00BA4585" w:rsidRDefault="00FD6BF4" w:rsidP="008B32DE">
            <w:pPr>
              <w:pStyle w:val="ListParagraph"/>
              <w:tabs>
                <w:tab w:val="left" w:pos="567"/>
              </w:tabs>
              <w:spacing w:before="80" w:after="80"/>
              <w:ind w:left="0"/>
              <w:jc w:val="center"/>
              <w:rPr>
                <w:bCs/>
                <w:szCs w:val="28"/>
              </w:rPr>
            </w:pPr>
            <w:r>
              <w:rPr>
                <w:bCs/>
                <w:szCs w:val="28"/>
              </w:rPr>
              <w:t>18</w:t>
            </w:r>
          </w:p>
        </w:tc>
        <w:tc>
          <w:tcPr>
            <w:tcW w:w="3544" w:type="dxa"/>
          </w:tcPr>
          <w:p w14:paraId="0C9681C8" w14:textId="5019F50C" w:rsidR="00BA4585" w:rsidRDefault="00BA4585" w:rsidP="00FD6BF4">
            <w:pPr>
              <w:pStyle w:val="ListParagraph"/>
              <w:tabs>
                <w:tab w:val="left" w:pos="567"/>
              </w:tabs>
              <w:spacing w:before="80" w:after="80"/>
              <w:ind w:left="0"/>
              <w:rPr>
                <w:bCs/>
                <w:szCs w:val="28"/>
              </w:rPr>
            </w:pPr>
            <w:r>
              <w:rPr>
                <w:bCs/>
                <w:szCs w:val="28"/>
              </w:rPr>
              <w:t>Hà Văn Tiến</w:t>
            </w:r>
          </w:p>
        </w:tc>
        <w:tc>
          <w:tcPr>
            <w:tcW w:w="4961" w:type="dxa"/>
          </w:tcPr>
          <w:p w14:paraId="04FD80E5" w14:textId="18E25A9A" w:rsidR="00BA4585" w:rsidRDefault="00FD6BF4" w:rsidP="00FD6BF4">
            <w:pPr>
              <w:pStyle w:val="ListParagraph"/>
              <w:tabs>
                <w:tab w:val="left" w:pos="567"/>
              </w:tabs>
              <w:spacing w:before="80" w:after="80"/>
              <w:ind w:left="0"/>
              <w:rPr>
                <w:bCs/>
                <w:szCs w:val="28"/>
              </w:rPr>
            </w:pPr>
            <w:r>
              <w:rPr>
                <w:bCs/>
                <w:szCs w:val="28"/>
              </w:rPr>
              <w:t>HD</w:t>
            </w:r>
            <w:r w:rsidR="00BA4585">
              <w:rPr>
                <w:bCs/>
                <w:szCs w:val="28"/>
              </w:rPr>
              <w:t xml:space="preserve"> HS di chuyển lên lớp dãy 10 phòng</w:t>
            </w:r>
          </w:p>
        </w:tc>
      </w:tr>
      <w:tr w:rsidR="00FD6BF4" w14:paraId="70B96034" w14:textId="77777777" w:rsidTr="0094444B">
        <w:tc>
          <w:tcPr>
            <w:tcW w:w="596" w:type="dxa"/>
          </w:tcPr>
          <w:p w14:paraId="030CE4D5" w14:textId="42FB287C" w:rsidR="00FD6BF4" w:rsidRDefault="00FD6BF4" w:rsidP="008B32DE">
            <w:pPr>
              <w:pStyle w:val="ListParagraph"/>
              <w:tabs>
                <w:tab w:val="left" w:pos="567"/>
              </w:tabs>
              <w:spacing w:before="80" w:after="80"/>
              <w:ind w:left="0"/>
              <w:jc w:val="center"/>
              <w:rPr>
                <w:bCs/>
                <w:szCs w:val="28"/>
              </w:rPr>
            </w:pPr>
            <w:r>
              <w:rPr>
                <w:bCs/>
                <w:szCs w:val="28"/>
              </w:rPr>
              <w:t>19</w:t>
            </w:r>
          </w:p>
        </w:tc>
        <w:tc>
          <w:tcPr>
            <w:tcW w:w="3544" w:type="dxa"/>
          </w:tcPr>
          <w:p w14:paraId="20B37E3F" w14:textId="12ACA8FF" w:rsidR="00FD6BF4" w:rsidRDefault="00FD6BF4" w:rsidP="00FD6BF4">
            <w:pPr>
              <w:pStyle w:val="ListParagraph"/>
              <w:tabs>
                <w:tab w:val="left" w:pos="567"/>
              </w:tabs>
              <w:spacing w:before="80" w:after="80"/>
              <w:ind w:left="0"/>
              <w:rPr>
                <w:bCs/>
                <w:szCs w:val="28"/>
              </w:rPr>
            </w:pPr>
            <w:r>
              <w:rPr>
                <w:bCs/>
                <w:szCs w:val="28"/>
              </w:rPr>
              <w:t>Nguyễn Thị Thu Hà</w:t>
            </w:r>
          </w:p>
        </w:tc>
        <w:tc>
          <w:tcPr>
            <w:tcW w:w="4961" w:type="dxa"/>
          </w:tcPr>
          <w:p w14:paraId="20FEF994" w14:textId="6142E8D7" w:rsidR="00FD6BF4" w:rsidRDefault="00FD6BF4" w:rsidP="00FD6BF4">
            <w:pPr>
              <w:pStyle w:val="ListParagraph"/>
              <w:tabs>
                <w:tab w:val="left" w:pos="567"/>
              </w:tabs>
              <w:spacing w:before="80" w:after="80"/>
              <w:ind w:left="0"/>
              <w:rPr>
                <w:bCs/>
                <w:szCs w:val="28"/>
              </w:rPr>
            </w:pPr>
            <w:r>
              <w:rPr>
                <w:bCs/>
                <w:szCs w:val="28"/>
              </w:rPr>
              <w:t>HD HS di chuyển lên lớp dãy 8 phòng</w:t>
            </w:r>
          </w:p>
        </w:tc>
      </w:tr>
      <w:tr w:rsidR="00FD6BF4" w14:paraId="17173663" w14:textId="77777777" w:rsidTr="0094444B">
        <w:tc>
          <w:tcPr>
            <w:tcW w:w="596" w:type="dxa"/>
          </w:tcPr>
          <w:p w14:paraId="55A60892" w14:textId="384CE73A" w:rsidR="00FD6BF4" w:rsidRDefault="00FD6BF4" w:rsidP="008B32DE">
            <w:pPr>
              <w:pStyle w:val="ListParagraph"/>
              <w:tabs>
                <w:tab w:val="left" w:pos="567"/>
              </w:tabs>
              <w:spacing w:before="80" w:after="80"/>
              <w:ind w:left="0"/>
              <w:jc w:val="center"/>
              <w:rPr>
                <w:bCs/>
                <w:szCs w:val="28"/>
              </w:rPr>
            </w:pPr>
            <w:r>
              <w:rPr>
                <w:bCs/>
                <w:szCs w:val="28"/>
              </w:rPr>
              <w:t>20</w:t>
            </w:r>
          </w:p>
        </w:tc>
        <w:tc>
          <w:tcPr>
            <w:tcW w:w="3544" w:type="dxa"/>
          </w:tcPr>
          <w:p w14:paraId="5DA3AF51" w14:textId="708E33BA" w:rsidR="00FD6BF4" w:rsidRDefault="00FD6BF4" w:rsidP="00FD6BF4">
            <w:pPr>
              <w:pStyle w:val="ListParagraph"/>
              <w:tabs>
                <w:tab w:val="left" w:pos="567"/>
              </w:tabs>
              <w:spacing w:before="80" w:after="80"/>
              <w:ind w:left="0"/>
              <w:rPr>
                <w:bCs/>
                <w:szCs w:val="28"/>
              </w:rPr>
            </w:pPr>
            <w:r>
              <w:rPr>
                <w:bCs/>
                <w:szCs w:val="28"/>
              </w:rPr>
              <w:t>Huỳnh Thị Anh</w:t>
            </w:r>
          </w:p>
        </w:tc>
        <w:tc>
          <w:tcPr>
            <w:tcW w:w="4961" w:type="dxa"/>
          </w:tcPr>
          <w:p w14:paraId="6B898DF1" w14:textId="1A635684" w:rsidR="00FD6BF4" w:rsidRDefault="00FD6BF4" w:rsidP="00FD6BF4">
            <w:pPr>
              <w:pStyle w:val="ListParagraph"/>
              <w:tabs>
                <w:tab w:val="left" w:pos="567"/>
              </w:tabs>
              <w:spacing w:before="80" w:after="80"/>
              <w:ind w:left="0"/>
              <w:rPr>
                <w:bCs/>
                <w:szCs w:val="28"/>
              </w:rPr>
            </w:pPr>
            <w:r>
              <w:rPr>
                <w:bCs/>
                <w:szCs w:val="28"/>
              </w:rPr>
              <w:t>HD HS có biểu hiện bất thường đến phòng cách ly tạm thời</w:t>
            </w:r>
          </w:p>
        </w:tc>
      </w:tr>
      <w:tr w:rsidR="00FD6BF4" w14:paraId="6B614CE3" w14:textId="77777777" w:rsidTr="0094444B">
        <w:tc>
          <w:tcPr>
            <w:tcW w:w="596" w:type="dxa"/>
          </w:tcPr>
          <w:p w14:paraId="5DDCB16C" w14:textId="794F6F2A" w:rsidR="00FD6BF4" w:rsidRDefault="00FD6BF4" w:rsidP="008B32DE">
            <w:pPr>
              <w:pStyle w:val="ListParagraph"/>
              <w:tabs>
                <w:tab w:val="left" w:pos="567"/>
              </w:tabs>
              <w:spacing w:before="80" w:after="80"/>
              <w:ind w:left="0"/>
              <w:jc w:val="center"/>
              <w:rPr>
                <w:bCs/>
                <w:szCs w:val="28"/>
              </w:rPr>
            </w:pPr>
            <w:r>
              <w:rPr>
                <w:bCs/>
                <w:szCs w:val="28"/>
              </w:rPr>
              <w:t>21</w:t>
            </w:r>
          </w:p>
        </w:tc>
        <w:tc>
          <w:tcPr>
            <w:tcW w:w="3544" w:type="dxa"/>
          </w:tcPr>
          <w:p w14:paraId="768F6522" w14:textId="0ECF9AAD" w:rsidR="00FD6BF4" w:rsidRDefault="00FD6BF4" w:rsidP="00FD6BF4">
            <w:pPr>
              <w:pStyle w:val="ListParagraph"/>
              <w:tabs>
                <w:tab w:val="left" w:pos="567"/>
              </w:tabs>
              <w:spacing w:before="80" w:after="80"/>
              <w:ind w:left="0"/>
              <w:rPr>
                <w:bCs/>
                <w:szCs w:val="28"/>
              </w:rPr>
            </w:pPr>
            <w:r>
              <w:rPr>
                <w:bCs/>
                <w:szCs w:val="28"/>
              </w:rPr>
              <w:t>Đào Quang Việt</w:t>
            </w:r>
          </w:p>
        </w:tc>
        <w:tc>
          <w:tcPr>
            <w:tcW w:w="4961" w:type="dxa"/>
          </w:tcPr>
          <w:p w14:paraId="7627AE94" w14:textId="0ADD5E6C" w:rsidR="00FD6BF4" w:rsidRDefault="00FD6BF4" w:rsidP="00FD6BF4">
            <w:pPr>
              <w:pStyle w:val="ListParagraph"/>
              <w:tabs>
                <w:tab w:val="left" w:pos="567"/>
              </w:tabs>
              <w:spacing w:before="80" w:after="80"/>
              <w:ind w:left="0"/>
              <w:rPr>
                <w:bCs/>
                <w:szCs w:val="28"/>
              </w:rPr>
            </w:pPr>
            <w:r>
              <w:rPr>
                <w:bCs/>
                <w:szCs w:val="28"/>
              </w:rPr>
              <w:t xml:space="preserve">Đo thân nhiệt </w:t>
            </w:r>
          </w:p>
        </w:tc>
      </w:tr>
      <w:tr w:rsidR="00FD6BF4" w14:paraId="017454F6" w14:textId="77777777" w:rsidTr="0094444B">
        <w:tc>
          <w:tcPr>
            <w:tcW w:w="596" w:type="dxa"/>
          </w:tcPr>
          <w:p w14:paraId="256449FD" w14:textId="776888F4" w:rsidR="00FD6BF4" w:rsidRDefault="00FD6BF4" w:rsidP="008B32DE">
            <w:pPr>
              <w:pStyle w:val="ListParagraph"/>
              <w:tabs>
                <w:tab w:val="left" w:pos="567"/>
              </w:tabs>
              <w:spacing w:before="80" w:after="80"/>
              <w:ind w:left="0"/>
              <w:jc w:val="center"/>
              <w:rPr>
                <w:bCs/>
                <w:szCs w:val="28"/>
              </w:rPr>
            </w:pPr>
            <w:r>
              <w:rPr>
                <w:bCs/>
                <w:szCs w:val="28"/>
              </w:rPr>
              <w:t>22</w:t>
            </w:r>
          </w:p>
        </w:tc>
        <w:tc>
          <w:tcPr>
            <w:tcW w:w="3544" w:type="dxa"/>
          </w:tcPr>
          <w:p w14:paraId="137741AC" w14:textId="4CB8454F" w:rsidR="00FD6BF4" w:rsidRDefault="00FD6BF4" w:rsidP="00FD6BF4">
            <w:pPr>
              <w:pStyle w:val="ListParagraph"/>
              <w:tabs>
                <w:tab w:val="left" w:pos="567"/>
              </w:tabs>
              <w:spacing w:before="80" w:after="80"/>
              <w:ind w:left="0"/>
              <w:rPr>
                <w:bCs/>
                <w:szCs w:val="28"/>
              </w:rPr>
            </w:pPr>
            <w:r>
              <w:rPr>
                <w:bCs/>
                <w:szCs w:val="28"/>
              </w:rPr>
              <w:t>Nguyễn Thị Kim Thanh</w:t>
            </w:r>
          </w:p>
        </w:tc>
        <w:tc>
          <w:tcPr>
            <w:tcW w:w="4961" w:type="dxa"/>
          </w:tcPr>
          <w:p w14:paraId="611F1BA4" w14:textId="40D43184" w:rsidR="00FD6BF4" w:rsidRDefault="00FD6BF4" w:rsidP="00FD6BF4">
            <w:pPr>
              <w:pStyle w:val="ListParagraph"/>
              <w:tabs>
                <w:tab w:val="left" w:pos="567"/>
              </w:tabs>
              <w:spacing w:before="80" w:after="80"/>
              <w:ind w:left="0"/>
              <w:rPr>
                <w:bCs/>
                <w:szCs w:val="28"/>
              </w:rPr>
            </w:pPr>
            <w:r>
              <w:rPr>
                <w:bCs/>
                <w:szCs w:val="28"/>
              </w:rPr>
              <w:t>Đo thân nhiệt</w:t>
            </w:r>
          </w:p>
        </w:tc>
      </w:tr>
      <w:tr w:rsidR="00FD6BF4" w14:paraId="29D6F709" w14:textId="77777777" w:rsidTr="0094444B">
        <w:tc>
          <w:tcPr>
            <w:tcW w:w="596" w:type="dxa"/>
          </w:tcPr>
          <w:p w14:paraId="1D8A28B7" w14:textId="005AEBA9" w:rsidR="00FD6BF4" w:rsidRDefault="00FD6BF4" w:rsidP="008B32DE">
            <w:pPr>
              <w:pStyle w:val="ListParagraph"/>
              <w:tabs>
                <w:tab w:val="left" w:pos="567"/>
              </w:tabs>
              <w:spacing w:before="80" w:after="80"/>
              <w:ind w:left="0"/>
              <w:jc w:val="center"/>
              <w:rPr>
                <w:bCs/>
                <w:szCs w:val="28"/>
              </w:rPr>
            </w:pPr>
            <w:r>
              <w:rPr>
                <w:bCs/>
                <w:szCs w:val="28"/>
              </w:rPr>
              <w:t>23</w:t>
            </w:r>
          </w:p>
        </w:tc>
        <w:tc>
          <w:tcPr>
            <w:tcW w:w="3544" w:type="dxa"/>
          </w:tcPr>
          <w:p w14:paraId="5848C4E1" w14:textId="5447CFEC" w:rsidR="00FD6BF4" w:rsidRDefault="00FD6BF4" w:rsidP="00FD6BF4">
            <w:pPr>
              <w:pStyle w:val="ListParagraph"/>
              <w:tabs>
                <w:tab w:val="left" w:pos="567"/>
              </w:tabs>
              <w:spacing w:before="80" w:after="80"/>
              <w:ind w:left="0"/>
              <w:rPr>
                <w:bCs/>
                <w:szCs w:val="28"/>
              </w:rPr>
            </w:pPr>
            <w:r>
              <w:rPr>
                <w:bCs/>
                <w:szCs w:val="28"/>
              </w:rPr>
              <w:t>Vũ Thị Phượng</w:t>
            </w:r>
          </w:p>
        </w:tc>
        <w:tc>
          <w:tcPr>
            <w:tcW w:w="4961" w:type="dxa"/>
          </w:tcPr>
          <w:p w14:paraId="7AB5C1C1" w14:textId="277C79F5" w:rsidR="00FD6BF4" w:rsidRDefault="00FD6BF4" w:rsidP="00FD6BF4">
            <w:pPr>
              <w:pStyle w:val="ListParagraph"/>
              <w:tabs>
                <w:tab w:val="left" w:pos="567"/>
              </w:tabs>
              <w:spacing w:before="80" w:after="80"/>
              <w:ind w:left="0"/>
              <w:rPr>
                <w:bCs/>
                <w:szCs w:val="28"/>
              </w:rPr>
            </w:pPr>
            <w:r>
              <w:rPr>
                <w:bCs/>
                <w:szCs w:val="28"/>
              </w:rPr>
              <w:t>Đo thân nhiệt</w:t>
            </w:r>
          </w:p>
        </w:tc>
      </w:tr>
      <w:tr w:rsidR="00FD6BF4" w14:paraId="3617DF1E" w14:textId="77777777" w:rsidTr="0094444B">
        <w:tc>
          <w:tcPr>
            <w:tcW w:w="596" w:type="dxa"/>
          </w:tcPr>
          <w:p w14:paraId="6A418AFE" w14:textId="3B0F5EFA" w:rsidR="00FD6BF4" w:rsidRDefault="00FD6BF4" w:rsidP="008B32DE">
            <w:pPr>
              <w:pStyle w:val="ListParagraph"/>
              <w:tabs>
                <w:tab w:val="left" w:pos="567"/>
              </w:tabs>
              <w:spacing w:before="80" w:after="80"/>
              <w:ind w:left="0"/>
              <w:jc w:val="center"/>
              <w:rPr>
                <w:bCs/>
                <w:szCs w:val="28"/>
              </w:rPr>
            </w:pPr>
            <w:r>
              <w:rPr>
                <w:bCs/>
                <w:szCs w:val="28"/>
              </w:rPr>
              <w:t>24</w:t>
            </w:r>
          </w:p>
        </w:tc>
        <w:tc>
          <w:tcPr>
            <w:tcW w:w="3544" w:type="dxa"/>
          </w:tcPr>
          <w:p w14:paraId="6F7E2330" w14:textId="620083F9" w:rsidR="00FD6BF4" w:rsidRDefault="00FD6BF4" w:rsidP="00FD6BF4">
            <w:pPr>
              <w:pStyle w:val="ListParagraph"/>
              <w:tabs>
                <w:tab w:val="left" w:pos="567"/>
              </w:tabs>
              <w:spacing w:before="80" w:after="80"/>
              <w:ind w:left="0"/>
              <w:rPr>
                <w:bCs/>
                <w:szCs w:val="28"/>
              </w:rPr>
            </w:pPr>
            <w:r>
              <w:rPr>
                <w:bCs/>
                <w:szCs w:val="28"/>
              </w:rPr>
              <w:t>Đỗ Thị Hợp</w:t>
            </w:r>
          </w:p>
        </w:tc>
        <w:tc>
          <w:tcPr>
            <w:tcW w:w="4961" w:type="dxa"/>
          </w:tcPr>
          <w:p w14:paraId="5518DE60" w14:textId="12E5ABEE" w:rsidR="00FD6BF4" w:rsidRDefault="00FD6BF4" w:rsidP="00FD6BF4">
            <w:pPr>
              <w:pStyle w:val="ListParagraph"/>
              <w:tabs>
                <w:tab w:val="left" w:pos="567"/>
              </w:tabs>
              <w:spacing w:before="80" w:after="80"/>
              <w:ind w:left="0"/>
              <w:rPr>
                <w:bCs/>
                <w:szCs w:val="28"/>
              </w:rPr>
            </w:pPr>
            <w:r>
              <w:rPr>
                <w:bCs/>
                <w:szCs w:val="28"/>
              </w:rPr>
              <w:t>Đo thân nhiệt</w:t>
            </w:r>
          </w:p>
        </w:tc>
      </w:tr>
      <w:tr w:rsidR="00FD6BF4" w14:paraId="5E5B136B" w14:textId="77777777" w:rsidTr="0094444B">
        <w:tc>
          <w:tcPr>
            <w:tcW w:w="596" w:type="dxa"/>
          </w:tcPr>
          <w:p w14:paraId="7869A7CC" w14:textId="57BB7995" w:rsidR="00FD6BF4" w:rsidRDefault="00FD6BF4" w:rsidP="008B32DE">
            <w:pPr>
              <w:pStyle w:val="ListParagraph"/>
              <w:tabs>
                <w:tab w:val="left" w:pos="567"/>
              </w:tabs>
              <w:spacing w:before="80" w:after="80"/>
              <w:ind w:left="0"/>
              <w:jc w:val="center"/>
              <w:rPr>
                <w:bCs/>
                <w:szCs w:val="28"/>
              </w:rPr>
            </w:pPr>
            <w:r>
              <w:rPr>
                <w:bCs/>
                <w:szCs w:val="28"/>
              </w:rPr>
              <w:t>25</w:t>
            </w:r>
          </w:p>
        </w:tc>
        <w:tc>
          <w:tcPr>
            <w:tcW w:w="3544" w:type="dxa"/>
          </w:tcPr>
          <w:p w14:paraId="085737E2" w14:textId="25F75FC8" w:rsidR="00FD6BF4" w:rsidRDefault="00FD6BF4" w:rsidP="00FD6BF4">
            <w:pPr>
              <w:pStyle w:val="ListParagraph"/>
              <w:tabs>
                <w:tab w:val="left" w:pos="567"/>
              </w:tabs>
              <w:spacing w:before="80" w:after="80"/>
              <w:ind w:left="0"/>
              <w:rPr>
                <w:bCs/>
                <w:szCs w:val="28"/>
              </w:rPr>
            </w:pPr>
            <w:r>
              <w:rPr>
                <w:bCs/>
                <w:szCs w:val="28"/>
              </w:rPr>
              <w:t>Nguyễn Quốc Toản</w:t>
            </w:r>
          </w:p>
        </w:tc>
        <w:tc>
          <w:tcPr>
            <w:tcW w:w="4961" w:type="dxa"/>
          </w:tcPr>
          <w:p w14:paraId="1507913A" w14:textId="3AB978F1" w:rsidR="00FD6BF4" w:rsidRDefault="00FD6BF4" w:rsidP="00FD6BF4">
            <w:pPr>
              <w:pStyle w:val="ListParagraph"/>
              <w:tabs>
                <w:tab w:val="left" w:pos="567"/>
              </w:tabs>
              <w:spacing w:before="80" w:after="80"/>
              <w:ind w:left="0"/>
              <w:rPr>
                <w:bCs/>
                <w:szCs w:val="28"/>
              </w:rPr>
            </w:pPr>
            <w:r>
              <w:rPr>
                <w:bCs/>
                <w:szCs w:val="28"/>
              </w:rPr>
              <w:t>HD, phân luồng PHHS, HS tại cổng trường</w:t>
            </w:r>
          </w:p>
        </w:tc>
      </w:tr>
      <w:tr w:rsidR="00FD6BF4" w14:paraId="385AB4F8" w14:textId="77777777" w:rsidTr="0094444B">
        <w:tc>
          <w:tcPr>
            <w:tcW w:w="596" w:type="dxa"/>
          </w:tcPr>
          <w:p w14:paraId="09F1FE39" w14:textId="4E342C69" w:rsidR="00FD6BF4" w:rsidRDefault="00FD6BF4" w:rsidP="008B32DE">
            <w:pPr>
              <w:pStyle w:val="ListParagraph"/>
              <w:tabs>
                <w:tab w:val="left" w:pos="567"/>
              </w:tabs>
              <w:spacing w:before="80" w:after="80"/>
              <w:ind w:left="0"/>
              <w:jc w:val="center"/>
              <w:rPr>
                <w:bCs/>
                <w:szCs w:val="28"/>
              </w:rPr>
            </w:pPr>
            <w:r>
              <w:rPr>
                <w:bCs/>
                <w:szCs w:val="28"/>
              </w:rPr>
              <w:t>26</w:t>
            </w:r>
          </w:p>
        </w:tc>
        <w:tc>
          <w:tcPr>
            <w:tcW w:w="3544" w:type="dxa"/>
          </w:tcPr>
          <w:p w14:paraId="23B28C47" w14:textId="1E22417E" w:rsidR="00FD6BF4" w:rsidRDefault="00FD6BF4" w:rsidP="00FD6BF4">
            <w:pPr>
              <w:pStyle w:val="ListParagraph"/>
              <w:tabs>
                <w:tab w:val="left" w:pos="567"/>
              </w:tabs>
              <w:spacing w:before="80" w:after="80"/>
              <w:ind w:left="0"/>
              <w:rPr>
                <w:bCs/>
                <w:szCs w:val="28"/>
              </w:rPr>
            </w:pPr>
            <w:r>
              <w:rPr>
                <w:bCs/>
                <w:szCs w:val="28"/>
              </w:rPr>
              <w:t>Dương Xuân Diện</w:t>
            </w:r>
          </w:p>
        </w:tc>
        <w:tc>
          <w:tcPr>
            <w:tcW w:w="4961" w:type="dxa"/>
          </w:tcPr>
          <w:p w14:paraId="13BC42C8" w14:textId="786194DB" w:rsidR="00FD6BF4" w:rsidRDefault="00FD6BF4" w:rsidP="00FD6BF4">
            <w:pPr>
              <w:pStyle w:val="ListParagraph"/>
              <w:tabs>
                <w:tab w:val="left" w:pos="567"/>
              </w:tabs>
              <w:spacing w:before="80" w:after="80"/>
              <w:ind w:left="0"/>
              <w:rPr>
                <w:bCs/>
                <w:szCs w:val="28"/>
              </w:rPr>
            </w:pPr>
            <w:r>
              <w:rPr>
                <w:bCs/>
                <w:szCs w:val="28"/>
              </w:rPr>
              <w:t xml:space="preserve">HD HS để xe </w:t>
            </w:r>
          </w:p>
        </w:tc>
      </w:tr>
    </w:tbl>
    <w:p w14:paraId="00E8F185" w14:textId="77777777" w:rsidR="005526FE" w:rsidRDefault="005526FE" w:rsidP="008B32DE">
      <w:pPr>
        <w:pStyle w:val="ListParagraph"/>
        <w:tabs>
          <w:tab w:val="left" w:pos="567"/>
        </w:tabs>
        <w:spacing w:before="80" w:after="80"/>
        <w:ind w:left="930"/>
        <w:jc w:val="center"/>
        <w:rPr>
          <w:b/>
          <w:bCs/>
          <w:szCs w:val="28"/>
        </w:rPr>
      </w:pPr>
    </w:p>
    <w:p w14:paraId="24BC6AB1" w14:textId="77777777" w:rsidR="00BA4585" w:rsidRDefault="00BA4585" w:rsidP="008B32DE">
      <w:pPr>
        <w:pStyle w:val="ListParagraph"/>
        <w:tabs>
          <w:tab w:val="left" w:pos="567"/>
        </w:tabs>
        <w:spacing w:before="80" w:after="80"/>
        <w:ind w:left="930"/>
        <w:jc w:val="center"/>
        <w:rPr>
          <w:b/>
          <w:bCs/>
          <w:szCs w:val="28"/>
        </w:rPr>
      </w:pPr>
      <w:bookmarkStart w:id="0" w:name="_GoBack"/>
      <w:bookmarkEnd w:id="0"/>
    </w:p>
    <w:sectPr w:rsidR="00BA4585" w:rsidSect="00D8324B">
      <w:headerReference w:type="default" r:id="rId8"/>
      <w:pgSz w:w="11907" w:h="16840" w:code="9"/>
      <w:pgMar w:top="1247" w:right="1021" w:bottom="107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D136E" w14:textId="77777777" w:rsidR="00C17006" w:rsidRDefault="00C17006" w:rsidP="008B32DE">
      <w:pPr>
        <w:spacing w:before="0" w:after="0" w:line="240" w:lineRule="auto"/>
      </w:pPr>
      <w:r>
        <w:separator/>
      </w:r>
    </w:p>
  </w:endnote>
  <w:endnote w:type="continuationSeparator" w:id="0">
    <w:p w14:paraId="0C819983" w14:textId="77777777" w:rsidR="00C17006" w:rsidRDefault="00C17006" w:rsidP="008B32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0DC1C" w14:textId="77777777" w:rsidR="00C17006" w:rsidRDefault="00C17006" w:rsidP="008B32DE">
      <w:pPr>
        <w:spacing w:before="0" w:after="0" w:line="240" w:lineRule="auto"/>
      </w:pPr>
      <w:r>
        <w:separator/>
      </w:r>
    </w:p>
  </w:footnote>
  <w:footnote w:type="continuationSeparator" w:id="0">
    <w:p w14:paraId="2968C9B3" w14:textId="77777777" w:rsidR="00C17006" w:rsidRDefault="00C17006" w:rsidP="008B32D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81374"/>
      <w:docPartObj>
        <w:docPartGallery w:val="Page Numbers (Top of Page)"/>
        <w:docPartUnique/>
      </w:docPartObj>
    </w:sdtPr>
    <w:sdtEndPr>
      <w:rPr>
        <w:noProof/>
      </w:rPr>
    </w:sdtEndPr>
    <w:sdtContent>
      <w:p w14:paraId="598B3C49" w14:textId="58D79367" w:rsidR="00D8324B" w:rsidRDefault="00D8324B">
        <w:pPr>
          <w:pStyle w:val="Header"/>
          <w:jc w:val="center"/>
        </w:pPr>
        <w:r>
          <w:fldChar w:fldCharType="begin"/>
        </w:r>
        <w:r>
          <w:instrText xml:space="preserve"> PAGE   \* MERGEFORMAT </w:instrText>
        </w:r>
        <w:r>
          <w:fldChar w:fldCharType="separate"/>
        </w:r>
        <w:r w:rsidR="0094444B">
          <w:rPr>
            <w:noProof/>
          </w:rPr>
          <w:t>9</w:t>
        </w:r>
        <w:r>
          <w:rPr>
            <w:noProof/>
          </w:rPr>
          <w:fldChar w:fldCharType="end"/>
        </w:r>
      </w:p>
    </w:sdtContent>
  </w:sdt>
  <w:p w14:paraId="1855B42F" w14:textId="77777777" w:rsidR="00D8324B" w:rsidRDefault="00D83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AAC"/>
    <w:multiLevelType w:val="hybridMultilevel"/>
    <w:tmpl w:val="5B402B9A"/>
    <w:lvl w:ilvl="0" w:tplc="DCC86AC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5DF62D1"/>
    <w:multiLevelType w:val="hybridMultilevel"/>
    <w:tmpl w:val="BE124C88"/>
    <w:lvl w:ilvl="0" w:tplc="6E94AC4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A383908"/>
    <w:multiLevelType w:val="hybridMultilevel"/>
    <w:tmpl w:val="64DCE8B2"/>
    <w:lvl w:ilvl="0" w:tplc="1628798C">
      <w:start w:val="3"/>
      <w:numFmt w:val="bullet"/>
      <w:lvlText w:val=""/>
      <w:lvlJc w:val="left"/>
      <w:pPr>
        <w:ind w:left="1005" w:hanging="360"/>
      </w:pPr>
      <w:rPr>
        <w:rFonts w:ascii="Symbol" w:eastAsia="Calibri"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0C4611E4"/>
    <w:multiLevelType w:val="hybridMultilevel"/>
    <w:tmpl w:val="3A0A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D733B"/>
    <w:multiLevelType w:val="hybridMultilevel"/>
    <w:tmpl w:val="A6C09CDE"/>
    <w:lvl w:ilvl="0" w:tplc="948EBA9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1CEC50A5"/>
    <w:multiLevelType w:val="hybridMultilevel"/>
    <w:tmpl w:val="14A4269C"/>
    <w:lvl w:ilvl="0" w:tplc="AB5A3942">
      <w:start w:val="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5E0227"/>
    <w:multiLevelType w:val="hybridMultilevel"/>
    <w:tmpl w:val="547EDD46"/>
    <w:lvl w:ilvl="0" w:tplc="1F346A74">
      <w:start w:val="3"/>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275519BF"/>
    <w:multiLevelType w:val="hybridMultilevel"/>
    <w:tmpl w:val="E61C427C"/>
    <w:lvl w:ilvl="0" w:tplc="F15ACA64">
      <w:start w:val="4"/>
      <w:numFmt w:val="bullet"/>
      <w:lvlText w:val=""/>
      <w:lvlJc w:val="left"/>
      <w:pPr>
        <w:ind w:left="1005" w:hanging="360"/>
      </w:pPr>
      <w:rPr>
        <w:rFonts w:ascii="Symbol" w:eastAsia="Calibri"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29ED1BEE"/>
    <w:multiLevelType w:val="hybridMultilevel"/>
    <w:tmpl w:val="D772E342"/>
    <w:lvl w:ilvl="0" w:tplc="4A34271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2DB074E1"/>
    <w:multiLevelType w:val="hybridMultilevel"/>
    <w:tmpl w:val="FA6CCCBA"/>
    <w:lvl w:ilvl="0" w:tplc="8188A10C">
      <w:start w:val="3"/>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2ED9693C"/>
    <w:multiLevelType w:val="hybridMultilevel"/>
    <w:tmpl w:val="F3CA261C"/>
    <w:lvl w:ilvl="0" w:tplc="6BB2E98A">
      <w:start w:val="3"/>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nsid w:val="37CD7EF9"/>
    <w:multiLevelType w:val="hybridMultilevel"/>
    <w:tmpl w:val="E49A8270"/>
    <w:lvl w:ilvl="0" w:tplc="0F18486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76C14"/>
    <w:multiLevelType w:val="hybridMultilevel"/>
    <w:tmpl w:val="CBD402B0"/>
    <w:lvl w:ilvl="0" w:tplc="57F850B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3CFF33AC"/>
    <w:multiLevelType w:val="hybridMultilevel"/>
    <w:tmpl w:val="3E26B20E"/>
    <w:lvl w:ilvl="0" w:tplc="973EB78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432D626A"/>
    <w:multiLevelType w:val="hybridMultilevel"/>
    <w:tmpl w:val="496E81C4"/>
    <w:lvl w:ilvl="0" w:tplc="C64CD0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4401F53"/>
    <w:multiLevelType w:val="hybridMultilevel"/>
    <w:tmpl w:val="446C50F8"/>
    <w:lvl w:ilvl="0" w:tplc="CD748D4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4C482EB4"/>
    <w:multiLevelType w:val="hybridMultilevel"/>
    <w:tmpl w:val="A89E27A4"/>
    <w:lvl w:ilvl="0" w:tplc="8020BF5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4CFA69C0"/>
    <w:multiLevelType w:val="hybridMultilevel"/>
    <w:tmpl w:val="0F50E35A"/>
    <w:lvl w:ilvl="0" w:tplc="9DEAA1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2EE474A"/>
    <w:multiLevelType w:val="hybridMultilevel"/>
    <w:tmpl w:val="B90A2C9E"/>
    <w:lvl w:ilvl="0" w:tplc="037E758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53692466"/>
    <w:multiLevelType w:val="hybridMultilevel"/>
    <w:tmpl w:val="F590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C40F6"/>
    <w:multiLevelType w:val="hybridMultilevel"/>
    <w:tmpl w:val="92542512"/>
    <w:lvl w:ilvl="0" w:tplc="075EE08A">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5CD347E9"/>
    <w:multiLevelType w:val="hybridMultilevel"/>
    <w:tmpl w:val="39F4CB4A"/>
    <w:lvl w:ilvl="0" w:tplc="3E2A352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67A03129"/>
    <w:multiLevelType w:val="hybridMultilevel"/>
    <w:tmpl w:val="4FAE59A8"/>
    <w:lvl w:ilvl="0" w:tplc="CC5691F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6A3A029F"/>
    <w:multiLevelType w:val="hybridMultilevel"/>
    <w:tmpl w:val="8BCA379E"/>
    <w:lvl w:ilvl="0" w:tplc="9B4E97F8">
      <w:start w:val="5"/>
      <w:numFmt w:val="bullet"/>
      <w:lvlText w:val=""/>
      <w:lvlJc w:val="left"/>
      <w:pPr>
        <w:ind w:left="1005" w:hanging="360"/>
      </w:pPr>
      <w:rPr>
        <w:rFonts w:ascii="Symbol" w:eastAsia="Calibri"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4">
    <w:nsid w:val="7B44249E"/>
    <w:multiLevelType w:val="hybridMultilevel"/>
    <w:tmpl w:val="2376AC62"/>
    <w:lvl w:ilvl="0" w:tplc="3D0E9718">
      <w:start w:val="5"/>
      <w:numFmt w:val="bullet"/>
      <w:lvlText w:val="-"/>
      <w:lvlJc w:val="left"/>
      <w:pPr>
        <w:ind w:left="945" w:hanging="360"/>
      </w:pPr>
      <w:rPr>
        <w:rFonts w:ascii="Times New Roman" w:eastAsia="Calibr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nsid w:val="7E7D47D6"/>
    <w:multiLevelType w:val="hybridMultilevel"/>
    <w:tmpl w:val="5B7E587C"/>
    <w:lvl w:ilvl="0" w:tplc="CAA0D6C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1"/>
  </w:num>
  <w:num w:numId="2">
    <w:abstractNumId w:val="20"/>
  </w:num>
  <w:num w:numId="3">
    <w:abstractNumId w:val="14"/>
  </w:num>
  <w:num w:numId="4">
    <w:abstractNumId w:val="1"/>
  </w:num>
  <w:num w:numId="5">
    <w:abstractNumId w:val="25"/>
  </w:num>
  <w:num w:numId="6">
    <w:abstractNumId w:val="0"/>
  </w:num>
  <w:num w:numId="7">
    <w:abstractNumId w:val="12"/>
  </w:num>
  <w:num w:numId="8">
    <w:abstractNumId w:val="17"/>
  </w:num>
  <w:num w:numId="9">
    <w:abstractNumId w:val="18"/>
  </w:num>
  <w:num w:numId="10">
    <w:abstractNumId w:val="15"/>
  </w:num>
  <w:num w:numId="11">
    <w:abstractNumId w:val="16"/>
  </w:num>
  <w:num w:numId="12">
    <w:abstractNumId w:val="8"/>
  </w:num>
  <w:num w:numId="13">
    <w:abstractNumId w:val="22"/>
  </w:num>
  <w:num w:numId="14">
    <w:abstractNumId w:val="13"/>
  </w:num>
  <w:num w:numId="15">
    <w:abstractNumId w:val="4"/>
  </w:num>
  <w:num w:numId="16">
    <w:abstractNumId w:val="3"/>
  </w:num>
  <w:num w:numId="17">
    <w:abstractNumId w:val="19"/>
  </w:num>
  <w:num w:numId="18">
    <w:abstractNumId w:val="23"/>
  </w:num>
  <w:num w:numId="19">
    <w:abstractNumId w:val="24"/>
  </w:num>
  <w:num w:numId="20">
    <w:abstractNumId w:val="5"/>
  </w:num>
  <w:num w:numId="21">
    <w:abstractNumId w:val="7"/>
  </w:num>
  <w:num w:numId="22">
    <w:abstractNumId w:val="6"/>
  </w:num>
  <w:num w:numId="23">
    <w:abstractNumId w:val="2"/>
  </w:num>
  <w:num w:numId="24">
    <w:abstractNumId w:val="10"/>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8A"/>
    <w:rsid w:val="00050933"/>
    <w:rsid w:val="00052667"/>
    <w:rsid w:val="001859E0"/>
    <w:rsid w:val="00185AA8"/>
    <w:rsid w:val="00274E34"/>
    <w:rsid w:val="00276FAF"/>
    <w:rsid w:val="0030471B"/>
    <w:rsid w:val="003278F5"/>
    <w:rsid w:val="00397FD3"/>
    <w:rsid w:val="00446793"/>
    <w:rsid w:val="00490EFB"/>
    <w:rsid w:val="004F42B8"/>
    <w:rsid w:val="00521A5C"/>
    <w:rsid w:val="005526FE"/>
    <w:rsid w:val="005A3910"/>
    <w:rsid w:val="00614C35"/>
    <w:rsid w:val="00637040"/>
    <w:rsid w:val="00670F23"/>
    <w:rsid w:val="00675956"/>
    <w:rsid w:val="006F73AB"/>
    <w:rsid w:val="007356C4"/>
    <w:rsid w:val="007731BC"/>
    <w:rsid w:val="007C4B5D"/>
    <w:rsid w:val="0088557B"/>
    <w:rsid w:val="008B32DE"/>
    <w:rsid w:val="00932C79"/>
    <w:rsid w:val="0094444B"/>
    <w:rsid w:val="0095089D"/>
    <w:rsid w:val="00A638FB"/>
    <w:rsid w:val="00BA4585"/>
    <w:rsid w:val="00BD76B1"/>
    <w:rsid w:val="00C17006"/>
    <w:rsid w:val="00C8638A"/>
    <w:rsid w:val="00D3285B"/>
    <w:rsid w:val="00D8324B"/>
    <w:rsid w:val="00E47070"/>
    <w:rsid w:val="00FB153B"/>
    <w:rsid w:val="00FC06FF"/>
    <w:rsid w:val="00FC585E"/>
    <w:rsid w:val="00FD6BF4"/>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8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638A"/>
    <w:pPr>
      <w:spacing w:before="0" w:after="200" w:line="276" w:lineRule="auto"/>
      <w:ind w:left="720"/>
      <w:contextualSpacing/>
    </w:pPr>
    <w:rPr>
      <w:sz w:val="28"/>
    </w:rPr>
  </w:style>
  <w:style w:type="table" w:styleId="TableGrid">
    <w:name w:val="Table Grid"/>
    <w:basedOn w:val="TableNormal"/>
    <w:uiPriority w:val="39"/>
    <w:rsid w:val="00932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32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32DE"/>
    <w:rPr>
      <w:rFonts w:ascii="Times New Roman" w:eastAsia="Calibri" w:hAnsi="Times New Roman" w:cs="Times New Roman"/>
      <w:sz w:val="26"/>
    </w:rPr>
  </w:style>
  <w:style w:type="paragraph" w:styleId="Footer">
    <w:name w:val="footer"/>
    <w:basedOn w:val="Normal"/>
    <w:link w:val="FooterChar"/>
    <w:uiPriority w:val="99"/>
    <w:unhideWhenUsed/>
    <w:rsid w:val="008B32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B32DE"/>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5526F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8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638A"/>
    <w:pPr>
      <w:spacing w:before="0" w:after="200" w:line="276" w:lineRule="auto"/>
      <w:ind w:left="720"/>
      <w:contextualSpacing/>
    </w:pPr>
    <w:rPr>
      <w:sz w:val="28"/>
    </w:rPr>
  </w:style>
  <w:style w:type="table" w:styleId="TableGrid">
    <w:name w:val="Table Grid"/>
    <w:basedOn w:val="TableNormal"/>
    <w:uiPriority w:val="39"/>
    <w:rsid w:val="00932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32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32DE"/>
    <w:rPr>
      <w:rFonts w:ascii="Times New Roman" w:eastAsia="Calibri" w:hAnsi="Times New Roman" w:cs="Times New Roman"/>
      <w:sz w:val="26"/>
    </w:rPr>
  </w:style>
  <w:style w:type="paragraph" w:styleId="Footer">
    <w:name w:val="footer"/>
    <w:basedOn w:val="Normal"/>
    <w:link w:val="FooterChar"/>
    <w:uiPriority w:val="99"/>
    <w:unhideWhenUsed/>
    <w:rsid w:val="008B32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B32DE"/>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5526F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honganh19872012@gmail.com</dc:creator>
  <cp:lastModifiedBy>Microsoft Cop.</cp:lastModifiedBy>
  <cp:revision>4</cp:revision>
  <cp:lastPrinted>2022-02-21T03:37:00Z</cp:lastPrinted>
  <dcterms:created xsi:type="dcterms:W3CDTF">2022-01-27T12:30:00Z</dcterms:created>
  <dcterms:modified xsi:type="dcterms:W3CDTF">2022-02-21T03:38:00Z</dcterms:modified>
</cp:coreProperties>
</file>