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2CF" w:rsidRPr="008E61A1" w:rsidRDefault="00AC12CF" w:rsidP="00AC12CF">
      <w:pPr>
        <w:jc w:val="center"/>
        <w:rPr>
          <w:b/>
          <w:sz w:val="28"/>
          <w:szCs w:val="28"/>
        </w:rPr>
      </w:pPr>
      <w:r w:rsidRPr="008E61A1">
        <w:rPr>
          <w:b/>
          <w:sz w:val="28"/>
          <w:szCs w:val="28"/>
        </w:rPr>
        <w:t>Bài tập Tự học  tuần 31 - Văn 9:</w:t>
      </w:r>
    </w:p>
    <w:p w:rsidR="00AC12CF" w:rsidRPr="008E61A1" w:rsidRDefault="00AC12CF" w:rsidP="00AC12CF">
      <w:pPr>
        <w:rPr>
          <w:sz w:val="28"/>
          <w:szCs w:val="28"/>
          <w:lang w:val="fr-FR"/>
        </w:rPr>
      </w:pPr>
    </w:p>
    <w:p w:rsidR="00AC12CF" w:rsidRPr="008E61A1" w:rsidRDefault="00AC12CF" w:rsidP="00AC12CF">
      <w:pPr>
        <w:rPr>
          <w:sz w:val="28"/>
          <w:szCs w:val="28"/>
          <w:lang w:val="fr-FR"/>
        </w:rPr>
      </w:pPr>
      <w:r w:rsidRPr="008E61A1">
        <w:rPr>
          <w:sz w:val="28"/>
          <w:szCs w:val="28"/>
          <w:lang w:val="fr-FR"/>
        </w:rPr>
        <w:t xml:space="preserve">   1</w:t>
      </w:r>
      <w:r w:rsidRPr="008E61A1">
        <w:rPr>
          <w:sz w:val="28"/>
          <w:szCs w:val="28"/>
          <w:lang w:val="fr-FR"/>
        </w:rPr>
        <w:t xml:space="preserve">- Cho đoạn thơ:        </w:t>
      </w:r>
    </w:p>
    <w:p w:rsidR="00AC12CF" w:rsidRPr="008E61A1" w:rsidRDefault="00AC12CF" w:rsidP="00AC12CF">
      <w:pPr>
        <w:jc w:val="center"/>
        <w:rPr>
          <w:i/>
          <w:sz w:val="28"/>
          <w:szCs w:val="28"/>
          <w:lang w:val="fr-FR"/>
        </w:rPr>
      </w:pPr>
      <w:r w:rsidRPr="008E61A1">
        <w:rPr>
          <w:i/>
          <w:sz w:val="28"/>
          <w:szCs w:val="28"/>
          <w:lang w:val="fr-FR"/>
        </w:rPr>
        <w:t>“Làm ơn há dễ trông người trả ơn</w:t>
      </w:r>
      <w:r w:rsidRPr="008E61A1">
        <w:rPr>
          <w:i/>
          <w:sz w:val="28"/>
          <w:szCs w:val="28"/>
          <w:lang w:val="fr-FR"/>
        </w:rPr>
        <w:t>.</w:t>
      </w:r>
    </w:p>
    <w:p w:rsidR="00AC12CF" w:rsidRPr="008E61A1" w:rsidRDefault="00AC12CF" w:rsidP="00AC12CF">
      <w:pPr>
        <w:jc w:val="center"/>
        <w:rPr>
          <w:i/>
          <w:sz w:val="28"/>
          <w:szCs w:val="28"/>
          <w:lang w:val="fr-FR"/>
        </w:rPr>
      </w:pPr>
      <w:r w:rsidRPr="008E61A1">
        <w:rPr>
          <w:i/>
          <w:sz w:val="28"/>
          <w:szCs w:val="28"/>
          <w:lang w:val="fr-FR"/>
        </w:rPr>
        <w:t>Nay đà rõ đặng nguồn cơn,</w:t>
      </w:r>
    </w:p>
    <w:p w:rsidR="00AC12CF" w:rsidRPr="008E61A1" w:rsidRDefault="00AC12CF" w:rsidP="00AC12CF">
      <w:pPr>
        <w:rPr>
          <w:i/>
          <w:sz w:val="28"/>
          <w:szCs w:val="28"/>
          <w:lang w:val="fr-FR"/>
        </w:rPr>
      </w:pPr>
      <w:r w:rsidRPr="008E61A1">
        <w:rPr>
          <w:i/>
          <w:sz w:val="28"/>
          <w:szCs w:val="28"/>
          <w:lang w:val="fr-FR"/>
        </w:rPr>
        <w:t xml:space="preserve">                                     Nào ai tính thiệt so hơn làm gì</w:t>
      </w:r>
    </w:p>
    <w:p w:rsidR="00AC12CF" w:rsidRPr="008E61A1" w:rsidRDefault="00AC12CF" w:rsidP="00AC12CF">
      <w:pPr>
        <w:jc w:val="center"/>
        <w:rPr>
          <w:i/>
          <w:sz w:val="28"/>
          <w:szCs w:val="28"/>
          <w:lang w:val="fr-FR"/>
        </w:rPr>
      </w:pPr>
      <w:r w:rsidRPr="008E61A1">
        <w:rPr>
          <w:i/>
          <w:sz w:val="28"/>
          <w:szCs w:val="28"/>
          <w:lang w:val="fr-FR"/>
        </w:rPr>
        <w:t>Nhớ câu kiến nghĩa bất vi,</w:t>
      </w:r>
    </w:p>
    <w:p w:rsidR="00AC12CF" w:rsidRDefault="00AC12CF" w:rsidP="00AC12CF">
      <w:pPr>
        <w:jc w:val="center"/>
        <w:rPr>
          <w:i/>
          <w:sz w:val="28"/>
          <w:szCs w:val="28"/>
          <w:lang w:val="fr-FR"/>
        </w:rPr>
      </w:pPr>
      <w:r>
        <w:rPr>
          <w:i/>
          <w:sz w:val="28"/>
          <w:szCs w:val="28"/>
          <w:lang w:val="fr-FR"/>
        </w:rPr>
        <w:t xml:space="preserve">     </w:t>
      </w:r>
      <w:r w:rsidRPr="008E61A1">
        <w:rPr>
          <w:i/>
          <w:sz w:val="28"/>
          <w:szCs w:val="28"/>
          <w:lang w:val="fr-FR"/>
        </w:rPr>
        <w:t xml:space="preserve"> </w:t>
      </w:r>
      <w:r w:rsidRPr="008E61A1">
        <w:rPr>
          <w:i/>
          <w:sz w:val="28"/>
          <w:szCs w:val="28"/>
          <w:lang w:val="fr-FR"/>
        </w:rPr>
        <w:t>Làm người thế ấy cũng phi anh hùng</w:t>
      </w:r>
      <w:r>
        <w:rPr>
          <w:i/>
          <w:sz w:val="28"/>
          <w:szCs w:val="28"/>
          <w:lang w:val="fr-FR"/>
        </w:rPr>
        <w:t>.</w:t>
      </w:r>
      <w:r w:rsidRPr="008E61A1">
        <w:rPr>
          <w:i/>
          <w:sz w:val="28"/>
          <w:szCs w:val="28"/>
          <w:lang w:val="fr-FR"/>
        </w:rPr>
        <w:t>”</w:t>
      </w:r>
    </w:p>
    <w:p w:rsidR="00AC12CF" w:rsidRPr="008E61A1" w:rsidRDefault="00AC12CF" w:rsidP="00AC12CF">
      <w:pPr>
        <w:rPr>
          <w:sz w:val="28"/>
          <w:szCs w:val="28"/>
          <w:lang w:val="fr-FR"/>
        </w:rPr>
      </w:pPr>
      <w:r>
        <w:rPr>
          <w:i/>
          <w:sz w:val="28"/>
          <w:szCs w:val="28"/>
          <w:lang w:val="fr-FR"/>
        </w:rPr>
        <w:t xml:space="preserve">    </w:t>
      </w:r>
      <w:r w:rsidRPr="008E61A1">
        <w:rPr>
          <w:sz w:val="28"/>
          <w:szCs w:val="28"/>
          <w:lang w:val="fr-FR"/>
        </w:rPr>
        <w:t>a-Đoạn trích trên trích trong tác phẩm nào ? tác giả là ai ?</w:t>
      </w:r>
    </w:p>
    <w:p w:rsidR="00AC12CF" w:rsidRPr="008E61A1" w:rsidRDefault="00AC12CF" w:rsidP="00AC12CF">
      <w:pPr>
        <w:rPr>
          <w:sz w:val="28"/>
          <w:szCs w:val="28"/>
        </w:rPr>
      </w:pPr>
      <w:r w:rsidRPr="008E61A1">
        <w:rPr>
          <w:sz w:val="28"/>
          <w:szCs w:val="28"/>
          <w:lang w:val="fr-FR"/>
        </w:rPr>
        <w:t xml:space="preserve">    </w:t>
      </w:r>
      <w:r>
        <w:rPr>
          <w:sz w:val="28"/>
          <w:szCs w:val="28"/>
          <w:lang w:val="fr-FR"/>
        </w:rPr>
        <w:t>b</w:t>
      </w:r>
      <w:r w:rsidRPr="008E61A1">
        <w:rPr>
          <w:sz w:val="28"/>
          <w:szCs w:val="28"/>
          <w:lang w:val="fr-FR"/>
        </w:rPr>
        <w:t xml:space="preserve">-Đoạn thơ là lời của ai? </w:t>
      </w:r>
      <w:r w:rsidRPr="008E61A1">
        <w:rPr>
          <w:sz w:val="28"/>
          <w:szCs w:val="28"/>
        </w:rPr>
        <w:t>Nói trong hoàn cảnh nào?</w:t>
      </w:r>
    </w:p>
    <w:p w:rsidR="00AC12CF" w:rsidRPr="008E61A1" w:rsidRDefault="00AC12CF" w:rsidP="00AC12CF">
      <w:pPr>
        <w:rPr>
          <w:sz w:val="28"/>
          <w:szCs w:val="28"/>
          <w:lang w:val="fr-FR"/>
        </w:rPr>
      </w:pPr>
      <w:r w:rsidRPr="008E61A1">
        <w:rPr>
          <w:sz w:val="28"/>
          <w:szCs w:val="28"/>
          <w:lang w:val="fr-FR"/>
        </w:rPr>
        <w:t xml:space="preserve">    </w:t>
      </w:r>
      <w:r>
        <w:rPr>
          <w:sz w:val="28"/>
          <w:szCs w:val="28"/>
          <w:lang w:val="fr-FR"/>
        </w:rPr>
        <w:t>c</w:t>
      </w:r>
      <w:r w:rsidRPr="008E61A1">
        <w:rPr>
          <w:sz w:val="28"/>
          <w:szCs w:val="28"/>
          <w:lang w:val="fr-FR"/>
        </w:rPr>
        <w:t>-“</w:t>
      </w:r>
      <w:r w:rsidRPr="008E61A1">
        <w:rPr>
          <w:i/>
          <w:sz w:val="28"/>
          <w:szCs w:val="28"/>
          <w:lang w:val="fr-FR"/>
        </w:rPr>
        <w:t>Kiến nghĩa bất vi</w:t>
      </w:r>
      <w:r w:rsidRPr="008E61A1">
        <w:rPr>
          <w:sz w:val="28"/>
          <w:szCs w:val="28"/>
          <w:lang w:val="fr-FR"/>
        </w:rPr>
        <w:t>” là gì? Từ đó, em hiểu nghĩa củ</w:t>
      </w:r>
      <w:r w:rsidRPr="008E61A1">
        <w:rPr>
          <w:sz w:val="28"/>
          <w:szCs w:val="28"/>
          <w:lang w:val="fr-FR"/>
        </w:rPr>
        <w:t>a hai câu thơ cuối</w:t>
      </w:r>
      <w:r w:rsidRPr="008E61A1">
        <w:rPr>
          <w:sz w:val="28"/>
          <w:szCs w:val="28"/>
          <w:lang w:val="fr-FR"/>
        </w:rPr>
        <w:t xml:space="preserve"> như thế nào ?</w:t>
      </w:r>
    </w:p>
    <w:p w:rsidR="00AC12CF" w:rsidRPr="008E61A1" w:rsidRDefault="00AC12CF" w:rsidP="00AC12CF">
      <w:pPr>
        <w:jc w:val="both"/>
        <w:rPr>
          <w:sz w:val="28"/>
          <w:szCs w:val="28"/>
          <w:lang w:val="fr-FR"/>
        </w:rPr>
      </w:pPr>
      <w:r w:rsidRPr="008E61A1">
        <w:rPr>
          <w:sz w:val="28"/>
          <w:szCs w:val="28"/>
          <w:lang w:val="fr-FR"/>
        </w:rPr>
        <w:t xml:space="preserve">    </w:t>
      </w:r>
      <w:r>
        <w:rPr>
          <w:sz w:val="28"/>
          <w:szCs w:val="28"/>
          <w:lang w:val="fr-FR"/>
        </w:rPr>
        <w:t>d</w:t>
      </w:r>
      <w:r w:rsidRPr="008E61A1">
        <w:rPr>
          <w:sz w:val="28"/>
          <w:szCs w:val="28"/>
          <w:lang w:val="fr-FR"/>
        </w:rPr>
        <w:t>-Viết 3-5 câu văn nối tiếp nêu suy nghĩ của em về phẩm chất được nói tới trong đoạn trích trên của nhân vật.</w:t>
      </w:r>
    </w:p>
    <w:p w:rsidR="00AC12CF" w:rsidRDefault="00AC12CF" w:rsidP="00AC12CF">
      <w:pPr>
        <w:jc w:val="both"/>
        <w:rPr>
          <w:color w:val="000000"/>
          <w:sz w:val="28"/>
          <w:szCs w:val="28"/>
          <w:shd w:val="clear" w:color="auto" w:fill="FFFFFF"/>
        </w:rPr>
      </w:pPr>
      <w:r w:rsidRPr="008E61A1">
        <w:rPr>
          <w:sz w:val="28"/>
          <w:szCs w:val="28"/>
          <w:lang w:val="fr-FR"/>
        </w:rPr>
        <w:t xml:space="preserve">   </w:t>
      </w:r>
      <w:r>
        <w:rPr>
          <w:sz w:val="28"/>
          <w:szCs w:val="28"/>
          <w:lang w:val="fr-FR"/>
        </w:rPr>
        <w:t xml:space="preserve"> e</w:t>
      </w:r>
      <w:r w:rsidRPr="008E61A1">
        <w:rPr>
          <w:sz w:val="28"/>
          <w:szCs w:val="28"/>
          <w:lang w:val="fr-FR"/>
        </w:rPr>
        <w:t>-Từ hành động của nhân vật được nói tới trong đoạn trích trên, kết hợp với những hiểu biết xã hội, hãy viết đoạn văn khoảng 2/3 mặt giấy thi nêu s</w:t>
      </w:r>
      <w:r w:rsidRPr="008E61A1">
        <w:rPr>
          <w:color w:val="000000"/>
          <w:sz w:val="28"/>
          <w:szCs w:val="28"/>
          <w:shd w:val="clear" w:color="auto" w:fill="FFFFFF"/>
        </w:rPr>
        <w:t>uy nghĩ em về ý nghĩa của những việc làm chính nghĩa trong cuộc sống</w:t>
      </w:r>
      <w:r>
        <w:rPr>
          <w:color w:val="000000"/>
          <w:sz w:val="28"/>
          <w:szCs w:val="28"/>
          <w:shd w:val="clear" w:color="auto" w:fill="FFFFFF"/>
        </w:rPr>
        <w:t>.</w:t>
      </w:r>
    </w:p>
    <w:p w:rsidR="00AC12CF" w:rsidRPr="000B4C91" w:rsidRDefault="00AC12CF" w:rsidP="00AC12CF">
      <w:pPr>
        <w:shd w:val="clear" w:color="auto" w:fill="FFFFFF"/>
        <w:spacing w:after="360"/>
        <w:rPr>
          <w:rFonts w:eastAsia="Times New Roman" w:cs="Times New Roman"/>
          <w:b/>
          <w:bCs/>
          <w:color w:val="222222"/>
          <w:sz w:val="28"/>
          <w:szCs w:val="28"/>
        </w:rPr>
      </w:pPr>
      <w:r w:rsidRPr="000B4C91">
        <w:rPr>
          <w:sz w:val="28"/>
          <w:szCs w:val="28"/>
        </w:rPr>
        <w:t xml:space="preserve">  2-</w:t>
      </w:r>
      <w:r w:rsidRPr="000B4C91">
        <w:rPr>
          <w:rFonts w:eastAsia="Times New Roman" w:cs="Times New Roman"/>
          <w:b/>
          <w:bCs/>
          <w:color w:val="222222"/>
          <w:sz w:val="28"/>
          <w:szCs w:val="28"/>
        </w:rPr>
        <w:t xml:space="preserve"> Đề bài thi:</w:t>
      </w:r>
    </w:p>
    <w:p w:rsidR="00AC12CF" w:rsidRPr="000B4C91" w:rsidRDefault="00AC12CF" w:rsidP="00AC12CF">
      <w:pPr>
        <w:shd w:val="clear" w:color="auto" w:fill="FFFFFF"/>
        <w:spacing w:after="360"/>
        <w:jc w:val="center"/>
        <w:rPr>
          <w:rFonts w:eastAsia="Times New Roman" w:cs="Times New Roman"/>
          <w:color w:val="222222"/>
          <w:sz w:val="28"/>
          <w:szCs w:val="28"/>
        </w:rPr>
      </w:pPr>
      <w:r w:rsidRPr="000B4C91">
        <w:rPr>
          <w:rFonts w:eastAsia="Times New Roman" w:cs="Times New Roman"/>
          <w:b/>
          <w:bCs/>
          <w:color w:val="222222"/>
          <w:sz w:val="28"/>
          <w:szCs w:val="28"/>
        </w:rPr>
        <w:t>Phần I (5.5đ):</w:t>
      </w:r>
    </w:p>
    <w:p w:rsidR="00AC12CF" w:rsidRPr="000B4C91" w:rsidRDefault="00AC12CF" w:rsidP="00AC12CF">
      <w:pPr>
        <w:shd w:val="clear" w:color="auto" w:fill="FFFFFF"/>
        <w:spacing w:after="360"/>
        <w:rPr>
          <w:rFonts w:eastAsia="Times New Roman" w:cs="Times New Roman"/>
          <w:color w:val="222222"/>
          <w:sz w:val="28"/>
          <w:szCs w:val="28"/>
        </w:rPr>
      </w:pPr>
      <w:r>
        <w:rPr>
          <w:rFonts w:eastAsia="Times New Roman" w:cs="Times New Roman"/>
          <w:b/>
          <w:bCs/>
          <w:color w:val="222222"/>
          <w:sz w:val="28"/>
          <w:szCs w:val="28"/>
        </w:rPr>
        <w:t xml:space="preserve">  </w:t>
      </w:r>
      <w:r w:rsidRPr="000B4C91">
        <w:rPr>
          <w:rFonts w:eastAsia="Times New Roman" w:cs="Times New Roman"/>
          <w:b/>
          <w:bCs/>
          <w:color w:val="222222"/>
          <w:sz w:val="28"/>
          <w:szCs w:val="28"/>
        </w:rPr>
        <w:t>Cho đoạn văn sau:</w:t>
      </w:r>
    </w:p>
    <w:p w:rsidR="00AC12CF" w:rsidRPr="000B4C91" w:rsidRDefault="00AC12CF" w:rsidP="00AC12CF">
      <w:pPr>
        <w:shd w:val="clear" w:color="auto" w:fill="FFFFFF"/>
        <w:spacing w:after="360"/>
        <w:rPr>
          <w:rFonts w:eastAsia="Times New Roman" w:cs="Times New Roman"/>
          <w:color w:val="222222"/>
          <w:sz w:val="28"/>
          <w:szCs w:val="28"/>
        </w:rPr>
      </w:pPr>
      <w:r>
        <w:rPr>
          <w:rFonts w:eastAsia="Times New Roman" w:cs="Times New Roman"/>
          <w:i/>
          <w:iCs/>
          <w:color w:val="222222"/>
          <w:sz w:val="28"/>
          <w:szCs w:val="28"/>
        </w:rPr>
        <w:t xml:space="preserve"> “-</w:t>
      </w:r>
      <w:r w:rsidRPr="000B4C91">
        <w:rPr>
          <w:rFonts w:eastAsia="Times New Roman" w:cs="Times New Roman"/>
          <w:i/>
          <w:iCs/>
          <w:color w:val="222222"/>
          <w:sz w:val="28"/>
          <w:szCs w:val="28"/>
        </w:rPr>
        <w:t xml:space="preserve"> Hồi chưa vào nghề, những đêm bầu trời đen kịt, nhìn kĩ mới thấy một ngôi sao xa, cháu cũng nghĩ ngay ngôi sao kia lẻ loi một mình. Bây giờ làm nghề này cháu không nghĩ như vậy nữa. Vả, khi ta làm việc, ta với công việc là đôi, sao gọi là một mình được? Huống chi việc của cháu gắn liền với việc của bao anh em đồng chí dưới kia. Công việc của cháu gian khổ thế đấy, chứ cất nó đi, cháu buồn đến chết mất. Còn người thì ai mà chả “thèm” hở bác? Mình sinh ra là gì, mình đẻ ở đâu, mình vì ai mà làm việc? Đấy, cháu tự nói với cháu thế đấy.</w:t>
      </w:r>
      <w:r>
        <w:rPr>
          <w:rFonts w:eastAsia="Times New Roman" w:cs="Times New Roman"/>
          <w:i/>
          <w:iCs/>
          <w:color w:val="222222"/>
          <w:sz w:val="28"/>
          <w:szCs w:val="28"/>
        </w:rPr>
        <w:t>”</w:t>
      </w:r>
    </w:p>
    <w:p w:rsidR="00AC12CF" w:rsidRPr="000B4C91" w:rsidRDefault="00AC12CF" w:rsidP="00AC12CF">
      <w:pPr>
        <w:shd w:val="clear" w:color="auto" w:fill="FFFFFF"/>
        <w:spacing w:after="360"/>
        <w:rPr>
          <w:rFonts w:eastAsia="Times New Roman" w:cs="Times New Roman"/>
          <w:color w:val="222222"/>
          <w:sz w:val="28"/>
          <w:szCs w:val="28"/>
        </w:rPr>
      </w:pPr>
      <w:r>
        <w:rPr>
          <w:rFonts w:eastAsia="Times New Roman" w:cs="Times New Roman"/>
          <w:color w:val="222222"/>
          <w:sz w:val="28"/>
          <w:szCs w:val="28"/>
        </w:rPr>
        <w:t>a</w:t>
      </w:r>
      <w:r w:rsidRPr="000B4C91">
        <w:rPr>
          <w:rFonts w:eastAsia="Times New Roman" w:cs="Times New Roman"/>
          <w:color w:val="222222"/>
          <w:sz w:val="28"/>
          <w:szCs w:val="28"/>
        </w:rPr>
        <w:t>. Đoạn văn trên thuộc văn bản nào? Của ai? Nêu xuất xứ của văn bản.</w:t>
      </w:r>
    </w:p>
    <w:p w:rsidR="00AC12CF" w:rsidRPr="000B4C91" w:rsidRDefault="00AC12CF" w:rsidP="00AC12CF">
      <w:pPr>
        <w:shd w:val="clear" w:color="auto" w:fill="FFFFFF"/>
        <w:spacing w:after="360"/>
        <w:rPr>
          <w:rFonts w:eastAsia="Times New Roman" w:cs="Times New Roman"/>
          <w:color w:val="222222"/>
          <w:sz w:val="28"/>
          <w:szCs w:val="28"/>
        </w:rPr>
      </w:pPr>
      <w:r>
        <w:rPr>
          <w:rFonts w:eastAsia="Times New Roman" w:cs="Times New Roman"/>
          <w:color w:val="222222"/>
          <w:sz w:val="28"/>
          <w:szCs w:val="28"/>
        </w:rPr>
        <w:t>b</w:t>
      </w:r>
      <w:r w:rsidRPr="000B4C91">
        <w:rPr>
          <w:rFonts w:eastAsia="Times New Roman" w:cs="Times New Roman"/>
          <w:color w:val="222222"/>
          <w:sz w:val="28"/>
          <w:szCs w:val="28"/>
        </w:rPr>
        <w:t>. Xác định các hình thức ngôn ngữ trong đoạn văn và nêu ngắn gọn tác dụng của chúng.</w:t>
      </w:r>
    </w:p>
    <w:p w:rsidR="00AC12CF" w:rsidRPr="000B4C91" w:rsidRDefault="00AC12CF" w:rsidP="00AC12CF">
      <w:pPr>
        <w:shd w:val="clear" w:color="auto" w:fill="FFFFFF"/>
        <w:spacing w:after="360"/>
        <w:rPr>
          <w:rFonts w:eastAsia="Times New Roman" w:cs="Times New Roman"/>
          <w:color w:val="222222"/>
          <w:sz w:val="28"/>
          <w:szCs w:val="28"/>
        </w:rPr>
      </w:pPr>
      <w:r>
        <w:rPr>
          <w:rFonts w:eastAsia="Times New Roman" w:cs="Times New Roman"/>
          <w:color w:val="222222"/>
          <w:sz w:val="28"/>
          <w:szCs w:val="28"/>
        </w:rPr>
        <w:t>c</w:t>
      </w:r>
      <w:r w:rsidRPr="000B4C91">
        <w:rPr>
          <w:rFonts w:eastAsia="Times New Roman" w:cs="Times New Roman"/>
          <w:color w:val="222222"/>
          <w:sz w:val="28"/>
          <w:szCs w:val="28"/>
        </w:rPr>
        <w:t>. Từ hoàn cảnh sống và vẻ đẹp của nhân vật “cháu”</w:t>
      </w:r>
      <w:r>
        <w:rPr>
          <w:rFonts w:eastAsia="Times New Roman" w:cs="Times New Roman"/>
          <w:color w:val="222222"/>
          <w:sz w:val="28"/>
          <w:szCs w:val="28"/>
        </w:rPr>
        <w:t xml:space="preserve"> </w:t>
      </w:r>
      <w:r w:rsidRPr="000B4C91">
        <w:rPr>
          <w:rFonts w:eastAsia="Times New Roman" w:cs="Times New Roman"/>
          <w:color w:val="222222"/>
          <w:sz w:val="28"/>
          <w:szCs w:val="28"/>
        </w:rPr>
        <w:t>-</w:t>
      </w:r>
      <w:r>
        <w:rPr>
          <w:rFonts w:eastAsia="Times New Roman" w:cs="Times New Roman"/>
          <w:color w:val="222222"/>
          <w:sz w:val="28"/>
          <w:szCs w:val="28"/>
        </w:rPr>
        <w:t xml:space="preserve"> </w:t>
      </w:r>
      <w:r w:rsidRPr="000B4C91">
        <w:rPr>
          <w:rFonts w:eastAsia="Times New Roman" w:cs="Times New Roman"/>
          <w:color w:val="222222"/>
          <w:sz w:val="28"/>
          <w:szCs w:val="28"/>
        </w:rPr>
        <w:t xml:space="preserve"> anh thanh niên</w:t>
      </w:r>
      <w:r>
        <w:rPr>
          <w:rFonts w:eastAsia="Times New Roman" w:cs="Times New Roman"/>
          <w:color w:val="222222"/>
          <w:sz w:val="28"/>
          <w:szCs w:val="28"/>
        </w:rPr>
        <w:t xml:space="preserve"> </w:t>
      </w:r>
      <w:r w:rsidRPr="000B4C91">
        <w:rPr>
          <w:rFonts w:eastAsia="Times New Roman" w:cs="Times New Roman"/>
          <w:color w:val="222222"/>
          <w:sz w:val="28"/>
          <w:szCs w:val="28"/>
        </w:rPr>
        <w:t>-</w:t>
      </w:r>
      <w:r>
        <w:rPr>
          <w:rFonts w:eastAsia="Times New Roman" w:cs="Times New Roman"/>
          <w:color w:val="222222"/>
          <w:sz w:val="28"/>
          <w:szCs w:val="28"/>
        </w:rPr>
        <w:t xml:space="preserve"> </w:t>
      </w:r>
      <w:r w:rsidRPr="000B4C91">
        <w:rPr>
          <w:rFonts w:eastAsia="Times New Roman" w:cs="Times New Roman"/>
          <w:color w:val="222222"/>
          <w:sz w:val="28"/>
          <w:szCs w:val="28"/>
        </w:rPr>
        <w:t xml:space="preserve">trong văn bản trên, hãy viết </w:t>
      </w:r>
      <w:r>
        <w:rPr>
          <w:rFonts w:eastAsia="Times New Roman" w:cs="Times New Roman"/>
          <w:color w:val="222222"/>
          <w:sz w:val="28"/>
          <w:szCs w:val="28"/>
        </w:rPr>
        <w:t xml:space="preserve">đoạn </w:t>
      </w:r>
      <w:r w:rsidRPr="000B4C91">
        <w:rPr>
          <w:rFonts w:eastAsia="Times New Roman" w:cs="Times New Roman"/>
          <w:color w:val="222222"/>
          <w:sz w:val="28"/>
          <w:szCs w:val="28"/>
        </w:rPr>
        <w:t xml:space="preserve">văn nghị luận </w:t>
      </w:r>
      <w:r>
        <w:rPr>
          <w:rFonts w:eastAsia="Times New Roman" w:cs="Times New Roman"/>
          <w:color w:val="222222"/>
          <w:sz w:val="28"/>
          <w:szCs w:val="28"/>
        </w:rPr>
        <w:t xml:space="preserve"> khoảng 2/3 mặt giấy thi </w:t>
      </w:r>
      <w:r w:rsidRPr="000B4C91">
        <w:rPr>
          <w:rFonts w:eastAsia="Times New Roman" w:cs="Times New Roman"/>
          <w:color w:val="222222"/>
          <w:sz w:val="28"/>
          <w:szCs w:val="28"/>
        </w:rPr>
        <w:t>trình bày suy nghĩ của em về giá trị của cuộc sống.</w:t>
      </w:r>
    </w:p>
    <w:p w:rsidR="00AC12CF" w:rsidRDefault="00AC12CF" w:rsidP="00AC12CF">
      <w:pPr>
        <w:shd w:val="clear" w:color="auto" w:fill="FFFFFF"/>
        <w:spacing w:after="360"/>
        <w:jc w:val="center"/>
        <w:rPr>
          <w:rFonts w:eastAsia="Times New Roman" w:cs="Times New Roman"/>
          <w:b/>
          <w:bCs/>
          <w:color w:val="222222"/>
          <w:sz w:val="28"/>
          <w:szCs w:val="28"/>
        </w:rPr>
      </w:pPr>
      <w:r>
        <w:rPr>
          <w:rFonts w:eastAsia="Times New Roman" w:cs="Times New Roman"/>
          <w:b/>
          <w:bCs/>
          <w:color w:val="222222"/>
          <w:sz w:val="28"/>
          <w:szCs w:val="28"/>
        </w:rPr>
        <w:t>Phần II (4.5đ)</w:t>
      </w:r>
    </w:p>
    <w:p w:rsidR="00AC12CF" w:rsidRPr="000B4C91" w:rsidRDefault="00AC12CF" w:rsidP="00AC12CF">
      <w:pPr>
        <w:shd w:val="clear" w:color="auto" w:fill="FFFFFF"/>
        <w:spacing w:after="360"/>
        <w:jc w:val="center"/>
        <w:rPr>
          <w:rFonts w:eastAsia="Times New Roman" w:cs="Times New Roman"/>
          <w:color w:val="222222"/>
          <w:sz w:val="28"/>
          <w:szCs w:val="28"/>
        </w:rPr>
      </w:pPr>
      <w:r w:rsidRPr="000B4C91">
        <w:rPr>
          <w:rFonts w:eastAsia="Times New Roman" w:cs="Times New Roman"/>
          <w:color w:val="222222"/>
          <w:sz w:val="28"/>
          <w:szCs w:val="28"/>
        </w:rPr>
        <w:t>Bằng bút pháp lãng mạn và trí tưởng tượng phong phú, Huy Cận đã đem đến cho người đọc những câu thơ tuyệt đẹp:</w:t>
      </w:r>
    </w:p>
    <w:p w:rsidR="00AC12CF" w:rsidRPr="000B4C91" w:rsidRDefault="00AC12CF" w:rsidP="00AC12CF">
      <w:pPr>
        <w:shd w:val="clear" w:color="auto" w:fill="FFFFFF"/>
        <w:spacing w:after="360"/>
        <w:jc w:val="center"/>
        <w:rPr>
          <w:rFonts w:eastAsia="Times New Roman" w:cs="Times New Roman"/>
          <w:color w:val="222222"/>
          <w:sz w:val="28"/>
          <w:szCs w:val="28"/>
        </w:rPr>
      </w:pPr>
      <w:r>
        <w:rPr>
          <w:rFonts w:eastAsia="Times New Roman" w:cs="Times New Roman"/>
          <w:i/>
          <w:iCs/>
          <w:color w:val="222222"/>
          <w:sz w:val="28"/>
          <w:szCs w:val="28"/>
        </w:rPr>
        <w:lastRenderedPageBreak/>
        <w:t>“</w:t>
      </w:r>
      <w:r w:rsidRPr="000B4C91">
        <w:rPr>
          <w:rFonts w:eastAsia="Times New Roman" w:cs="Times New Roman"/>
          <w:i/>
          <w:iCs/>
          <w:color w:val="222222"/>
          <w:sz w:val="28"/>
          <w:szCs w:val="28"/>
        </w:rPr>
        <w:t>Ta hát bài ca gọi cá vào,</w:t>
      </w:r>
    </w:p>
    <w:p w:rsidR="00AC12CF" w:rsidRPr="000B4C91" w:rsidRDefault="00AC12CF" w:rsidP="00AC12CF">
      <w:pPr>
        <w:shd w:val="clear" w:color="auto" w:fill="FFFFFF"/>
        <w:spacing w:after="360"/>
        <w:jc w:val="center"/>
        <w:rPr>
          <w:rFonts w:eastAsia="Times New Roman" w:cs="Times New Roman"/>
          <w:color w:val="222222"/>
          <w:sz w:val="28"/>
          <w:szCs w:val="28"/>
        </w:rPr>
      </w:pPr>
      <w:r>
        <w:rPr>
          <w:rFonts w:eastAsia="Times New Roman" w:cs="Times New Roman"/>
          <w:i/>
          <w:iCs/>
          <w:color w:val="222222"/>
          <w:sz w:val="28"/>
          <w:szCs w:val="28"/>
        </w:rPr>
        <w:t xml:space="preserve">          </w:t>
      </w:r>
      <w:r w:rsidRPr="000B4C91">
        <w:rPr>
          <w:rFonts w:eastAsia="Times New Roman" w:cs="Times New Roman"/>
          <w:i/>
          <w:iCs/>
          <w:color w:val="222222"/>
          <w:sz w:val="28"/>
          <w:szCs w:val="28"/>
        </w:rPr>
        <w:t>Gõ thuyền đã có nhịp trăng cao.</w:t>
      </w:r>
    </w:p>
    <w:p w:rsidR="00AC12CF" w:rsidRPr="000B4C91" w:rsidRDefault="00AC12CF" w:rsidP="00AC12CF">
      <w:pPr>
        <w:shd w:val="clear" w:color="auto" w:fill="FFFFFF"/>
        <w:spacing w:after="360"/>
        <w:jc w:val="center"/>
        <w:rPr>
          <w:rFonts w:eastAsia="Times New Roman" w:cs="Times New Roman"/>
          <w:color w:val="222222"/>
          <w:sz w:val="28"/>
          <w:szCs w:val="28"/>
        </w:rPr>
      </w:pPr>
      <w:r>
        <w:rPr>
          <w:rFonts w:eastAsia="Times New Roman" w:cs="Times New Roman"/>
          <w:i/>
          <w:iCs/>
          <w:color w:val="222222"/>
          <w:sz w:val="28"/>
          <w:szCs w:val="28"/>
        </w:rPr>
        <w:t xml:space="preserve"> </w:t>
      </w:r>
      <w:r w:rsidRPr="000B4C91">
        <w:rPr>
          <w:rFonts w:eastAsia="Times New Roman" w:cs="Times New Roman"/>
          <w:i/>
          <w:iCs/>
          <w:color w:val="222222"/>
          <w:sz w:val="28"/>
          <w:szCs w:val="28"/>
        </w:rPr>
        <w:t>Biển cho ta cá như lòng mẹ</w:t>
      </w:r>
    </w:p>
    <w:p w:rsidR="00AC12CF" w:rsidRDefault="00AC12CF" w:rsidP="00AC12CF">
      <w:pPr>
        <w:shd w:val="clear" w:color="auto" w:fill="FFFFFF"/>
        <w:spacing w:after="360"/>
        <w:jc w:val="center"/>
        <w:rPr>
          <w:rFonts w:eastAsia="Times New Roman" w:cs="Times New Roman"/>
          <w:i/>
          <w:iCs/>
          <w:color w:val="222222"/>
          <w:sz w:val="28"/>
          <w:szCs w:val="28"/>
        </w:rPr>
      </w:pPr>
      <w:r>
        <w:rPr>
          <w:rFonts w:eastAsia="Times New Roman" w:cs="Times New Roman"/>
          <w:i/>
          <w:iCs/>
          <w:color w:val="222222"/>
          <w:sz w:val="28"/>
          <w:szCs w:val="28"/>
        </w:rPr>
        <w:t xml:space="preserve">  </w:t>
      </w:r>
      <w:r w:rsidRPr="000B4C91">
        <w:rPr>
          <w:rFonts w:eastAsia="Times New Roman" w:cs="Times New Roman"/>
          <w:i/>
          <w:iCs/>
          <w:color w:val="222222"/>
          <w:sz w:val="28"/>
          <w:szCs w:val="28"/>
        </w:rPr>
        <w:t>Nuôi lớn đời ta tự buổi nào.</w:t>
      </w:r>
    </w:p>
    <w:p w:rsidR="00AC12CF" w:rsidRPr="000B4C91" w:rsidRDefault="00AC12CF" w:rsidP="00AC12CF">
      <w:pPr>
        <w:shd w:val="clear" w:color="auto" w:fill="FFFFFF"/>
        <w:spacing w:after="360"/>
        <w:jc w:val="center"/>
        <w:rPr>
          <w:rFonts w:eastAsia="Times New Roman" w:cs="Times New Roman"/>
          <w:color w:val="222222"/>
          <w:sz w:val="28"/>
          <w:szCs w:val="28"/>
        </w:rPr>
      </w:pPr>
    </w:p>
    <w:p w:rsidR="00AC12CF" w:rsidRPr="000B4C91" w:rsidRDefault="00AC12CF" w:rsidP="00AC12CF">
      <w:pPr>
        <w:shd w:val="clear" w:color="auto" w:fill="FFFFFF"/>
        <w:spacing w:after="360"/>
        <w:jc w:val="center"/>
        <w:rPr>
          <w:rFonts w:eastAsia="Times New Roman" w:cs="Times New Roman"/>
          <w:color w:val="222222"/>
          <w:sz w:val="28"/>
          <w:szCs w:val="28"/>
        </w:rPr>
      </w:pPr>
      <w:r>
        <w:rPr>
          <w:rFonts w:eastAsia="Times New Roman" w:cs="Times New Roman"/>
          <w:i/>
          <w:iCs/>
          <w:color w:val="222222"/>
          <w:sz w:val="28"/>
          <w:szCs w:val="28"/>
        </w:rPr>
        <w:t xml:space="preserve">      </w:t>
      </w:r>
      <w:r w:rsidRPr="000B4C91">
        <w:rPr>
          <w:rFonts w:eastAsia="Times New Roman" w:cs="Times New Roman"/>
          <w:i/>
          <w:iCs/>
          <w:color w:val="222222"/>
          <w:sz w:val="28"/>
          <w:szCs w:val="28"/>
        </w:rPr>
        <w:t>Sao mờ, kéo lưới kịp trời sáng</w:t>
      </w:r>
      <w:r>
        <w:rPr>
          <w:rFonts w:eastAsia="Times New Roman" w:cs="Times New Roman"/>
          <w:i/>
          <w:iCs/>
          <w:color w:val="222222"/>
          <w:sz w:val="28"/>
          <w:szCs w:val="28"/>
        </w:rPr>
        <w:t>,</w:t>
      </w:r>
    </w:p>
    <w:p w:rsidR="00AC12CF" w:rsidRPr="000B4C91" w:rsidRDefault="00AC12CF" w:rsidP="00AC12CF">
      <w:pPr>
        <w:shd w:val="clear" w:color="auto" w:fill="FFFFFF"/>
        <w:spacing w:after="360"/>
        <w:jc w:val="center"/>
        <w:rPr>
          <w:rFonts w:eastAsia="Times New Roman" w:cs="Times New Roman"/>
          <w:color w:val="222222"/>
          <w:sz w:val="28"/>
          <w:szCs w:val="28"/>
        </w:rPr>
      </w:pPr>
      <w:r>
        <w:rPr>
          <w:rFonts w:eastAsia="Times New Roman" w:cs="Times New Roman"/>
          <w:i/>
          <w:iCs/>
          <w:color w:val="222222"/>
          <w:sz w:val="28"/>
          <w:szCs w:val="28"/>
        </w:rPr>
        <w:t xml:space="preserve">        </w:t>
      </w:r>
      <w:r w:rsidRPr="000B4C91">
        <w:rPr>
          <w:rFonts w:eastAsia="Times New Roman" w:cs="Times New Roman"/>
          <w:i/>
          <w:iCs/>
          <w:color w:val="222222"/>
          <w:sz w:val="28"/>
          <w:szCs w:val="28"/>
        </w:rPr>
        <w:t>Ta kéo xoăn tay chùm cá nặng.</w:t>
      </w:r>
    </w:p>
    <w:p w:rsidR="00AC12CF" w:rsidRPr="000B4C91" w:rsidRDefault="00AC12CF" w:rsidP="00AC12CF">
      <w:pPr>
        <w:shd w:val="clear" w:color="auto" w:fill="FFFFFF"/>
        <w:spacing w:after="360"/>
        <w:jc w:val="center"/>
        <w:rPr>
          <w:rFonts w:eastAsia="Times New Roman" w:cs="Times New Roman"/>
          <w:color w:val="222222"/>
          <w:sz w:val="28"/>
          <w:szCs w:val="28"/>
        </w:rPr>
      </w:pPr>
      <w:r>
        <w:rPr>
          <w:rFonts w:eastAsia="Times New Roman" w:cs="Times New Roman"/>
          <w:i/>
          <w:iCs/>
          <w:color w:val="222222"/>
          <w:sz w:val="28"/>
          <w:szCs w:val="28"/>
        </w:rPr>
        <w:t xml:space="preserve">            </w:t>
      </w:r>
      <w:r w:rsidRPr="000B4C91">
        <w:rPr>
          <w:rFonts w:eastAsia="Times New Roman" w:cs="Times New Roman"/>
          <w:i/>
          <w:iCs/>
          <w:color w:val="222222"/>
          <w:sz w:val="28"/>
          <w:szCs w:val="28"/>
        </w:rPr>
        <w:t>Vẩy bạc đuôi vàng lóe rạng đông</w:t>
      </w:r>
      <w:r>
        <w:rPr>
          <w:rFonts w:eastAsia="Times New Roman" w:cs="Times New Roman"/>
          <w:i/>
          <w:iCs/>
          <w:color w:val="222222"/>
          <w:sz w:val="28"/>
          <w:szCs w:val="28"/>
        </w:rPr>
        <w:t>,</w:t>
      </w:r>
    </w:p>
    <w:p w:rsidR="00AC12CF" w:rsidRPr="000B4C91" w:rsidRDefault="00AC12CF" w:rsidP="00AC12CF">
      <w:pPr>
        <w:shd w:val="clear" w:color="auto" w:fill="FFFFFF"/>
        <w:spacing w:after="360"/>
        <w:jc w:val="center"/>
        <w:rPr>
          <w:rFonts w:eastAsia="Times New Roman" w:cs="Times New Roman"/>
          <w:color w:val="222222"/>
          <w:sz w:val="28"/>
          <w:szCs w:val="28"/>
        </w:rPr>
      </w:pPr>
      <w:r>
        <w:rPr>
          <w:rFonts w:eastAsia="Times New Roman" w:cs="Times New Roman"/>
          <w:i/>
          <w:iCs/>
          <w:color w:val="222222"/>
          <w:sz w:val="28"/>
          <w:szCs w:val="28"/>
        </w:rPr>
        <w:t xml:space="preserve">                </w:t>
      </w:r>
      <w:r w:rsidRPr="000B4C91">
        <w:rPr>
          <w:rFonts w:eastAsia="Times New Roman" w:cs="Times New Roman"/>
          <w:i/>
          <w:iCs/>
          <w:color w:val="222222"/>
          <w:sz w:val="28"/>
          <w:szCs w:val="28"/>
        </w:rPr>
        <w:t>Lưới xếp buồm lên đón nắng hồng.</w:t>
      </w:r>
      <w:r>
        <w:rPr>
          <w:rFonts w:eastAsia="Times New Roman" w:cs="Times New Roman"/>
          <w:i/>
          <w:iCs/>
          <w:color w:val="222222"/>
          <w:sz w:val="28"/>
          <w:szCs w:val="28"/>
        </w:rPr>
        <w:t>”</w:t>
      </w:r>
    </w:p>
    <w:p w:rsidR="00AC12CF" w:rsidRPr="000B4C91" w:rsidRDefault="00AC12CF" w:rsidP="00AC12CF">
      <w:pPr>
        <w:shd w:val="clear" w:color="auto" w:fill="FFFFFF"/>
        <w:spacing w:after="360"/>
        <w:rPr>
          <w:rFonts w:eastAsia="Times New Roman" w:cs="Times New Roman"/>
          <w:color w:val="222222"/>
          <w:sz w:val="28"/>
          <w:szCs w:val="28"/>
        </w:rPr>
      </w:pPr>
      <w:r w:rsidRPr="000B4C91">
        <w:rPr>
          <w:rFonts w:eastAsia="Times New Roman" w:cs="Times New Roman"/>
          <w:color w:val="222222"/>
          <w:sz w:val="28"/>
          <w:szCs w:val="28"/>
        </w:rPr>
        <w:t xml:space="preserve">                                                (Trích “</w:t>
      </w:r>
      <w:r w:rsidRPr="000B4C91">
        <w:rPr>
          <w:rFonts w:eastAsia="Times New Roman" w:cs="Times New Roman"/>
          <w:bCs/>
          <w:i/>
          <w:iCs/>
          <w:color w:val="222222"/>
          <w:sz w:val="28"/>
          <w:szCs w:val="28"/>
        </w:rPr>
        <w:t>Đoàn thuyền đánh cá</w:t>
      </w:r>
      <w:r w:rsidRPr="000B4C91">
        <w:rPr>
          <w:rFonts w:eastAsia="Times New Roman" w:cs="Times New Roman"/>
          <w:i/>
          <w:iCs/>
          <w:color w:val="222222"/>
          <w:sz w:val="28"/>
          <w:szCs w:val="28"/>
        </w:rPr>
        <w:t>“</w:t>
      </w:r>
      <w:r w:rsidRPr="000B4C91">
        <w:rPr>
          <w:rFonts w:eastAsia="Times New Roman" w:cs="Times New Roman"/>
          <w:color w:val="222222"/>
          <w:sz w:val="28"/>
          <w:szCs w:val="28"/>
        </w:rPr>
        <w:t>, Huy Cận)</w:t>
      </w:r>
    </w:p>
    <w:p w:rsidR="00AC12CF" w:rsidRPr="000B4C91" w:rsidRDefault="00AC12CF" w:rsidP="00AC12CF">
      <w:pPr>
        <w:shd w:val="clear" w:color="auto" w:fill="FFFFFF"/>
        <w:spacing w:after="360"/>
        <w:rPr>
          <w:rFonts w:eastAsia="Times New Roman" w:cs="Times New Roman"/>
          <w:color w:val="222222"/>
          <w:sz w:val="28"/>
          <w:szCs w:val="28"/>
        </w:rPr>
      </w:pPr>
      <w:r>
        <w:rPr>
          <w:rFonts w:eastAsia="Times New Roman" w:cs="Times New Roman"/>
          <w:color w:val="222222"/>
          <w:sz w:val="28"/>
          <w:szCs w:val="28"/>
        </w:rPr>
        <w:t xml:space="preserve">  a</w:t>
      </w:r>
      <w:r w:rsidRPr="000B4C91">
        <w:rPr>
          <w:rFonts w:eastAsia="Times New Roman" w:cs="Times New Roman"/>
          <w:color w:val="222222"/>
          <w:sz w:val="28"/>
          <w:szCs w:val="28"/>
        </w:rPr>
        <w:t>. Liệt kê các từ ngữ thuộc trường từ vựng thiên nhiên và trường từ vựng chỉ hoạt động của con người trong đoạn thơ trên. Nêu tác dụng của việc sử dụng những từ ngữ thuộc hai trường từ vựng đó trong việc biểu đạt nội dung đoạn thơ.</w:t>
      </w:r>
    </w:p>
    <w:p w:rsidR="00AC12CF" w:rsidRPr="000B4C91" w:rsidRDefault="00AC12CF" w:rsidP="00AC12CF">
      <w:pPr>
        <w:shd w:val="clear" w:color="auto" w:fill="FFFFFF"/>
        <w:spacing w:after="360"/>
        <w:rPr>
          <w:rFonts w:eastAsia="Times New Roman" w:cs="Times New Roman"/>
          <w:color w:val="222222"/>
          <w:sz w:val="28"/>
          <w:szCs w:val="28"/>
        </w:rPr>
      </w:pPr>
      <w:r>
        <w:rPr>
          <w:rFonts w:eastAsia="Times New Roman" w:cs="Times New Roman"/>
          <w:color w:val="222222"/>
          <w:sz w:val="28"/>
          <w:szCs w:val="28"/>
        </w:rPr>
        <w:t xml:space="preserve"> b</w:t>
      </w:r>
      <w:r w:rsidRPr="000B4C91">
        <w:rPr>
          <w:rFonts w:eastAsia="Times New Roman" w:cs="Times New Roman"/>
          <w:color w:val="222222"/>
          <w:sz w:val="28"/>
          <w:szCs w:val="28"/>
        </w:rPr>
        <w:t>. Cho câu chủ đề:</w:t>
      </w:r>
      <w:r>
        <w:rPr>
          <w:rFonts w:eastAsia="Times New Roman" w:cs="Times New Roman"/>
          <w:color w:val="222222"/>
          <w:sz w:val="28"/>
          <w:szCs w:val="28"/>
        </w:rPr>
        <w:t xml:space="preserve"> </w:t>
      </w:r>
      <w:r w:rsidRPr="000B4C91">
        <w:rPr>
          <w:rFonts w:eastAsia="Times New Roman" w:cs="Times New Roman"/>
          <w:i/>
          <w:iCs/>
          <w:color w:val="222222"/>
          <w:sz w:val="28"/>
          <w:szCs w:val="28"/>
        </w:rPr>
        <w:t>“Đoàn thuyền đánh cá” của Huy Cận không chỉ là một bức tranh sơn mài lộng lẫy về vẻ đẹp của thiên nhiên như đã phân tích ở trên mà bài thơ còn là lời ngợi ca vẻ đẹp của con người lao động mới.”</w:t>
      </w:r>
    </w:p>
    <w:p w:rsidR="00AC12CF" w:rsidRPr="000B4C91" w:rsidRDefault="00AC12CF" w:rsidP="00AC12CF">
      <w:pPr>
        <w:shd w:val="clear" w:color="auto" w:fill="FFFFFF"/>
        <w:spacing w:after="360"/>
        <w:rPr>
          <w:rFonts w:eastAsia="Times New Roman" w:cs="Times New Roman"/>
          <w:color w:val="222222"/>
          <w:sz w:val="28"/>
          <w:szCs w:val="28"/>
        </w:rPr>
      </w:pPr>
      <w:r>
        <w:rPr>
          <w:rFonts w:eastAsia="Times New Roman" w:cs="Times New Roman"/>
          <w:color w:val="222222"/>
          <w:sz w:val="28"/>
          <w:szCs w:val="28"/>
        </w:rPr>
        <w:t xml:space="preserve">  </w:t>
      </w:r>
      <w:r w:rsidRPr="000B4C91">
        <w:rPr>
          <w:rFonts w:eastAsia="Times New Roman" w:cs="Times New Roman"/>
          <w:color w:val="222222"/>
          <w:sz w:val="28"/>
          <w:szCs w:val="28"/>
        </w:rPr>
        <w:t xml:space="preserve"> Viết tiếp khoảng 12 câu để tạo thành đoạn văn tổng – phân – hợp hoàn chỉnh, trong đó có sử dụng 1 lời dẫn trực tiếp và 1 câu bị động (gạch dưới lời dẫn trực tiếp và câu bị động).</w:t>
      </w:r>
    </w:p>
    <w:p w:rsidR="0041174D" w:rsidRDefault="0041174D">
      <w:bookmarkStart w:id="0" w:name="_GoBack"/>
      <w:bookmarkEnd w:id="0"/>
    </w:p>
    <w:sectPr w:rsidR="0041174D" w:rsidSect="00297827">
      <w:pgSz w:w="11907" w:h="16840" w:code="1"/>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AF1"/>
    <w:rsid w:val="00297827"/>
    <w:rsid w:val="0041174D"/>
    <w:rsid w:val="00AC12CF"/>
    <w:rsid w:val="00D3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2C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2CF"/>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2469</Characters>
  <Application>Microsoft Office Word</Application>
  <DocSecurity>0</DocSecurity>
  <Lines>20</Lines>
  <Paragraphs>5</Paragraphs>
  <ScaleCrop>false</ScaleCrop>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2020-03-16T15:12:00Z</dcterms:created>
  <dcterms:modified xsi:type="dcterms:W3CDTF">2020-03-16T15:12:00Z</dcterms:modified>
</cp:coreProperties>
</file>