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PHIẾU BÀI TẬP SỬ 6 TUẦN 33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tối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cổ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rải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rác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khắp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trên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đất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nước</w:t>
      </w:r>
      <w:proofErr w:type="spellEnd"/>
      <w:r w:rsidRPr="008D726F">
        <w:rPr>
          <w:sz w:val="28"/>
          <w:szCs w:val="28"/>
        </w:rPr>
        <w:t xml:space="preserve"> ta, </w:t>
      </w:r>
      <w:proofErr w:type="spellStart"/>
      <w:r w:rsidRPr="008D726F">
        <w:rPr>
          <w:sz w:val="28"/>
          <w:szCs w:val="28"/>
        </w:rPr>
        <w:t>cách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đây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40-30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20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50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25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2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Răng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tối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cổ</w:t>
      </w:r>
      <w:proofErr w:type="spellEnd"/>
      <w:r w:rsidRPr="008D726F">
        <w:rPr>
          <w:sz w:val="28"/>
          <w:szCs w:val="28"/>
        </w:rPr>
        <w:t xml:space="preserve"> ở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Cao </w:t>
      </w:r>
      <w:proofErr w:type="spellStart"/>
      <w:r w:rsidRPr="008D726F"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Lạng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Bắc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Quảng</w:t>
      </w:r>
      <w:proofErr w:type="spellEnd"/>
      <w:r w:rsidRPr="008D726F">
        <w:rPr>
          <w:sz w:val="28"/>
          <w:szCs w:val="28"/>
        </w:rPr>
        <w:t xml:space="preserve"> Nam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3:</w:t>
      </w:r>
      <w:r w:rsidRPr="008D726F">
        <w:rPr>
          <w:sz w:val="28"/>
          <w:szCs w:val="28"/>
        </w:rPr>
        <w:t> 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tinh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khôn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khoảng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30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25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32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40 </w:t>
      </w:r>
      <w:proofErr w:type="spellStart"/>
      <w:r w:rsidRPr="008D726F">
        <w:rPr>
          <w:sz w:val="28"/>
          <w:szCs w:val="28"/>
        </w:rPr>
        <w:t>vạn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tinh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khôn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phát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triển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cách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đây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từ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12000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5000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12000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4500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10000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4000 </w:t>
      </w:r>
      <w:proofErr w:type="spellStart"/>
      <w:r w:rsidRPr="008D726F"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12000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4000 </w:t>
      </w:r>
      <w:proofErr w:type="spellStart"/>
      <w:r w:rsidRPr="008D726F">
        <w:rPr>
          <w:sz w:val="28"/>
          <w:szCs w:val="28"/>
        </w:rPr>
        <w:t>năm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5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tinh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khôn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tác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Biết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lưỡi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cho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ngắn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vai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bằng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xương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Bằng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sừng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biết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gốm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>D. A, B, C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của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Hoà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Bình</w:t>
      </w:r>
      <w:proofErr w:type="spellEnd"/>
      <w:r w:rsidRPr="008D726F">
        <w:rPr>
          <w:sz w:val="28"/>
          <w:szCs w:val="28"/>
        </w:rPr>
        <w:t xml:space="preserve"> - </w:t>
      </w:r>
      <w:proofErr w:type="spellStart"/>
      <w:r w:rsidRPr="008D726F">
        <w:rPr>
          <w:sz w:val="28"/>
          <w:szCs w:val="28"/>
        </w:rPr>
        <w:t>Bắc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</w:t>
      </w:r>
      <w:proofErr w:type="spellEnd"/>
      <w:r w:rsidRPr="008D726F">
        <w:rPr>
          <w:sz w:val="28"/>
          <w:szCs w:val="28"/>
        </w:rPr>
        <w:t>: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bằng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ở </w:t>
      </w:r>
      <w:proofErr w:type="spellStart"/>
      <w:r w:rsidRPr="008D726F">
        <w:rPr>
          <w:sz w:val="28"/>
          <w:szCs w:val="28"/>
        </w:rPr>
        <w:t>lưỡi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bằng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hòn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cuội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ghè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đẽo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thô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>D.</w:t>
      </w:r>
      <w:proofErr w:type="gramEnd"/>
      <w:r w:rsidRPr="008D726F">
        <w:rPr>
          <w:sz w:val="28"/>
          <w:szCs w:val="28"/>
        </w:rPr>
        <w:t xml:space="preserve"> A, B, C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Người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nguyên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thủy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Hòa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Bình</w:t>
      </w:r>
      <w:proofErr w:type="spellEnd"/>
      <w:r w:rsidRPr="008D726F">
        <w:rPr>
          <w:sz w:val="28"/>
          <w:szCs w:val="28"/>
        </w:rPr>
        <w:t xml:space="preserve"> – </w:t>
      </w:r>
      <w:proofErr w:type="spellStart"/>
      <w:r w:rsidRPr="008D726F">
        <w:rPr>
          <w:sz w:val="28"/>
          <w:szCs w:val="28"/>
        </w:rPr>
        <w:t>Bắc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  <w:r w:rsidRPr="008D726F">
        <w:rPr>
          <w:sz w:val="28"/>
          <w:szCs w:val="28"/>
        </w:rPr>
        <w:t xml:space="preserve"> - </w:t>
      </w:r>
      <w:proofErr w:type="spellStart"/>
      <w:r w:rsidRPr="008D726F">
        <w:rPr>
          <w:sz w:val="28"/>
          <w:szCs w:val="28"/>
        </w:rPr>
        <w:t>Hạ</w:t>
      </w:r>
      <w:proofErr w:type="spellEnd"/>
      <w:r w:rsidRPr="008D726F">
        <w:rPr>
          <w:sz w:val="28"/>
          <w:szCs w:val="28"/>
        </w:rPr>
        <w:t xml:space="preserve"> Long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>: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Riêng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theo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gia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đình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Từng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nhóm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cùng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huyết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Bầy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đàn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8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Văn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hoá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  <w:r w:rsidRPr="008D726F">
        <w:rPr>
          <w:sz w:val="28"/>
          <w:szCs w:val="28"/>
        </w:rPr>
        <w:t xml:space="preserve"> ở </w:t>
      </w:r>
      <w:proofErr w:type="spellStart"/>
      <w:r w:rsidRPr="008D726F">
        <w:rPr>
          <w:sz w:val="28"/>
          <w:szCs w:val="28"/>
        </w:rPr>
        <w:t>sơ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kì</w:t>
      </w:r>
      <w:proofErr w:type="spellEnd"/>
      <w:r w:rsidRPr="008D726F">
        <w:rPr>
          <w:sz w:val="28"/>
          <w:szCs w:val="28"/>
        </w:rPr>
        <w:t>: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Thời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Thời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kì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sắt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Thời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kì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Thời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kì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9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Cư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Bắc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ở: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Ven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suối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Hang </w:t>
      </w:r>
      <w:proofErr w:type="spellStart"/>
      <w:r w:rsidRPr="008D726F">
        <w:rPr>
          <w:sz w:val="28"/>
          <w:szCs w:val="28"/>
        </w:rPr>
        <w:t>động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Biết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nhà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chòi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bằng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ngoài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trời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10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Văn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hóa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Hoà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Bình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thuộc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thời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cũ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mới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cũ</w:t>
      </w:r>
      <w:proofErr w:type="spellEnd"/>
      <w:r w:rsidRPr="008D726F">
        <w:rPr>
          <w:sz w:val="28"/>
          <w:szCs w:val="28"/>
        </w:rPr>
        <w:t xml:space="preserve"> sang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sắt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1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Sự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Nam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nặng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săn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bắt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nữ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nhẹ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nhàng</w:t>
      </w:r>
      <w:proofErr w:type="spellEnd"/>
      <w:r w:rsidRPr="008D726F">
        <w:rPr>
          <w:sz w:val="28"/>
          <w:szCs w:val="28"/>
        </w:rPr>
        <w:t xml:space="preserve">, ở </w:t>
      </w:r>
      <w:proofErr w:type="spellStart"/>
      <w:r w:rsidRPr="008D726F">
        <w:rPr>
          <w:sz w:val="28"/>
          <w:szCs w:val="28"/>
        </w:rPr>
        <w:t>nhà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B. Nam </w:t>
      </w:r>
      <w:proofErr w:type="spellStart"/>
      <w:r w:rsidRPr="008D726F">
        <w:rPr>
          <w:sz w:val="28"/>
          <w:szCs w:val="28"/>
        </w:rPr>
        <w:t>nữ</w:t>
      </w:r>
      <w:proofErr w:type="spellEnd"/>
      <w:r w:rsidRPr="008D726F">
        <w:rPr>
          <w:sz w:val="28"/>
          <w:szCs w:val="28"/>
        </w:rPr>
        <w:t xml:space="preserve"> chia </w:t>
      </w:r>
      <w:proofErr w:type="spellStart"/>
      <w:r w:rsidRPr="008D726F">
        <w:rPr>
          <w:sz w:val="28"/>
          <w:szCs w:val="28"/>
        </w:rPr>
        <w:t>đều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Tất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mọi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nam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nữ</w:t>
      </w:r>
      <w:proofErr w:type="spellEnd"/>
      <w:r w:rsidRPr="008D726F">
        <w:rPr>
          <w:sz w:val="28"/>
          <w:szCs w:val="28"/>
        </w:rPr>
        <w:t xml:space="preserve"> ở </w:t>
      </w:r>
      <w:proofErr w:type="spellStart"/>
      <w:r w:rsidRPr="008D726F">
        <w:rPr>
          <w:sz w:val="28"/>
          <w:szCs w:val="28"/>
        </w:rPr>
        <w:t>nhà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chỉ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việc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nấu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cơm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D. A, B </w:t>
      </w:r>
      <w:proofErr w:type="spellStart"/>
      <w:r w:rsidRPr="008D726F">
        <w:rPr>
          <w:sz w:val="28"/>
          <w:szCs w:val="28"/>
        </w:rPr>
        <w:t>đúng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8D726F">
        <w:rPr>
          <w:rStyle w:val="Strong"/>
          <w:sz w:val="28"/>
          <w:szCs w:val="28"/>
          <w:bdr w:val="none" w:sz="0" w:space="0" w:color="auto" w:frame="1"/>
        </w:rPr>
        <w:t>2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gì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đổi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mới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theo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độ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mẫu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Hình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thành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bản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chiền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chạ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sự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giai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A, B, C </w:t>
      </w:r>
      <w:proofErr w:type="spellStart"/>
      <w:r w:rsidRPr="008D726F">
        <w:rPr>
          <w:sz w:val="28"/>
          <w:szCs w:val="28"/>
        </w:rPr>
        <w:t>đúng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8D726F">
        <w:rPr>
          <w:rStyle w:val="Strong"/>
          <w:sz w:val="28"/>
          <w:szCs w:val="28"/>
          <w:bdr w:val="none" w:sz="0" w:space="0" w:color="auto" w:frame="1"/>
        </w:rPr>
        <w:t>3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Trong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gì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phát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triển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mới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Thay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độ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hệ</w:t>
      </w:r>
      <w:proofErr w:type="spellEnd"/>
      <w:r w:rsidRPr="008D726F">
        <w:rPr>
          <w:sz w:val="28"/>
          <w:szCs w:val="28"/>
        </w:rPr>
        <w:t xml:space="preserve"> sang </w:t>
      </w:r>
      <w:proofErr w:type="spellStart"/>
      <w:r w:rsidRPr="008D726F">
        <w:rPr>
          <w:sz w:val="28"/>
          <w:szCs w:val="28"/>
        </w:rPr>
        <w:t>mẫu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sự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lao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động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Xã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hội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sự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phân</w:t>
      </w:r>
      <w:proofErr w:type="spellEnd"/>
      <w:r w:rsidRPr="008D726F">
        <w:rPr>
          <w:sz w:val="28"/>
          <w:szCs w:val="28"/>
        </w:rPr>
        <w:t xml:space="preserve"> chia </w:t>
      </w:r>
      <w:proofErr w:type="spellStart"/>
      <w:r w:rsidRPr="008D726F">
        <w:rPr>
          <w:sz w:val="28"/>
          <w:szCs w:val="28"/>
        </w:rPr>
        <w:t>giai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lao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động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cải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tiến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phong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phú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đa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dạng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8D726F">
        <w:rPr>
          <w:rStyle w:val="Strong"/>
          <w:sz w:val="28"/>
          <w:szCs w:val="28"/>
          <w:bdr w:val="none" w:sz="0" w:space="0" w:color="auto" w:frame="1"/>
        </w:rPr>
        <w:t>4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Những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trung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tâm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hóa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lớn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hình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thành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từ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VI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II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VII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I TCN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VIII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I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VIII </w:t>
      </w:r>
      <w:proofErr w:type="spellStart"/>
      <w:r w:rsidRPr="008D726F">
        <w:rPr>
          <w:sz w:val="28"/>
          <w:szCs w:val="28"/>
        </w:rPr>
        <w:t>đến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kỷ</w:t>
      </w:r>
      <w:proofErr w:type="spellEnd"/>
      <w:r w:rsidRPr="008D726F">
        <w:rPr>
          <w:sz w:val="28"/>
          <w:szCs w:val="28"/>
        </w:rPr>
        <w:t xml:space="preserve"> II TCN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</w:t>
      </w:r>
      <w:r w:rsidRPr="008D726F">
        <w:rPr>
          <w:rStyle w:val="Strong"/>
          <w:sz w:val="28"/>
          <w:szCs w:val="28"/>
          <w:bdr w:val="none" w:sz="0" w:space="0" w:color="auto" w:frame="1"/>
        </w:rPr>
        <w:t>5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Những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trung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tâm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hóa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là</w:t>
      </w:r>
      <w:proofErr w:type="spellEnd"/>
      <w:r w:rsidRPr="008D726F">
        <w:rPr>
          <w:sz w:val="28"/>
          <w:szCs w:val="28"/>
        </w:rPr>
        <w:t>: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Óc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Eo</w:t>
      </w:r>
      <w:proofErr w:type="spellEnd"/>
      <w:r w:rsidRPr="008D726F">
        <w:rPr>
          <w:sz w:val="28"/>
          <w:szCs w:val="28"/>
        </w:rPr>
        <w:t xml:space="preserve">, </w:t>
      </w:r>
      <w:proofErr w:type="gramStart"/>
      <w:r w:rsidRPr="008D726F">
        <w:rPr>
          <w:sz w:val="28"/>
          <w:szCs w:val="28"/>
        </w:rPr>
        <w:t>Sa</w:t>
      </w:r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Huỳnh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Đông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Óc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Eo</w:t>
      </w:r>
      <w:proofErr w:type="spellEnd"/>
      <w:r w:rsidRPr="008D726F">
        <w:rPr>
          <w:sz w:val="28"/>
          <w:szCs w:val="28"/>
        </w:rPr>
        <w:t xml:space="preserve">, Sa </w:t>
      </w:r>
      <w:proofErr w:type="spellStart"/>
      <w:r w:rsidRPr="008D726F">
        <w:rPr>
          <w:sz w:val="28"/>
          <w:szCs w:val="28"/>
        </w:rPr>
        <w:t>Huỳnh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Đồng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Nai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Đông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</w:t>
      </w:r>
      <w:proofErr w:type="spellEnd"/>
      <w:r w:rsidRPr="008D726F">
        <w:rPr>
          <w:sz w:val="28"/>
          <w:szCs w:val="28"/>
        </w:rPr>
        <w:t xml:space="preserve">, </w:t>
      </w:r>
      <w:proofErr w:type="gramStart"/>
      <w:r w:rsidRPr="008D726F">
        <w:rPr>
          <w:sz w:val="28"/>
          <w:szCs w:val="28"/>
        </w:rPr>
        <w:t>Sa</w:t>
      </w:r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Óc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Eo</w:t>
      </w:r>
      <w:proofErr w:type="spellEnd"/>
      <w:r w:rsidRPr="008D726F">
        <w:rPr>
          <w:sz w:val="28"/>
          <w:szCs w:val="28"/>
        </w:rPr>
        <w:t xml:space="preserve">, Sa </w:t>
      </w:r>
      <w:proofErr w:type="spellStart"/>
      <w:r w:rsidRPr="008D726F">
        <w:rPr>
          <w:sz w:val="28"/>
          <w:szCs w:val="28"/>
        </w:rPr>
        <w:t>Huỳnh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1</w:t>
      </w:r>
      <w:r>
        <w:rPr>
          <w:rStyle w:val="Strong"/>
          <w:sz w:val="28"/>
          <w:szCs w:val="28"/>
          <w:bdr w:val="none" w:sz="0" w:space="0" w:color="auto" w:frame="1"/>
        </w:rPr>
        <w:t>6</w:t>
      </w:r>
      <w:r w:rsidRPr="008D726F">
        <w:rPr>
          <w:rStyle w:val="Strong"/>
          <w:sz w:val="28"/>
          <w:szCs w:val="28"/>
          <w:bdr w:val="none" w:sz="0" w:space="0" w:color="auto" w:frame="1"/>
        </w:rPr>
        <w:t>:</w:t>
      </w:r>
      <w:r w:rsidRPr="008D726F">
        <w:rPr>
          <w:sz w:val="28"/>
          <w:szCs w:val="28"/>
        </w:rPr>
        <w:t> 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vai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rộng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hai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mặt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hình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dáng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xứng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phát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hiện</w:t>
      </w:r>
      <w:proofErr w:type="spellEnd"/>
      <w:r w:rsidRPr="008D726F">
        <w:rPr>
          <w:sz w:val="28"/>
          <w:szCs w:val="28"/>
        </w:rPr>
        <w:t xml:space="preserve"> ở </w:t>
      </w:r>
      <w:proofErr w:type="spellStart"/>
      <w:r w:rsidRPr="008D726F">
        <w:rPr>
          <w:sz w:val="28"/>
          <w:szCs w:val="28"/>
        </w:rPr>
        <w:t>niên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4000 </w:t>
      </w:r>
      <w:r>
        <w:rPr>
          <w:sz w:val="28"/>
          <w:szCs w:val="28"/>
        </w:rPr>
        <w:t>–</w:t>
      </w:r>
      <w:r w:rsidRPr="008D726F">
        <w:rPr>
          <w:sz w:val="28"/>
          <w:szCs w:val="28"/>
        </w:rPr>
        <w:t xml:space="preserve"> 3500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>B. 4000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>C. 3500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>D. 4000 - 3000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17</w:t>
      </w:r>
      <w:r w:rsidRPr="008D726F">
        <w:rPr>
          <w:sz w:val="28"/>
          <w:szCs w:val="28"/>
        </w:rPr>
        <w:t> </w:t>
      </w:r>
      <w:proofErr w:type="spellStart"/>
      <w:r w:rsidRPr="008D726F">
        <w:rPr>
          <w:sz w:val="28"/>
          <w:szCs w:val="28"/>
        </w:rPr>
        <w:t>Thuật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luyện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kim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phát</w:t>
      </w:r>
      <w:proofErr w:type="spellEnd"/>
      <w:r w:rsidRPr="008D726F">
        <w:rPr>
          <w:sz w:val="28"/>
          <w:szCs w:val="28"/>
        </w:rPr>
        <w:t xml:space="preserve"> minh </w:t>
      </w:r>
      <w:proofErr w:type="spellStart"/>
      <w:r w:rsidRPr="008D726F">
        <w:rPr>
          <w:sz w:val="28"/>
          <w:szCs w:val="28"/>
        </w:rPr>
        <w:t>nhờ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vào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nghề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Lúa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gốm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Chăn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nuôi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Làm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trang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sức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18</w:t>
      </w:r>
      <w:r w:rsidRPr="008D726F">
        <w:rPr>
          <w:sz w:val="28"/>
          <w:szCs w:val="28"/>
        </w:rPr>
        <w:t xml:space="preserve">: Ý </w:t>
      </w:r>
      <w:proofErr w:type="spellStart"/>
      <w:r w:rsidRPr="008D726F">
        <w:rPr>
          <w:sz w:val="28"/>
          <w:szCs w:val="28"/>
        </w:rPr>
        <w:t>nghĩa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quan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trọng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nhất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của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thuật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luyện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kim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đời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Cuộc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sống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ổn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Của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cải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thừa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Năng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xuất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proofErr w:type="gramStart"/>
      <w:r w:rsidRPr="008D726F">
        <w:rPr>
          <w:sz w:val="28"/>
          <w:szCs w:val="28"/>
        </w:rPr>
        <w:t>lao</w:t>
      </w:r>
      <w:proofErr w:type="spellEnd"/>
      <w:proofErr w:type="gram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động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tăng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Công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cụ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cải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tiến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19</w:t>
      </w:r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của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Phùng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Nguyên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khác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với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đá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của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dan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khác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như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thế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nào</w:t>
      </w:r>
      <w:proofErr w:type="spellEnd"/>
      <w:r w:rsidRPr="008D726F">
        <w:rPr>
          <w:sz w:val="28"/>
          <w:szCs w:val="28"/>
        </w:rPr>
        <w:t>?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lưỡi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sắt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Rìu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có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vai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Còn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thô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mài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nhẵn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và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cân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xứng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726F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8D726F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20</w:t>
      </w:r>
      <w:r w:rsidRPr="008D726F">
        <w:rPr>
          <w:sz w:val="28"/>
          <w:szCs w:val="28"/>
        </w:rPr>
        <w:t xml:space="preserve">: Di </w:t>
      </w:r>
      <w:proofErr w:type="spellStart"/>
      <w:r w:rsidRPr="008D726F">
        <w:rPr>
          <w:sz w:val="28"/>
          <w:szCs w:val="28"/>
        </w:rPr>
        <w:t>chỉ</w:t>
      </w:r>
      <w:proofErr w:type="spellEnd"/>
      <w:r w:rsidRPr="008D726F">
        <w:rPr>
          <w:sz w:val="28"/>
          <w:szCs w:val="28"/>
        </w:rPr>
        <w:t xml:space="preserve">: </w:t>
      </w:r>
      <w:proofErr w:type="spellStart"/>
      <w:r w:rsidRPr="008D726F">
        <w:rPr>
          <w:sz w:val="28"/>
          <w:szCs w:val="28"/>
        </w:rPr>
        <w:t>cục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đồng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dây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đồng</w:t>
      </w:r>
      <w:proofErr w:type="spellEnd"/>
      <w:r w:rsidRPr="008D726F">
        <w:rPr>
          <w:sz w:val="28"/>
          <w:szCs w:val="28"/>
        </w:rPr>
        <w:t xml:space="preserve">, </w:t>
      </w:r>
      <w:proofErr w:type="spellStart"/>
      <w:r w:rsidRPr="008D726F">
        <w:rPr>
          <w:sz w:val="28"/>
          <w:szCs w:val="28"/>
        </w:rPr>
        <w:t>xỉ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đồng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được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tìm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thấy</w:t>
      </w:r>
      <w:proofErr w:type="spellEnd"/>
      <w:r w:rsidRPr="008D726F">
        <w:rPr>
          <w:sz w:val="28"/>
          <w:szCs w:val="28"/>
        </w:rPr>
        <w:t xml:space="preserve"> ở</w:t>
      </w:r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A. </w:t>
      </w:r>
      <w:proofErr w:type="spellStart"/>
      <w:r w:rsidRPr="008D726F">
        <w:rPr>
          <w:sz w:val="28"/>
          <w:szCs w:val="28"/>
        </w:rPr>
        <w:t>Sơn</w:t>
      </w:r>
      <w:proofErr w:type="spellEnd"/>
      <w:r w:rsidRPr="008D726F">
        <w:rPr>
          <w:sz w:val="28"/>
          <w:szCs w:val="28"/>
        </w:rPr>
        <w:t xml:space="preserve"> </w:t>
      </w:r>
      <w:proofErr w:type="gramStart"/>
      <w:r w:rsidRPr="008D726F"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B. </w:t>
      </w:r>
      <w:proofErr w:type="spellStart"/>
      <w:r w:rsidRPr="008D726F">
        <w:rPr>
          <w:sz w:val="28"/>
          <w:szCs w:val="28"/>
        </w:rPr>
        <w:t>Óc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Eo</w:t>
      </w:r>
      <w:proofErr w:type="spellEnd"/>
    </w:p>
    <w:p w:rsidR="008D726F" w:rsidRPr="008D726F" w:rsidRDefault="008D726F" w:rsidP="008D7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26F">
        <w:rPr>
          <w:sz w:val="28"/>
          <w:szCs w:val="28"/>
        </w:rPr>
        <w:t xml:space="preserve">C. </w:t>
      </w:r>
      <w:proofErr w:type="spellStart"/>
      <w:r w:rsidRPr="008D726F">
        <w:rPr>
          <w:sz w:val="28"/>
          <w:szCs w:val="28"/>
        </w:rPr>
        <w:t>Phùng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26F">
        <w:rPr>
          <w:sz w:val="28"/>
          <w:szCs w:val="28"/>
        </w:rPr>
        <w:t xml:space="preserve">D. </w:t>
      </w:r>
      <w:proofErr w:type="spellStart"/>
      <w:r w:rsidRPr="008D726F">
        <w:rPr>
          <w:sz w:val="28"/>
          <w:szCs w:val="28"/>
        </w:rPr>
        <w:t>Đồng</w:t>
      </w:r>
      <w:proofErr w:type="spellEnd"/>
      <w:r w:rsidRPr="008D726F">
        <w:rPr>
          <w:sz w:val="28"/>
          <w:szCs w:val="28"/>
        </w:rPr>
        <w:t xml:space="preserve"> </w:t>
      </w:r>
      <w:proofErr w:type="spellStart"/>
      <w:r w:rsidRPr="008D726F">
        <w:rPr>
          <w:sz w:val="28"/>
          <w:szCs w:val="28"/>
        </w:rPr>
        <w:t>Nai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rStyle w:val="Strong"/>
          <w:sz w:val="28"/>
          <w:szCs w:val="28"/>
          <w:bdr w:val="none" w:sz="0" w:space="0" w:color="auto" w:frame="1"/>
        </w:rPr>
        <w:t>1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Văn</w:t>
      </w:r>
      <w:proofErr w:type="spellEnd"/>
      <w:r w:rsidRPr="00C261F1">
        <w:rPr>
          <w:sz w:val="28"/>
          <w:szCs w:val="28"/>
        </w:rPr>
        <w:t xml:space="preserve"> Lang </w:t>
      </w:r>
      <w:proofErr w:type="spellStart"/>
      <w:r w:rsidRPr="00C261F1">
        <w:rPr>
          <w:sz w:val="28"/>
          <w:szCs w:val="28"/>
        </w:rPr>
        <w:t>được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hình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thành</w:t>
      </w:r>
      <w:proofErr w:type="spellEnd"/>
      <w:r w:rsidRPr="00C261F1">
        <w:rPr>
          <w:sz w:val="28"/>
          <w:szCs w:val="28"/>
        </w:rPr>
        <w:t xml:space="preserve"> ở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kri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mấy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kỷ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thứ</w:t>
      </w:r>
      <w:proofErr w:type="spellEnd"/>
      <w:r w:rsidRPr="00C261F1">
        <w:rPr>
          <w:sz w:val="28"/>
          <w:szCs w:val="28"/>
        </w:rPr>
        <w:t xml:space="preserve"> VII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kỷ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thứ</w:t>
      </w:r>
      <w:proofErr w:type="spellEnd"/>
      <w:r w:rsidRPr="00C261F1">
        <w:rPr>
          <w:sz w:val="28"/>
          <w:szCs w:val="28"/>
        </w:rPr>
        <w:t xml:space="preserve"> VI TCN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kỷ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thứ</w:t>
      </w:r>
      <w:proofErr w:type="spellEnd"/>
      <w:r w:rsidRPr="00C261F1">
        <w:rPr>
          <w:sz w:val="28"/>
          <w:szCs w:val="28"/>
        </w:rPr>
        <w:t xml:space="preserve"> V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kỷ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thứ</w:t>
      </w:r>
      <w:proofErr w:type="spellEnd"/>
      <w:r w:rsidRPr="00C261F1">
        <w:rPr>
          <w:sz w:val="28"/>
          <w:szCs w:val="28"/>
        </w:rPr>
        <w:t xml:space="preserve"> IV TCN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Vua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Hùng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Vương</w:t>
      </w:r>
      <w:proofErr w:type="spellEnd"/>
      <w:r w:rsidRPr="00C261F1">
        <w:rPr>
          <w:sz w:val="28"/>
          <w:szCs w:val="28"/>
        </w:rPr>
        <w:t xml:space="preserve"> chia </w:t>
      </w:r>
      <w:proofErr w:type="spellStart"/>
      <w:r w:rsidRPr="00C261F1">
        <w:rPr>
          <w:sz w:val="28"/>
          <w:szCs w:val="28"/>
        </w:rPr>
        <w:t>đất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mấy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>: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>A.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B.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C.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D. 15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rStyle w:val="Strong"/>
          <w:sz w:val="28"/>
          <w:szCs w:val="28"/>
          <w:bdr w:val="none" w:sz="0" w:space="0" w:color="auto" w:frame="1"/>
        </w:rPr>
        <w:t>3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Đứng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đầu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là</w:t>
      </w:r>
      <w:proofErr w:type="spellEnd"/>
      <w:r w:rsidRPr="00C261F1">
        <w:rPr>
          <w:sz w:val="28"/>
          <w:szCs w:val="28"/>
        </w:rPr>
        <w:t>: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Hầu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Tướng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Bồ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Vua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rStyle w:val="Strong"/>
          <w:sz w:val="28"/>
          <w:szCs w:val="28"/>
          <w:bdr w:val="none" w:sz="0" w:space="0" w:color="auto" w:frame="1"/>
        </w:rPr>
        <w:t>4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Cư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dân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Việt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sống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tập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trung</w:t>
      </w:r>
      <w:proofErr w:type="spellEnd"/>
      <w:r w:rsidRPr="00C261F1">
        <w:rPr>
          <w:sz w:val="28"/>
          <w:szCs w:val="28"/>
        </w:rPr>
        <w:t xml:space="preserve"> ở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Ven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đồng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bằng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ven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sông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Hồng</w:t>
      </w:r>
      <w:proofErr w:type="spellEnd"/>
      <w:r w:rsidRPr="00C261F1">
        <w:rPr>
          <w:sz w:val="28"/>
          <w:szCs w:val="28"/>
        </w:rPr>
        <w:t xml:space="preserve">, </w:t>
      </w:r>
      <w:proofErr w:type="spellStart"/>
      <w:r w:rsidRPr="00C261F1">
        <w:rPr>
          <w:sz w:val="28"/>
          <w:szCs w:val="28"/>
        </w:rPr>
        <w:t>sông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Mã</w:t>
      </w:r>
      <w:proofErr w:type="spellEnd"/>
      <w:r w:rsidRPr="00C261F1">
        <w:rPr>
          <w:sz w:val="28"/>
          <w:szCs w:val="28"/>
        </w:rPr>
        <w:t xml:space="preserve">, </w:t>
      </w:r>
      <w:proofErr w:type="spellStart"/>
      <w:r w:rsidRPr="00C261F1">
        <w:rPr>
          <w:sz w:val="28"/>
          <w:szCs w:val="28"/>
        </w:rPr>
        <w:t>sông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Ven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đồi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núi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Trong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thung</w:t>
      </w:r>
      <w:proofErr w:type="spellEnd"/>
      <w:r w:rsidRPr="00C261F1">
        <w:rPr>
          <w:sz w:val="28"/>
          <w:szCs w:val="28"/>
        </w:rPr>
        <w:t xml:space="preserve"> </w:t>
      </w:r>
      <w:r>
        <w:rPr>
          <w:sz w:val="28"/>
          <w:szCs w:val="28"/>
        </w:rPr>
        <w:t>lung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D. A, B, C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</w:t>
      </w:r>
      <w:r w:rsidRPr="00C261F1">
        <w:rPr>
          <w:rStyle w:val="Strong"/>
          <w:sz w:val="28"/>
          <w:szCs w:val="28"/>
          <w:bdr w:val="none" w:sz="0" w:space="0" w:color="auto" w:frame="1"/>
        </w:rPr>
        <w:t>5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Văn</w:t>
      </w:r>
      <w:proofErr w:type="spellEnd"/>
      <w:r w:rsidRPr="00C261F1">
        <w:rPr>
          <w:sz w:val="28"/>
          <w:szCs w:val="28"/>
        </w:rPr>
        <w:t xml:space="preserve"> Lang </w:t>
      </w:r>
      <w:proofErr w:type="spellStart"/>
      <w:r w:rsidRPr="00C261F1">
        <w:rPr>
          <w:sz w:val="28"/>
          <w:szCs w:val="28"/>
        </w:rPr>
        <w:t>ra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trong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hòan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cảnh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Mâu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thuẫn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giữa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người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giàu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người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nghèo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Giải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quyết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xung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đột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giữa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Việt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Nhu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cầu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trị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thủy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bảo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vệ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mùa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màng</w:t>
      </w:r>
      <w:proofErr w:type="spellEnd"/>
      <w:r w:rsidRPr="00C261F1">
        <w:rPr>
          <w:sz w:val="28"/>
          <w:szCs w:val="28"/>
        </w:rPr>
        <w:t>.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>D. A, B, C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26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Quân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Tần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xâm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lược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ta </w:t>
      </w:r>
      <w:proofErr w:type="spellStart"/>
      <w:r w:rsidRPr="00C261F1">
        <w:rPr>
          <w:sz w:val="28"/>
          <w:szCs w:val="28"/>
        </w:rPr>
        <w:t>thời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gian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nào</w:t>
      </w:r>
      <w:proofErr w:type="spellEnd"/>
      <w:r w:rsidRPr="00C261F1">
        <w:rPr>
          <w:sz w:val="28"/>
          <w:szCs w:val="28"/>
        </w:rPr>
        <w:t>?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Năm</w:t>
      </w:r>
      <w:proofErr w:type="spellEnd"/>
      <w:r w:rsidRPr="00C261F1">
        <w:rPr>
          <w:sz w:val="28"/>
          <w:szCs w:val="28"/>
        </w:rPr>
        <w:t xml:space="preserve"> 217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Năm</w:t>
      </w:r>
      <w:proofErr w:type="spellEnd"/>
      <w:r w:rsidRPr="00C261F1">
        <w:rPr>
          <w:sz w:val="28"/>
          <w:szCs w:val="28"/>
        </w:rPr>
        <w:t xml:space="preserve"> 218 TCN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Năm</w:t>
      </w:r>
      <w:proofErr w:type="spellEnd"/>
      <w:r w:rsidRPr="00C261F1">
        <w:rPr>
          <w:sz w:val="28"/>
          <w:szCs w:val="28"/>
        </w:rPr>
        <w:t xml:space="preserve"> 219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Năm</w:t>
      </w:r>
      <w:proofErr w:type="spellEnd"/>
      <w:r w:rsidRPr="00C261F1">
        <w:rPr>
          <w:sz w:val="28"/>
          <w:szCs w:val="28"/>
        </w:rPr>
        <w:t xml:space="preserve"> 216 TCN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2</w:t>
      </w:r>
      <w:r>
        <w:rPr>
          <w:rStyle w:val="Strong"/>
          <w:sz w:val="28"/>
          <w:szCs w:val="28"/>
          <w:bdr w:val="none" w:sz="0" w:space="0" w:color="auto" w:frame="1"/>
        </w:rPr>
        <w:t>7</w:t>
      </w:r>
      <w:r w:rsidRPr="00C261F1">
        <w:rPr>
          <w:sz w:val="28"/>
          <w:szCs w:val="28"/>
        </w:rPr>
        <w:t xml:space="preserve">: Ai </w:t>
      </w:r>
      <w:proofErr w:type="spellStart"/>
      <w:r w:rsidRPr="00C261F1">
        <w:rPr>
          <w:sz w:val="28"/>
          <w:szCs w:val="28"/>
        </w:rPr>
        <w:t>là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người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chỉ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huy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quân</w:t>
      </w:r>
      <w:proofErr w:type="spellEnd"/>
      <w:r w:rsidRPr="00C261F1">
        <w:rPr>
          <w:sz w:val="28"/>
          <w:szCs w:val="28"/>
        </w:rPr>
        <w:t xml:space="preserve"> ta </w:t>
      </w:r>
      <w:proofErr w:type="spellStart"/>
      <w:r w:rsidRPr="00C261F1">
        <w:rPr>
          <w:sz w:val="28"/>
          <w:szCs w:val="28"/>
        </w:rPr>
        <w:t>đánh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Tần</w:t>
      </w:r>
      <w:proofErr w:type="spellEnd"/>
      <w:r w:rsidRPr="00C261F1">
        <w:rPr>
          <w:sz w:val="28"/>
          <w:szCs w:val="28"/>
        </w:rPr>
        <w:t>?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An </w:t>
      </w:r>
      <w:proofErr w:type="spellStart"/>
      <w:r w:rsidRPr="00C261F1">
        <w:rPr>
          <w:sz w:val="28"/>
          <w:szCs w:val="28"/>
        </w:rPr>
        <w:t>Dương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Vua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Hùng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Vương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Kinh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Dương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Thục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Phán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28</w:t>
      </w:r>
      <w:r w:rsidRPr="00C261F1">
        <w:rPr>
          <w:sz w:val="28"/>
          <w:szCs w:val="28"/>
        </w:rPr>
        <w:t xml:space="preserve">: </w:t>
      </w:r>
      <w:proofErr w:type="spellStart"/>
      <w:r w:rsidRPr="00C261F1">
        <w:rPr>
          <w:sz w:val="28"/>
          <w:szCs w:val="28"/>
        </w:rPr>
        <w:t>Thục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Phán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sau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khi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đánh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bại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quân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Tần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lên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ngôi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năm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nào</w:t>
      </w:r>
      <w:proofErr w:type="spellEnd"/>
      <w:r w:rsidRPr="00C261F1">
        <w:rPr>
          <w:sz w:val="28"/>
          <w:szCs w:val="28"/>
        </w:rPr>
        <w:t>?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>A. 206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B. 207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C. 208 TCN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>D. 209 TCN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261F1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29</w:t>
      </w:r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Đứng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đầu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là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ai</w:t>
      </w:r>
      <w:proofErr w:type="spellEnd"/>
      <w:r w:rsidRPr="00C261F1">
        <w:rPr>
          <w:sz w:val="28"/>
          <w:szCs w:val="28"/>
        </w:rPr>
        <w:t>?</w:t>
      </w:r>
      <w:proofErr w:type="gram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Hầu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Lạc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Tướng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Bồ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Vua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61F1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C261F1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30</w:t>
      </w:r>
      <w:bookmarkStart w:id="0" w:name="_GoBack"/>
      <w:bookmarkEnd w:id="0"/>
      <w:r w:rsidRPr="00C261F1">
        <w:rPr>
          <w:rStyle w:val="Strong"/>
          <w:sz w:val="28"/>
          <w:szCs w:val="28"/>
          <w:bdr w:val="none" w:sz="0" w:space="0" w:color="auto" w:frame="1"/>
        </w:rPr>
        <w:t>:</w:t>
      </w:r>
      <w:r w:rsidRPr="00C261F1">
        <w:rPr>
          <w:sz w:val="28"/>
          <w:szCs w:val="28"/>
        </w:rPr>
        <w:t xml:space="preserve"> So </w:t>
      </w:r>
      <w:proofErr w:type="spellStart"/>
      <w:r w:rsidRPr="00C261F1">
        <w:rPr>
          <w:sz w:val="28"/>
          <w:szCs w:val="28"/>
        </w:rPr>
        <w:t>với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thời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vua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Hùng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thì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thời</w:t>
      </w:r>
      <w:proofErr w:type="spellEnd"/>
      <w:r w:rsidRPr="00C261F1">
        <w:rPr>
          <w:sz w:val="28"/>
          <w:szCs w:val="28"/>
        </w:rPr>
        <w:t xml:space="preserve"> An </w:t>
      </w:r>
      <w:proofErr w:type="spellStart"/>
      <w:r w:rsidRPr="00C261F1">
        <w:rPr>
          <w:sz w:val="28"/>
          <w:szCs w:val="28"/>
        </w:rPr>
        <w:t>Dương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Vương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quyền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tổ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chức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như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thế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nào</w:t>
      </w:r>
      <w:proofErr w:type="spellEnd"/>
      <w:r w:rsidRPr="00C261F1">
        <w:rPr>
          <w:sz w:val="28"/>
          <w:szCs w:val="28"/>
        </w:rPr>
        <w:t>?</w:t>
      </w:r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A. </w:t>
      </w:r>
      <w:proofErr w:type="spellStart"/>
      <w:r w:rsidRPr="00C261F1">
        <w:rPr>
          <w:sz w:val="28"/>
          <w:szCs w:val="28"/>
        </w:rPr>
        <w:t>Quyền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ngang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nhau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và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máy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như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nhau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B. </w:t>
      </w:r>
      <w:proofErr w:type="spellStart"/>
      <w:r w:rsidRPr="00C261F1">
        <w:rPr>
          <w:sz w:val="28"/>
          <w:szCs w:val="28"/>
        </w:rPr>
        <w:t>Quyền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cao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hơn</w:t>
      </w:r>
      <w:proofErr w:type="spellEnd"/>
      <w:r w:rsidRPr="00C261F1">
        <w:rPr>
          <w:sz w:val="28"/>
          <w:szCs w:val="28"/>
        </w:rPr>
        <w:t xml:space="preserve">,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máy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như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nhau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C. </w:t>
      </w:r>
      <w:proofErr w:type="spellStart"/>
      <w:r w:rsidRPr="00C261F1">
        <w:rPr>
          <w:sz w:val="28"/>
          <w:szCs w:val="28"/>
        </w:rPr>
        <w:t>Quyền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cao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hơn</w:t>
      </w:r>
      <w:proofErr w:type="spellEnd"/>
      <w:r w:rsidRPr="00C261F1">
        <w:rPr>
          <w:sz w:val="28"/>
          <w:szCs w:val="28"/>
        </w:rPr>
        <w:t xml:space="preserve">,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máy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chặt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chẽ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hơn</w:t>
      </w:r>
      <w:proofErr w:type="spellEnd"/>
    </w:p>
    <w:p w:rsidR="00C261F1" w:rsidRPr="00C261F1" w:rsidRDefault="00C261F1" w:rsidP="00C261F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61F1">
        <w:rPr>
          <w:sz w:val="28"/>
          <w:szCs w:val="28"/>
        </w:rPr>
        <w:t xml:space="preserve">D. </w:t>
      </w:r>
      <w:proofErr w:type="spellStart"/>
      <w:r w:rsidRPr="00C261F1">
        <w:rPr>
          <w:sz w:val="28"/>
          <w:szCs w:val="28"/>
        </w:rPr>
        <w:t>Quyền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hành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như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nhau</w:t>
      </w:r>
      <w:proofErr w:type="spellEnd"/>
      <w:r w:rsidRPr="00C261F1">
        <w:rPr>
          <w:sz w:val="28"/>
          <w:szCs w:val="28"/>
        </w:rPr>
        <w:t xml:space="preserve">, </w:t>
      </w:r>
      <w:proofErr w:type="spellStart"/>
      <w:r w:rsidRPr="00C261F1">
        <w:rPr>
          <w:sz w:val="28"/>
          <w:szCs w:val="28"/>
        </w:rPr>
        <w:t>bộ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máy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nhà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nước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chặt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chẽ</w:t>
      </w:r>
      <w:proofErr w:type="spellEnd"/>
      <w:r w:rsidRPr="00C261F1">
        <w:rPr>
          <w:sz w:val="28"/>
          <w:szCs w:val="28"/>
        </w:rPr>
        <w:t xml:space="preserve"> </w:t>
      </w:r>
      <w:proofErr w:type="spellStart"/>
      <w:r w:rsidRPr="00C261F1">
        <w:rPr>
          <w:sz w:val="28"/>
          <w:szCs w:val="28"/>
        </w:rPr>
        <w:t>hơn</w:t>
      </w:r>
      <w:proofErr w:type="spellEnd"/>
    </w:p>
    <w:p w:rsidR="00805326" w:rsidRPr="008D726F" w:rsidRDefault="00805326" w:rsidP="008D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5326" w:rsidRPr="008D726F" w:rsidSect="008D726F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F"/>
    <w:rsid w:val="00805326"/>
    <w:rsid w:val="008D726F"/>
    <w:rsid w:val="00C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2</cp:revision>
  <dcterms:created xsi:type="dcterms:W3CDTF">2020-04-01T04:17:00Z</dcterms:created>
  <dcterms:modified xsi:type="dcterms:W3CDTF">2020-04-01T04:29:00Z</dcterms:modified>
</cp:coreProperties>
</file>