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16" w:rsidRDefault="00397C16" w:rsidP="00397C16">
      <w:pPr>
        <w:jc w:val="center"/>
        <w:rPr>
          <w:b/>
          <w:sz w:val="28"/>
          <w:szCs w:val="28"/>
        </w:rPr>
      </w:pPr>
      <w:r>
        <w:rPr>
          <w:b/>
          <w:sz w:val="28"/>
          <w:szCs w:val="28"/>
        </w:rPr>
        <w:t xml:space="preserve">  </w:t>
      </w:r>
      <w:r w:rsidRPr="00D335B9">
        <w:rPr>
          <w:b/>
          <w:sz w:val="28"/>
          <w:szCs w:val="28"/>
        </w:rPr>
        <w:t>Bài tập Tự học  tuần 3</w:t>
      </w:r>
      <w:r>
        <w:rPr>
          <w:b/>
          <w:sz w:val="28"/>
          <w:szCs w:val="28"/>
        </w:rPr>
        <w:t>4</w:t>
      </w:r>
      <w:r w:rsidRPr="00D335B9">
        <w:rPr>
          <w:b/>
          <w:sz w:val="28"/>
          <w:szCs w:val="28"/>
        </w:rPr>
        <w:t xml:space="preserve"> - Văn 9</w:t>
      </w:r>
    </w:p>
    <w:p w:rsidR="00397C16" w:rsidRPr="00D335B9" w:rsidRDefault="00397C16" w:rsidP="00397C16">
      <w:pPr>
        <w:jc w:val="center"/>
        <w:rPr>
          <w:b/>
          <w:sz w:val="28"/>
          <w:szCs w:val="28"/>
        </w:rPr>
      </w:pPr>
    </w:p>
    <w:p w:rsidR="00397C16" w:rsidRPr="007174C3" w:rsidRDefault="00397C16" w:rsidP="00397C16">
      <w:pPr>
        <w:jc w:val="center"/>
        <w:rPr>
          <w:b/>
          <w:sz w:val="28"/>
          <w:szCs w:val="28"/>
        </w:rPr>
      </w:pPr>
      <w:r w:rsidRPr="007174C3">
        <w:rPr>
          <w:b/>
          <w:sz w:val="28"/>
          <w:szCs w:val="28"/>
        </w:rPr>
        <w:t>A-Luyện tập văn bản: Nói với con</w:t>
      </w:r>
    </w:p>
    <w:p w:rsidR="00397C16" w:rsidRPr="007174C3" w:rsidRDefault="00397C16" w:rsidP="00397C16">
      <w:pPr>
        <w:rPr>
          <w:sz w:val="28"/>
          <w:szCs w:val="28"/>
        </w:rPr>
      </w:pPr>
      <w:r>
        <w:rPr>
          <w:sz w:val="28"/>
          <w:szCs w:val="28"/>
        </w:rPr>
        <w:t>1-</w:t>
      </w:r>
      <w:r w:rsidRPr="007174C3">
        <w:rPr>
          <w:sz w:val="28"/>
          <w:szCs w:val="28"/>
        </w:rPr>
        <w:t>Cho đoạn thơ:</w:t>
      </w:r>
    </w:p>
    <w:p w:rsidR="00397C16" w:rsidRPr="007174C3" w:rsidRDefault="00397C16" w:rsidP="00397C16">
      <w:pPr>
        <w:rPr>
          <w:i/>
          <w:sz w:val="28"/>
          <w:szCs w:val="28"/>
        </w:rPr>
      </w:pPr>
      <w:r w:rsidRPr="007174C3">
        <w:rPr>
          <w:sz w:val="28"/>
          <w:szCs w:val="28"/>
        </w:rPr>
        <w:t xml:space="preserve">                 “</w:t>
      </w:r>
      <w:r w:rsidRPr="007174C3">
        <w:rPr>
          <w:i/>
          <w:sz w:val="28"/>
          <w:szCs w:val="28"/>
        </w:rPr>
        <w:t>Người đồng mình thương lắm con ơi</w:t>
      </w:r>
    </w:p>
    <w:p w:rsidR="00397C16" w:rsidRPr="007174C3" w:rsidRDefault="00397C16" w:rsidP="00397C16">
      <w:pPr>
        <w:rPr>
          <w:i/>
          <w:sz w:val="28"/>
          <w:szCs w:val="28"/>
        </w:rPr>
      </w:pPr>
      <w:r w:rsidRPr="007174C3">
        <w:rPr>
          <w:i/>
          <w:sz w:val="28"/>
          <w:szCs w:val="28"/>
        </w:rPr>
        <w:t xml:space="preserve">                 Cao đo nỗi buồn</w:t>
      </w:r>
    </w:p>
    <w:p w:rsidR="00397C16" w:rsidRPr="007174C3" w:rsidRDefault="00397C16" w:rsidP="00397C16">
      <w:pPr>
        <w:rPr>
          <w:i/>
          <w:sz w:val="28"/>
          <w:szCs w:val="28"/>
        </w:rPr>
      </w:pPr>
      <w:r w:rsidRPr="007174C3">
        <w:rPr>
          <w:i/>
          <w:sz w:val="28"/>
          <w:szCs w:val="28"/>
        </w:rPr>
        <w:t xml:space="preserve">                 Xa nuôi ch</w:t>
      </w:r>
      <w:r>
        <w:rPr>
          <w:i/>
          <w:sz w:val="28"/>
          <w:szCs w:val="28"/>
        </w:rPr>
        <w:t>í</w:t>
      </w:r>
      <w:r w:rsidRPr="007174C3">
        <w:rPr>
          <w:i/>
          <w:sz w:val="28"/>
          <w:szCs w:val="28"/>
        </w:rPr>
        <w:t xml:space="preserve"> lớn</w:t>
      </w:r>
    </w:p>
    <w:p w:rsidR="00397C16" w:rsidRPr="007174C3" w:rsidRDefault="00397C16" w:rsidP="00397C16">
      <w:pPr>
        <w:rPr>
          <w:i/>
          <w:sz w:val="28"/>
          <w:szCs w:val="28"/>
        </w:rPr>
      </w:pPr>
      <w:r w:rsidRPr="007174C3">
        <w:rPr>
          <w:i/>
          <w:sz w:val="28"/>
          <w:szCs w:val="28"/>
        </w:rPr>
        <w:t xml:space="preserve">                 Dẫu làm sao thì cha vẫn muốn</w:t>
      </w:r>
    </w:p>
    <w:p w:rsidR="00397C16" w:rsidRPr="007174C3" w:rsidRDefault="00397C16" w:rsidP="00397C16">
      <w:pPr>
        <w:rPr>
          <w:i/>
          <w:sz w:val="28"/>
          <w:szCs w:val="28"/>
        </w:rPr>
      </w:pPr>
      <w:r w:rsidRPr="007174C3">
        <w:rPr>
          <w:i/>
          <w:sz w:val="28"/>
          <w:szCs w:val="28"/>
        </w:rPr>
        <w:t xml:space="preserve">                 Sống trên đá không chê đá gập ghềnh</w:t>
      </w:r>
    </w:p>
    <w:p w:rsidR="00397C16" w:rsidRPr="007174C3" w:rsidRDefault="00397C16" w:rsidP="00397C16">
      <w:pPr>
        <w:rPr>
          <w:i/>
          <w:sz w:val="28"/>
          <w:szCs w:val="28"/>
        </w:rPr>
      </w:pPr>
      <w:r w:rsidRPr="007174C3">
        <w:rPr>
          <w:i/>
          <w:sz w:val="28"/>
          <w:szCs w:val="28"/>
        </w:rPr>
        <w:t xml:space="preserve">                 Sống trong thung không chê thung nghèo đói</w:t>
      </w:r>
    </w:p>
    <w:p w:rsidR="00397C16" w:rsidRPr="007174C3" w:rsidRDefault="00397C16" w:rsidP="00397C16">
      <w:pPr>
        <w:rPr>
          <w:i/>
          <w:sz w:val="28"/>
          <w:szCs w:val="28"/>
        </w:rPr>
      </w:pPr>
      <w:r w:rsidRPr="007174C3">
        <w:rPr>
          <w:i/>
          <w:sz w:val="28"/>
          <w:szCs w:val="28"/>
        </w:rPr>
        <w:t xml:space="preserve">                 Sống như sông như suối</w:t>
      </w:r>
    </w:p>
    <w:p w:rsidR="00397C16" w:rsidRPr="007174C3" w:rsidRDefault="00397C16" w:rsidP="00397C16">
      <w:pPr>
        <w:rPr>
          <w:sz w:val="28"/>
          <w:szCs w:val="28"/>
        </w:rPr>
      </w:pPr>
      <w:r w:rsidRPr="007174C3">
        <w:rPr>
          <w:i/>
          <w:sz w:val="28"/>
          <w:szCs w:val="28"/>
        </w:rPr>
        <w:t xml:space="preserve">                 Lên thác xuống ghềnh</w:t>
      </w:r>
    </w:p>
    <w:p w:rsidR="00397C16" w:rsidRPr="001A0263" w:rsidRDefault="00397C16" w:rsidP="00397C16">
      <w:pPr>
        <w:rPr>
          <w:i/>
          <w:sz w:val="28"/>
          <w:szCs w:val="28"/>
        </w:rPr>
      </w:pPr>
      <w:r w:rsidRPr="001A0263">
        <w:rPr>
          <w:i/>
          <w:sz w:val="28"/>
          <w:szCs w:val="28"/>
        </w:rPr>
        <w:t xml:space="preserve">                 Không lo cực nhọc”</w:t>
      </w:r>
    </w:p>
    <w:p w:rsidR="00397C16" w:rsidRPr="007174C3" w:rsidRDefault="00397C16" w:rsidP="00397C16">
      <w:pPr>
        <w:rPr>
          <w:sz w:val="28"/>
          <w:szCs w:val="28"/>
        </w:rPr>
      </w:pPr>
      <w:r w:rsidRPr="007174C3">
        <w:rPr>
          <w:sz w:val="28"/>
          <w:szCs w:val="28"/>
        </w:rPr>
        <w:t>a-“</w:t>
      </w:r>
      <w:r w:rsidRPr="007174C3">
        <w:rPr>
          <w:i/>
          <w:sz w:val="28"/>
          <w:szCs w:val="28"/>
        </w:rPr>
        <w:t>Người đồng mình</w:t>
      </w:r>
      <w:r w:rsidRPr="007174C3">
        <w:rPr>
          <w:sz w:val="28"/>
          <w:szCs w:val="28"/>
        </w:rPr>
        <w:t>”  được nhà thơ nói tới là những ai?</w:t>
      </w:r>
    </w:p>
    <w:p w:rsidR="00397C16" w:rsidRPr="007174C3" w:rsidRDefault="00397C16" w:rsidP="00397C16">
      <w:pPr>
        <w:rPr>
          <w:sz w:val="28"/>
          <w:szCs w:val="28"/>
        </w:rPr>
      </w:pPr>
      <w:r w:rsidRPr="007174C3">
        <w:rPr>
          <w:sz w:val="28"/>
          <w:szCs w:val="28"/>
        </w:rPr>
        <w:t>b-Xác định thành ngữ trong đoạn thơ trên. Em hiểu thành ngữ đó như thế nào?</w:t>
      </w:r>
    </w:p>
    <w:p w:rsidR="00397C16" w:rsidRPr="007174C3" w:rsidRDefault="00397C16" w:rsidP="00397C16">
      <w:pPr>
        <w:rPr>
          <w:sz w:val="28"/>
          <w:szCs w:val="28"/>
        </w:rPr>
      </w:pPr>
      <w:r w:rsidRPr="007174C3">
        <w:rPr>
          <w:sz w:val="28"/>
          <w:szCs w:val="28"/>
        </w:rPr>
        <w:t>c-Dựa vào phần đó trích dẫn, hãy viết 1 đoạn văn nghị  luận khoảng 10 câu (T-P-H) làm rõ những đức tính cao đẹp của “</w:t>
      </w:r>
      <w:r w:rsidRPr="007174C3">
        <w:rPr>
          <w:i/>
          <w:sz w:val="28"/>
          <w:szCs w:val="28"/>
        </w:rPr>
        <w:t>người đồng mình</w:t>
      </w:r>
      <w:r w:rsidRPr="007174C3">
        <w:rPr>
          <w:sz w:val="28"/>
          <w:szCs w:val="28"/>
        </w:rPr>
        <w:t>” và lời nhắc nhở của cha đối với con, trong đó có sử dụng  1 câu ghép và phép lặp   (gạch dưới câu ghép và những từ ngữ dùng làm phép lặp)</w:t>
      </w:r>
    </w:p>
    <w:p w:rsidR="00397C16" w:rsidRDefault="00397C16" w:rsidP="00397C16">
      <w:pPr>
        <w:rPr>
          <w:sz w:val="28"/>
          <w:szCs w:val="28"/>
        </w:rPr>
      </w:pPr>
      <w:r>
        <w:rPr>
          <w:b/>
          <w:sz w:val="28"/>
          <w:szCs w:val="28"/>
        </w:rPr>
        <w:t>2-</w:t>
      </w:r>
      <w:r w:rsidRPr="007174C3">
        <w:rPr>
          <w:sz w:val="28"/>
          <w:szCs w:val="28"/>
        </w:rPr>
        <w:t xml:space="preserve"> </w:t>
      </w:r>
    </w:p>
    <w:p w:rsidR="00397C16" w:rsidRPr="00432CA4" w:rsidRDefault="00397C16" w:rsidP="00397C16">
      <w:pPr>
        <w:rPr>
          <w:sz w:val="28"/>
          <w:szCs w:val="28"/>
        </w:rPr>
      </w:pPr>
      <w:r w:rsidRPr="00432CA4">
        <w:rPr>
          <w:sz w:val="28"/>
          <w:szCs w:val="28"/>
        </w:rPr>
        <w:t xml:space="preserve">a-Viết đoạn văn diễn dịch (7-9 câu) nêu cảm nhận của em về 4 câu thơ: </w:t>
      </w:r>
    </w:p>
    <w:p w:rsidR="00397C16" w:rsidRPr="00432CA4" w:rsidRDefault="00397C16" w:rsidP="00397C16">
      <w:pPr>
        <w:jc w:val="center"/>
        <w:rPr>
          <w:i/>
          <w:sz w:val="28"/>
          <w:szCs w:val="28"/>
        </w:rPr>
      </w:pPr>
      <w:r w:rsidRPr="00432CA4">
        <w:rPr>
          <w:sz w:val="28"/>
          <w:szCs w:val="28"/>
        </w:rPr>
        <w:t xml:space="preserve">  </w:t>
      </w:r>
      <w:r>
        <w:rPr>
          <w:sz w:val="28"/>
          <w:szCs w:val="28"/>
        </w:rPr>
        <w:t xml:space="preserve"> </w:t>
      </w:r>
      <w:r w:rsidRPr="00432CA4">
        <w:rPr>
          <w:sz w:val="28"/>
          <w:szCs w:val="28"/>
        </w:rPr>
        <w:t xml:space="preserve">  “</w:t>
      </w:r>
      <w:r w:rsidRPr="00432CA4">
        <w:rPr>
          <w:i/>
          <w:sz w:val="28"/>
          <w:szCs w:val="28"/>
        </w:rPr>
        <w:t>Đan lờ cài nan hoa</w:t>
      </w:r>
    </w:p>
    <w:p w:rsidR="00397C16" w:rsidRPr="00432CA4" w:rsidRDefault="00397C16" w:rsidP="00397C16">
      <w:pPr>
        <w:jc w:val="center"/>
        <w:rPr>
          <w:i/>
          <w:sz w:val="28"/>
          <w:szCs w:val="28"/>
        </w:rPr>
      </w:pPr>
      <w:r w:rsidRPr="00432CA4">
        <w:rPr>
          <w:i/>
          <w:sz w:val="28"/>
          <w:szCs w:val="28"/>
        </w:rPr>
        <w:t xml:space="preserve">          V</w:t>
      </w:r>
      <w:r>
        <w:rPr>
          <w:i/>
          <w:sz w:val="28"/>
          <w:szCs w:val="28"/>
        </w:rPr>
        <w:t>ách nhà ken câ</w:t>
      </w:r>
      <w:r w:rsidRPr="00432CA4">
        <w:rPr>
          <w:i/>
          <w:sz w:val="28"/>
          <w:szCs w:val="28"/>
        </w:rPr>
        <w:t>u h</w:t>
      </w:r>
      <w:r>
        <w:rPr>
          <w:i/>
          <w:sz w:val="28"/>
          <w:szCs w:val="28"/>
        </w:rPr>
        <w:t>á</w:t>
      </w:r>
      <w:r w:rsidRPr="00432CA4">
        <w:rPr>
          <w:i/>
          <w:sz w:val="28"/>
          <w:szCs w:val="28"/>
        </w:rPr>
        <w:t>t</w:t>
      </w:r>
    </w:p>
    <w:p w:rsidR="00397C16" w:rsidRPr="00432CA4" w:rsidRDefault="00397C16" w:rsidP="00397C16">
      <w:pPr>
        <w:rPr>
          <w:i/>
          <w:sz w:val="28"/>
          <w:szCs w:val="28"/>
        </w:rPr>
      </w:pPr>
      <w:r>
        <w:rPr>
          <w:i/>
          <w:sz w:val="28"/>
          <w:szCs w:val="28"/>
        </w:rPr>
        <w:t xml:space="preserve">                                                    </w:t>
      </w:r>
      <w:r w:rsidRPr="00432CA4">
        <w:rPr>
          <w:i/>
          <w:sz w:val="28"/>
          <w:szCs w:val="28"/>
        </w:rPr>
        <w:t>Rừng cho hoa</w:t>
      </w:r>
    </w:p>
    <w:p w:rsidR="00397C16" w:rsidRPr="00432CA4" w:rsidRDefault="00397C16" w:rsidP="00397C16">
      <w:pPr>
        <w:jc w:val="center"/>
        <w:rPr>
          <w:sz w:val="28"/>
          <w:szCs w:val="28"/>
        </w:rPr>
      </w:pPr>
      <w:r w:rsidRPr="00432CA4">
        <w:rPr>
          <w:i/>
          <w:sz w:val="28"/>
          <w:szCs w:val="28"/>
        </w:rPr>
        <w:t xml:space="preserve">                          </w:t>
      </w:r>
      <w:r>
        <w:rPr>
          <w:i/>
          <w:sz w:val="28"/>
          <w:szCs w:val="28"/>
        </w:rPr>
        <w:t xml:space="preserve"> </w:t>
      </w:r>
      <w:r w:rsidRPr="00432CA4">
        <w:rPr>
          <w:i/>
          <w:sz w:val="28"/>
          <w:szCs w:val="28"/>
        </w:rPr>
        <w:t xml:space="preserve"> Con đường cho những tấ</w:t>
      </w:r>
      <w:r>
        <w:rPr>
          <w:i/>
          <w:sz w:val="28"/>
          <w:szCs w:val="28"/>
        </w:rPr>
        <w:t>m lò</w:t>
      </w:r>
      <w:r w:rsidRPr="00432CA4">
        <w:rPr>
          <w:i/>
          <w:sz w:val="28"/>
          <w:szCs w:val="28"/>
        </w:rPr>
        <w:t>ng</w:t>
      </w:r>
      <w:r w:rsidRPr="00432CA4">
        <w:rPr>
          <w:sz w:val="28"/>
          <w:szCs w:val="28"/>
        </w:rPr>
        <w:t>.”</w:t>
      </w:r>
    </w:p>
    <w:p w:rsidR="00397C16" w:rsidRPr="00432CA4" w:rsidRDefault="00397C16" w:rsidP="00397C16">
      <w:pPr>
        <w:rPr>
          <w:sz w:val="28"/>
          <w:szCs w:val="28"/>
        </w:rPr>
      </w:pPr>
      <w:r>
        <w:rPr>
          <w:sz w:val="28"/>
          <w:szCs w:val="28"/>
        </w:rPr>
        <w:t xml:space="preserve">  </w:t>
      </w:r>
      <w:r w:rsidRPr="00432CA4">
        <w:rPr>
          <w:sz w:val="28"/>
          <w:szCs w:val="28"/>
        </w:rPr>
        <w:t>Trong đoạn văn có sử dụng một  câu phủ định và  phép nối (Gạch chân và ghi r</w:t>
      </w:r>
      <w:r>
        <w:rPr>
          <w:sz w:val="28"/>
          <w:szCs w:val="28"/>
        </w:rPr>
        <w:t>õ</w:t>
      </w:r>
      <w:r w:rsidRPr="00432CA4">
        <w:rPr>
          <w:sz w:val="28"/>
          <w:szCs w:val="28"/>
        </w:rPr>
        <w:t>)</w:t>
      </w:r>
    </w:p>
    <w:p w:rsidR="00397C16" w:rsidRPr="00432CA4" w:rsidRDefault="00397C16" w:rsidP="00397C16">
      <w:pPr>
        <w:rPr>
          <w:sz w:val="28"/>
          <w:szCs w:val="28"/>
        </w:rPr>
      </w:pPr>
      <w:r w:rsidRPr="00432CA4">
        <w:rPr>
          <w:sz w:val="28"/>
          <w:szCs w:val="28"/>
        </w:rPr>
        <w:t>b-Viết 3-5 câu văn nối tiếp nêu cảm nhận của em về câu thơ: “</w:t>
      </w:r>
      <w:r w:rsidRPr="00432CA4">
        <w:rPr>
          <w:i/>
          <w:sz w:val="28"/>
          <w:szCs w:val="28"/>
        </w:rPr>
        <w:t>Rừng cho hoa</w:t>
      </w:r>
      <w:r w:rsidRPr="00432CA4">
        <w:rPr>
          <w:sz w:val="28"/>
          <w:szCs w:val="28"/>
        </w:rPr>
        <w:t>”.</w:t>
      </w:r>
    </w:p>
    <w:p w:rsidR="00397C16" w:rsidRPr="007174C3" w:rsidRDefault="00397C16" w:rsidP="00397C16">
      <w:pPr>
        <w:rPr>
          <w:b/>
          <w:sz w:val="28"/>
          <w:szCs w:val="28"/>
        </w:rPr>
      </w:pPr>
    </w:p>
    <w:p w:rsidR="00397C16" w:rsidRPr="007174C3" w:rsidRDefault="00397C16" w:rsidP="00397C16">
      <w:pPr>
        <w:rPr>
          <w:b/>
          <w:sz w:val="28"/>
          <w:szCs w:val="28"/>
        </w:rPr>
      </w:pPr>
    </w:p>
    <w:p w:rsidR="00397C16" w:rsidRPr="007174C3" w:rsidRDefault="00397C16" w:rsidP="00397C16">
      <w:pPr>
        <w:rPr>
          <w:b/>
          <w:sz w:val="28"/>
          <w:szCs w:val="28"/>
        </w:rPr>
      </w:pPr>
    </w:p>
    <w:p w:rsidR="00397C16" w:rsidRPr="007174C3" w:rsidRDefault="00397C16" w:rsidP="00397C16">
      <w:pPr>
        <w:jc w:val="center"/>
        <w:rPr>
          <w:b/>
          <w:sz w:val="28"/>
          <w:szCs w:val="28"/>
        </w:rPr>
      </w:pPr>
      <w:r w:rsidRPr="007174C3">
        <w:rPr>
          <w:b/>
          <w:sz w:val="28"/>
          <w:szCs w:val="28"/>
        </w:rPr>
        <w:t>B-Luyện tập: Nghị luận về một tác phẩm truyện  (hoặc đoạn trích)</w:t>
      </w:r>
    </w:p>
    <w:p w:rsidR="00397C16" w:rsidRPr="007174C3" w:rsidRDefault="00397C16" w:rsidP="00397C16">
      <w:pPr>
        <w:jc w:val="center"/>
        <w:rPr>
          <w:b/>
          <w:sz w:val="28"/>
          <w:szCs w:val="28"/>
        </w:rPr>
      </w:pPr>
    </w:p>
    <w:p w:rsidR="00397C16" w:rsidRPr="007174C3" w:rsidRDefault="00397C16" w:rsidP="00397C16">
      <w:pPr>
        <w:rPr>
          <w:sz w:val="28"/>
          <w:szCs w:val="28"/>
        </w:rPr>
      </w:pPr>
      <w:r w:rsidRPr="007174C3">
        <w:rPr>
          <w:sz w:val="28"/>
          <w:szCs w:val="28"/>
        </w:rPr>
        <w:t>1-Cảm nhận của em về đoạn trích “</w:t>
      </w:r>
      <w:r w:rsidRPr="007174C3">
        <w:rPr>
          <w:i/>
          <w:sz w:val="28"/>
          <w:szCs w:val="28"/>
        </w:rPr>
        <w:t>Chiếc lược ngà</w:t>
      </w:r>
      <w:r w:rsidRPr="007174C3">
        <w:rPr>
          <w:sz w:val="28"/>
          <w:szCs w:val="28"/>
        </w:rPr>
        <w:t xml:space="preserve">” của Nguyễn Quang Sáng. </w:t>
      </w:r>
    </w:p>
    <w:p w:rsidR="00397C16" w:rsidRPr="007174C3" w:rsidRDefault="00397C16" w:rsidP="00397C16">
      <w:pPr>
        <w:rPr>
          <w:sz w:val="28"/>
          <w:szCs w:val="28"/>
        </w:rPr>
      </w:pPr>
    </w:p>
    <w:p w:rsidR="00397C16" w:rsidRPr="007174C3" w:rsidRDefault="00397C16" w:rsidP="00397C16">
      <w:pPr>
        <w:rPr>
          <w:sz w:val="28"/>
          <w:szCs w:val="28"/>
        </w:rPr>
      </w:pPr>
      <w:r w:rsidRPr="007174C3">
        <w:rPr>
          <w:sz w:val="28"/>
          <w:szCs w:val="28"/>
        </w:rPr>
        <w:t>2-Truyện ngắn “</w:t>
      </w:r>
      <w:r w:rsidRPr="007174C3">
        <w:rPr>
          <w:i/>
          <w:sz w:val="28"/>
          <w:szCs w:val="28"/>
        </w:rPr>
        <w:t>Làng</w:t>
      </w:r>
      <w:r w:rsidRPr="007174C3">
        <w:rPr>
          <w:sz w:val="28"/>
          <w:szCs w:val="28"/>
        </w:rPr>
        <w:t>” của Kim Lân gợi cho em những suy nghĩ gì về những chuyển biến mới trong tình cảm của người nông dân Việt Nam thời kháng chiến chống thực dân Pháp?</w:t>
      </w:r>
    </w:p>
    <w:p w:rsidR="00397C16" w:rsidRPr="007174C3" w:rsidRDefault="00397C16" w:rsidP="00397C16">
      <w:pPr>
        <w:rPr>
          <w:sz w:val="28"/>
          <w:szCs w:val="28"/>
        </w:rPr>
      </w:pPr>
    </w:p>
    <w:p w:rsidR="00397C16" w:rsidRPr="007174C3" w:rsidRDefault="00397C16" w:rsidP="00397C16">
      <w:pPr>
        <w:rPr>
          <w:sz w:val="28"/>
          <w:szCs w:val="28"/>
        </w:rPr>
      </w:pPr>
      <w:r w:rsidRPr="007174C3">
        <w:rPr>
          <w:sz w:val="28"/>
          <w:szCs w:val="28"/>
        </w:rPr>
        <w:t>*Yêu cầu: Trình bày thành bài Tập làm văn.</w:t>
      </w:r>
    </w:p>
    <w:p w:rsidR="00397C16" w:rsidRPr="00D335B9" w:rsidRDefault="00397C16" w:rsidP="00397C16">
      <w:pPr>
        <w:rPr>
          <w:b/>
          <w:sz w:val="28"/>
          <w:szCs w:val="28"/>
        </w:rPr>
      </w:pPr>
    </w:p>
    <w:p w:rsidR="00397C16" w:rsidRPr="00D335B9" w:rsidRDefault="00397C16" w:rsidP="00397C16">
      <w:pPr>
        <w:jc w:val="both"/>
        <w:rPr>
          <w:sz w:val="28"/>
          <w:szCs w:val="28"/>
        </w:rPr>
      </w:pPr>
    </w:p>
    <w:p w:rsidR="000E4D7F" w:rsidRDefault="000E4D7F">
      <w:bookmarkStart w:id="0" w:name="_GoBack"/>
      <w:bookmarkEnd w:id="0"/>
    </w:p>
    <w:sectPr w:rsidR="000E4D7F"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CE"/>
    <w:rsid w:val="000E4D7F"/>
    <w:rsid w:val="00297827"/>
    <w:rsid w:val="00397C16"/>
    <w:rsid w:val="00C1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1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1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2020-04-05T15:31:00Z</dcterms:created>
  <dcterms:modified xsi:type="dcterms:W3CDTF">2020-04-05T15:32:00Z</dcterms:modified>
</cp:coreProperties>
</file>