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480"/>
      </w:tblGrid>
      <w:tr w:rsidR="00FE7AB4" w:rsidRPr="00FE7AB4" w:rsidTr="00FE7AB4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ĐỘI TNTP HỒ CHÍ MINH</w:t>
            </w:r>
          </w:p>
          <w:p w:rsidR="00FE7AB4" w:rsidRPr="00FE7AB4" w:rsidRDefault="00FE7AB4" w:rsidP="00FE7AB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0D64F7">
              <w:rPr>
                <w:rFonts w:asciiTheme="majorHAnsi" w:eastAsia="Times New Roman" w:hAnsiTheme="majorHAnsi"/>
                <w:b/>
                <w:bCs/>
                <w:color w:val="000000"/>
                <w:sz w:val="26"/>
                <w:szCs w:val="26"/>
                <w:lang w:eastAsia="vi-VN"/>
              </w:rPr>
              <w:t>LIÊN ĐỘI THCS YÊN VIÊN</w:t>
            </w:r>
          </w:p>
        </w:tc>
        <w:tc>
          <w:tcPr>
            <w:tcW w:w="4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0D64F7">
            <w:pPr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</w:pPr>
            <w:r w:rsidRPr="00FE7AB4">
              <w:rPr>
                <w:rFonts w:asciiTheme="majorHAnsi" w:eastAsia="Times New Roman" w:hAnsiTheme="majorHAnsi"/>
                <w:color w:val="000000"/>
                <w:sz w:val="26"/>
                <w:szCs w:val="26"/>
                <w:lang w:eastAsia="vi-VN"/>
              </w:rPr>
              <w:t> </w:t>
            </w:r>
            <w:r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Yên Viên, ngày 2</w:t>
            </w:r>
            <w:r w:rsidR="003268A6"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2</w:t>
            </w:r>
            <w:r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tháng </w:t>
            </w:r>
            <w:r w:rsidR="003268A6"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1</w:t>
            </w:r>
            <w:r w:rsidR="000D64F7"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>2</w:t>
            </w:r>
            <w:r w:rsidRPr="000D64F7">
              <w:rPr>
                <w:rFonts w:asciiTheme="majorHAnsi" w:eastAsia="Times New Roman" w:hAnsiTheme="majorHAnsi"/>
                <w:i/>
                <w:iCs/>
                <w:color w:val="000000"/>
                <w:sz w:val="26"/>
                <w:szCs w:val="26"/>
                <w:lang w:eastAsia="vi-VN"/>
              </w:rPr>
              <w:t xml:space="preserve"> năm 2019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> 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 xml:space="preserve">BÁO CÁO TỔNG HỢP TÌNH HÌNH CÔNG TÁC ĐỘI THÁNG </w:t>
      </w:r>
      <w:r w:rsidR="00B6015E"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1</w:t>
      </w:r>
      <w:r w:rsidR="00260D59"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1</w:t>
      </w:r>
    </w:p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FE7AB4">
        <w:rPr>
          <w:rFonts w:asciiTheme="majorHAnsi" w:eastAsia="Times New Roman" w:hAnsiTheme="majorHAnsi"/>
          <w:color w:val="000000"/>
          <w:szCs w:val="28"/>
          <w:lang w:eastAsia="vi-VN"/>
        </w:rPr>
        <w:t xml:space="preserve">          Kính gửi: Ban giám hiệu trường THCS </w:t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>Yên Viên</w:t>
      </w:r>
    </w:p>
    <w:p w:rsidR="00260D59" w:rsidRPr="000D64F7" w:rsidRDefault="00FE7AB4" w:rsidP="00260D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</w:rPr>
      </w:pPr>
      <w:r w:rsidRPr="00FE7AB4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 </w:t>
      </w:r>
      <w:r w:rsidR="00260D59" w:rsidRPr="000D64F7">
        <w:rPr>
          <w:rFonts w:asciiTheme="majorHAnsi" w:hAnsiTheme="majorHAnsi" w:cstheme="majorHAnsi"/>
          <w:color w:val="000000"/>
          <w:sz w:val="28"/>
          <w:szCs w:val="28"/>
        </w:rPr>
        <w:t>Căn cứ vào kế hoạch công tác tháng 1</w:t>
      </w:r>
      <w:r w:rsidR="000D64F7" w:rsidRPr="000D64F7">
        <w:rPr>
          <w:rFonts w:asciiTheme="majorHAnsi" w:hAnsiTheme="majorHAnsi" w:cstheme="majorHAnsi"/>
          <w:color w:val="000000"/>
          <w:sz w:val="28"/>
          <w:szCs w:val="28"/>
        </w:rPr>
        <w:t>2</w:t>
      </w:r>
      <w:r w:rsidR="00260D59" w:rsidRPr="000D64F7">
        <w:rPr>
          <w:rFonts w:asciiTheme="majorHAnsi" w:hAnsiTheme="majorHAnsi" w:cstheme="majorHAnsi"/>
          <w:color w:val="000000"/>
          <w:sz w:val="28"/>
          <w:szCs w:val="28"/>
        </w:rPr>
        <w:t>, Liên đội đã đạt được những kết quả như sau: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Strong"/>
          <w:rFonts w:asciiTheme="majorHAnsi" w:hAnsiTheme="majorHAnsi" w:cstheme="majorHAnsi"/>
          <w:color w:val="000000"/>
          <w:sz w:val="28"/>
          <w:szCs w:val="28"/>
        </w:rPr>
        <w:t>A. Công tác thường xuyên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1. Giáo dục truyền thống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Tổ chức lễ kỉ niệm 75 năm ngày thành lập QĐND VN và 30 năm ngày quốc phòng toàn dân 22/12.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 xml:space="preserve">          - Tặng quà cho </w:t>
      </w:r>
      <w:r w:rsidRPr="000D64F7"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Pr="000D64F7">
        <w:rPr>
          <w:rFonts w:asciiTheme="majorHAnsi" w:hAnsiTheme="majorHAnsi" w:cstheme="majorHAnsi"/>
          <w:color w:val="000000"/>
          <w:sz w:val="28"/>
          <w:szCs w:val="28"/>
        </w:rPr>
        <w:t xml:space="preserve"> đ/c nhân viên từng trong quân ngũ.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 Giáo dục đạo đức.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2.1. Ưu điểm.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Đa số HS thực hiện tốt nếp sống thanh lịch văn minh, chào hỏi thầy cô giáo, nhân viên trong nhà trường, khách đến trường.  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2.2. Nhược điểm</w:t>
      </w:r>
    </w:p>
    <w:p w:rsidR="003038BE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8"/>
          <w:szCs w:val="28"/>
          <w:lang w:val="en-US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Đi học muộn, vào lớp muộn:</w:t>
      </w:r>
      <w:r w:rsidR="003038BE">
        <w:rPr>
          <w:rFonts w:asciiTheme="majorHAnsi" w:hAnsiTheme="majorHAnsi" w:cstheme="majorHAnsi"/>
          <w:color w:val="000000"/>
          <w:sz w:val="28"/>
          <w:szCs w:val="28"/>
          <w:lang w:val="en-US"/>
        </w:rPr>
        <w:t>6A, 8A, 9C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Vệ sinh: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+ Hiện tượng vệ sinh chưa sạch vẫn còn ở  các lớp khối 6 do các con chưa biết cách vệ sinh sao cho nhanh và sạch.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Nhắc nhở các lớp: Ý thức thu dọn ghế tuy tiến bộ hơn hơn nhưng giờ chào cơ tuần 19 vẫn có lớp bỏ lại vài chồng ghế không cất.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2.4. Kiến nghị, đề xuất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Tăng cường đội sao đỏ, TNXK trực cổng trường, kiểm tra các lớp.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Các đ/c GVCN phối hợp nhắc nhở học sinh lớp mình vứt rác đúng nơi qui định, không mang đồ ăn đến trường.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Các đ/c GVCN nhắc nhở HS đội mũ bảo hiểm khi ngồi sau xe máy, khi điều khiển xe đạp điện, xe máy điện, đồng thời làm gương cho HS noi theo.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Hệ thống loa nén hiện tại hướng ra cổng trường rất yếu, âm thanh nhỏ, khu nhà B và các tầng cao không nghe rõ. Đề nghị lắp thêm hệ thống loa tại các khu nhà để việc nhắc nhở học sinh giờ 5p thuận lợi hơn.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          - Sửa hệ thống nước tại các nhà vệ sinh.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3. Hoạt động phong trào và NGLL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          </w:t>
      </w:r>
      <w:r w:rsidRPr="000D64F7">
        <w:rPr>
          <w:rFonts w:asciiTheme="majorHAnsi" w:hAnsiTheme="majorHAnsi" w:cstheme="majorHAnsi"/>
          <w:color w:val="000000"/>
          <w:sz w:val="28"/>
          <w:szCs w:val="28"/>
        </w:rPr>
        <w:t>- Tổ chức cho học sinh đi tham quan tại khu di tích Bạch Đằng giang và công viên rồng vào ngày 21/12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4. Y tế học đường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- Phối hợp với cán bộ y tế kiểm tra công tác vệ sinh khung cảnh sư phạm.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t>- Tuyên truyền dưới cờ y tế học đường: Phòng chống các bệnh mùa đông do chi đội 6A1 thực hiện.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Strong"/>
          <w:rFonts w:asciiTheme="majorHAnsi" w:hAnsiTheme="majorHAnsi" w:cstheme="majorHAnsi"/>
          <w:color w:val="000000"/>
          <w:sz w:val="28"/>
          <w:szCs w:val="28"/>
        </w:rPr>
        <w:t>5. Thư viện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Style w:val="Emphasis"/>
          <w:rFonts w:asciiTheme="majorHAnsi" w:hAnsiTheme="majorHAnsi" w:cstheme="majorHAnsi"/>
          <w:b/>
          <w:bCs/>
          <w:color w:val="000000"/>
          <w:sz w:val="28"/>
          <w:szCs w:val="28"/>
        </w:rPr>
        <w:t>6. Bảo vệ CSVC, khung cảnh sư phạm</w:t>
      </w:r>
    </w:p>
    <w:p w:rsidR="000D64F7" w:rsidRPr="000D64F7" w:rsidRDefault="000D64F7" w:rsidP="000D64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D64F7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Tăng cường kiểm tra khung cảnh sư phạm. </w:t>
      </w:r>
    </w:p>
    <w:p w:rsidR="00FE7AB4" w:rsidRPr="00FE7AB4" w:rsidRDefault="00FE7AB4" w:rsidP="00260D5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Xếp loại thi đua các Chi đội: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6887"/>
      </w:tblGrid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Xuất sắc (</w:t>
            </w:r>
            <w:r w:rsidR="00260D59"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>3</w:t>
            </w:r>
            <w:r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 xml:space="preserve"> 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3268A6" w:rsidP="003038B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6C, </w:t>
            </w:r>
            <w:r w:rsidR="00FE7AB4"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7</w:t>
            </w:r>
            <w:r w:rsidR="003038B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D</w:t>
            </w:r>
            <w:r w:rsidR="00FE7AB4"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, </w:t>
            </w:r>
            <w:r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8B</w:t>
            </w:r>
            <w:r w:rsidR="003038B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, 9A</w:t>
            </w:r>
          </w:p>
        </w:tc>
      </w:tr>
      <w:tr w:rsidR="00FE7AB4" w:rsidRPr="00FE7AB4" w:rsidTr="00FE7AB4">
        <w:tc>
          <w:tcPr>
            <w:tcW w:w="2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260D59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eastAsia="vi-VN"/>
              </w:rPr>
            </w:pPr>
            <w:r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Tốt (</w:t>
            </w:r>
            <w:r w:rsidR="00260D59"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val="en-US" w:eastAsia="vi-VN"/>
              </w:rPr>
              <w:t xml:space="preserve">10 </w:t>
            </w:r>
            <w:r w:rsidRPr="000D64F7">
              <w:rPr>
                <w:rFonts w:asciiTheme="majorHAnsi" w:eastAsia="Times New Roman" w:hAnsiTheme="majorHAnsi"/>
                <w:b/>
                <w:bCs/>
                <w:color w:val="000000"/>
                <w:szCs w:val="28"/>
                <w:lang w:eastAsia="vi-VN"/>
              </w:rPr>
              <w:t>lớp):</w:t>
            </w:r>
          </w:p>
        </w:tc>
        <w:tc>
          <w:tcPr>
            <w:tcW w:w="6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AB4" w:rsidRPr="00FE7AB4" w:rsidRDefault="00FE7AB4" w:rsidP="003038BE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</w:pPr>
            <w:r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6A, 6B, 7A, 7B, 7</w:t>
            </w:r>
            <w:r w:rsidR="003038BE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C</w:t>
            </w:r>
            <w:r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 xml:space="preserve">, 8A, 8C, </w:t>
            </w:r>
            <w:bookmarkStart w:id="0" w:name="_GoBack"/>
            <w:bookmarkEnd w:id="0"/>
            <w:r w:rsidRPr="000D64F7">
              <w:rPr>
                <w:rFonts w:asciiTheme="majorHAnsi" w:eastAsia="Times New Roman" w:hAnsiTheme="majorHAnsi"/>
                <w:color w:val="000000"/>
                <w:szCs w:val="28"/>
                <w:lang w:val="en-US" w:eastAsia="vi-VN"/>
              </w:rPr>
              <w:t>9B, 9C</w:t>
            </w:r>
          </w:p>
        </w:tc>
      </w:tr>
    </w:tbl>
    <w:p w:rsidR="00FE7AB4" w:rsidRPr="00FE7AB4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>         </w:t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color w:val="000000"/>
          <w:szCs w:val="28"/>
          <w:lang w:eastAsia="vi-VN"/>
        </w:rPr>
        <w:tab/>
      </w:r>
      <w:r w:rsidRPr="000D64F7">
        <w:rPr>
          <w:rFonts w:asciiTheme="majorHAnsi" w:eastAsia="Times New Roman" w:hAnsiTheme="majorHAnsi"/>
          <w:b/>
          <w:bCs/>
          <w:color w:val="000000"/>
          <w:szCs w:val="28"/>
          <w:shd w:val="clear" w:color="auto" w:fill="EEEEEE"/>
          <w:lang w:eastAsia="vi-VN"/>
        </w:rPr>
        <w:t>TỔNG PHỤ TRÁCH</w:t>
      </w:r>
      <w:r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</w:t>
      </w:r>
    </w:p>
    <w:p w:rsidR="00260D59" w:rsidRPr="000D64F7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260D59" w:rsidRPr="000D64F7" w:rsidRDefault="00260D59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</w:pPr>
    </w:p>
    <w:p w:rsidR="00FE7AB4" w:rsidRPr="00FE7AB4" w:rsidRDefault="00FE7AB4" w:rsidP="00FE7AB4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</w:t>
      </w:r>
    </w:p>
    <w:p w:rsidR="00DF326C" w:rsidRPr="000D64F7" w:rsidRDefault="00FE7AB4" w:rsidP="00FE7AB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/>
          <w:color w:val="000000"/>
          <w:szCs w:val="28"/>
          <w:lang w:eastAsia="vi-VN"/>
        </w:rPr>
      </w:pPr>
      <w:r w:rsidRPr="000D64F7">
        <w:rPr>
          <w:rFonts w:asciiTheme="majorHAnsi" w:eastAsia="Times New Roman" w:hAnsiTheme="majorHAnsi"/>
          <w:b/>
          <w:bCs/>
          <w:color w:val="000000"/>
          <w:szCs w:val="28"/>
          <w:lang w:eastAsia="vi-VN"/>
        </w:rPr>
        <w:t>                                                                                       Nguyễn Thị Hằng</w:t>
      </w:r>
    </w:p>
    <w:sectPr w:rsidR="00DF326C" w:rsidRPr="000D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4"/>
    <w:rsid w:val="000D64F7"/>
    <w:rsid w:val="00260D59"/>
    <w:rsid w:val="003038BE"/>
    <w:rsid w:val="003268A6"/>
    <w:rsid w:val="00B6015E"/>
    <w:rsid w:val="00DF326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A76A7"/>
  <w15:chartTrackingRefBased/>
  <w15:docId w15:val="{4BCDCC4A-2F8D-4C89-92E7-CC71F26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AB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vi-VN"/>
    </w:rPr>
  </w:style>
  <w:style w:type="character" w:styleId="Strong">
    <w:name w:val="Strong"/>
    <w:basedOn w:val="DefaultParagraphFont"/>
    <w:uiPriority w:val="22"/>
    <w:qFormat/>
    <w:rsid w:val="00FE7AB4"/>
    <w:rPr>
      <w:b/>
      <w:bCs/>
    </w:rPr>
  </w:style>
  <w:style w:type="character" w:styleId="Emphasis">
    <w:name w:val="Emphasis"/>
    <w:basedOn w:val="DefaultParagraphFont"/>
    <w:uiPriority w:val="20"/>
    <w:qFormat/>
    <w:rsid w:val="00FE7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2020-09-15T04:03:00Z</dcterms:created>
  <dcterms:modified xsi:type="dcterms:W3CDTF">2020-09-15T04:03:00Z</dcterms:modified>
</cp:coreProperties>
</file>