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6D" w:rsidRPr="00477171" w:rsidRDefault="00816F6D" w:rsidP="00816F6D">
      <w:pPr>
        <w:shd w:val="clear" w:color="auto" w:fill="FFFFFF"/>
        <w:spacing w:after="200" w:line="240" w:lineRule="auto"/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</w:pP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>TRƯỜNG TIỂU HỌC TIỀN PHONG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</w:pP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 xml:space="preserve">MỘT SỐ LƯU Ý 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</w:pP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 xml:space="preserve">VỀ 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TỔ CHỨC KÌ THI CẤP TỈNH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 xml:space="preserve"> T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RẠNG NGUYÊN</w:t>
      </w:r>
      <w:r w:rsidRPr="004C2741">
        <w:rPr>
          <w:rFonts w:asciiTheme="majorHAnsi" w:eastAsia="Times New Roman" w:hAnsiTheme="majorHAnsi" w:cstheme="majorHAnsi"/>
          <w:b/>
          <w:bCs/>
          <w:color w:val="FF0000"/>
          <w:szCs w:val="28"/>
          <w:lang w:val="en-US" w:eastAsia="vi-VN"/>
        </w:rPr>
        <w:t xml:space="preserve"> </w:t>
      </w:r>
      <w:r w:rsidR="004C2741" w:rsidRPr="004C2741">
        <w:rPr>
          <w:rFonts w:asciiTheme="majorHAnsi" w:eastAsia="Times New Roman" w:hAnsiTheme="majorHAnsi" w:cstheme="majorHAnsi"/>
          <w:b/>
          <w:bCs/>
          <w:color w:val="FF0000"/>
          <w:szCs w:val="28"/>
          <w:lang w:val="en-US" w:eastAsia="vi-VN"/>
        </w:rPr>
        <w:t>TOÀN TÀI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1.     BTC đã duyệt thí sinh thi cấp Tỉnh. Trong trang cá nhân của học sinh sẽ có thông báo “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Bạn đã được duyệt thi cấp Tỉnh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”.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 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Nhờ </w:t>
      </w:r>
      <w:r w:rsidR="003C08E8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các đ/c GVCN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báo học sinh vào kiểm tra.</w:t>
      </w:r>
      <w:r w:rsidR="00624D6D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 Giáo viên ghi lại </w:t>
      </w:r>
      <w:r w:rsidR="003C08E8" w:rsidRPr="00477171">
        <w:rPr>
          <w:rFonts w:asciiTheme="majorHAnsi" w:eastAsia="Times New Roman" w:hAnsiTheme="majorHAnsi" w:cstheme="majorHAnsi"/>
          <w:b/>
          <w:color w:val="222222"/>
          <w:szCs w:val="28"/>
          <w:lang w:val="en-US" w:eastAsia="vi-VN"/>
        </w:rPr>
        <w:t>T</w:t>
      </w:r>
      <w:r w:rsidR="00624D6D" w:rsidRPr="00477171">
        <w:rPr>
          <w:rFonts w:asciiTheme="majorHAnsi" w:eastAsia="Times New Roman" w:hAnsiTheme="majorHAnsi" w:cstheme="majorHAnsi"/>
          <w:b/>
          <w:color w:val="222222"/>
          <w:szCs w:val="28"/>
          <w:lang w:val="en-US" w:eastAsia="vi-VN"/>
        </w:rPr>
        <w:t>ên tài khoản</w:t>
      </w:r>
      <w:r w:rsidR="003C08E8" w:rsidRPr="00477171">
        <w:rPr>
          <w:rFonts w:asciiTheme="majorHAnsi" w:eastAsia="Times New Roman" w:hAnsiTheme="majorHAnsi" w:cstheme="majorHAnsi"/>
          <w:b/>
          <w:color w:val="222222"/>
          <w:szCs w:val="28"/>
          <w:lang w:val="en-US" w:eastAsia="vi-VN"/>
        </w:rPr>
        <w:t>/ Mật khẩu</w:t>
      </w:r>
      <w:r w:rsidR="00624D6D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 </w:t>
      </w:r>
      <w:r w:rsidR="003C08E8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chính xác, chú ý chữ HOA-thường </w:t>
      </w:r>
      <w:r w:rsidR="00624D6D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(đối chiếu với danh s</w:t>
      </w:r>
      <w:bookmarkStart w:id="0" w:name="_GoBack"/>
      <w:bookmarkEnd w:id="0"/>
      <w:r w:rsidR="00624D6D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ách </w:t>
      </w:r>
      <w:r w:rsidR="003C08E8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đã gửi về BTC do nhà trường lập) và hướng dẫn HS tự đăng nhập.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2.     </w:t>
      </w:r>
      <w:r w:rsidR="00624D6D" w:rsidRPr="00477171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P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hòng thi chỉ có giám thị và thí sinh.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3.     Mỗi phòng thi, hội đồng thi cử 1 cán bộ dùng máy quay (điện thoại) đứng trên bục giảng </w:t>
      </w:r>
      <w:r w:rsidRPr="00477171">
        <w:rPr>
          <w:rFonts w:asciiTheme="majorHAnsi" w:eastAsia="Times New Roman" w:hAnsiTheme="majorHAnsi" w:cstheme="majorHAnsi"/>
          <w:b/>
          <w:bCs/>
          <w:color w:val="0000CC"/>
          <w:szCs w:val="28"/>
          <w:lang w:eastAsia="vi-VN"/>
        </w:rPr>
        <w:t>quay lại toàn cảnh phòng thi</w:t>
      </w:r>
      <w:r w:rsidRPr="00477171">
        <w:rPr>
          <w:rFonts w:asciiTheme="majorHAnsi" w:eastAsia="Times New Roman" w:hAnsiTheme="majorHAnsi" w:cstheme="majorHAnsi"/>
          <w:color w:val="FF0000"/>
          <w:szCs w:val="28"/>
          <w:lang w:eastAsia="vi-VN"/>
        </w:rPr>
        <w:t> 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trong suốt quá trình học sinh làm bài. Sau đó, hội đồng thi gửi kết quả thi theo mẫu 03 và clip về email:</w:t>
      </w:r>
      <w:r w:rsidRPr="00477171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 </w:t>
      </w:r>
      <w:hyperlink r:id="rId4" w:tgtFrame="_blank" w:history="1">
        <w:r w:rsidRPr="00477171">
          <w:rPr>
            <w:rFonts w:asciiTheme="majorHAnsi" w:eastAsia="Times New Roman" w:hAnsiTheme="majorHAnsi" w:cstheme="majorHAnsi"/>
            <w:bCs/>
            <w:color w:val="1155CC"/>
            <w:szCs w:val="28"/>
            <w:u w:val="single"/>
            <w:lang w:eastAsia="vi-VN"/>
          </w:rPr>
          <w:t>ketquathi@trangnguyen.edu.vn</w:t>
        </w:r>
      </w:hyperlink>
      <w:r w:rsidRPr="00477171">
        <w:rPr>
          <w:rFonts w:asciiTheme="majorHAnsi" w:eastAsia="Times New Roman" w:hAnsiTheme="majorHAnsi" w:cstheme="majorHAnsi"/>
          <w:bCs/>
          <w:color w:val="1155CC"/>
          <w:szCs w:val="28"/>
          <w:lang w:val="en-US" w:eastAsia="vi-VN"/>
        </w:rPr>
        <w:t xml:space="preserve"> (Nhà trường chuẩn bị).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4.     Hội đồng thi chỉ tổ chức thi tại trường. Học sinh </w:t>
      </w:r>
      <w:r w:rsidRPr="00477171">
        <w:rPr>
          <w:rFonts w:asciiTheme="majorHAnsi" w:eastAsia="Times New Roman" w:hAnsiTheme="majorHAnsi" w:cstheme="majorHAnsi"/>
          <w:b/>
          <w:color w:val="222222"/>
          <w:szCs w:val="28"/>
          <w:lang w:eastAsia="vi-VN"/>
        </w:rPr>
        <w:t>không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được làm bài thi tại nhà.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5.     Thầy cô giáo, học sinh </w:t>
      </w:r>
      <w:r w:rsidRPr="00477171">
        <w:rPr>
          <w:rFonts w:asciiTheme="majorHAnsi" w:eastAsia="Times New Roman" w:hAnsiTheme="majorHAnsi" w:cstheme="majorHAnsi"/>
          <w:b/>
          <w:color w:val="222222"/>
          <w:szCs w:val="28"/>
          <w:lang w:eastAsia="vi-VN"/>
        </w:rPr>
        <w:t>không được phép quay lại</w:t>
      </w: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bài thi và đăng tải lên mạng.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6.     Trong quá trình thi, học sinh chỉ được mở 1 tab duy nhất </w:t>
      </w:r>
      <w:hyperlink r:id="rId5" w:tgtFrame="_blank" w:history="1">
        <w:r w:rsidRPr="00477171">
          <w:rPr>
            <w:rFonts w:asciiTheme="majorHAnsi" w:eastAsia="Times New Roman" w:hAnsiTheme="majorHAnsi" w:cstheme="majorHAnsi"/>
            <w:color w:val="1155CC"/>
            <w:szCs w:val="28"/>
            <w:u w:val="single"/>
            <w:lang w:eastAsia="vi-VN"/>
          </w:rPr>
          <w:t>trangnguyen.edu.vn</w:t>
        </w:r>
      </w:hyperlink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7.     Học sinh chỉ được mang bút và giấy nháp vào phòng thi.  Không được mang máy tính cầm tay và điện thoại vào phòng thi.</w:t>
      </w:r>
    </w:p>
    <w:p w:rsidR="00816F6D" w:rsidRPr="00477171" w:rsidRDefault="00816F6D" w:rsidP="00816F6D">
      <w:pPr>
        <w:shd w:val="clear" w:color="auto" w:fill="FFFFFF"/>
        <w:spacing w:after="200" w:line="240" w:lineRule="auto"/>
        <w:ind w:left="142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szCs w:val="28"/>
          <w:lang w:val="en-US" w:eastAsia="vi-VN"/>
        </w:rPr>
        <w:t>8</w:t>
      </w:r>
      <w:r w:rsidRPr="00477171">
        <w:rPr>
          <w:rFonts w:asciiTheme="majorHAnsi" w:eastAsia="Times New Roman" w:hAnsiTheme="majorHAnsi" w:cstheme="majorHAnsi"/>
          <w:szCs w:val="28"/>
          <w:lang w:eastAsia="vi-VN"/>
        </w:rPr>
        <w:t>. </w:t>
      </w:r>
      <w:r w:rsidRPr="00477171">
        <w:rPr>
          <w:rFonts w:asciiTheme="majorHAnsi" w:eastAsia="Times New Roman" w:hAnsiTheme="majorHAnsi" w:cstheme="majorHAnsi"/>
          <w:szCs w:val="28"/>
          <w:lang w:val="en-US" w:eastAsia="vi-VN"/>
        </w:rPr>
        <w:t xml:space="preserve"> </w:t>
      </w:r>
      <w:r w:rsidRPr="00477171">
        <w:rPr>
          <w:rFonts w:asciiTheme="majorHAnsi" w:eastAsia="Times New Roman" w:hAnsiTheme="majorHAnsi" w:cstheme="majorHAnsi"/>
          <w:bCs/>
          <w:szCs w:val="28"/>
          <w:lang w:eastAsia="vi-VN"/>
        </w:rPr>
        <w:t>Nếu BTC phát hiện gian lận trong thi cử sẽ hủy kết quả của cả hội đồng thi.</w:t>
      </w:r>
    </w:p>
    <w:p w:rsidR="00816F6D" w:rsidRDefault="00816F6D" w:rsidP="00816F6D">
      <w:pPr>
        <w:shd w:val="clear" w:color="auto" w:fill="FFFFFF"/>
        <w:spacing w:after="200" w:line="240" w:lineRule="auto"/>
        <w:ind w:firstLine="720"/>
        <w:jc w:val="both"/>
        <w:rPr>
          <w:rFonts w:asciiTheme="majorHAnsi" w:hAnsiTheme="majorHAnsi" w:cstheme="majorHAnsi"/>
          <w:color w:val="FF0000"/>
          <w:szCs w:val="28"/>
          <w:lang w:val="en-US"/>
        </w:rPr>
      </w:pPr>
      <w:r w:rsidRPr="00477171">
        <w:rPr>
          <w:rFonts w:asciiTheme="majorHAnsi" w:eastAsia="Times New Roman" w:hAnsiTheme="majorHAnsi" w:cstheme="majorHAnsi"/>
          <w:b/>
          <w:bCs/>
          <w:color w:val="FF0000"/>
          <w:szCs w:val="28"/>
          <w:lang w:val="en-US" w:eastAsia="vi-VN"/>
        </w:rPr>
        <w:t xml:space="preserve">Thời gian thi: </w:t>
      </w:r>
      <w:r w:rsidRPr="00477171">
        <w:rPr>
          <w:rFonts w:asciiTheme="majorHAnsi" w:hAnsiTheme="majorHAnsi" w:cstheme="majorHAnsi"/>
          <w:color w:val="FF0000"/>
          <w:szCs w:val="28"/>
        </w:rPr>
        <w:t>Thời gian mở vòng thi: 8h00 đế</w:t>
      </w:r>
      <w:r w:rsidR="00304DB2">
        <w:rPr>
          <w:rFonts w:asciiTheme="majorHAnsi" w:hAnsiTheme="majorHAnsi" w:cstheme="majorHAnsi"/>
          <w:color w:val="FF0000"/>
          <w:szCs w:val="28"/>
        </w:rPr>
        <w:t>n 17h00 ngày 28/01/202</w:t>
      </w:r>
      <w:r w:rsidR="00304DB2">
        <w:rPr>
          <w:rFonts w:asciiTheme="majorHAnsi" w:hAnsiTheme="majorHAnsi" w:cstheme="majorHAnsi"/>
          <w:color w:val="FF0000"/>
          <w:szCs w:val="28"/>
          <w:lang w:val="en-US"/>
        </w:rPr>
        <w:t>1</w:t>
      </w:r>
    </w:p>
    <w:p w:rsidR="00304DB2" w:rsidRPr="00304DB2" w:rsidRDefault="00304DB2" w:rsidP="00816F6D">
      <w:pPr>
        <w:shd w:val="clear" w:color="auto" w:fill="FFFFFF"/>
        <w:spacing w:after="200" w:line="240" w:lineRule="auto"/>
        <w:ind w:firstLine="720"/>
        <w:jc w:val="both"/>
        <w:rPr>
          <w:rFonts w:asciiTheme="majorHAnsi" w:eastAsia="Times New Roman" w:hAnsiTheme="majorHAnsi" w:cstheme="majorHAnsi"/>
          <w:color w:val="FF0000"/>
          <w:szCs w:val="28"/>
          <w:lang w:val="en-US" w:eastAsia="vi-VN"/>
        </w:rPr>
      </w:pPr>
      <w:r>
        <w:rPr>
          <w:rFonts w:asciiTheme="majorHAnsi" w:hAnsiTheme="majorHAnsi" w:cstheme="majorHAnsi"/>
          <w:color w:val="FF0000"/>
          <w:szCs w:val="28"/>
          <w:lang w:val="en-US"/>
        </w:rPr>
        <w:t>Nhà trường sắp xếp thời gian thi các khối như sau: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10"/>
        <w:gridCol w:w="1512"/>
        <w:gridCol w:w="1512"/>
        <w:gridCol w:w="1512"/>
        <w:gridCol w:w="1512"/>
      </w:tblGrid>
      <w:tr w:rsidR="00816F6D" w:rsidRPr="00477171" w:rsidTr="00816F6D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 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 5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 4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 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Khối 1</w:t>
            </w:r>
          </w:p>
        </w:tc>
      </w:tr>
      <w:tr w:rsidR="00816F6D" w:rsidRPr="00477171" w:rsidTr="00816F6D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Ca thi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1876F9" w:rsidRDefault="001876F9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val="en-US" w:eastAsia="vi-VN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1876F9" w:rsidRDefault="001876F9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Cs w:val="28"/>
                <w:lang w:val="en-US" w:eastAsia="vi-VN"/>
              </w:rPr>
              <w:t>Không có HS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1876F9" w:rsidP="00816F6D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val="en-US" w:eastAsia="vi-VN"/>
              </w:rPr>
              <w:t>4</w:t>
            </w:r>
            <w:r w:rsidR="00816F6D"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1876F9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14h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F6D" w:rsidRPr="00477171" w:rsidRDefault="00816F6D" w:rsidP="001876F9">
            <w:pPr>
              <w:spacing w:after="20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Cs w:val="28"/>
                <w:lang w:eastAsia="vi-VN"/>
              </w:rPr>
            </w:pPr>
            <w:r w:rsidRPr="00477171">
              <w:rPr>
                <w:rFonts w:asciiTheme="majorHAnsi" w:eastAsia="Times New Roman" w:hAnsiTheme="majorHAnsi" w:cstheme="majorHAnsi"/>
                <w:b/>
                <w:bCs/>
                <w:color w:val="FF0000"/>
                <w:szCs w:val="28"/>
                <w:lang w:eastAsia="vi-VN"/>
              </w:rPr>
              <w:t>14h</w:t>
            </w:r>
          </w:p>
        </w:tc>
      </w:tr>
    </w:tbl>
    <w:p w:rsidR="00816F6D" w:rsidRPr="00477171" w:rsidRDefault="00816F6D" w:rsidP="00816F6D">
      <w:pPr>
        <w:shd w:val="clear" w:color="auto" w:fill="FFFFFF"/>
        <w:spacing w:after="20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 </w:t>
      </w:r>
    </w:p>
    <w:p w:rsidR="00816F6D" w:rsidRPr="00477171" w:rsidRDefault="00816F6D" w:rsidP="00816F6D">
      <w:pPr>
        <w:shd w:val="clear" w:color="auto" w:fill="FFFFFF"/>
        <w:spacing w:after="200" w:line="240" w:lineRule="auto"/>
        <w:jc w:val="center"/>
        <w:rPr>
          <w:rFonts w:asciiTheme="majorHAnsi" w:eastAsia="Times New Roman" w:hAnsiTheme="majorHAnsi" w:cstheme="majorHAnsi"/>
          <w:b/>
          <w:color w:val="222222"/>
          <w:szCs w:val="28"/>
          <w:lang w:eastAsia="vi-VN"/>
        </w:rPr>
      </w:pPr>
      <w:r w:rsidRPr="00477171">
        <w:rPr>
          <w:rFonts w:asciiTheme="majorHAnsi" w:eastAsia="Times New Roman" w:hAnsiTheme="majorHAnsi" w:cstheme="majorHAnsi"/>
          <w:b/>
          <w:color w:val="222222"/>
          <w:szCs w:val="28"/>
          <w:lang w:eastAsia="vi-VN"/>
        </w:rPr>
        <w:t>Trân trọng cảm ơn!</w:t>
      </w:r>
    </w:p>
    <w:p w:rsidR="009F1BC8" w:rsidRPr="00477171" w:rsidRDefault="009F1BC8" w:rsidP="00816F6D">
      <w:pPr>
        <w:jc w:val="both"/>
        <w:rPr>
          <w:rFonts w:asciiTheme="majorHAnsi" w:hAnsiTheme="majorHAnsi" w:cstheme="majorHAnsi"/>
          <w:szCs w:val="28"/>
        </w:rPr>
      </w:pPr>
    </w:p>
    <w:sectPr w:rsidR="009F1BC8" w:rsidRPr="00477171" w:rsidSect="00816F6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D"/>
    <w:rsid w:val="001876F9"/>
    <w:rsid w:val="00304DB2"/>
    <w:rsid w:val="003C08E8"/>
    <w:rsid w:val="00477171"/>
    <w:rsid w:val="004C2741"/>
    <w:rsid w:val="00624D6D"/>
    <w:rsid w:val="00816F6D"/>
    <w:rsid w:val="009F1BC8"/>
    <w:rsid w:val="00A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B8B8"/>
  <w15:docId w15:val="{6C80A6A6-25F0-44D1-9903-D8FA0E4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F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1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gnguyen.edu.vn/" TargetMode="External"/><Relationship Id="rId4" Type="http://schemas.openxmlformats.org/officeDocument/2006/relationships/hyperlink" Target="mailto:ketquathi@trangnguy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haicuong@gmail.com</dc:creator>
  <cp:lastModifiedBy>haicuong@gmail.com</cp:lastModifiedBy>
  <cp:revision>6</cp:revision>
  <dcterms:created xsi:type="dcterms:W3CDTF">2021-01-25T07:26:00Z</dcterms:created>
  <dcterms:modified xsi:type="dcterms:W3CDTF">2021-01-25T08:18:00Z</dcterms:modified>
</cp:coreProperties>
</file>