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326"/>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5"/>
        <w:gridCol w:w="1314"/>
      </w:tblGrid>
      <w:tr w:rsidR="004C667A" w:rsidRPr="006F39AA" w:rsidTr="005365DE">
        <w:trPr>
          <w:trHeight w:val="281"/>
        </w:trPr>
        <w:tc>
          <w:tcPr>
            <w:tcW w:w="8155" w:type="dxa"/>
          </w:tcPr>
          <w:p w:rsidR="004C667A" w:rsidRPr="006F39AA" w:rsidRDefault="004C667A" w:rsidP="005365DE">
            <w:pPr>
              <w:jc w:val="center"/>
              <w:rPr>
                <w:b/>
                <w:sz w:val="28"/>
                <w:szCs w:val="28"/>
              </w:rPr>
            </w:pPr>
            <w:r w:rsidRPr="006F39AA">
              <w:rPr>
                <w:b/>
                <w:sz w:val="28"/>
                <w:szCs w:val="28"/>
              </w:rPr>
              <w:t>NỘI DUNG</w:t>
            </w:r>
          </w:p>
        </w:tc>
        <w:tc>
          <w:tcPr>
            <w:tcW w:w="1314" w:type="dxa"/>
          </w:tcPr>
          <w:p w:rsidR="004C667A" w:rsidRPr="006F39AA" w:rsidRDefault="004C667A" w:rsidP="005365DE">
            <w:pPr>
              <w:jc w:val="center"/>
              <w:rPr>
                <w:b/>
                <w:sz w:val="28"/>
                <w:szCs w:val="28"/>
              </w:rPr>
            </w:pPr>
            <w:r w:rsidRPr="006F39AA">
              <w:rPr>
                <w:b/>
                <w:sz w:val="28"/>
                <w:szCs w:val="28"/>
              </w:rPr>
              <w:t>Trang</w:t>
            </w:r>
          </w:p>
        </w:tc>
      </w:tr>
      <w:tr w:rsidR="006E5D28" w:rsidRPr="006F39AA" w:rsidTr="005365DE">
        <w:trPr>
          <w:trHeight w:val="371"/>
        </w:trPr>
        <w:tc>
          <w:tcPr>
            <w:tcW w:w="8155" w:type="dxa"/>
          </w:tcPr>
          <w:p w:rsidR="006E5D28" w:rsidRPr="006F39AA" w:rsidRDefault="006E5D28" w:rsidP="008936C7">
            <w:pPr>
              <w:jc w:val="both"/>
              <w:rPr>
                <w:b/>
                <w:sz w:val="28"/>
                <w:szCs w:val="28"/>
              </w:rPr>
            </w:pPr>
            <w:r w:rsidRPr="006F39AA">
              <w:rPr>
                <w:b/>
                <w:sz w:val="28"/>
                <w:szCs w:val="28"/>
              </w:rPr>
              <w:t xml:space="preserve">Phần </w:t>
            </w:r>
            <w:r w:rsidR="008936C7">
              <w:rPr>
                <w:b/>
                <w:sz w:val="28"/>
                <w:szCs w:val="28"/>
              </w:rPr>
              <w:t>I</w:t>
            </w:r>
            <w:r w:rsidRPr="006F39AA">
              <w:rPr>
                <w:b/>
                <w:sz w:val="28"/>
                <w:szCs w:val="28"/>
              </w:rPr>
              <w:t>. ĐẶT VẤN ĐỀ</w:t>
            </w:r>
          </w:p>
        </w:tc>
        <w:tc>
          <w:tcPr>
            <w:tcW w:w="1314" w:type="dxa"/>
          </w:tcPr>
          <w:p w:rsidR="006E5D28" w:rsidRPr="006F39AA" w:rsidRDefault="006E5D28" w:rsidP="006E5D28">
            <w:pPr>
              <w:jc w:val="center"/>
              <w:rPr>
                <w:sz w:val="28"/>
                <w:szCs w:val="28"/>
              </w:rPr>
            </w:pPr>
            <w:r w:rsidRPr="006F39AA">
              <w:rPr>
                <w:sz w:val="28"/>
                <w:szCs w:val="28"/>
              </w:rPr>
              <w:t>1</w:t>
            </w:r>
          </w:p>
        </w:tc>
      </w:tr>
      <w:tr w:rsidR="006E5D28" w:rsidRPr="006F39AA" w:rsidTr="005365DE">
        <w:trPr>
          <w:trHeight w:val="547"/>
        </w:trPr>
        <w:tc>
          <w:tcPr>
            <w:tcW w:w="8155" w:type="dxa"/>
          </w:tcPr>
          <w:p w:rsidR="006E5D28" w:rsidRPr="006F39AA" w:rsidRDefault="006E5D28" w:rsidP="006E5D28">
            <w:pPr>
              <w:pStyle w:val="ListParagraph"/>
              <w:numPr>
                <w:ilvl w:val="0"/>
                <w:numId w:val="7"/>
              </w:numPr>
              <w:jc w:val="both"/>
              <w:rPr>
                <w:sz w:val="28"/>
                <w:szCs w:val="28"/>
              </w:rPr>
            </w:pPr>
            <w:r w:rsidRPr="006F39AA">
              <w:rPr>
                <w:sz w:val="28"/>
                <w:szCs w:val="28"/>
              </w:rPr>
              <w:t>Lý do chọn đề tài</w:t>
            </w:r>
          </w:p>
        </w:tc>
        <w:tc>
          <w:tcPr>
            <w:tcW w:w="1314" w:type="dxa"/>
          </w:tcPr>
          <w:p w:rsidR="006E5D28" w:rsidRPr="006F39AA" w:rsidRDefault="008936C7" w:rsidP="006E5D28">
            <w:pPr>
              <w:jc w:val="center"/>
              <w:rPr>
                <w:sz w:val="28"/>
                <w:szCs w:val="28"/>
              </w:rPr>
            </w:pPr>
            <w:r>
              <w:rPr>
                <w:sz w:val="28"/>
                <w:szCs w:val="28"/>
              </w:rPr>
              <w:t>1</w:t>
            </w:r>
          </w:p>
        </w:tc>
      </w:tr>
      <w:tr w:rsidR="006E5D28" w:rsidRPr="006F39AA" w:rsidTr="005365DE">
        <w:trPr>
          <w:trHeight w:val="527"/>
        </w:trPr>
        <w:tc>
          <w:tcPr>
            <w:tcW w:w="8155" w:type="dxa"/>
          </w:tcPr>
          <w:p w:rsidR="006E5D28" w:rsidRPr="006F39AA" w:rsidRDefault="006E5D28" w:rsidP="006E5D28">
            <w:pPr>
              <w:pStyle w:val="ListParagraph"/>
              <w:numPr>
                <w:ilvl w:val="0"/>
                <w:numId w:val="7"/>
              </w:numPr>
              <w:jc w:val="both"/>
              <w:rPr>
                <w:sz w:val="28"/>
                <w:szCs w:val="28"/>
              </w:rPr>
            </w:pPr>
            <w:r w:rsidRPr="006F39AA">
              <w:rPr>
                <w:sz w:val="28"/>
                <w:szCs w:val="28"/>
              </w:rPr>
              <w:t>Mục đích nghiên cứu, rút kinh nghiệm</w:t>
            </w:r>
          </w:p>
        </w:tc>
        <w:tc>
          <w:tcPr>
            <w:tcW w:w="1314" w:type="dxa"/>
          </w:tcPr>
          <w:p w:rsidR="006E5D28" w:rsidRPr="006F39AA" w:rsidRDefault="008936C7" w:rsidP="006E5D28">
            <w:pPr>
              <w:jc w:val="center"/>
              <w:rPr>
                <w:sz w:val="28"/>
                <w:szCs w:val="28"/>
              </w:rPr>
            </w:pPr>
            <w:r>
              <w:rPr>
                <w:sz w:val="28"/>
                <w:szCs w:val="28"/>
              </w:rPr>
              <w:t>2</w:t>
            </w:r>
          </w:p>
        </w:tc>
      </w:tr>
      <w:tr w:rsidR="006E5D28" w:rsidRPr="006F39AA" w:rsidTr="005365DE">
        <w:trPr>
          <w:trHeight w:val="547"/>
        </w:trPr>
        <w:tc>
          <w:tcPr>
            <w:tcW w:w="8155" w:type="dxa"/>
          </w:tcPr>
          <w:p w:rsidR="006E5D28" w:rsidRPr="006F39AA" w:rsidRDefault="006E5D28" w:rsidP="006E5D28">
            <w:pPr>
              <w:pStyle w:val="ListParagraph"/>
              <w:numPr>
                <w:ilvl w:val="0"/>
                <w:numId w:val="7"/>
              </w:numPr>
              <w:jc w:val="both"/>
              <w:rPr>
                <w:sz w:val="28"/>
                <w:szCs w:val="28"/>
              </w:rPr>
            </w:pPr>
            <w:r w:rsidRPr="006F39AA">
              <w:rPr>
                <w:sz w:val="28"/>
                <w:szCs w:val="28"/>
              </w:rPr>
              <w:t>Thời gian nghiên cứu</w:t>
            </w:r>
          </w:p>
        </w:tc>
        <w:tc>
          <w:tcPr>
            <w:tcW w:w="1314" w:type="dxa"/>
          </w:tcPr>
          <w:p w:rsidR="006E5D28" w:rsidRPr="006F39AA" w:rsidRDefault="006E5D28" w:rsidP="006E5D28">
            <w:pPr>
              <w:jc w:val="center"/>
              <w:rPr>
                <w:sz w:val="28"/>
                <w:szCs w:val="28"/>
              </w:rPr>
            </w:pPr>
            <w:r w:rsidRPr="006F39AA">
              <w:rPr>
                <w:sz w:val="28"/>
                <w:szCs w:val="28"/>
              </w:rPr>
              <w:t>2</w:t>
            </w:r>
          </w:p>
        </w:tc>
      </w:tr>
      <w:tr w:rsidR="006E5D28" w:rsidRPr="006F39AA" w:rsidTr="005365DE">
        <w:trPr>
          <w:trHeight w:val="527"/>
        </w:trPr>
        <w:tc>
          <w:tcPr>
            <w:tcW w:w="8155" w:type="dxa"/>
          </w:tcPr>
          <w:p w:rsidR="006E5D28" w:rsidRPr="006F39AA" w:rsidRDefault="006E5D28" w:rsidP="006E5D28">
            <w:pPr>
              <w:pStyle w:val="ListParagraph"/>
              <w:numPr>
                <w:ilvl w:val="0"/>
                <w:numId w:val="7"/>
              </w:numPr>
              <w:jc w:val="both"/>
              <w:rPr>
                <w:sz w:val="28"/>
                <w:szCs w:val="28"/>
              </w:rPr>
            </w:pPr>
            <w:r w:rsidRPr="006F39AA">
              <w:rPr>
                <w:sz w:val="28"/>
                <w:szCs w:val="28"/>
              </w:rPr>
              <w:t>Kết quả cần đạt được</w:t>
            </w:r>
          </w:p>
        </w:tc>
        <w:tc>
          <w:tcPr>
            <w:tcW w:w="1314" w:type="dxa"/>
          </w:tcPr>
          <w:p w:rsidR="006E5D28" w:rsidRPr="006F39AA" w:rsidRDefault="008936C7" w:rsidP="006E5D28">
            <w:pPr>
              <w:jc w:val="center"/>
              <w:rPr>
                <w:sz w:val="28"/>
                <w:szCs w:val="28"/>
              </w:rPr>
            </w:pPr>
            <w:r>
              <w:rPr>
                <w:sz w:val="28"/>
                <w:szCs w:val="28"/>
              </w:rPr>
              <w:t>2</w:t>
            </w:r>
          </w:p>
        </w:tc>
      </w:tr>
      <w:tr w:rsidR="006E5D28" w:rsidRPr="006F39AA" w:rsidTr="005365DE">
        <w:trPr>
          <w:trHeight w:val="547"/>
        </w:trPr>
        <w:tc>
          <w:tcPr>
            <w:tcW w:w="8155" w:type="dxa"/>
          </w:tcPr>
          <w:p w:rsidR="006E5D28" w:rsidRPr="006F39AA" w:rsidRDefault="006E5D28" w:rsidP="006E5D28">
            <w:pPr>
              <w:pStyle w:val="ListParagraph"/>
              <w:numPr>
                <w:ilvl w:val="0"/>
                <w:numId w:val="7"/>
              </w:numPr>
              <w:jc w:val="both"/>
              <w:rPr>
                <w:sz w:val="28"/>
                <w:szCs w:val="28"/>
              </w:rPr>
            </w:pPr>
            <w:r w:rsidRPr="006F39AA">
              <w:rPr>
                <w:sz w:val="28"/>
                <w:szCs w:val="28"/>
              </w:rPr>
              <w:t>Đối tượng, phạm vi và kế hoạch nghiên cứu</w:t>
            </w:r>
          </w:p>
        </w:tc>
        <w:tc>
          <w:tcPr>
            <w:tcW w:w="1314" w:type="dxa"/>
          </w:tcPr>
          <w:p w:rsidR="006E5D28" w:rsidRPr="006F39AA" w:rsidRDefault="008936C7" w:rsidP="006E5D28">
            <w:pPr>
              <w:jc w:val="center"/>
              <w:rPr>
                <w:sz w:val="28"/>
                <w:szCs w:val="28"/>
              </w:rPr>
            </w:pPr>
            <w:r>
              <w:rPr>
                <w:sz w:val="28"/>
                <w:szCs w:val="28"/>
              </w:rPr>
              <w:t>2</w:t>
            </w:r>
          </w:p>
        </w:tc>
      </w:tr>
      <w:tr w:rsidR="006E5D28" w:rsidRPr="006F39AA" w:rsidTr="005365DE">
        <w:trPr>
          <w:trHeight w:val="527"/>
        </w:trPr>
        <w:tc>
          <w:tcPr>
            <w:tcW w:w="8155" w:type="dxa"/>
          </w:tcPr>
          <w:p w:rsidR="006E5D28" w:rsidRPr="006F39AA" w:rsidRDefault="006E5D28" w:rsidP="008936C7">
            <w:pPr>
              <w:jc w:val="both"/>
              <w:rPr>
                <w:sz w:val="28"/>
                <w:szCs w:val="28"/>
              </w:rPr>
            </w:pPr>
            <w:r w:rsidRPr="006F39AA">
              <w:rPr>
                <w:b/>
                <w:sz w:val="28"/>
                <w:szCs w:val="28"/>
              </w:rPr>
              <w:t xml:space="preserve">Phần </w:t>
            </w:r>
            <w:r w:rsidR="008936C7">
              <w:rPr>
                <w:b/>
                <w:sz w:val="28"/>
                <w:szCs w:val="28"/>
              </w:rPr>
              <w:t>II</w:t>
            </w:r>
            <w:r w:rsidRPr="006F39AA">
              <w:rPr>
                <w:b/>
                <w:sz w:val="28"/>
                <w:szCs w:val="28"/>
              </w:rPr>
              <w:t>. GIẢI QUYẾT VẤN ĐỀ</w:t>
            </w:r>
          </w:p>
        </w:tc>
        <w:tc>
          <w:tcPr>
            <w:tcW w:w="1314" w:type="dxa"/>
          </w:tcPr>
          <w:p w:rsidR="006E5D28" w:rsidRPr="006F39AA" w:rsidRDefault="006E5D28" w:rsidP="006E5D28">
            <w:pPr>
              <w:jc w:val="center"/>
              <w:rPr>
                <w:sz w:val="28"/>
                <w:szCs w:val="28"/>
              </w:rPr>
            </w:pPr>
            <w:r w:rsidRPr="006F39AA">
              <w:rPr>
                <w:sz w:val="28"/>
                <w:szCs w:val="28"/>
              </w:rPr>
              <w:t>3</w:t>
            </w:r>
          </w:p>
        </w:tc>
      </w:tr>
      <w:tr w:rsidR="006E5D28" w:rsidRPr="006F39AA" w:rsidTr="005365DE">
        <w:trPr>
          <w:trHeight w:val="625"/>
        </w:trPr>
        <w:tc>
          <w:tcPr>
            <w:tcW w:w="8155" w:type="dxa"/>
          </w:tcPr>
          <w:p w:rsidR="006E5D28" w:rsidRPr="006F39AA" w:rsidRDefault="006E5D28" w:rsidP="006E5D28">
            <w:pPr>
              <w:pStyle w:val="ListParagraph"/>
              <w:numPr>
                <w:ilvl w:val="0"/>
                <w:numId w:val="9"/>
              </w:numPr>
              <w:jc w:val="both"/>
              <w:rPr>
                <w:sz w:val="28"/>
                <w:szCs w:val="28"/>
              </w:rPr>
            </w:pPr>
            <w:r w:rsidRPr="006F39AA">
              <w:rPr>
                <w:sz w:val="28"/>
                <w:szCs w:val="28"/>
              </w:rPr>
              <w:t>Cơ sở lý luận</w:t>
            </w:r>
          </w:p>
        </w:tc>
        <w:tc>
          <w:tcPr>
            <w:tcW w:w="1314" w:type="dxa"/>
          </w:tcPr>
          <w:p w:rsidR="006E5D28" w:rsidRPr="006F39AA" w:rsidRDefault="000053DE" w:rsidP="006E5D28">
            <w:pPr>
              <w:jc w:val="center"/>
              <w:rPr>
                <w:sz w:val="28"/>
                <w:szCs w:val="28"/>
              </w:rPr>
            </w:pPr>
            <w:r>
              <w:rPr>
                <w:sz w:val="28"/>
                <w:szCs w:val="28"/>
              </w:rPr>
              <w:t>3</w:t>
            </w:r>
          </w:p>
        </w:tc>
      </w:tr>
      <w:tr w:rsidR="006E5D28" w:rsidRPr="006F39AA" w:rsidTr="005365DE">
        <w:trPr>
          <w:trHeight w:val="439"/>
        </w:trPr>
        <w:tc>
          <w:tcPr>
            <w:tcW w:w="8155" w:type="dxa"/>
          </w:tcPr>
          <w:p w:rsidR="006E5D28" w:rsidRPr="006F39AA" w:rsidRDefault="006E5D28" w:rsidP="006E5D28">
            <w:pPr>
              <w:pStyle w:val="ListParagraph"/>
              <w:numPr>
                <w:ilvl w:val="0"/>
                <w:numId w:val="9"/>
              </w:numPr>
              <w:jc w:val="both"/>
              <w:rPr>
                <w:sz w:val="28"/>
                <w:szCs w:val="28"/>
              </w:rPr>
            </w:pPr>
            <w:r w:rsidRPr="006F39AA">
              <w:rPr>
                <w:sz w:val="28"/>
                <w:szCs w:val="28"/>
              </w:rPr>
              <w:t>Thực trạng vấn đề</w:t>
            </w:r>
          </w:p>
        </w:tc>
        <w:tc>
          <w:tcPr>
            <w:tcW w:w="1314" w:type="dxa"/>
          </w:tcPr>
          <w:p w:rsidR="006E5D28" w:rsidRPr="006F39AA" w:rsidRDefault="006E5D28" w:rsidP="006E5D28">
            <w:pPr>
              <w:jc w:val="center"/>
              <w:rPr>
                <w:sz w:val="28"/>
                <w:szCs w:val="28"/>
              </w:rPr>
            </w:pPr>
            <w:r w:rsidRPr="006F39AA">
              <w:rPr>
                <w:sz w:val="28"/>
                <w:szCs w:val="28"/>
              </w:rPr>
              <w:t>4</w:t>
            </w:r>
          </w:p>
        </w:tc>
      </w:tr>
      <w:tr w:rsidR="006E5D28" w:rsidRPr="006F39AA" w:rsidTr="005365DE">
        <w:trPr>
          <w:trHeight w:val="527"/>
        </w:trPr>
        <w:tc>
          <w:tcPr>
            <w:tcW w:w="8155" w:type="dxa"/>
          </w:tcPr>
          <w:p w:rsidR="006E5D28" w:rsidRPr="006F39AA" w:rsidRDefault="006E5D28" w:rsidP="006E5D28">
            <w:pPr>
              <w:pStyle w:val="ListParagraph"/>
              <w:numPr>
                <w:ilvl w:val="0"/>
                <w:numId w:val="9"/>
              </w:numPr>
              <w:jc w:val="both"/>
              <w:rPr>
                <w:sz w:val="28"/>
                <w:szCs w:val="28"/>
              </w:rPr>
            </w:pPr>
            <w:r w:rsidRPr="006F39AA">
              <w:rPr>
                <w:sz w:val="28"/>
                <w:szCs w:val="28"/>
              </w:rPr>
              <w:t>Những thuận lợi và khó khăn</w:t>
            </w:r>
          </w:p>
        </w:tc>
        <w:tc>
          <w:tcPr>
            <w:tcW w:w="1314" w:type="dxa"/>
          </w:tcPr>
          <w:p w:rsidR="006E5D28" w:rsidRPr="006F39AA" w:rsidRDefault="000053DE" w:rsidP="006E5D28">
            <w:pPr>
              <w:jc w:val="center"/>
              <w:rPr>
                <w:sz w:val="28"/>
                <w:szCs w:val="28"/>
              </w:rPr>
            </w:pPr>
            <w:r>
              <w:rPr>
                <w:sz w:val="28"/>
                <w:szCs w:val="28"/>
              </w:rPr>
              <w:t>4</w:t>
            </w:r>
          </w:p>
        </w:tc>
      </w:tr>
      <w:tr w:rsidR="006E5D28" w:rsidRPr="006F39AA" w:rsidTr="005365DE">
        <w:trPr>
          <w:trHeight w:val="547"/>
        </w:trPr>
        <w:tc>
          <w:tcPr>
            <w:tcW w:w="8155" w:type="dxa"/>
          </w:tcPr>
          <w:p w:rsidR="006E5D28" w:rsidRPr="006E5D28" w:rsidRDefault="006E5D28" w:rsidP="006E5D28">
            <w:pPr>
              <w:jc w:val="both"/>
              <w:rPr>
                <w:sz w:val="28"/>
                <w:szCs w:val="28"/>
              </w:rPr>
            </w:pPr>
            <w:r>
              <w:rPr>
                <w:sz w:val="28"/>
                <w:szCs w:val="28"/>
              </w:rPr>
              <w:t xml:space="preserve">        1.    Thuận lợi</w:t>
            </w:r>
          </w:p>
        </w:tc>
        <w:tc>
          <w:tcPr>
            <w:tcW w:w="1314" w:type="dxa"/>
          </w:tcPr>
          <w:p w:rsidR="006E5D28" w:rsidRPr="006F39AA" w:rsidRDefault="000053DE" w:rsidP="006E5D28">
            <w:pPr>
              <w:jc w:val="center"/>
              <w:rPr>
                <w:sz w:val="28"/>
                <w:szCs w:val="28"/>
              </w:rPr>
            </w:pPr>
            <w:r>
              <w:rPr>
                <w:sz w:val="28"/>
                <w:szCs w:val="28"/>
              </w:rPr>
              <w:t>4</w:t>
            </w:r>
          </w:p>
        </w:tc>
      </w:tr>
      <w:tr w:rsidR="006E5D28" w:rsidRPr="006F39AA" w:rsidTr="005365DE">
        <w:trPr>
          <w:trHeight w:val="547"/>
        </w:trPr>
        <w:tc>
          <w:tcPr>
            <w:tcW w:w="8155" w:type="dxa"/>
          </w:tcPr>
          <w:p w:rsidR="006E5D28" w:rsidRPr="00F32F45" w:rsidRDefault="00F32F45" w:rsidP="00F32F45">
            <w:pPr>
              <w:jc w:val="both"/>
              <w:rPr>
                <w:sz w:val="28"/>
                <w:szCs w:val="28"/>
              </w:rPr>
            </w:pPr>
            <w:r>
              <w:rPr>
                <w:sz w:val="28"/>
                <w:szCs w:val="28"/>
              </w:rPr>
              <w:t xml:space="preserve">        2.    Khó khăn</w:t>
            </w:r>
          </w:p>
        </w:tc>
        <w:tc>
          <w:tcPr>
            <w:tcW w:w="1314" w:type="dxa"/>
          </w:tcPr>
          <w:p w:rsidR="006E5D28" w:rsidRPr="006F39AA" w:rsidRDefault="000053DE" w:rsidP="006E5D28">
            <w:pPr>
              <w:jc w:val="center"/>
              <w:rPr>
                <w:sz w:val="28"/>
                <w:szCs w:val="28"/>
              </w:rPr>
            </w:pPr>
            <w:r>
              <w:rPr>
                <w:sz w:val="28"/>
                <w:szCs w:val="28"/>
              </w:rPr>
              <w:t>5</w:t>
            </w:r>
          </w:p>
        </w:tc>
      </w:tr>
      <w:tr w:rsidR="00233F80" w:rsidRPr="006F39AA" w:rsidTr="005365DE">
        <w:trPr>
          <w:trHeight w:val="527"/>
        </w:trPr>
        <w:tc>
          <w:tcPr>
            <w:tcW w:w="8155" w:type="dxa"/>
          </w:tcPr>
          <w:p w:rsidR="00233F80" w:rsidRPr="006F39AA" w:rsidRDefault="00233F80" w:rsidP="00CD2851">
            <w:pPr>
              <w:pStyle w:val="ListParagraph"/>
              <w:numPr>
                <w:ilvl w:val="0"/>
                <w:numId w:val="9"/>
              </w:numPr>
              <w:jc w:val="both"/>
              <w:rPr>
                <w:sz w:val="28"/>
                <w:szCs w:val="28"/>
              </w:rPr>
            </w:pPr>
            <w:r w:rsidRPr="006F39AA">
              <w:rPr>
                <w:sz w:val="28"/>
                <w:szCs w:val="28"/>
              </w:rPr>
              <w:t>M</w:t>
            </w:r>
            <w:r>
              <w:rPr>
                <w:sz w:val="28"/>
                <w:szCs w:val="28"/>
              </w:rPr>
              <w:t xml:space="preserve">ột số </w:t>
            </w:r>
            <w:r w:rsidR="00CD2851">
              <w:rPr>
                <w:sz w:val="28"/>
                <w:szCs w:val="28"/>
              </w:rPr>
              <w:t>biện</w:t>
            </w:r>
            <w:r>
              <w:rPr>
                <w:sz w:val="28"/>
                <w:szCs w:val="28"/>
              </w:rPr>
              <w:t xml:space="preserve"> pháp thực hiện</w:t>
            </w:r>
          </w:p>
        </w:tc>
        <w:tc>
          <w:tcPr>
            <w:tcW w:w="1314" w:type="dxa"/>
          </w:tcPr>
          <w:p w:rsidR="00233F80" w:rsidRPr="006F39AA" w:rsidRDefault="000E5C7D" w:rsidP="00233F80">
            <w:pPr>
              <w:jc w:val="center"/>
              <w:rPr>
                <w:sz w:val="28"/>
                <w:szCs w:val="28"/>
              </w:rPr>
            </w:pPr>
            <w:r>
              <w:rPr>
                <w:sz w:val="28"/>
                <w:szCs w:val="28"/>
              </w:rPr>
              <w:t>6</w:t>
            </w:r>
          </w:p>
        </w:tc>
      </w:tr>
      <w:tr w:rsidR="000E5C7D" w:rsidRPr="006F39AA" w:rsidTr="005365DE">
        <w:trPr>
          <w:trHeight w:val="527"/>
        </w:trPr>
        <w:tc>
          <w:tcPr>
            <w:tcW w:w="8155" w:type="dxa"/>
          </w:tcPr>
          <w:p w:rsidR="000E5C7D" w:rsidRPr="000E5C7D" w:rsidRDefault="000E5C7D" w:rsidP="000E5C7D">
            <w:pPr>
              <w:tabs>
                <w:tab w:val="left" w:pos="2415"/>
              </w:tabs>
              <w:spacing w:before="100" w:after="100" w:line="288" w:lineRule="auto"/>
              <w:jc w:val="both"/>
              <w:rPr>
                <w:sz w:val="28"/>
                <w:szCs w:val="28"/>
                <w:lang w:val="pt-BR"/>
              </w:rPr>
            </w:pPr>
            <w:r>
              <w:rPr>
                <w:b/>
                <w:sz w:val="28"/>
                <w:szCs w:val="28"/>
                <w:lang w:val="pt-BR"/>
              </w:rPr>
              <w:t xml:space="preserve">        </w:t>
            </w:r>
            <w:r w:rsidRPr="000E5C7D">
              <w:rPr>
                <w:sz w:val="28"/>
                <w:szCs w:val="28"/>
                <w:lang w:val="pt-BR"/>
              </w:rPr>
              <w:t>1. Tự học bồi dưỡng kiến thức về văn thư, lưu trữ</w:t>
            </w:r>
          </w:p>
        </w:tc>
        <w:tc>
          <w:tcPr>
            <w:tcW w:w="1314" w:type="dxa"/>
          </w:tcPr>
          <w:p w:rsidR="000E5C7D" w:rsidRDefault="000E5C7D" w:rsidP="00233F80">
            <w:pPr>
              <w:jc w:val="center"/>
              <w:rPr>
                <w:sz w:val="28"/>
                <w:szCs w:val="28"/>
              </w:rPr>
            </w:pPr>
            <w:r>
              <w:rPr>
                <w:sz w:val="28"/>
                <w:szCs w:val="28"/>
              </w:rPr>
              <w:t>6</w:t>
            </w:r>
          </w:p>
        </w:tc>
      </w:tr>
      <w:tr w:rsidR="00DC4E6A" w:rsidRPr="006F39AA" w:rsidTr="005365DE">
        <w:trPr>
          <w:trHeight w:val="527"/>
        </w:trPr>
        <w:tc>
          <w:tcPr>
            <w:tcW w:w="8155" w:type="dxa"/>
          </w:tcPr>
          <w:p w:rsidR="00DC4E6A" w:rsidRPr="00807436" w:rsidRDefault="00807436" w:rsidP="00807436">
            <w:pPr>
              <w:tabs>
                <w:tab w:val="left" w:pos="2415"/>
              </w:tabs>
              <w:spacing w:before="120" w:after="120" w:line="288" w:lineRule="auto"/>
              <w:jc w:val="both"/>
              <w:rPr>
                <w:sz w:val="28"/>
                <w:szCs w:val="28"/>
                <w:lang w:val="pt-BR"/>
              </w:rPr>
            </w:pPr>
            <w:r w:rsidRPr="00807436">
              <w:rPr>
                <w:sz w:val="28"/>
                <w:szCs w:val="28"/>
                <w:lang w:val="pt-BR"/>
              </w:rPr>
              <w:t xml:space="preserve">        2. Tham mưu cơ sở vật chất cho công tác văn thư, lưu trữ:</w:t>
            </w:r>
          </w:p>
        </w:tc>
        <w:tc>
          <w:tcPr>
            <w:tcW w:w="1314" w:type="dxa"/>
          </w:tcPr>
          <w:p w:rsidR="00DC4E6A" w:rsidRDefault="00807436" w:rsidP="00233F80">
            <w:pPr>
              <w:jc w:val="center"/>
              <w:rPr>
                <w:sz w:val="28"/>
                <w:szCs w:val="28"/>
              </w:rPr>
            </w:pPr>
            <w:r>
              <w:rPr>
                <w:sz w:val="28"/>
                <w:szCs w:val="28"/>
              </w:rPr>
              <w:t>7</w:t>
            </w:r>
          </w:p>
        </w:tc>
      </w:tr>
      <w:tr w:rsidR="00233F80" w:rsidRPr="006F39AA" w:rsidTr="005365DE">
        <w:trPr>
          <w:trHeight w:val="527"/>
        </w:trPr>
        <w:tc>
          <w:tcPr>
            <w:tcW w:w="8155" w:type="dxa"/>
          </w:tcPr>
          <w:p w:rsidR="00233F80" w:rsidRPr="0076682E" w:rsidRDefault="0076682E" w:rsidP="008575EF">
            <w:pPr>
              <w:jc w:val="both"/>
              <w:rPr>
                <w:sz w:val="28"/>
                <w:szCs w:val="28"/>
              </w:rPr>
            </w:pPr>
            <w:r>
              <w:rPr>
                <w:sz w:val="28"/>
                <w:szCs w:val="28"/>
              </w:rPr>
              <w:t xml:space="preserve">        </w:t>
            </w:r>
            <w:r w:rsidR="008575EF">
              <w:rPr>
                <w:sz w:val="28"/>
                <w:szCs w:val="28"/>
              </w:rPr>
              <w:t>3</w:t>
            </w:r>
            <w:r>
              <w:rPr>
                <w:sz w:val="28"/>
                <w:szCs w:val="28"/>
              </w:rPr>
              <w:t>. Lập Danh mục hồ sơ theo quy định</w:t>
            </w:r>
          </w:p>
        </w:tc>
        <w:tc>
          <w:tcPr>
            <w:tcW w:w="1314" w:type="dxa"/>
          </w:tcPr>
          <w:p w:rsidR="00233F80" w:rsidRPr="006F39AA" w:rsidRDefault="008575EF" w:rsidP="00233F80">
            <w:pPr>
              <w:jc w:val="center"/>
              <w:rPr>
                <w:sz w:val="28"/>
                <w:szCs w:val="28"/>
              </w:rPr>
            </w:pPr>
            <w:r>
              <w:rPr>
                <w:sz w:val="28"/>
                <w:szCs w:val="28"/>
              </w:rPr>
              <w:t>7</w:t>
            </w:r>
          </w:p>
        </w:tc>
      </w:tr>
      <w:tr w:rsidR="00233F80" w:rsidRPr="006F39AA" w:rsidTr="005365DE">
        <w:trPr>
          <w:trHeight w:val="547"/>
        </w:trPr>
        <w:tc>
          <w:tcPr>
            <w:tcW w:w="8155" w:type="dxa"/>
          </w:tcPr>
          <w:p w:rsidR="00233F80" w:rsidRPr="006F39AA" w:rsidRDefault="0076682E" w:rsidP="008575EF">
            <w:pPr>
              <w:jc w:val="both"/>
              <w:rPr>
                <w:sz w:val="28"/>
                <w:szCs w:val="28"/>
              </w:rPr>
            </w:pPr>
            <w:r>
              <w:rPr>
                <w:sz w:val="28"/>
                <w:szCs w:val="28"/>
              </w:rPr>
              <w:t xml:space="preserve">        </w:t>
            </w:r>
            <w:r w:rsidR="008575EF">
              <w:rPr>
                <w:sz w:val="28"/>
                <w:szCs w:val="28"/>
              </w:rPr>
              <w:t>4</w:t>
            </w:r>
            <w:r>
              <w:rPr>
                <w:sz w:val="28"/>
                <w:szCs w:val="28"/>
              </w:rPr>
              <w:t>. Sắp xếp hồ sơ tài liệu một cách khoa học</w:t>
            </w:r>
          </w:p>
        </w:tc>
        <w:tc>
          <w:tcPr>
            <w:tcW w:w="1314" w:type="dxa"/>
          </w:tcPr>
          <w:p w:rsidR="00233F80" w:rsidRPr="006F39AA" w:rsidRDefault="004862F5" w:rsidP="00233F80">
            <w:pPr>
              <w:jc w:val="center"/>
              <w:rPr>
                <w:sz w:val="28"/>
                <w:szCs w:val="28"/>
              </w:rPr>
            </w:pPr>
            <w:r>
              <w:rPr>
                <w:sz w:val="28"/>
                <w:szCs w:val="28"/>
              </w:rPr>
              <w:t>8</w:t>
            </w:r>
          </w:p>
        </w:tc>
      </w:tr>
      <w:tr w:rsidR="00233F80" w:rsidRPr="006F39AA" w:rsidTr="005365DE">
        <w:trPr>
          <w:trHeight w:val="527"/>
        </w:trPr>
        <w:tc>
          <w:tcPr>
            <w:tcW w:w="8155" w:type="dxa"/>
          </w:tcPr>
          <w:p w:rsidR="00233F80" w:rsidRPr="0076682E" w:rsidRDefault="0076682E" w:rsidP="008575EF">
            <w:pPr>
              <w:jc w:val="both"/>
              <w:rPr>
                <w:bCs/>
                <w:sz w:val="28"/>
                <w:szCs w:val="28"/>
              </w:rPr>
            </w:pPr>
            <w:r>
              <w:rPr>
                <w:sz w:val="28"/>
                <w:szCs w:val="28"/>
              </w:rPr>
              <w:t xml:space="preserve">        </w:t>
            </w:r>
            <w:r w:rsidR="008575EF">
              <w:rPr>
                <w:sz w:val="28"/>
                <w:szCs w:val="28"/>
              </w:rPr>
              <w:t>5</w:t>
            </w:r>
            <w:r>
              <w:rPr>
                <w:sz w:val="28"/>
                <w:szCs w:val="28"/>
              </w:rPr>
              <w:t>. Quy trình lưu trữ hồ sơ, tài liệu của nhà trường</w:t>
            </w:r>
          </w:p>
        </w:tc>
        <w:tc>
          <w:tcPr>
            <w:tcW w:w="1314" w:type="dxa"/>
          </w:tcPr>
          <w:p w:rsidR="00233F80" w:rsidRPr="006F39AA" w:rsidRDefault="000053DE" w:rsidP="008575EF">
            <w:pPr>
              <w:jc w:val="center"/>
              <w:rPr>
                <w:sz w:val="28"/>
                <w:szCs w:val="28"/>
              </w:rPr>
            </w:pPr>
            <w:r>
              <w:rPr>
                <w:sz w:val="28"/>
                <w:szCs w:val="28"/>
              </w:rPr>
              <w:t>1</w:t>
            </w:r>
            <w:r w:rsidR="008575EF">
              <w:rPr>
                <w:sz w:val="28"/>
                <w:szCs w:val="28"/>
              </w:rPr>
              <w:t>0</w:t>
            </w:r>
          </w:p>
        </w:tc>
      </w:tr>
      <w:tr w:rsidR="008575EF" w:rsidRPr="006F39AA" w:rsidTr="005365DE">
        <w:trPr>
          <w:trHeight w:val="527"/>
        </w:trPr>
        <w:tc>
          <w:tcPr>
            <w:tcW w:w="8155" w:type="dxa"/>
          </w:tcPr>
          <w:p w:rsidR="008575EF" w:rsidRPr="008575EF" w:rsidRDefault="008575EF" w:rsidP="008575EF">
            <w:pPr>
              <w:spacing w:before="100" w:after="100" w:line="288" w:lineRule="auto"/>
              <w:jc w:val="both"/>
              <w:rPr>
                <w:sz w:val="28"/>
                <w:szCs w:val="28"/>
              </w:rPr>
            </w:pPr>
            <w:r>
              <w:rPr>
                <w:b/>
                <w:sz w:val="28"/>
                <w:szCs w:val="28"/>
              </w:rPr>
              <w:t xml:space="preserve">        </w:t>
            </w:r>
            <w:r w:rsidRPr="008575EF">
              <w:rPr>
                <w:sz w:val="28"/>
                <w:szCs w:val="28"/>
              </w:rPr>
              <w:t>6. Ứng dụng CNTT trong quản lý hồ sơ, tài liệu</w:t>
            </w:r>
          </w:p>
        </w:tc>
        <w:tc>
          <w:tcPr>
            <w:tcW w:w="1314" w:type="dxa"/>
          </w:tcPr>
          <w:p w:rsidR="008575EF" w:rsidRDefault="00BF6616" w:rsidP="008575EF">
            <w:pPr>
              <w:jc w:val="center"/>
              <w:rPr>
                <w:sz w:val="28"/>
                <w:szCs w:val="28"/>
              </w:rPr>
            </w:pPr>
            <w:r>
              <w:rPr>
                <w:sz w:val="28"/>
                <w:szCs w:val="28"/>
              </w:rPr>
              <w:t>12</w:t>
            </w:r>
          </w:p>
        </w:tc>
      </w:tr>
      <w:tr w:rsidR="0076682E" w:rsidRPr="006F39AA" w:rsidTr="005365DE">
        <w:trPr>
          <w:trHeight w:val="547"/>
        </w:trPr>
        <w:tc>
          <w:tcPr>
            <w:tcW w:w="8155" w:type="dxa"/>
          </w:tcPr>
          <w:p w:rsidR="0076682E" w:rsidRPr="006F39AA" w:rsidRDefault="00BF6616" w:rsidP="0076682E">
            <w:pPr>
              <w:pStyle w:val="ListParagraph"/>
              <w:numPr>
                <w:ilvl w:val="0"/>
                <w:numId w:val="9"/>
              </w:numPr>
              <w:jc w:val="both"/>
              <w:rPr>
                <w:sz w:val="28"/>
                <w:szCs w:val="28"/>
              </w:rPr>
            </w:pPr>
            <w:r>
              <w:rPr>
                <w:sz w:val="28"/>
                <w:szCs w:val="28"/>
              </w:rPr>
              <w:t>Hiệu quả</w:t>
            </w:r>
            <w:r w:rsidR="00472EB2">
              <w:rPr>
                <w:sz w:val="28"/>
                <w:szCs w:val="28"/>
              </w:rPr>
              <w:t xml:space="preserve"> đạt được</w:t>
            </w:r>
          </w:p>
        </w:tc>
        <w:tc>
          <w:tcPr>
            <w:tcW w:w="1314" w:type="dxa"/>
          </w:tcPr>
          <w:p w:rsidR="0076682E" w:rsidRPr="006F39AA" w:rsidRDefault="00BF6616" w:rsidP="0076682E">
            <w:pPr>
              <w:jc w:val="center"/>
              <w:rPr>
                <w:bCs/>
                <w:sz w:val="28"/>
                <w:szCs w:val="28"/>
              </w:rPr>
            </w:pPr>
            <w:r>
              <w:rPr>
                <w:bCs/>
                <w:sz w:val="28"/>
                <w:szCs w:val="28"/>
              </w:rPr>
              <w:t>13</w:t>
            </w:r>
          </w:p>
        </w:tc>
      </w:tr>
      <w:tr w:rsidR="0076682E" w:rsidRPr="006F39AA" w:rsidTr="00472EB2">
        <w:trPr>
          <w:trHeight w:val="458"/>
        </w:trPr>
        <w:tc>
          <w:tcPr>
            <w:tcW w:w="8155" w:type="dxa"/>
          </w:tcPr>
          <w:p w:rsidR="0076682E" w:rsidRPr="006F39AA" w:rsidRDefault="0076682E" w:rsidP="00472EB2">
            <w:pPr>
              <w:jc w:val="both"/>
              <w:rPr>
                <w:sz w:val="28"/>
                <w:szCs w:val="28"/>
              </w:rPr>
            </w:pPr>
            <w:r w:rsidRPr="006F39AA">
              <w:rPr>
                <w:b/>
                <w:sz w:val="28"/>
                <w:szCs w:val="28"/>
              </w:rPr>
              <w:t xml:space="preserve">Phần </w:t>
            </w:r>
            <w:r w:rsidR="00472EB2">
              <w:rPr>
                <w:b/>
                <w:sz w:val="28"/>
                <w:szCs w:val="28"/>
              </w:rPr>
              <w:t>III</w:t>
            </w:r>
            <w:r w:rsidRPr="006F39AA">
              <w:rPr>
                <w:b/>
                <w:sz w:val="28"/>
                <w:szCs w:val="28"/>
              </w:rPr>
              <w:t>. KẾT LUẬN VÀ KHUYẾN NGHỊ</w:t>
            </w:r>
          </w:p>
        </w:tc>
        <w:tc>
          <w:tcPr>
            <w:tcW w:w="1314" w:type="dxa"/>
          </w:tcPr>
          <w:p w:rsidR="0076682E" w:rsidRPr="006F39AA" w:rsidRDefault="00BF6616" w:rsidP="0076682E">
            <w:pPr>
              <w:jc w:val="center"/>
              <w:rPr>
                <w:bCs/>
                <w:sz w:val="28"/>
                <w:szCs w:val="28"/>
              </w:rPr>
            </w:pPr>
            <w:r>
              <w:rPr>
                <w:bCs/>
                <w:sz w:val="28"/>
                <w:szCs w:val="28"/>
              </w:rPr>
              <w:t>15</w:t>
            </w:r>
          </w:p>
        </w:tc>
      </w:tr>
      <w:tr w:rsidR="0076682E" w:rsidRPr="006F39AA" w:rsidTr="008936C7">
        <w:trPr>
          <w:trHeight w:val="562"/>
        </w:trPr>
        <w:tc>
          <w:tcPr>
            <w:tcW w:w="8155" w:type="dxa"/>
          </w:tcPr>
          <w:p w:rsidR="0076682E" w:rsidRPr="006F39AA" w:rsidRDefault="0076682E" w:rsidP="0076682E">
            <w:pPr>
              <w:pStyle w:val="ListParagraph"/>
              <w:numPr>
                <w:ilvl w:val="0"/>
                <w:numId w:val="10"/>
              </w:numPr>
              <w:jc w:val="both"/>
              <w:rPr>
                <w:bCs/>
                <w:sz w:val="28"/>
                <w:szCs w:val="28"/>
              </w:rPr>
            </w:pPr>
            <w:r w:rsidRPr="006F39AA">
              <w:rPr>
                <w:bCs/>
                <w:sz w:val="28"/>
                <w:szCs w:val="28"/>
              </w:rPr>
              <w:t>Kết luận</w:t>
            </w:r>
          </w:p>
        </w:tc>
        <w:tc>
          <w:tcPr>
            <w:tcW w:w="1314" w:type="dxa"/>
          </w:tcPr>
          <w:p w:rsidR="0076682E" w:rsidRPr="006F39AA" w:rsidRDefault="00BF6616" w:rsidP="0076682E">
            <w:pPr>
              <w:jc w:val="center"/>
              <w:rPr>
                <w:bCs/>
                <w:sz w:val="28"/>
                <w:szCs w:val="28"/>
              </w:rPr>
            </w:pPr>
            <w:r>
              <w:rPr>
                <w:bCs/>
                <w:sz w:val="28"/>
                <w:szCs w:val="28"/>
              </w:rPr>
              <w:t>15</w:t>
            </w:r>
          </w:p>
        </w:tc>
      </w:tr>
      <w:tr w:rsidR="0076682E" w:rsidRPr="006F39AA" w:rsidTr="008936C7">
        <w:trPr>
          <w:trHeight w:val="554"/>
        </w:trPr>
        <w:tc>
          <w:tcPr>
            <w:tcW w:w="8155" w:type="dxa"/>
          </w:tcPr>
          <w:p w:rsidR="0076682E" w:rsidRPr="006F39AA" w:rsidRDefault="0076682E" w:rsidP="0076682E">
            <w:pPr>
              <w:pStyle w:val="ListParagraph"/>
              <w:numPr>
                <w:ilvl w:val="0"/>
                <w:numId w:val="10"/>
              </w:numPr>
              <w:jc w:val="both"/>
              <w:rPr>
                <w:bCs/>
                <w:sz w:val="28"/>
                <w:szCs w:val="28"/>
              </w:rPr>
            </w:pPr>
            <w:r w:rsidRPr="006F39AA">
              <w:rPr>
                <w:bCs/>
                <w:sz w:val="28"/>
                <w:szCs w:val="28"/>
              </w:rPr>
              <w:t>Kiến nghị</w:t>
            </w:r>
          </w:p>
        </w:tc>
        <w:tc>
          <w:tcPr>
            <w:tcW w:w="1314" w:type="dxa"/>
          </w:tcPr>
          <w:p w:rsidR="0076682E" w:rsidRPr="006F39AA" w:rsidRDefault="00BF6616" w:rsidP="0076682E">
            <w:pPr>
              <w:jc w:val="center"/>
              <w:rPr>
                <w:bCs/>
                <w:sz w:val="28"/>
                <w:szCs w:val="28"/>
              </w:rPr>
            </w:pPr>
            <w:r>
              <w:rPr>
                <w:bCs/>
                <w:sz w:val="28"/>
                <w:szCs w:val="28"/>
              </w:rPr>
              <w:t>16</w:t>
            </w:r>
          </w:p>
        </w:tc>
      </w:tr>
    </w:tbl>
    <w:p w:rsidR="00E0460F" w:rsidRPr="00E0460F" w:rsidRDefault="00E0460F" w:rsidP="00E0460F">
      <w:pPr>
        <w:spacing w:line="288" w:lineRule="auto"/>
        <w:jc w:val="center"/>
        <w:rPr>
          <w:b/>
          <w:sz w:val="32"/>
          <w:szCs w:val="28"/>
          <w:lang w:val="fr-FR"/>
        </w:rPr>
      </w:pPr>
      <w:r w:rsidRPr="00E0460F">
        <w:rPr>
          <w:b/>
          <w:sz w:val="32"/>
          <w:szCs w:val="28"/>
          <w:lang w:val="fr-FR"/>
        </w:rPr>
        <w:t xml:space="preserve">MỤC LỤC </w:t>
      </w:r>
    </w:p>
    <w:p w:rsidR="0045197A" w:rsidRPr="006F39AA" w:rsidRDefault="0045197A" w:rsidP="0096719A">
      <w:pPr>
        <w:tabs>
          <w:tab w:val="left" w:pos="2415"/>
        </w:tabs>
        <w:spacing w:line="288" w:lineRule="auto"/>
        <w:jc w:val="center"/>
        <w:rPr>
          <w:b/>
          <w:sz w:val="28"/>
          <w:szCs w:val="28"/>
          <w:lang w:val="fr-FR"/>
        </w:rPr>
      </w:pPr>
    </w:p>
    <w:p w:rsidR="00326175" w:rsidRPr="006F39AA" w:rsidRDefault="00326175" w:rsidP="0096719A">
      <w:pPr>
        <w:tabs>
          <w:tab w:val="left" w:pos="2415"/>
        </w:tabs>
        <w:spacing w:line="288" w:lineRule="auto"/>
        <w:jc w:val="center"/>
        <w:rPr>
          <w:b/>
          <w:sz w:val="28"/>
          <w:szCs w:val="28"/>
          <w:lang w:val="fr-FR"/>
        </w:rPr>
      </w:pPr>
    </w:p>
    <w:p w:rsidR="002108B0" w:rsidRPr="006F39AA" w:rsidRDefault="002B6A92" w:rsidP="000531D3">
      <w:pPr>
        <w:spacing w:after="120" w:line="288" w:lineRule="auto"/>
        <w:jc w:val="center"/>
        <w:rPr>
          <w:b/>
          <w:sz w:val="28"/>
          <w:szCs w:val="28"/>
        </w:rPr>
      </w:pPr>
      <w:r w:rsidRPr="006F39AA">
        <w:rPr>
          <w:b/>
          <w:sz w:val="28"/>
          <w:szCs w:val="28"/>
          <w:lang w:val="vi-VN"/>
        </w:rPr>
        <w:lastRenderedPageBreak/>
        <w:t xml:space="preserve">PHẦN </w:t>
      </w:r>
      <w:r w:rsidR="00421022" w:rsidRPr="006F39AA">
        <w:rPr>
          <w:b/>
          <w:sz w:val="28"/>
          <w:szCs w:val="28"/>
          <w:lang w:val="vi-VN"/>
        </w:rPr>
        <w:t>I</w:t>
      </w:r>
      <w:r w:rsidRPr="006F39AA">
        <w:rPr>
          <w:b/>
          <w:sz w:val="28"/>
          <w:szCs w:val="28"/>
          <w:lang w:val="vi-VN"/>
        </w:rPr>
        <w:t xml:space="preserve">: </w:t>
      </w:r>
      <w:r w:rsidR="002108B0" w:rsidRPr="006F39AA">
        <w:rPr>
          <w:b/>
          <w:sz w:val="28"/>
          <w:szCs w:val="28"/>
          <w:lang w:val="vi-VN"/>
        </w:rPr>
        <w:t>ĐẶT VẤN ĐỀ</w:t>
      </w:r>
    </w:p>
    <w:p w:rsidR="00081057" w:rsidRPr="006F39AA" w:rsidRDefault="00081057" w:rsidP="000531D3">
      <w:pPr>
        <w:spacing w:after="120" w:line="288" w:lineRule="auto"/>
        <w:jc w:val="center"/>
        <w:rPr>
          <w:b/>
          <w:sz w:val="28"/>
          <w:szCs w:val="28"/>
        </w:rPr>
      </w:pPr>
    </w:p>
    <w:p w:rsidR="00421022" w:rsidRPr="006F39AA" w:rsidRDefault="002108B0" w:rsidP="00FC1247">
      <w:pPr>
        <w:spacing w:before="100" w:after="100" w:line="288" w:lineRule="auto"/>
        <w:jc w:val="both"/>
        <w:rPr>
          <w:b/>
          <w:sz w:val="28"/>
          <w:szCs w:val="28"/>
          <w:lang w:val="vi-VN"/>
        </w:rPr>
      </w:pPr>
      <w:r w:rsidRPr="006F39AA">
        <w:rPr>
          <w:b/>
          <w:sz w:val="28"/>
          <w:szCs w:val="28"/>
          <w:lang w:val="vi-VN"/>
        </w:rPr>
        <w:t xml:space="preserve">I. </w:t>
      </w:r>
      <w:r w:rsidR="00517A12" w:rsidRPr="006F39AA">
        <w:rPr>
          <w:b/>
          <w:sz w:val="28"/>
          <w:szCs w:val="28"/>
          <w:lang w:val="vi-VN"/>
        </w:rPr>
        <w:t>Lý do chọn đề tài</w:t>
      </w:r>
    </w:p>
    <w:p w:rsidR="00291865" w:rsidRPr="006F39AA" w:rsidRDefault="00291865" w:rsidP="00FC1247">
      <w:pPr>
        <w:tabs>
          <w:tab w:val="left" w:pos="5880"/>
        </w:tabs>
        <w:spacing w:before="100" w:after="100" w:line="288" w:lineRule="auto"/>
        <w:ind w:firstLine="561"/>
        <w:jc w:val="both"/>
        <w:rPr>
          <w:sz w:val="28"/>
          <w:szCs w:val="28"/>
          <w:lang w:val="vi-VN"/>
        </w:rPr>
      </w:pPr>
      <w:r w:rsidRPr="006F39AA">
        <w:rPr>
          <w:sz w:val="28"/>
          <w:szCs w:val="28"/>
          <w:lang w:val="vi-VN"/>
        </w:rPr>
        <w:t>Trong bất kỳ cơ quan tổ chức nào, công tác lưu trữ văn bản đóng vai trò vô cùng quan trọng. Vì công tác</w:t>
      </w:r>
      <w:r w:rsidR="00315211" w:rsidRPr="006F39AA">
        <w:rPr>
          <w:sz w:val="28"/>
          <w:szCs w:val="28"/>
          <w:lang w:val="vi-VN"/>
        </w:rPr>
        <w:t xml:space="preserve"> văn thư</w:t>
      </w:r>
      <w:r w:rsidRPr="006F39AA">
        <w:rPr>
          <w:sz w:val="28"/>
          <w:szCs w:val="28"/>
          <w:lang w:val="vi-VN"/>
        </w:rPr>
        <w:t xml:space="preserve"> lưu trữ văn bản giúp cho công tác điều hành, quản lý của người đứng đầu cơ quan được kịp thời, nhanh chóng, chính xác vì thế công tác lưu trữ phải mang tính khoa học, ứng dụng công nghệ thông tin vào công tác lưu trữ.</w:t>
      </w:r>
    </w:p>
    <w:p w:rsidR="00421022" w:rsidRPr="006F39AA" w:rsidRDefault="00421022" w:rsidP="00FC1247">
      <w:pPr>
        <w:spacing w:before="100" w:after="100" w:line="288" w:lineRule="auto"/>
        <w:ind w:firstLine="709"/>
        <w:jc w:val="both"/>
        <w:rPr>
          <w:sz w:val="28"/>
          <w:szCs w:val="28"/>
          <w:lang w:val="pt-BR"/>
        </w:rPr>
      </w:pPr>
      <w:r w:rsidRPr="006F39AA">
        <w:rPr>
          <w:sz w:val="28"/>
          <w:szCs w:val="28"/>
          <w:lang w:val="pt-BR"/>
        </w:rPr>
        <w:t>Văn phòng là một bộ phận thực hiện chức năng giúp việc, phục vụ cho cơ quan,</w:t>
      </w:r>
      <w:r w:rsidR="003200B9" w:rsidRPr="006F39AA">
        <w:rPr>
          <w:sz w:val="28"/>
          <w:szCs w:val="28"/>
          <w:lang w:val="pt-BR"/>
        </w:rPr>
        <w:t xml:space="preserve"> </w:t>
      </w:r>
      <w:r w:rsidRPr="006F39AA">
        <w:rPr>
          <w:sz w:val="28"/>
          <w:szCs w:val="28"/>
          <w:lang w:val="pt-BR"/>
        </w:rPr>
        <w:t xml:space="preserve">là trụ sở của cơ quan nơi cán bộ, công chức, viên chức làm việc, là địa điểm giao tiếp và các hoạt động khác của cơ quan, thủ trưởng đơn vị, văn phòng, tổ hành chính là bộ phận giúp việc, là bộ nhớ, bộ lộc của thủ trưởng cơ quan. Các vấn đề thông tin được cán bộ văn phòng, văn thư thu thập sàng lọc, nghiên cứu, đề xuất chuyển đến thủ trưởng và ngược lại. Các ý kiến chỉ đạo của thủ trưởng đều được cán bộ văn phòng </w:t>
      </w:r>
      <w:r w:rsidRPr="006F39AA">
        <w:rPr>
          <w:sz w:val="28"/>
          <w:szCs w:val="28"/>
          <w:lang w:val="vi-VN"/>
        </w:rPr>
        <w:t>tr</w:t>
      </w:r>
      <w:r w:rsidRPr="006F39AA">
        <w:rPr>
          <w:sz w:val="28"/>
          <w:szCs w:val="28"/>
          <w:lang w:val="pt-BR"/>
        </w:rPr>
        <w:t>uyền đạt theo dõi, kiểm tra việc thực hiện. Ngoài ra</w:t>
      </w:r>
      <w:r w:rsidRPr="006F39AA">
        <w:rPr>
          <w:sz w:val="28"/>
          <w:szCs w:val="28"/>
          <w:lang w:val="vi-VN"/>
        </w:rPr>
        <w:t>,</w:t>
      </w:r>
      <w:r w:rsidRPr="006F39AA">
        <w:rPr>
          <w:sz w:val="28"/>
          <w:szCs w:val="28"/>
          <w:lang w:val="pt-BR"/>
        </w:rPr>
        <w:t xml:space="preserve"> văn phòng còn là bộ mặt của cơ quan, đơn vị nơi giải quyết các công việc với cơ quan khác, là cầu nối giữa cơ quan nhà nước với nhân dân.</w:t>
      </w:r>
    </w:p>
    <w:p w:rsidR="00FF21CF" w:rsidRPr="006F39AA" w:rsidRDefault="00FF21CF" w:rsidP="00FC1247">
      <w:pPr>
        <w:spacing w:before="100" w:after="100" w:line="288" w:lineRule="auto"/>
        <w:ind w:firstLine="709"/>
        <w:jc w:val="both"/>
        <w:rPr>
          <w:sz w:val="28"/>
          <w:szCs w:val="28"/>
          <w:shd w:val="clear" w:color="auto" w:fill="FFFFFF"/>
        </w:rPr>
      </w:pPr>
      <w:r w:rsidRPr="006F39AA">
        <w:rPr>
          <w:sz w:val="28"/>
          <w:szCs w:val="28"/>
          <w:shd w:val="clear" w:color="auto" w:fill="FFFFFF"/>
        </w:rPr>
        <w:t>Trường học là đơn vị sự nghiệp thực hiện nhiệm vụ là giáo dục toàn diện học sinh trong độ tuổi đến trường. Đồng thời nhà trường luôn chấp hành chỉ đạo của phòng GD&amp;ĐT và có mối quan hệ với các tổ chức, cơ quan, ban ngành các cấp thường xuyên nên trong quá trình thực hiện nhiệm vụ hay giải quyết công việc, đòi hỏi phải có những quy định về thủ tục hành chính văn thư - lưu trữ. Do đó để đảm bảo thông suốt trong giải quyết công việc cần phải có sự quản lý khoa học, có sự cải cách thủ tục hành chính, mà trong đó quan trọng nhất là công tác lập và lưu trữ  hồ sơ, đây là một yêu cầu tất yếu khách quan mà nhà trường phải thực hiện.</w:t>
      </w:r>
      <w:r w:rsidR="002A2D90" w:rsidRPr="006F39AA">
        <w:rPr>
          <w:sz w:val="28"/>
          <w:szCs w:val="28"/>
          <w:shd w:val="clear" w:color="auto" w:fill="FFFFFF"/>
        </w:rPr>
        <w:t xml:space="preserve"> Đây là công việc đòi hỏi người làm công tác văn thư - lưu trữ phải cẩn thận cụ thể từng công việc, từng loại hồ sơ cần thiết, thiết lập đầy đủ và sử dụng đạt hiệu quả. Hiện nay, các trường học đang còn nhiều khó khăn và lúng túng trong quá trình lập hồ sơ. </w:t>
      </w:r>
    </w:p>
    <w:p w:rsidR="00421022" w:rsidRPr="006F39AA" w:rsidRDefault="00421022" w:rsidP="00FC1247">
      <w:pPr>
        <w:spacing w:before="100" w:after="100" w:line="288" w:lineRule="auto"/>
        <w:ind w:firstLine="709"/>
        <w:jc w:val="both"/>
        <w:rPr>
          <w:b/>
          <w:i/>
          <w:sz w:val="28"/>
          <w:szCs w:val="28"/>
          <w:lang w:val="pt-BR"/>
        </w:rPr>
      </w:pPr>
      <w:r w:rsidRPr="006F39AA">
        <w:rPr>
          <w:sz w:val="28"/>
          <w:szCs w:val="28"/>
          <w:lang w:val="pt-BR"/>
        </w:rPr>
        <w:t xml:space="preserve">Xuất phát từ những lý do trên, </w:t>
      </w:r>
      <w:r w:rsidRPr="006F39AA">
        <w:rPr>
          <w:sz w:val="28"/>
          <w:szCs w:val="28"/>
          <w:lang w:val="vi-VN"/>
        </w:rPr>
        <w:t xml:space="preserve">qua những kinh nghiệm thực tế trong công tác văn thư, </w:t>
      </w:r>
      <w:r w:rsidRPr="006F39AA">
        <w:rPr>
          <w:sz w:val="28"/>
          <w:szCs w:val="28"/>
          <w:lang w:val="pt-BR"/>
        </w:rPr>
        <w:t xml:space="preserve">tôi </w:t>
      </w:r>
      <w:r w:rsidR="00A03DA6" w:rsidRPr="006F39AA">
        <w:rPr>
          <w:sz w:val="28"/>
          <w:szCs w:val="28"/>
          <w:lang w:val="vi-VN"/>
        </w:rPr>
        <w:t>đã chọn</w:t>
      </w:r>
      <w:r w:rsidRPr="006F39AA">
        <w:rPr>
          <w:sz w:val="28"/>
          <w:szCs w:val="28"/>
          <w:lang w:val="vi-VN"/>
        </w:rPr>
        <w:t xml:space="preserve"> đề tài</w:t>
      </w:r>
      <w:r w:rsidRPr="006F39AA">
        <w:rPr>
          <w:sz w:val="28"/>
          <w:szCs w:val="28"/>
          <w:lang w:val="pt-BR"/>
        </w:rPr>
        <w:t xml:space="preserve">: </w:t>
      </w:r>
      <w:r w:rsidRPr="006F39AA">
        <w:rPr>
          <w:b/>
          <w:i/>
          <w:sz w:val="28"/>
          <w:szCs w:val="28"/>
          <w:lang w:val="pt-BR"/>
        </w:rPr>
        <w:t>"</w:t>
      </w:r>
      <w:r w:rsidR="00C47895" w:rsidRPr="006F39AA">
        <w:rPr>
          <w:b/>
          <w:i/>
          <w:sz w:val="28"/>
          <w:szCs w:val="28"/>
        </w:rPr>
        <w:t>Một số biện pháp phân loại</w:t>
      </w:r>
      <w:r w:rsidR="00437743" w:rsidRPr="006F39AA">
        <w:rPr>
          <w:b/>
          <w:i/>
          <w:sz w:val="28"/>
          <w:szCs w:val="28"/>
        </w:rPr>
        <w:t xml:space="preserve">, </w:t>
      </w:r>
      <w:r w:rsidR="00C47895" w:rsidRPr="006F39AA">
        <w:rPr>
          <w:b/>
          <w:i/>
          <w:sz w:val="28"/>
          <w:szCs w:val="28"/>
        </w:rPr>
        <w:t>lập hồ sơ</w:t>
      </w:r>
      <w:r w:rsidR="00437743" w:rsidRPr="006F39AA">
        <w:rPr>
          <w:b/>
          <w:i/>
          <w:sz w:val="28"/>
          <w:szCs w:val="28"/>
        </w:rPr>
        <w:t xml:space="preserve"> và lưu trữ hồ sơ trong trường mầm non</w:t>
      </w:r>
      <w:r w:rsidRPr="006F39AA">
        <w:rPr>
          <w:b/>
          <w:i/>
          <w:sz w:val="28"/>
          <w:szCs w:val="28"/>
          <w:lang w:val="pt-BR"/>
        </w:rPr>
        <w:t>”</w:t>
      </w:r>
      <w:r w:rsidR="008425DA" w:rsidRPr="006F39AA">
        <w:rPr>
          <w:b/>
          <w:i/>
          <w:sz w:val="28"/>
          <w:szCs w:val="28"/>
          <w:lang w:val="pt-BR"/>
        </w:rPr>
        <w:t>.</w:t>
      </w:r>
    </w:p>
    <w:p w:rsidR="008425DA" w:rsidRPr="006F39AA" w:rsidRDefault="008425DA" w:rsidP="00FC1247">
      <w:pPr>
        <w:spacing w:before="100" w:after="100" w:line="288" w:lineRule="auto"/>
        <w:ind w:firstLine="709"/>
        <w:jc w:val="both"/>
        <w:rPr>
          <w:b/>
          <w:i/>
          <w:sz w:val="28"/>
          <w:szCs w:val="28"/>
          <w:lang w:val="pt-BR"/>
        </w:rPr>
      </w:pPr>
    </w:p>
    <w:p w:rsidR="00A84777" w:rsidRDefault="00A84777" w:rsidP="00FC1247">
      <w:pPr>
        <w:spacing w:before="100" w:after="100" w:line="288" w:lineRule="auto"/>
        <w:jc w:val="both"/>
        <w:rPr>
          <w:b/>
          <w:sz w:val="28"/>
          <w:szCs w:val="28"/>
          <w:lang w:val="pt-BR"/>
        </w:rPr>
      </w:pPr>
    </w:p>
    <w:p w:rsidR="002108B0" w:rsidRPr="006F39AA" w:rsidRDefault="002108B0" w:rsidP="00FC1247">
      <w:pPr>
        <w:spacing w:before="100" w:after="100" w:line="288" w:lineRule="auto"/>
        <w:jc w:val="both"/>
        <w:rPr>
          <w:b/>
          <w:sz w:val="28"/>
          <w:szCs w:val="28"/>
          <w:lang w:val="pt-BR"/>
        </w:rPr>
      </w:pPr>
      <w:r w:rsidRPr="006F39AA">
        <w:rPr>
          <w:b/>
          <w:sz w:val="28"/>
          <w:szCs w:val="28"/>
          <w:lang w:val="pt-BR"/>
        </w:rPr>
        <w:lastRenderedPageBreak/>
        <w:t>II</w:t>
      </w:r>
      <w:r w:rsidRPr="006F39AA">
        <w:rPr>
          <w:b/>
          <w:sz w:val="28"/>
          <w:szCs w:val="28"/>
          <w:lang w:val="vi-VN"/>
        </w:rPr>
        <w:t xml:space="preserve">. </w:t>
      </w:r>
      <w:r w:rsidR="00517A12" w:rsidRPr="006F39AA">
        <w:rPr>
          <w:b/>
          <w:sz w:val="28"/>
          <w:szCs w:val="28"/>
          <w:lang w:val="pt-BR"/>
        </w:rPr>
        <w:t>Mục đích nghiên cứu</w:t>
      </w:r>
    </w:p>
    <w:p w:rsidR="00197ACD" w:rsidRPr="006F39AA" w:rsidRDefault="00197ACD" w:rsidP="00FC1247">
      <w:pPr>
        <w:keepNext/>
        <w:spacing w:before="100" w:after="100" w:line="288" w:lineRule="auto"/>
        <w:ind w:firstLine="720"/>
        <w:jc w:val="both"/>
        <w:outlineLvl w:val="0"/>
        <w:rPr>
          <w:sz w:val="28"/>
          <w:szCs w:val="28"/>
        </w:rPr>
      </w:pPr>
      <w:r w:rsidRPr="006F39AA">
        <w:rPr>
          <w:sz w:val="28"/>
          <w:szCs w:val="28"/>
        </w:rPr>
        <w:t>Q</w:t>
      </w:r>
      <w:r w:rsidRPr="006F39AA">
        <w:rPr>
          <w:sz w:val="28"/>
          <w:szCs w:val="28"/>
          <w:lang w:val="vi-VN"/>
        </w:rPr>
        <w:t xml:space="preserve">uản lý và lưu </w:t>
      </w:r>
      <w:r w:rsidRPr="006F39AA">
        <w:rPr>
          <w:sz w:val="28"/>
          <w:szCs w:val="28"/>
        </w:rPr>
        <w:t>trữ</w:t>
      </w:r>
      <w:r w:rsidRPr="006F39AA">
        <w:rPr>
          <w:sz w:val="28"/>
          <w:szCs w:val="28"/>
          <w:lang w:val="vi-VN"/>
        </w:rPr>
        <w:t xml:space="preserve"> công văn đi, công văn đến một cách ngăn nắp, khoa học và chính xác.</w:t>
      </w:r>
    </w:p>
    <w:p w:rsidR="00AC023B" w:rsidRPr="006F39AA" w:rsidRDefault="00AC023B" w:rsidP="00FC1247">
      <w:pPr>
        <w:keepNext/>
        <w:spacing w:before="100" w:after="100" w:line="288" w:lineRule="auto"/>
        <w:ind w:firstLine="720"/>
        <w:jc w:val="both"/>
        <w:outlineLvl w:val="0"/>
        <w:rPr>
          <w:spacing w:val="-4"/>
          <w:sz w:val="28"/>
        </w:rPr>
      </w:pPr>
      <w:r w:rsidRPr="006F39AA">
        <w:rPr>
          <w:spacing w:val="-4"/>
          <w:sz w:val="28"/>
        </w:rPr>
        <w:t>Đáp ứng được việc tìm kiếm văn bản một cách nhanh chóng, thuận lợi, chính xác.</w:t>
      </w:r>
    </w:p>
    <w:p w:rsidR="002108B0" w:rsidRPr="006F39AA" w:rsidRDefault="00AC023B" w:rsidP="00FC1247">
      <w:pPr>
        <w:keepNext/>
        <w:spacing w:before="100" w:after="100" w:line="288" w:lineRule="auto"/>
        <w:ind w:firstLine="720"/>
        <w:jc w:val="both"/>
        <w:outlineLvl w:val="0"/>
        <w:rPr>
          <w:sz w:val="28"/>
          <w:lang w:val="vi-VN"/>
        </w:rPr>
      </w:pPr>
      <w:r w:rsidRPr="006F39AA">
        <w:rPr>
          <w:spacing w:val="-4"/>
          <w:sz w:val="28"/>
        </w:rPr>
        <w:t>Từ đó có tác dụng tích cực đối với công tác quản lý chung của Nhà trườn</w:t>
      </w:r>
      <w:r w:rsidR="00197ACD" w:rsidRPr="006F39AA">
        <w:rPr>
          <w:sz w:val="28"/>
        </w:rPr>
        <w:t>g</w:t>
      </w:r>
      <w:r w:rsidR="00C21FAA" w:rsidRPr="006F39AA">
        <w:rPr>
          <w:sz w:val="28"/>
        </w:rPr>
        <w:t>.</w:t>
      </w:r>
    </w:p>
    <w:p w:rsidR="00C4408F" w:rsidRPr="006F39AA" w:rsidRDefault="00C4408F" w:rsidP="00FC1247">
      <w:pPr>
        <w:spacing w:before="100" w:after="100" w:line="288" w:lineRule="auto"/>
        <w:jc w:val="both"/>
        <w:rPr>
          <w:b/>
          <w:sz w:val="28"/>
          <w:szCs w:val="28"/>
          <w:lang w:val="vi-VN"/>
        </w:rPr>
      </w:pPr>
      <w:r w:rsidRPr="006F39AA">
        <w:rPr>
          <w:b/>
          <w:sz w:val="28"/>
          <w:szCs w:val="28"/>
          <w:lang w:val="vi-VN"/>
        </w:rPr>
        <w:t xml:space="preserve">III. </w:t>
      </w:r>
      <w:r w:rsidR="00517A12" w:rsidRPr="006F39AA">
        <w:rPr>
          <w:b/>
          <w:sz w:val="28"/>
          <w:szCs w:val="28"/>
          <w:lang w:val="vi-VN"/>
        </w:rPr>
        <w:t>Thời gian nghiên cứu</w:t>
      </w:r>
    </w:p>
    <w:p w:rsidR="00517A12" w:rsidRPr="006F39AA" w:rsidRDefault="00BD58AA" w:rsidP="00FC1247">
      <w:pPr>
        <w:spacing w:before="100" w:after="100" w:line="288" w:lineRule="auto"/>
        <w:jc w:val="both"/>
        <w:rPr>
          <w:bCs/>
          <w:sz w:val="28"/>
          <w:szCs w:val="28"/>
          <w:lang w:val="vi-VN"/>
        </w:rPr>
      </w:pPr>
      <w:r w:rsidRPr="006F39AA">
        <w:rPr>
          <w:bCs/>
          <w:sz w:val="28"/>
          <w:szCs w:val="28"/>
          <w:lang w:val="vi-VN"/>
        </w:rPr>
        <w:tab/>
        <w:t>Năm học 20</w:t>
      </w:r>
      <w:r w:rsidR="00C21FAA" w:rsidRPr="006F39AA">
        <w:rPr>
          <w:bCs/>
          <w:sz w:val="28"/>
          <w:szCs w:val="28"/>
        </w:rPr>
        <w:t>20</w:t>
      </w:r>
      <w:r w:rsidRPr="006F39AA">
        <w:rPr>
          <w:bCs/>
          <w:sz w:val="28"/>
          <w:szCs w:val="28"/>
          <w:lang w:val="vi-VN"/>
        </w:rPr>
        <w:t>-202</w:t>
      </w:r>
      <w:r w:rsidR="00C21FAA" w:rsidRPr="006F39AA">
        <w:rPr>
          <w:bCs/>
          <w:sz w:val="28"/>
          <w:szCs w:val="28"/>
        </w:rPr>
        <w:t>1</w:t>
      </w:r>
      <w:r w:rsidR="00517A12" w:rsidRPr="006F39AA">
        <w:rPr>
          <w:bCs/>
          <w:sz w:val="28"/>
          <w:szCs w:val="28"/>
          <w:lang w:val="vi-VN"/>
        </w:rPr>
        <w:t>;</w:t>
      </w:r>
    </w:p>
    <w:p w:rsidR="00BD58AA" w:rsidRPr="006F39AA" w:rsidRDefault="00517A12" w:rsidP="00FC1247">
      <w:pPr>
        <w:spacing w:before="100" w:after="100" w:line="288" w:lineRule="auto"/>
        <w:ind w:firstLine="720"/>
        <w:jc w:val="both"/>
        <w:rPr>
          <w:bCs/>
          <w:sz w:val="28"/>
          <w:szCs w:val="28"/>
        </w:rPr>
      </w:pPr>
      <w:r w:rsidRPr="006F39AA">
        <w:rPr>
          <w:bCs/>
          <w:sz w:val="28"/>
          <w:szCs w:val="28"/>
          <w:lang w:val="vi-VN"/>
        </w:rPr>
        <w:t>N</w:t>
      </w:r>
      <w:r w:rsidR="00BD58AA" w:rsidRPr="006F39AA">
        <w:rPr>
          <w:bCs/>
          <w:sz w:val="28"/>
          <w:szCs w:val="28"/>
          <w:lang w:val="vi-VN"/>
        </w:rPr>
        <w:t>ăm học 202</w:t>
      </w:r>
      <w:r w:rsidR="00C21FAA" w:rsidRPr="006F39AA">
        <w:rPr>
          <w:bCs/>
          <w:sz w:val="28"/>
          <w:szCs w:val="28"/>
        </w:rPr>
        <w:t>1</w:t>
      </w:r>
      <w:r w:rsidR="00BD58AA" w:rsidRPr="006F39AA">
        <w:rPr>
          <w:bCs/>
          <w:sz w:val="28"/>
          <w:szCs w:val="28"/>
          <w:lang w:val="vi-VN"/>
        </w:rPr>
        <w:t>-202</w:t>
      </w:r>
      <w:r w:rsidR="00C21FAA" w:rsidRPr="006F39AA">
        <w:rPr>
          <w:bCs/>
          <w:sz w:val="28"/>
          <w:szCs w:val="28"/>
        </w:rPr>
        <w:t>2</w:t>
      </w:r>
    </w:p>
    <w:p w:rsidR="004724AC" w:rsidRPr="006F39AA" w:rsidRDefault="004724AC" w:rsidP="00FC1247">
      <w:pPr>
        <w:spacing w:before="100" w:after="100" w:line="288" w:lineRule="auto"/>
        <w:ind w:firstLine="720"/>
        <w:jc w:val="both"/>
        <w:rPr>
          <w:bCs/>
          <w:sz w:val="28"/>
          <w:szCs w:val="28"/>
        </w:rPr>
      </w:pPr>
      <w:r w:rsidRPr="006F39AA">
        <w:rPr>
          <w:bCs/>
          <w:sz w:val="28"/>
          <w:szCs w:val="28"/>
          <w:lang w:val="vi-VN"/>
        </w:rPr>
        <w:t>Năm học 202</w:t>
      </w:r>
      <w:r w:rsidR="00C21FAA" w:rsidRPr="006F39AA">
        <w:rPr>
          <w:bCs/>
          <w:sz w:val="28"/>
          <w:szCs w:val="28"/>
        </w:rPr>
        <w:t>2</w:t>
      </w:r>
      <w:r w:rsidRPr="006F39AA">
        <w:rPr>
          <w:bCs/>
          <w:sz w:val="28"/>
          <w:szCs w:val="28"/>
          <w:lang w:val="vi-VN"/>
        </w:rPr>
        <w:t>-202</w:t>
      </w:r>
      <w:r w:rsidR="00C21FAA" w:rsidRPr="006F39AA">
        <w:rPr>
          <w:bCs/>
          <w:sz w:val="28"/>
          <w:szCs w:val="28"/>
        </w:rPr>
        <w:t>3</w:t>
      </w:r>
    </w:p>
    <w:p w:rsidR="002108B0" w:rsidRPr="006F39AA" w:rsidRDefault="002108B0" w:rsidP="00FC1247">
      <w:pPr>
        <w:spacing w:before="100" w:after="100" w:line="288" w:lineRule="auto"/>
        <w:jc w:val="both"/>
        <w:rPr>
          <w:b/>
          <w:sz w:val="28"/>
          <w:szCs w:val="28"/>
          <w:lang w:val="vi-VN"/>
        </w:rPr>
      </w:pPr>
      <w:r w:rsidRPr="006F39AA">
        <w:rPr>
          <w:b/>
          <w:sz w:val="28"/>
          <w:szCs w:val="28"/>
          <w:lang w:val="vi-VN"/>
        </w:rPr>
        <w:t>I</w:t>
      </w:r>
      <w:r w:rsidR="00BD58AA" w:rsidRPr="006F39AA">
        <w:rPr>
          <w:b/>
          <w:sz w:val="28"/>
          <w:szCs w:val="28"/>
          <w:lang w:val="vi-VN"/>
        </w:rPr>
        <w:t>V</w:t>
      </w:r>
      <w:r w:rsidRPr="006F39AA">
        <w:rPr>
          <w:b/>
          <w:sz w:val="28"/>
          <w:szCs w:val="28"/>
          <w:lang w:val="vi-VN"/>
        </w:rPr>
        <w:t xml:space="preserve">. </w:t>
      </w:r>
      <w:r w:rsidR="00517A12" w:rsidRPr="006F39AA">
        <w:rPr>
          <w:b/>
          <w:sz w:val="28"/>
          <w:szCs w:val="28"/>
          <w:lang w:val="vi-VN"/>
        </w:rPr>
        <w:t>Kết quả đạt được</w:t>
      </w:r>
    </w:p>
    <w:p w:rsidR="007950C9" w:rsidRPr="006F39AA" w:rsidRDefault="007950C9" w:rsidP="00FC1247">
      <w:pPr>
        <w:spacing w:before="100" w:after="100" w:line="288" w:lineRule="auto"/>
        <w:ind w:firstLine="720"/>
        <w:jc w:val="both"/>
        <w:rPr>
          <w:b/>
          <w:sz w:val="28"/>
          <w:szCs w:val="28"/>
        </w:rPr>
      </w:pPr>
      <w:r w:rsidRPr="006F39AA">
        <w:rPr>
          <w:sz w:val="28"/>
          <w:szCs w:val="28"/>
          <w:shd w:val="clear" w:color="auto" w:fill="FFFFFF"/>
        </w:rPr>
        <w:t xml:space="preserve">Hồ sơ, tài liệu được sắp xếp khoa học, giữ được đầy đủ và có hệ thống những văn bản cần thiết, giúp cho việc giải quyết công việc hàng ngày có năng suất, chất lượng và hiệu quả khi cần nhanh chóng tìm được các văn bản. Đối với </w:t>
      </w:r>
      <w:r w:rsidR="00F719D6">
        <w:rPr>
          <w:sz w:val="28"/>
          <w:szCs w:val="28"/>
          <w:shd w:val="clear" w:color="auto" w:fill="FFFFFF"/>
        </w:rPr>
        <w:t>nhà trường</w:t>
      </w:r>
      <w:r w:rsidRPr="006F39AA">
        <w:rPr>
          <w:sz w:val="28"/>
          <w:szCs w:val="28"/>
          <w:shd w:val="clear" w:color="auto" w:fill="FFFFFF"/>
        </w:rPr>
        <w:t xml:space="preserve">, lập hồ sơ nhằm quản lý được toàn bộ công việc trong </w:t>
      </w:r>
      <w:r w:rsidR="00F719D6">
        <w:rPr>
          <w:sz w:val="28"/>
          <w:szCs w:val="28"/>
          <w:shd w:val="clear" w:color="auto" w:fill="FFFFFF"/>
        </w:rPr>
        <w:t>đơn vị</w:t>
      </w:r>
      <w:r w:rsidRPr="006F39AA">
        <w:rPr>
          <w:sz w:val="28"/>
          <w:szCs w:val="28"/>
          <w:shd w:val="clear" w:color="auto" w:fill="FFFFFF"/>
        </w:rPr>
        <w:t xml:space="preserve">, quản lý tài liệu được chặt chẽ, lập hồ sơ tốt tạo điều kiện thuận lợi cho việc nộp những hồ sơ có giá trị vào lưu trữ </w:t>
      </w:r>
      <w:r w:rsidR="00F719D6">
        <w:rPr>
          <w:sz w:val="28"/>
          <w:szCs w:val="28"/>
          <w:shd w:val="clear" w:color="auto" w:fill="FFFFFF"/>
        </w:rPr>
        <w:t>tại trường mầm non Bình Minh</w:t>
      </w:r>
      <w:r w:rsidRPr="006F39AA">
        <w:rPr>
          <w:sz w:val="28"/>
          <w:szCs w:val="28"/>
          <w:shd w:val="clear" w:color="auto" w:fill="FFFFFF"/>
        </w:rPr>
        <w:t>.</w:t>
      </w:r>
    </w:p>
    <w:p w:rsidR="002108B0" w:rsidRPr="006F39AA" w:rsidRDefault="002108B0" w:rsidP="00FC1247">
      <w:pPr>
        <w:spacing w:before="100" w:after="100" w:line="288" w:lineRule="auto"/>
        <w:jc w:val="both"/>
        <w:rPr>
          <w:b/>
          <w:sz w:val="28"/>
          <w:szCs w:val="28"/>
          <w:lang w:val="vi-VN"/>
        </w:rPr>
      </w:pPr>
      <w:r w:rsidRPr="006F39AA">
        <w:rPr>
          <w:b/>
          <w:sz w:val="28"/>
          <w:szCs w:val="28"/>
          <w:lang w:val="vi-VN"/>
        </w:rPr>
        <w:t xml:space="preserve">V. </w:t>
      </w:r>
      <w:r w:rsidR="00517A12" w:rsidRPr="006F39AA">
        <w:rPr>
          <w:b/>
          <w:sz w:val="28"/>
          <w:szCs w:val="28"/>
          <w:lang w:val="vi-VN"/>
        </w:rPr>
        <w:t>Đối tượng, phạm vi và kế hoạch nghiên cứu</w:t>
      </w:r>
    </w:p>
    <w:p w:rsidR="002108B0" w:rsidRPr="009538E0" w:rsidRDefault="002108B0" w:rsidP="00FC1247">
      <w:pPr>
        <w:spacing w:before="100" w:after="100" w:line="288" w:lineRule="auto"/>
        <w:ind w:firstLine="720"/>
        <w:jc w:val="both"/>
        <w:rPr>
          <w:sz w:val="28"/>
          <w:szCs w:val="28"/>
          <w:lang w:val="vi-VN"/>
        </w:rPr>
      </w:pPr>
      <w:r w:rsidRPr="009538E0">
        <w:rPr>
          <w:sz w:val="28"/>
          <w:szCs w:val="28"/>
          <w:lang w:val="vi-VN"/>
        </w:rPr>
        <w:t xml:space="preserve">Đối tượng nghiên cứu là phương pháp quản lí, </w:t>
      </w:r>
      <w:r w:rsidR="00571842" w:rsidRPr="009538E0">
        <w:rPr>
          <w:sz w:val="28"/>
          <w:szCs w:val="28"/>
        </w:rPr>
        <w:t xml:space="preserve">phân loại, lập hồ sơ và </w:t>
      </w:r>
      <w:r w:rsidRPr="009538E0">
        <w:rPr>
          <w:sz w:val="28"/>
          <w:szCs w:val="28"/>
          <w:lang w:val="vi-VN"/>
        </w:rPr>
        <w:t xml:space="preserve">lưu trữ </w:t>
      </w:r>
      <w:r w:rsidR="003B6B28" w:rsidRPr="009538E0">
        <w:rPr>
          <w:sz w:val="28"/>
          <w:szCs w:val="28"/>
        </w:rPr>
        <w:t>hồ sơ</w:t>
      </w:r>
      <w:r w:rsidR="00571842" w:rsidRPr="009538E0">
        <w:rPr>
          <w:sz w:val="28"/>
          <w:szCs w:val="28"/>
        </w:rPr>
        <w:t xml:space="preserve"> tài liệu vào lưu trữ cơ quan</w:t>
      </w:r>
      <w:r w:rsidRPr="009538E0">
        <w:rPr>
          <w:sz w:val="28"/>
          <w:szCs w:val="28"/>
          <w:lang w:val="vi-VN"/>
        </w:rPr>
        <w:t xml:space="preserve">. </w:t>
      </w:r>
      <w:r w:rsidR="00571842" w:rsidRPr="009538E0">
        <w:rPr>
          <w:sz w:val="28"/>
          <w:szCs w:val="28"/>
        </w:rPr>
        <w:t>Hồ sơ, tài liệu</w:t>
      </w:r>
      <w:r w:rsidRPr="009538E0">
        <w:rPr>
          <w:sz w:val="28"/>
          <w:szCs w:val="28"/>
          <w:lang w:val="vi-VN"/>
        </w:rPr>
        <w:t xml:space="preserve"> thuộc lĩnh vực Giáo dục&amp; Đào tạo</w:t>
      </w:r>
      <w:r w:rsidR="00571842" w:rsidRPr="009538E0">
        <w:rPr>
          <w:sz w:val="28"/>
          <w:szCs w:val="28"/>
        </w:rPr>
        <w:t xml:space="preserve"> được giải quyết trong nhà trường</w:t>
      </w:r>
      <w:r w:rsidRPr="009538E0">
        <w:rPr>
          <w:sz w:val="28"/>
          <w:szCs w:val="28"/>
          <w:lang w:val="vi-VN"/>
        </w:rPr>
        <w:t>. Thời gian theo dõi cách quản lí, lưu trữ.</w:t>
      </w:r>
    </w:p>
    <w:p w:rsidR="002108B0" w:rsidRPr="006F39AA" w:rsidRDefault="002108B0" w:rsidP="00FC1247">
      <w:pPr>
        <w:spacing w:before="100" w:after="100" w:line="288" w:lineRule="auto"/>
        <w:jc w:val="both"/>
        <w:rPr>
          <w:sz w:val="28"/>
          <w:szCs w:val="28"/>
          <w:lang w:val="vi-VN"/>
        </w:rPr>
      </w:pPr>
      <w:r w:rsidRPr="006F39AA">
        <w:rPr>
          <w:sz w:val="28"/>
          <w:szCs w:val="28"/>
          <w:lang w:val="vi-VN"/>
        </w:rPr>
        <w:br w:type="page"/>
      </w:r>
    </w:p>
    <w:p w:rsidR="002B6A92" w:rsidRPr="006F39AA" w:rsidRDefault="002B6A92" w:rsidP="00FC1247">
      <w:pPr>
        <w:spacing w:before="100" w:after="100" w:line="288" w:lineRule="auto"/>
        <w:jc w:val="center"/>
        <w:rPr>
          <w:b/>
          <w:sz w:val="28"/>
          <w:szCs w:val="28"/>
        </w:rPr>
      </w:pPr>
      <w:r w:rsidRPr="006F39AA">
        <w:rPr>
          <w:b/>
          <w:sz w:val="28"/>
          <w:szCs w:val="28"/>
          <w:lang w:val="vi-VN"/>
        </w:rPr>
        <w:lastRenderedPageBreak/>
        <w:t>PHẦN II:</w:t>
      </w:r>
      <w:r w:rsidR="00196DBC" w:rsidRPr="006F39AA">
        <w:rPr>
          <w:b/>
          <w:sz w:val="28"/>
          <w:szCs w:val="28"/>
        </w:rPr>
        <w:t xml:space="preserve"> </w:t>
      </w:r>
      <w:r w:rsidR="007E5F6B" w:rsidRPr="006F39AA">
        <w:rPr>
          <w:b/>
          <w:sz w:val="28"/>
          <w:szCs w:val="28"/>
          <w:lang w:val="vi-VN"/>
        </w:rPr>
        <w:t>GIẢI QUYẾT VẤN ĐỀ</w:t>
      </w:r>
    </w:p>
    <w:p w:rsidR="008425DA" w:rsidRPr="006F39AA" w:rsidRDefault="008425DA" w:rsidP="00FC1247">
      <w:pPr>
        <w:spacing w:before="100" w:after="100" w:line="288" w:lineRule="auto"/>
        <w:jc w:val="center"/>
        <w:rPr>
          <w:b/>
          <w:sz w:val="28"/>
          <w:szCs w:val="28"/>
        </w:rPr>
      </w:pPr>
    </w:p>
    <w:p w:rsidR="002B6A92" w:rsidRPr="006F39AA" w:rsidRDefault="002B6A92" w:rsidP="00FC1247">
      <w:pPr>
        <w:pStyle w:val="Heading1"/>
        <w:keepNext w:val="0"/>
        <w:keepLines w:val="0"/>
        <w:widowControl w:val="0"/>
        <w:tabs>
          <w:tab w:val="left" w:pos="0"/>
        </w:tabs>
        <w:autoSpaceDE w:val="0"/>
        <w:autoSpaceDN w:val="0"/>
        <w:spacing w:before="100" w:after="100" w:line="288" w:lineRule="auto"/>
        <w:jc w:val="both"/>
        <w:rPr>
          <w:rFonts w:ascii="Times New Roman" w:eastAsia="Times New Roman" w:hAnsi="Times New Roman" w:cs="Times New Roman"/>
          <w:bCs w:val="0"/>
          <w:color w:val="auto"/>
        </w:rPr>
      </w:pPr>
      <w:r w:rsidRPr="006F39AA">
        <w:rPr>
          <w:rFonts w:ascii="Times New Roman" w:eastAsia="Times New Roman" w:hAnsi="Times New Roman" w:cs="Times New Roman"/>
          <w:bCs w:val="0"/>
          <w:color w:val="auto"/>
          <w:lang w:val="vi-VN"/>
        </w:rPr>
        <w:t>I. Cơ sở lý luận.</w:t>
      </w:r>
    </w:p>
    <w:p w:rsidR="00571842" w:rsidRPr="006F39AA" w:rsidRDefault="00571842" w:rsidP="00FC1247">
      <w:pPr>
        <w:pStyle w:val="BodyText"/>
        <w:tabs>
          <w:tab w:val="left" w:pos="0"/>
        </w:tabs>
        <w:spacing w:before="100" w:after="100" w:line="288" w:lineRule="auto"/>
        <w:ind w:left="0" w:right="3"/>
        <w:rPr>
          <w:lang w:val="vi-VN"/>
        </w:rPr>
      </w:pPr>
      <w:r w:rsidRPr="006F39AA">
        <w:rPr>
          <w:lang w:val="vi-VN"/>
        </w:rPr>
        <w:tab/>
        <w:t>Công tác văn thư theo cách gọi truyền thống là công tác công văn, giấy tờ.</w:t>
      </w:r>
      <w:r w:rsidR="00FF191F" w:rsidRPr="006F39AA">
        <w:t xml:space="preserve"> </w:t>
      </w:r>
      <w:r w:rsidRPr="006F39AA">
        <w:rPr>
          <w:lang w:val="vi-VN"/>
        </w:rPr>
        <w:t>Ngày</w:t>
      </w:r>
      <w:r w:rsidR="00FF191F" w:rsidRPr="006F39AA">
        <w:t xml:space="preserve"> </w:t>
      </w:r>
      <w:r w:rsidRPr="006F39AA">
        <w:rPr>
          <w:lang w:val="vi-VN"/>
        </w:rPr>
        <w:t>nay</w:t>
      </w:r>
      <w:r w:rsidR="00FF191F" w:rsidRPr="006F39AA">
        <w:t xml:space="preserve"> </w:t>
      </w:r>
      <w:r w:rsidRPr="006F39AA">
        <w:rPr>
          <w:lang w:val="vi-VN"/>
        </w:rPr>
        <w:t>công</w:t>
      </w:r>
      <w:r w:rsidR="00FF191F" w:rsidRPr="006F39AA">
        <w:t xml:space="preserve"> </w:t>
      </w:r>
      <w:r w:rsidRPr="006F39AA">
        <w:rPr>
          <w:lang w:val="vi-VN"/>
        </w:rPr>
        <w:t>tác</w:t>
      </w:r>
      <w:r w:rsidR="00FF191F" w:rsidRPr="006F39AA">
        <w:t xml:space="preserve"> </w:t>
      </w:r>
      <w:r w:rsidRPr="006F39AA">
        <w:rPr>
          <w:lang w:val="vi-VN"/>
        </w:rPr>
        <w:t>văn</w:t>
      </w:r>
      <w:r w:rsidR="00FF191F" w:rsidRPr="006F39AA">
        <w:t xml:space="preserve"> </w:t>
      </w:r>
      <w:r w:rsidRPr="006F39AA">
        <w:rPr>
          <w:lang w:val="vi-VN"/>
        </w:rPr>
        <w:t>thư</w:t>
      </w:r>
      <w:r w:rsidR="00FF191F" w:rsidRPr="006F39AA">
        <w:t xml:space="preserve"> </w:t>
      </w:r>
      <w:r w:rsidRPr="006F39AA">
        <w:rPr>
          <w:lang w:val="vi-VN"/>
        </w:rPr>
        <w:t>được</w:t>
      </w:r>
      <w:r w:rsidR="00FF191F" w:rsidRPr="006F39AA">
        <w:t xml:space="preserve"> </w:t>
      </w:r>
      <w:r w:rsidRPr="006F39AA">
        <w:rPr>
          <w:lang w:val="vi-VN"/>
        </w:rPr>
        <w:t>hiểu</w:t>
      </w:r>
      <w:r w:rsidR="00FF191F" w:rsidRPr="006F39AA">
        <w:t xml:space="preserve"> </w:t>
      </w:r>
      <w:r w:rsidRPr="006F39AA">
        <w:rPr>
          <w:lang w:val="vi-VN"/>
        </w:rPr>
        <w:t>là</w:t>
      </w:r>
      <w:r w:rsidR="00FF191F" w:rsidRPr="006F39AA">
        <w:t xml:space="preserve"> </w:t>
      </w:r>
      <w:r w:rsidRPr="006F39AA">
        <w:rPr>
          <w:lang w:val="vi-VN"/>
        </w:rPr>
        <w:t>hoạt</w:t>
      </w:r>
      <w:r w:rsidR="00FF191F" w:rsidRPr="006F39AA">
        <w:t xml:space="preserve"> </w:t>
      </w:r>
      <w:r w:rsidRPr="006F39AA">
        <w:rPr>
          <w:lang w:val="vi-VN"/>
        </w:rPr>
        <w:t>động</w:t>
      </w:r>
      <w:r w:rsidR="00FF191F" w:rsidRPr="006F39AA">
        <w:t xml:space="preserve"> </w:t>
      </w:r>
      <w:r w:rsidRPr="006F39AA">
        <w:rPr>
          <w:lang w:val="vi-VN"/>
        </w:rPr>
        <w:t>đảm</w:t>
      </w:r>
      <w:r w:rsidR="00FF191F" w:rsidRPr="006F39AA">
        <w:t xml:space="preserve"> </w:t>
      </w:r>
      <w:r w:rsidRPr="006F39AA">
        <w:rPr>
          <w:lang w:val="vi-VN"/>
        </w:rPr>
        <w:t>bảo</w:t>
      </w:r>
      <w:r w:rsidR="00FF191F" w:rsidRPr="006F39AA">
        <w:t xml:space="preserve"> </w:t>
      </w:r>
      <w:r w:rsidRPr="006F39AA">
        <w:rPr>
          <w:lang w:val="vi-VN"/>
        </w:rPr>
        <w:t>thông</w:t>
      </w:r>
      <w:r w:rsidR="00FF191F" w:rsidRPr="006F39AA">
        <w:t xml:space="preserve"> </w:t>
      </w:r>
      <w:r w:rsidRPr="006F39AA">
        <w:rPr>
          <w:lang w:val="vi-VN"/>
        </w:rPr>
        <w:t>tin</w:t>
      </w:r>
      <w:r w:rsidR="00FF191F" w:rsidRPr="006F39AA">
        <w:t xml:space="preserve"> </w:t>
      </w:r>
      <w:r w:rsidRPr="006F39AA">
        <w:rPr>
          <w:lang w:val="vi-VN"/>
        </w:rPr>
        <w:t>bằng</w:t>
      </w:r>
      <w:r w:rsidR="00FF191F" w:rsidRPr="006F39AA">
        <w:t xml:space="preserve"> </w:t>
      </w:r>
      <w:r w:rsidRPr="006F39AA">
        <w:rPr>
          <w:lang w:val="vi-VN"/>
        </w:rPr>
        <w:t>văn bản phục</w:t>
      </w:r>
      <w:r w:rsidR="00FF191F" w:rsidRPr="006F39AA">
        <w:t xml:space="preserve"> </w:t>
      </w:r>
      <w:r w:rsidRPr="006F39AA">
        <w:rPr>
          <w:lang w:val="vi-VN"/>
        </w:rPr>
        <w:t>vụ cho công tác lãnh đạo, chỉ đạo, quản lý và điều hành các</w:t>
      </w:r>
      <w:r w:rsidR="00FF191F" w:rsidRPr="006F39AA">
        <w:t xml:space="preserve"> </w:t>
      </w:r>
      <w:r w:rsidRPr="006F39AA">
        <w:rPr>
          <w:lang w:val="vi-VN"/>
        </w:rPr>
        <w:t>công việc của cơ quan, tổ chức. Công tác văn thư bao gồm các công việc s</w:t>
      </w:r>
      <w:r w:rsidR="00FF191F" w:rsidRPr="006F39AA">
        <w:t xml:space="preserve">oạn </w:t>
      </w:r>
      <w:r w:rsidRPr="006F39AA">
        <w:rPr>
          <w:lang w:val="vi-VN"/>
        </w:rPr>
        <w:t>thảo</w:t>
      </w:r>
      <w:r w:rsidR="00FF191F" w:rsidRPr="006F39AA">
        <w:t xml:space="preserve"> </w:t>
      </w:r>
      <w:r w:rsidRPr="006F39AA">
        <w:rPr>
          <w:lang w:val="vi-VN"/>
        </w:rPr>
        <w:t>văn</w:t>
      </w:r>
      <w:r w:rsidR="00FF191F" w:rsidRPr="006F39AA">
        <w:t xml:space="preserve"> </w:t>
      </w:r>
      <w:r w:rsidRPr="006F39AA">
        <w:rPr>
          <w:lang w:val="vi-VN"/>
        </w:rPr>
        <w:t>bản,</w:t>
      </w:r>
      <w:r w:rsidR="00FF191F" w:rsidRPr="006F39AA">
        <w:t xml:space="preserve"> </w:t>
      </w:r>
      <w:r w:rsidRPr="006F39AA">
        <w:rPr>
          <w:lang w:val="vi-VN"/>
        </w:rPr>
        <w:t>ban</w:t>
      </w:r>
      <w:r w:rsidR="00FF191F" w:rsidRPr="006F39AA">
        <w:t xml:space="preserve"> </w:t>
      </w:r>
      <w:r w:rsidRPr="006F39AA">
        <w:rPr>
          <w:lang w:val="vi-VN"/>
        </w:rPr>
        <w:t>hành</w:t>
      </w:r>
      <w:r w:rsidR="00FF191F" w:rsidRPr="006F39AA">
        <w:t xml:space="preserve"> </w:t>
      </w:r>
      <w:r w:rsidRPr="006F39AA">
        <w:rPr>
          <w:lang w:val="vi-VN"/>
        </w:rPr>
        <w:t>văn</w:t>
      </w:r>
      <w:r w:rsidR="00FF191F" w:rsidRPr="006F39AA">
        <w:t xml:space="preserve"> </w:t>
      </w:r>
      <w:r w:rsidRPr="006F39AA">
        <w:rPr>
          <w:lang w:val="vi-VN"/>
        </w:rPr>
        <w:t>bản;</w:t>
      </w:r>
      <w:r w:rsidR="00FF191F" w:rsidRPr="006F39AA">
        <w:t xml:space="preserve"> </w:t>
      </w:r>
      <w:r w:rsidRPr="006F39AA">
        <w:rPr>
          <w:lang w:val="vi-VN"/>
        </w:rPr>
        <w:t>quản</w:t>
      </w:r>
      <w:r w:rsidR="00FF191F" w:rsidRPr="006F39AA">
        <w:t xml:space="preserve"> </w:t>
      </w:r>
      <w:r w:rsidRPr="006F39AA">
        <w:rPr>
          <w:lang w:val="vi-VN"/>
        </w:rPr>
        <w:t>lý</w:t>
      </w:r>
      <w:r w:rsidR="00FF191F" w:rsidRPr="006F39AA">
        <w:t xml:space="preserve"> </w:t>
      </w:r>
      <w:r w:rsidRPr="006F39AA">
        <w:rPr>
          <w:lang w:val="vi-VN"/>
        </w:rPr>
        <w:t>văn</w:t>
      </w:r>
      <w:r w:rsidR="00FF191F" w:rsidRPr="006F39AA">
        <w:t xml:space="preserve"> </w:t>
      </w:r>
      <w:r w:rsidRPr="006F39AA">
        <w:rPr>
          <w:lang w:val="vi-VN"/>
        </w:rPr>
        <w:t>bản,</w:t>
      </w:r>
      <w:r w:rsidR="00FF191F" w:rsidRPr="006F39AA">
        <w:t xml:space="preserve"> </w:t>
      </w:r>
      <w:r w:rsidRPr="006F39AA">
        <w:rPr>
          <w:lang w:val="vi-VN"/>
        </w:rPr>
        <w:t>sao</w:t>
      </w:r>
      <w:r w:rsidR="00FF191F" w:rsidRPr="006F39AA">
        <w:t xml:space="preserve"> </w:t>
      </w:r>
      <w:r w:rsidRPr="006F39AA">
        <w:rPr>
          <w:lang w:val="vi-VN"/>
        </w:rPr>
        <w:t>văn</w:t>
      </w:r>
      <w:r w:rsidR="00FF191F" w:rsidRPr="006F39AA">
        <w:t xml:space="preserve"> </w:t>
      </w:r>
      <w:r w:rsidRPr="006F39AA">
        <w:rPr>
          <w:lang w:val="vi-VN"/>
        </w:rPr>
        <w:t>bản,</w:t>
      </w:r>
      <w:r w:rsidR="00FF191F" w:rsidRPr="006F39AA">
        <w:t xml:space="preserve"> </w:t>
      </w:r>
      <w:r w:rsidRPr="006F39AA">
        <w:rPr>
          <w:lang w:val="vi-VN"/>
        </w:rPr>
        <w:t>quản</w:t>
      </w:r>
      <w:r w:rsidR="00FF191F" w:rsidRPr="006F39AA">
        <w:t xml:space="preserve"> </w:t>
      </w:r>
      <w:r w:rsidRPr="006F39AA">
        <w:rPr>
          <w:lang w:val="vi-VN"/>
        </w:rPr>
        <w:t>lý</w:t>
      </w:r>
      <w:r w:rsidR="00FF191F" w:rsidRPr="006F39AA">
        <w:t xml:space="preserve"> </w:t>
      </w:r>
      <w:r w:rsidRPr="006F39AA">
        <w:rPr>
          <w:lang w:val="vi-VN"/>
        </w:rPr>
        <w:t>văn</w:t>
      </w:r>
      <w:r w:rsidR="00FF191F" w:rsidRPr="006F39AA">
        <w:t xml:space="preserve"> </w:t>
      </w:r>
      <w:r w:rsidRPr="006F39AA">
        <w:rPr>
          <w:lang w:val="vi-VN"/>
        </w:rPr>
        <w:t>bản</w:t>
      </w:r>
      <w:r w:rsidR="00FF191F" w:rsidRPr="006F39AA">
        <w:t xml:space="preserve"> </w:t>
      </w:r>
      <w:r w:rsidRPr="006F39AA">
        <w:rPr>
          <w:lang w:val="vi-VN"/>
        </w:rPr>
        <w:t>đến,</w:t>
      </w:r>
      <w:r w:rsidR="00FF191F" w:rsidRPr="006F39AA">
        <w:t xml:space="preserve"> </w:t>
      </w:r>
      <w:r w:rsidRPr="006F39AA">
        <w:rPr>
          <w:lang w:val="vi-VN"/>
        </w:rPr>
        <w:t>quản</w:t>
      </w:r>
      <w:r w:rsidR="00FF191F" w:rsidRPr="006F39AA">
        <w:t xml:space="preserve"> </w:t>
      </w:r>
      <w:r w:rsidRPr="006F39AA">
        <w:rPr>
          <w:lang w:val="vi-VN"/>
        </w:rPr>
        <w:t>lý</w:t>
      </w:r>
      <w:r w:rsidR="00FF191F" w:rsidRPr="006F39AA">
        <w:t xml:space="preserve"> </w:t>
      </w:r>
      <w:r w:rsidRPr="006F39AA">
        <w:rPr>
          <w:lang w:val="vi-VN"/>
        </w:rPr>
        <w:t>văn</w:t>
      </w:r>
      <w:r w:rsidR="00FF191F" w:rsidRPr="006F39AA">
        <w:t xml:space="preserve"> </w:t>
      </w:r>
      <w:r w:rsidRPr="006F39AA">
        <w:rPr>
          <w:lang w:val="vi-VN"/>
        </w:rPr>
        <w:t>bản</w:t>
      </w:r>
      <w:r w:rsidR="00FF191F" w:rsidRPr="006F39AA">
        <w:t xml:space="preserve"> </w:t>
      </w:r>
      <w:r w:rsidRPr="006F39AA">
        <w:rPr>
          <w:lang w:val="vi-VN"/>
        </w:rPr>
        <w:t>đi</w:t>
      </w:r>
      <w:r w:rsidR="00FF191F" w:rsidRPr="006F39AA">
        <w:t xml:space="preserve"> </w:t>
      </w:r>
      <w:r w:rsidRPr="006F39AA">
        <w:rPr>
          <w:lang w:val="vi-VN"/>
        </w:rPr>
        <w:t>và</w:t>
      </w:r>
      <w:r w:rsidR="00FF191F" w:rsidRPr="006F39AA">
        <w:t xml:space="preserve"> </w:t>
      </w:r>
      <w:r w:rsidRPr="006F39AA">
        <w:rPr>
          <w:lang w:val="vi-VN"/>
        </w:rPr>
        <w:t>các</w:t>
      </w:r>
      <w:r w:rsidR="00FF191F" w:rsidRPr="006F39AA">
        <w:t xml:space="preserve"> </w:t>
      </w:r>
      <w:r w:rsidRPr="006F39AA">
        <w:rPr>
          <w:lang w:val="vi-VN"/>
        </w:rPr>
        <w:t>tài</w:t>
      </w:r>
      <w:r w:rsidR="00FF191F" w:rsidRPr="006F39AA">
        <w:t xml:space="preserve"> </w:t>
      </w:r>
      <w:r w:rsidRPr="006F39AA">
        <w:rPr>
          <w:lang w:val="vi-VN"/>
        </w:rPr>
        <w:t>liệu</w:t>
      </w:r>
      <w:r w:rsidR="00FF191F" w:rsidRPr="006F39AA">
        <w:t xml:space="preserve"> </w:t>
      </w:r>
      <w:r w:rsidRPr="006F39AA">
        <w:rPr>
          <w:lang w:val="vi-VN"/>
        </w:rPr>
        <w:t>khác</w:t>
      </w:r>
      <w:r w:rsidR="00FF191F" w:rsidRPr="006F39AA">
        <w:t xml:space="preserve"> </w:t>
      </w:r>
      <w:r w:rsidRPr="006F39AA">
        <w:rPr>
          <w:lang w:val="vi-VN"/>
        </w:rPr>
        <w:t>hình</w:t>
      </w:r>
      <w:r w:rsidR="00FF191F" w:rsidRPr="006F39AA">
        <w:t xml:space="preserve"> </w:t>
      </w:r>
      <w:r w:rsidRPr="006F39AA">
        <w:rPr>
          <w:lang w:val="vi-VN"/>
        </w:rPr>
        <w:t>thành</w:t>
      </w:r>
      <w:r w:rsidR="00FF191F" w:rsidRPr="006F39AA">
        <w:t xml:space="preserve"> </w:t>
      </w:r>
      <w:r w:rsidRPr="006F39AA">
        <w:rPr>
          <w:lang w:val="vi-VN"/>
        </w:rPr>
        <w:t>trong</w:t>
      </w:r>
      <w:r w:rsidR="00FF191F" w:rsidRPr="006F39AA">
        <w:t xml:space="preserve"> </w:t>
      </w:r>
      <w:r w:rsidRPr="006F39AA">
        <w:rPr>
          <w:lang w:val="vi-VN"/>
        </w:rPr>
        <w:t>qu</w:t>
      </w:r>
      <w:r w:rsidR="00FF191F" w:rsidRPr="006F39AA">
        <w:t xml:space="preserve">á </w:t>
      </w:r>
      <w:r w:rsidRPr="006F39AA">
        <w:rPr>
          <w:lang w:val="vi-VN"/>
        </w:rPr>
        <w:t>trình</w:t>
      </w:r>
      <w:r w:rsidR="00FF191F" w:rsidRPr="006F39AA">
        <w:t xml:space="preserve"> </w:t>
      </w:r>
      <w:r w:rsidRPr="006F39AA">
        <w:rPr>
          <w:lang w:val="vi-VN"/>
        </w:rPr>
        <w:t>hoạt động của các cơ quan, tổ chức; lập hồ sơ công việc và giao nộp hồ sơ, tài</w:t>
      </w:r>
      <w:r w:rsidR="00FF191F" w:rsidRPr="006F39AA">
        <w:t xml:space="preserve"> </w:t>
      </w:r>
      <w:r w:rsidRPr="006F39AA">
        <w:rPr>
          <w:lang w:val="vi-VN"/>
        </w:rPr>
        <w:t>liệu</w:t>
      </w:r>
      <w:r w:rsidR="00FF191F" w:rsidRPr="006F39AA">
        <w:t xml:space="preserve"> </w:t>
      </w:r>
      <w:r w:rsidRPr="006F39AA">
        <w:rPr>
          <w:lang w:val="vi-VN"/>
        </w:rPr>
        <w:t>vào</w:t>
      </w:r>
      <w:r w:rsidR="00FF191F" w:rsidRPr="006F39AA">
        <w:t xml:space="preserve"> </w:t>
      </w:r>
      <w:r w:rsidRPr="006F39AA">
        <w:rPr>
          <w:lang w:val="vi-VN"/>
        </w:rPr>
        <w:t>lưu</w:t>
      </w:r>
      <w:r w:rsidR="00FF191F" w:rsidRPr="006F39AA">
        <w:t xml:space="preserve"> </w:t>
      </w:r>
      <w:r w:rsidRPr="006F39AA">
        <w:rPr>
          <w:lang w:val="vi-VN"/>
        </w:rPr>
        <w:t>trữ</w:t>
      </w:r>
      <w:r w:rsidR="00FF191F" w:rsidRPr="006F39AA">
        <w:t xml:space="preserve"> </w:t>
      </w:r>
      <w:r w:rsidRPr="006F39AA">
        <w:rPr>
          <w:lang w:val="vi-VN"/>
        </w:rPr>
        <w:t>cơ quan;</w:t>
      </w:r>
      <w:r w:rsidR="00FF191F" w:rsidRPr="006F39AA">
        <w:t xml:space="preserve"> </w:t>
      </w:r>
      <w:r w:rsidRPr="006F39AA">
        <w:rPr>
          <w:lang w:val="vi-VN"/>
        </w:rPr>
        <w:t>quản</w:t>
      </w:r>
      <w:r w:rsidR="00FF191F" w:rsidRPr="006F39AA">
        <w:t xml:space="preserve"> </w:t>
      </w:r>
      <w:r w:rsidRPr="006F39AA">
        <w:rPr>
          <w:lang w:val="vi-VN"/>
        </w:rPr>
        <w:t>lý</w:t>
      </w:r>
      <w:r w:rsidR="00FF191F" w:rsidRPr="006F39AA">
        <w:t xml:space="preserve"> </w:t>
      </w:r>
      <w:r w:rsidRPr="006F39AA">
        <w:rPr>
          <w:lang w:val="vi-VN"/>
        </w:rPr>
        <w:t>và</w:t>
      </w:r>
      <w:r w:rsidR="00FF191F" w:rsidRPr="006F39AA">
        <w:t xml:space="preserve"> </w:t>
      </w:r>
      <w:r w:rsidRPr="006F39AA">
        <w:rPr>
          <w:lang w:val="vi-VN"/>
        </w:rPr>
        <w:t>sử</w:t>
      </w:r>
      <w:r w:rsidR="00FF191F" w:rsidRPr="006F39AA">
        <w:t xml:space="preserve"> </w:t>
      </w:r>
      <w:r w:rsidRPr="006F39AA">
        <w:rPr>
          <w:lang w:val="vi-VN"/>
        </w:rPr>
        <w:t>dụng con</w:t>
      </w:r>
      <w:r w:rsidR="00FF191F" w:rsidRPr="006F39AA">
        <w:t xml:space="preserve"> </w:t>
      </w:r>
      <w:r w:rsidRPr="006F39AA">
        <w:rPr>
          <w:lang w:val="vi-VN"/>
        </w:rPr>
        <w:t>dấu</w:t>
      </w:r>
      <w:r w:rsidR="00FF191F" w:rsidRPr="006F39AA">
        <w:t xml:space="preserve"> </w:t>
      </w:r>
      <w:r w:rsidRPr="006F39AA">
        <w:rPr>
          <w:lang w:val="vi-VN"/>
        </w:rPr>
        <w:t>trong</w:t>
      </w:r>
      <w:r w:rsidR="00FF191F" w:rsidRPr="006F39AA">
        <w:t xml:space="preserve"> </w:t>
      </w:r>
      <w:r w:rsidRPr="006F39AA">
        <w:rPr>
          <w:lang w:val="vi-VN"/>
        </w:rPr>
        <w:t>đơn</w:t>
      </w:r>
      <w:r w:rsidR="00FF191F" w:rsidRPr="006F39AA">
        <w:t xml:space="preserve"> </w:t>
      </w:r>
      <w:r w:rsidRPr="006F39AA">
        <w:rPr>
          <w:lang w:val="vi-VN"/>
        </w:rPr>
        <w:t>vị.</w:t>
      </w:r>
    </w:p>
    <w:p w:rsidR="00571842" w:rsidRPr="006F39AA" w:rsidRDefault="00571842" w:rsidP="00FC1247">
      <w:pPr>
        <w:pStyle w:val="BodyText"/>
        <w:tabs>
          <w:tab w:val="left" w:pos="0"/>
        </w:tabs>
        <w:spacing w:before="100" w:after="100" w:line="288" w:lineRule="auto"/>
        <w:ind w:left="0" w:right="3"/>
        <w:rPr>
          <w:lang w:val="vi-VN"/>
        </w:rPr>
      </w:pPr>
      <w:r w:rsidRPr="006F39AA">
        <w:rPr>
          <w:lang w:val="vi-VN"/>
        </w:rPr>
        <w:tab/>
        <w:t>Văn</w:t>
      </w:r>
      <w:r w:rsidR="00FF191F" w:rsidRPr="006F39AA">
        <w:t xml:space="preserve"> </w:t>
      </w:r>
      <w:r w:rsidRPr="006F39AA">
        <w:rPr>
          <w:lang w:val="vi-VN"/>
        </w:rPr>
        <w:t>thư</w:t>
      </w:r>
      <w:r w:rsidR="00FF191F" w:rsidRPr="006F39AA">
        <w:t xml:space="preserve"> </w:t>
      </w:r>
      <w:r w:rsidRPr="006F39AA">
        <w:rPr>
          <w:lang w:val="vi-VN"/>
        </w:rPr>
        <w:t>là</w:t>
      </w:r>
      <w:r w:rsidR="00FF191F" w:rsidRPr="006F39AA">
        <w:t xml:space="preserve"> </w:t>
      </w:r>
      <w:r w:rsidRPr="006F39AA">
        <w:rPr>
          <w:lang w:val="vi-VN"/>
        </w:rPr>
        <w:t>công</w:t>
      </w:r>
      <w:r w:rsidR="00FF191F" w:rsidRPr="006F39AA">
        <w:t xml:space="preserve"> </w:t>
      </w:r>
      <w:r w:rsidRPr="006F39AA">
        <w:rPr>
          <w:lang w:val="vi-VN"/>
        </w:rPr>
        <w:t>tác</w:t>
      </w:r>
      <w:r w:rsidR="00FF191F" w:rsidRPr="006F39AA">
        <w:t xml:space="preserve"> </w:t>
      </w:r>
      <w:r w:rsidRPr="006F39AA">
        <w:rPr>
          <w:lang w:val="vi-VN"/>
        </w:rPr>
        <w:t>không</w:t>
      </w:r>
      <w:r w:rsidR="00FF191F" w:rsidRPr="006F39AA">
        <w:t xml:space="preserve"> </w:t>
      </w:r>
      <w:r w:rsidRPr="006F39AA">
        <w:rPr>
          <w:lang w:val="vi-VN"/>
        </w:rPr>
        <w:t>thể</w:t>
      </w:r>
      <w:r w:rsidR="00FF191F" w:rsidRPr="006F39AA">
        <w:t xml:space="preserve"> </w:t>
      </w:r>
      <w:r w:rsidRPr="006F39AA">
        <w:rPr>
          <w:lang w:val="vi-VN"/>
        </w:rPr>
        <w:t>thiếu</w:t>
      </w:r>
      <w:r w:rsidR="00FF191F" w:rsidRPr="006F39AA">
        <w:t xml:space="preserve"> </w:t>
      </w:r>
      <w:r w:rsidRPr="006F39AA">
        <w:rPr>
          <w:lang w:val="vi-VN"/>
        </w:rPr>
        <w:t>trong</w:t>
      </w:r>
      <w:r w:rsidR="00FF191F" w:rsidRPr="006F39AA">
        <w:t xml:space="preserve"> </w:t>
      </w:r>
      <w:r w:rsidRPr="006F39AA">
        <w:rPr>
          <w:lang w:val="vi-VN"/>
        </w:rPr>
        <w:t>mọi</w:t>
      </w:r>
      <w:r w:rsidR="00FF191F" w:rsidRPr="006F39AA">
        <w:t xml:space="preserve"> </w:t>
      </w:r>
      <w:r w:rsidRPr="006F39AA">
        <w:rPr>
          <w:lang w:val="vi-VN"/>
        </w:rPr>
        <w:t>hoạt</w:t>
      </w:r>
      <w:r w:rsidR="00FF191F" w:rsidRPr="006F39AA">
        <w:t xml:space="preserve"> </w:t>
      </w:r>
      <w:r w:rsidRPr="006F39AA">
        <w:rPr>
          <w:lang w:val="vi-VN"/>
        </w:rPr>
        <w:t>động</w:t>
      </w:r>
      <w:r w:rsidR="00FF191F" w:rsidRPr="006F39AA">
        <w:t xml:space="preserve"> </w:t>
      </w:r>
      <w:r w:rsidRPr="006F39AA">
        <w:rPr>
          <w:lang w:val="vi-VN"/>
        </w:rPr>
        <w:t>của</w:t>
      </w:r>
      <w:r w:rsidR="00FF191F" w:rsidRPr="006F39AA">
        <w:t xml:space="preserve"> </w:t>
      </w:r>
      <w:r w:rsidRPr="006F39AA">
        <w:rPr>
          <w:lang w:val="vi-VN"/>
        </w:rPr>
        <w:t>tổ</w:t>
      </w:r>
      <w:r w:rsidR="00FF191F" w:rsidRPr="006F39AA">
        <w:t xml:space="preserve"> </w:t>
      </w:r>
      <w:r w:rsidRPr="006F39AA">
        <w:rPr>
          <w:lang w:val="vi-VN"/>
        </w:rPr>
        <w:t>chức</w:t>
      </w:r>
      <w:r w:rsidR="00FF191F" w:rsidRPr="006F39AA">
        <w:t xml:space="preserve"> </w:t>
      </w:r>
      <w:r w:rsidRPr="006F39AA">
        <w:rPr>
          <w:lang w:val="vi-VN"/>
        </w:rPr>
        <w:t>Đảng</w:t>
      </w:r>
      <w:r w:rsidR="00FF191F" w:rsidRPr="006F39AA">
        <w:t xml:space="preserve"> </w:t>
      </w:r>
      <w:r w:rsidRPr="006F39AA">
        <w:rPr>
          <w:lang w:val="vi-VN"/>
        </w:rPr>
        <w:t>và Nhà nước. Hiệu quả hoạt động của các cơ quan nhanh hay chậm, thiết thực</w:t>
      </w:r>
      <w:r w:rsidR="00FF191F" w:rsidRPr="006F39AA">
        <w:t xml:space="preserve"> </w:t>
      </w:r>
      <w:r w:rsidRPr="006F39AA">
        <w:rPr>
          <w:lang w:val="vi-VN"/>
        </w:rPr>
        <w:t>hay</w:t>
      </w:r>
      <w:r w:rsidR="00FF191F" w:rsidRPr="006F39AA">
        <w:t xml:space="preserve"> </w:t>
      </w:r>
      <w:r w:rsidRPr="006F39AA">
        <w:rPr>
          <w:lang w:val="vi-VN"/>
        </w:rPr>
        <w:t>phiền</w:t>
      </w:r>
      <w:r w:rsidR="00FF191F" w:rsidRPr="006F39AA">
        <w:t xml:space="preserve"> </w:t>
      </w:r>
      <w:r w:rsidRPr="006F39AA">
        <w:rPr>
          <w:lang w:val="vi-VN"/>
        </w:rPr>
        <w:t>hà</w:t>
      </w:r>
      <w:r w:rsidR="00FF191F" w:rsidRPr="006F39AA">
        <w:t xml:space="preserve"> </w:t>
      </w:r>
      <w:r w:rsidRPr="006F39AA">
        <w:rPr>
          <w:lang w:val="vi-VN"/>
        </w:rPr>
        <w:t>đều</w:t>
      </w:r>
      <w:r w:rsidR="00FF191F" w:rsidRPr="006F39AA">
        <w:t xml:space="preserve"> </w:t>
      </w:r>
      <w:r w:rsidRPr="006F39AA">
        <w:rPr>
          <w:lang w:val="vi-VN"/>
        </w:rPr>
        <w:t>có</w:t>
      </w:r>
      <w:r w:rsidR="00FF191F" w:rsidRPr="006F39AA">
        <w:t xml:space="preserve"> </w:t>
      </w:r>
      <w:r w:rsidRPr="006F39AA">
        <w:rPr>
          <w:lang w:val="vi-VN"/>
        </w:rPr>
        <w:t>liên</w:t>
      </w:r>
      <w:r w:rsidR="00FF191F" w:rsidRPr="006F39AA">
        <w:t xml:space="preserve"> </w:t>
      </w:r>
      <w:r w:rsidRPr="006F39AA">
        <w:rPr>
          <w:lang w:val="vi-VN"/>
        </w:rPr>
        <w:t>quan</w:t>
      </w:r>
      <w:r w:rsidR="00FF191F" w:rsidRPr="006F39AA">
        <w:t xml:space="preserve"> </w:t>
      </w:r>
      <w:r w:rsidRPr="006F39AA">
        <w:rPr>
          <w:lang w:val="vi-VN"/>
        </w:rPr>
        <w:t>trực</w:t>
      </w:r>
      <w:r w:rsidR="00FF191F" w:rsidRPr="006F39AA">
        <w:t xml:space="preserve"> </w:t>
      </w:r>
      <w:r w:rsidRPr="006F39AA">
        <w:rPr>
          <w:lang w:val="vi-VN"/>
        </w:rPr>
        <w:t>tiếp</w:t>
      </w:r>
      <w:r w:rsidR="00FF191F" w:rsidRPr="006F39AA">
        <w:t xml:space="preserve"> </w:t>
      </w:r>
      <w:r w:rsidRPr="006F39AA">
        <w:rPr>
          <w:lang w:val="vi-VN"/>
        </w:rPr>
        <w:t>đến</w:t>
      </w:r>
      <w:r w:rsidR="00FF191F" w:rsidRPr="006F39AA">
        <w:t xml:space="preserve"> </w:t>
      </w:r>
      <w:r w:rsidRPr="006F39AA">
        <w:rPr>
          <w:lang w:val="vi-VN"/>
        </w:rPr>
        <w:t>công</w:t>
      </w:r>
      <w:r w:rsidR="00FF191F" w:rsidRPr="006F39AA">
        <w:t xml:space="preserve"> </w:t>
      </w:r>
      <w:r w:rsidRPr="006F39AA">
        <w:rPr>
          <w:lang w:val="vi-VN"/>
        </w:rPr>
        <w:t>tác</w:t>
      </w:r>
      <w:r w:rsidR="00FF191F" w:rsidRPr="006F39AA">
        <w:t xml:space="preserve"> </w:t>
      </w:r>
      <w:r w:rsidRPr="006F39AA">
        <w:rPr>
          <w:lang w:val="vi-VN"/>
        </w:rPr>
        <w:t>văn</w:t>
      </w:r>
      <w:r w:rsidR="00FF191F" w:rsidRPr="006F39AA">
        <w:t xml:space="preserve"> </w:t>
      </w:r>
      <w:r w:rsidRPr="006F39AA">
        <w:rPr>
          <w:lang w:val="vi-VN"/>
        </w:rPr>
        <w:t>thư.</w:t>
      </w:r>
      <w:r w:rsidR="00FF191F" w:rsidRPr="006F39AA">
        <w:t xml:space="preserve"> </w:t>
      </w:r>
      <w:r w:rsidRPr="006F39AA">
        <w:rPr>
          <w:lang w:val="vi-VN"/>
        </w:rPr>
        <w:t>Công</w:t>
      </w:r>
      <w:r w:rsidR="00FF191F" w:rsidRPr="006F39AA">
        <w:t xml:space="preserve"> </w:t>
      </w:r>
      <w:r w:rsidRPr="006F39AA">
        <w:rPr>
          <w:lang w:val="vi-VN"/>
        </w:rPr>
        <w:t>tác</w:t>
      </w:r>
      <w:r w:rsidR="00FF191F" w:rsidRPr="006F39AA">
        <w:t xml:space="preserve"> </w:t>
      </w:r>
      <w:r w:rsidRPr="006F39AA">
        <w:rPr>
          <w:lang w:val="vi-VN"/>
        </w:rPr>
        <w:t>văn</w:t>
      </w:r>
      <w:r w:rsidR="00FF191F" w:rsidRPr="006F39AA">
        <w:t xml:space="preserve"> </w:t>
      </w:r>
      <w:r w:rsidRPr="006F39AA">
        <w:rPr>
          <w:lang w:val="vi-VN"/>
        </w:rPr>
        <w:t>thư với mục đích chính là đảm bảo các thông tin cho quản lý, giải quyết mọi</w:t>
      </w:r>
      <w:r w:rsidR="00FF191F" w:rsidRPr="006F39AA">
        <w:t xml:space="preserve"> </w:t>
      </w:r>
      <w:r w:rsidRPr="006F39AA">
        <w:rPr>
          <w:lang w:val="vi-VN"/>
        </w:rPr>
        <w:t>công việc của cơ quan nhanh chóng, chính xác, có năng xuất, có chất lượng,đúng đường lối, chính sách, nguyên tắc, chế độ… góp phần làm tăng hiệu quả</w:t>
      </w:r>
      <w:r w:rsidR="00FF191F" w:rsidRPr="006F39AA">
        <w:t xml:space="preserve"> </w:t>
      </w:r>
      <w:r w:rsidRPr="006F39AA">
        <w:rPr>
          <w:lang w:val="vi-VN"/>
        </w:rPr>
        <w:t>trong công tác và tiết kiệm được tiền của, công sức của nhà nước và nhân dân.</w:t>
      </w:r>
      <w:r w:rsidR="00FF191F" w:rsidRPr="006F39AA">
        <w:t xml:space="preserve"> </w:t>
      </w:r>
      <w:r w:rsidRPr="006F39AA">
        <w:rPr>
          <w:lang w:val="vi-VN"/>
        </w:rPr>
        <w:t>Chính vì lẽ đó, việc tổ chức quản lý, giải quyết văn bản là vô cùng quan trọng</w:t>
      </w:r>
      <w:r w:rsidR="00FF191F" w:rsidRPr="006F39AA">
        <w:t xml:space="preserve"> </w:t>
      </w:r>
      <w:r w:rsidRPr="006F39AA">
        <w:rPr>
          <w:lang w:val="vi-VN"/>
        </w:rPr>
        <w:t>nhằm đáp ứng nhu cầu bức thiết của tổ chức, cơ quan, tổ chức gắn liền với đời</w:t>
      </w:r>
      <w:r w:rsidR="00FF191F" w:rsidRPr="006F39AA">
        <w:t xml:space="preserve"> </w:t>
      </w:r>
      <w:r w:rsidRPr="006F39AA">
        <w:rPr>
          <w:lang w:val="vi-VN"/>
        </w:rPr>
        <w:t>sống con</w:t>
      </w:r>
      <w:r w:rsidR="00FF191F" w:rsidRPr="006F39AA">
        <w:t xml:space="preserve"> </w:t>
      </w:r>
      <w:r w:rsidRPr="006F39AA">
        <w:rPr>
          <w:lang w:val="vi-VN"/>
        </w:rPr>
        <w:t>người.</w:t>
      </w:r>
    </w:p>
    <w:p w:rsidR="00571842" w:rsidRPr="006F39AA" w:rsidRDefault="00571842" w:rsidP="00FC1247">
      <w:pPr>
        <w:pStyle w:val="BodyText"/>
        <w:tabs>
          <w:tab w:val="left" w:pos="0"/>
        </w:tabs>
        <w:spacing w:before="100" w:after="100" w:line="288" w:lineRule="auto"/>
        <w:ind w:left="0" w:right="3"/>
        <w:rPr>
          <w:lang w:val="vi-VN"/>
        </w:rPr>
      </w:pPr>
      <w:r w:rsidRPr="006F39AA">
        <w:rPr>
          <w:lang w:val="vi-VN"/>
        </w:rPr>
        <w:tab/>
        <w:t>Trong</w:t>
      </w:r>
      <w:r w:rsidR="00FF191F" w:rsidRPr="006F39AA">
        <w:t xml:space="preserve"> </w:t>
      </w:r>
      <w:r w:rsidRPr="006F39AA">
        <w:rPr>
          <w:lang w:val="vi-VN"/>
        </w:rPr>
        <w:t>cơ</w:t>
      </w:r>
      <w:r w:rsidR="00FF191F" w:rsidRPr="006F39AA">
        <w:t xml:space="preserve"> </w:t>
      </w:r>
      <w:r w:rsidRPr="006F39AA">
        <w:rPr>
          <w:lang w:val="vi-VN"/>
        </w:rPr>
        <w:t>quan,</w:t>
      </w:r>
      <w:r w:rsidR="00FF191F" w:rsidRPr="006F39AA">
        <w:t xml:space="preserve"> </w:t>
      </w:r>
      <w:r w:rsidRPr="006F39AA">
        <w:rPr>
          <w:lang w:val="vi-VN"/>
        </w:rPr>
        <w:t>tổ</w:t>
      </w:r>
      <w:r w:rsidR="00FF191F" w:rsidRPr="006F39AA">
        <w:t xml:space="preserve"> </w:t>
      </w:r>
      <w:r w:rsidRPr="006F39AA">
        <w:rPr>
          <w:lang w:val="vi-VN"/>
        </w:rPr>
        <w:t>chức</w:t>
      </w:r>
      <w:r w:rsidR="00FF191F" w:rsidRPr="006F39AA">
        <w:t xml:space="preserve"> </w:t>
      </w:r>
      <w:r w:rsidRPr="006F39AA">
        <w:rPr>
          <w:lang w:val="vi-VN"/>
        </w:rPr>
        <w:t>nói</w:t>
      </w:r>
      <w:r w:rsidR="00FF191F" w:rsidRPr="006F39AA">
        <w:t xml:space="preserve"> </w:t>
      </w:r>
      <w:r w:rsidRPr="006F39AA">
        <w:rPr>
          <w:lang w:val="vi-VN"/>
        </w:rPr>
        <w:t>chung,</w:t>
      </w:r>
      <w:r w:rsidR="00FF191F" w:rsidRPr="006F39AA">
        <w:t xml:space="preserve"> </w:t>
      </w:r>
      <w:r w:rsidRPr="006F39AA">
        <w:rPr>
          <w:lang w:val="vi-VN"/>
        </w:rPr>
        <w:t>trên</w:t>
      </w:r>
      <w:r w:rsidR="00FF191F" w:rsidRPr="006F39AA">
        <w:t xml:space="preserve"> </w:t>
      </w:r>
      <w:r w:rsidRPr="006F39AA">
        <w:rPr>
          <w:lang w:val="vi-VN"/>
        </w:rPr>
        <w:t>mọi</w:t>
      </w:r>
      <w:r w:rsidR="00FF191F" w:rsidRPr="006F39AA">
        <w:t xml:space="preserve"> </w:t>
      </w:r>
      <w:r w:rsidRPr="006F39AA">
        <w:rPr>
          <w:lang w:val="vi-VN"/>
        </w:rPr>
        <w:t>lĩnh</w:t>
      </w:r>
      <w:r w:rsidR="00FF191F" w:rsidRPr="006F39AA">
        <w:t xml:space="preserve"> </w:t>
      </w:r>
      <w:r w:rsidRPr="006F39AA">
        <w:rPr>
          <w:lang w:val="vi-VN"/>
        </w:rPr>
        <w:t>vực,</w:t>
      </w:r>
      <w:r w:rsidR="00FF191F" w:rsidRPr="006F39AA">
        <w:t xml:space="preserve"> </w:t>
      </w:r>
      <w:r w:rsidRPr="006F39AA">
        <w:rPr>
          <w:lang w:val="vi-VN"/>
        </w:rPr>
        <w:t>hầu</w:t>
      </w:r>
      <w:r w:rsidR="00FF191F" w:rsidRPr="006F39AA">
        <w:t xml:space="preserve"> </w:t>
      </w:r>
      <w:r w:rsidRPr="006F39AA">
        <w:rPr>
          <w:lang w:val="vi-VN"/>
        </w:rPr>
        <w:t>hết</w:t>
      </w:r>
      <w:r w:rsidR="00FF191F" w:rsidRPr="006F39AA">
        <w:t xml:space="preserve"> </w:t>
      </w:r>
      <w:r w:rsidRPr="006F39AA">
        <w:rPr>
          <w:lang w:val="vi-VN"/>
        </w:rPr>
        <w:t>các</w:t>
      </w:r>
      <w:r w:rsidR="00FF191F" w:rsidRPr="006F39AA">
        <w:t xml:space="preserve"> </w:t>
      </w:r>
      <w:r w:rsidRPr="006F39AA">
        <w:rPr>
          <w:lang w:val="vi-VN"/>
        </w:rPr>
        <w:t>công</w:t>
      </w:r>
      <w:r w:rsidR="00FF191F" w:rsidRPr="006F39AA">
        <w:t xml:space="preserve"> </w:t>
      </w:r>
      <w:r w:rsidRPr="006F39AA">
        <w:rPr>
          <w:lang w:val="vi-VN"/>
        </w:rPr>
        <w:t>việc</w:t>
      </w:r>
      <w:r w:rsidR="00FF191F" w:rsidRPr="006F39AA">
        <w:t xml:space="preserve"> </w:t>
      </w:r>
      <w:r w:rsidRPr="006F39AA">
        <w:rPr>
          <w:lang w:val="vi-VN"/>
        </w:rPr>
        <w:t>từ chỉ đạo, điều hành, quyết định, thi hành đều gắn liền với văn bản, cũng có</w:t>
      </w:r>
      <w:r w:rsidR="00FF191F" w:rsidRPr="006F39AA">
        <w:t xml:space="preserve"> </w:t>
      </w:r>
      <w:r w:rsidRPr="006F39AA">
        <w:rPr>
          <w:lang w:val="vi-VN"/>
        </w:rPr>
        <w:t>nghĩa là gắn liền với việc soạn thảo, ban hành và tổ chức sử dụng văn bản nói</w:t>
      </w:r>
      <w:r w:rsidR="00FF191F" w:rsidRPr="006F39AA">
        <w:t xml:space="preserve"> </w:t>
      </w:r>
      <w:r w:rsidRPr="006F39AA">
        <w:rPr>
          <w:lang w:val="vi-VN"/>
        </w:rPr>
        <w:t>riêng, với công tác văn thư nói chung. Do đó vai trò của công tác quản lý văn</w:t>
      </w:r>
      <w:r w:rsidR="00FF191F" w:rsidRPr="006F39AA">
        <w:t xml:space="preserve"> </w:t>
      </w:r>
      <w:r w:rsidRPr="006F39AA">
        <w:rPr>
          <w:lang w:val="vi-VN"/>
        </w:rPr>
        <w:t>thư rất quan trọng góp phần đảm bảo thông tin cho hoạt động quản lý; cung</w:t>
      </w:r>
      <w:r w:rsidR="00FF191F" w:rsidRPr="006F39AA">
        <w:t xml:space="preserve"> </w:t>
      </w:r>
      <w:r w:rsidRPr="006F39AA">
        <w:rPr>
          <w:lang w:val="vi-VN"/>
        </w:rPr>
        <w:t>cấp những tư liệu, số liệu đáng tin cậy phục vụ các mục đích chính trị, kinh tế,</w:t>
      </w:r>
      <w:r w:rsidR="00FF191F" w:rsidRPr="006F39AA">
        <w:t xml:space="preserve"> </w:t>
      </w:r>
      <w:r w:rsidRPr="006F39AA">
        <w:rPr>
          <w:lang w:val="vi-VN"/>
        </w:rPr>
        <w:t>văn hóa xã hội.</w:t>
      </w:r>
    </w:p>
    <w:p w:rsidR="00F500C6" w:rsidRPr="006F39AA" w:rsidRDefault="00F500C6" w:rsidP="00FC1247">
      <w:pPr>
        <w:spacing w:before="100" w:after="100" w:line="288" w:lineRule="auto"/>
        <w:ind w:firstLine="720"/>
        <w:jc w:val="both"/>
        <w:rPr>
          <w:sz w:val="28"/>
          <w:szCs w:val="28"/>
          <w:lang w:val="vi-VN"/>
        </w:rPr>
      </w:pPr>
      <w:r w:rsidRPr="006F39AA">
        <w:rPr>
          <w:sz w:val="28"/>
          <w:szCs w:val="28"/>
          <w:lang w:val="vi-VN"/>
        </w:rPr>
        <w:t>Phương pháp lập, phân loại và lưu hồ sơ là một phần vô cùng quan trọng trong công tác văn thư lưu trữ ở mỗi cơ quan.</w:t>
      </w:r>
    </w:p>
    <w:p w:rsidR="00D64471" w:rsidRPr="006F39AA" w:rsidRDefault="00F500C6" w:rsidP="00FC1247">
      <w:pPr>
        <w:spacing w:before="100" w:after="100" w:line="288" w:lineRule="auto"/>
        <w:ind w:firstLine="720"/>
        <w:jc w:val="both"/>
        <w:rPr>
          <w:spacing w:val="-2"/>
          <w:sz w:val="28"/>
          <w:szCs w:val="28"/>
        </w:rPr>
      </w:pPr>
      <w:r w:rsidRPr="006F39AA">
        <w:rPr>
          <w:spacing w:val="-2"/>
          <w:sz w:val="28"/>
          <w:szCs w:val="28"/>
          <w:lang w:val="vi-VN"/>
        </w:rPr>
        <w:t xml:space="preserve">Nếu làm tốt công tác này sẽ giúp cho mỗi người sắp xếp văn bản có khoa học, giữ được đầy đủ và có hệ thống những văn bản cần thiết của sự việc, giúp cho việc giải quyết công việc hàng ngày có năng suất, chất lượng và hiệu quả khi cần nhanh chóng tìm được các văn bản. Đối với cơ quan, lập hồ sơ nhằm quản lý </w:t>
      </w:r>
      <w:r w:rsidRPr="006F39AA">
        <w:rPr>
          <w:spacing w:val="-2"/>
          <w:sz w:val="28"/>
          <w:szCs w:val="28"/>
          <w:lang w:val="vi-VN"/>
        </w:rPr>
        <w:lastRenderedPageBreak/>
        <w:t xml:space="preserve">được toàn bộ công việc trong cơ quan, quản lý tài liệu được chặt chẽ, lập hồ sơ tốt tạo điều kiện thuận lợi cho việc nộp những hồ sơ có giá trị vào lưu trữ cơ quan. </w:t>
      </w:r>
    </w:p>
    <w:p w:rsidR="00F500C6" w:rsidRPr="006F39AA" w:rsidRDefault="00F500C6" w:rsidP="00FC1247">
      <w:pPr>
        <w:spacing w:before="100" w:after="100" w:line="288" w:lineRule="auto"/>
        <w:ind w:firstLine="720"/>
        <w:jc w:val="both"/>
        <w:rPr>
          <w:sz w:val="28"/>
          <w:szCs w:val="28"/>
          <w:lang w:val="vi-VN"/>
        </w:rPr>
      </w:pPr>
      <w:r w:rsidRPr="006F39AA">
        <w:rPr>
          <w:sz w:val="28"/>
          <w:szCs w:val="28"/>
          <w:lang w:val="vi-VN"/>
        </w:rPr>
        <w:t>Ngược lại nhiều cơ quan, đơn vị do chưa hiểu hết v</w:t>
      </w:r>
      <w:r w:rsidR="00D64471" w:rsidRPr="006F39AA">
        <w:rPr>
          <w:sz w:val="28"/>
          <w:szCs w:val="28"/>
        </w:rPr>
        <w:t>ề</w:t>
      </w:r>
      <w:r w:rsidRPr="006F39AA">
        <w:rPr>
          <w:sz w:val="28"/>
          <w:szCs w:val="28"/>
          <w:lang w:val="vi-VN"/>
        </w:rPr>
        <w:t xml:space="preserve"> vị trí và tác dụng của việc lập hồ sơ c</w:t>
      </w:r>
      <w:r w:rsidR="00D64471" w:rsidRPr="006F39AA">
        <w:rPr>
          <w:sz w:val="28"/>
          <w:szCs w:val="28"/>
        </w:rPr>
        <w:t>ô</w:t>
      </w:r>
      <w:r w:rsidRPr="006F39AA">
        <w:rPr>
          <w:sz w:val="28"/>
          <w:szCs w:val="28"/>
          <w:lang w:val="vi-VN"/>
        </w:rPr>
        <w:t>ng việc nên khi cần tra cứu tài liệu không thể tìm thấy hoặc nếu có tìm thấy thì cũng mất khá nhiều thời gian, công sức. Không làm tốt công tác lập hồ sơ sẽ dẫn đến hồ sơ bị phân tán, chưa thu thập đầy đủ sẽ làm ảnh hưởng trực tiếp đến năng suất, chất lượng, hiệu quả hoạt động của cơ quan.</w:t>
      </w:r>
    </w:p>
    <w:p w:rsidR="004F5154" w:rsidRPr="006F39AA" w:rsidRDefault="004F5154" w:rsidP="00FC1247">
      <w:pPr>
        <w:pStyle w:val="BodyText"/>
        <w:spacing w:before="100" w:after="100" w:line="288" w:lineRule="auto"/>
        <w:ind w:left="0" w:right="231"/>
        <w:rPr>
          <w:b/>
          <w:lang w:val="vi-VN"/>
        </w:rPr>
      </w:pPr>
      <w:r w:rsidRPr="006F39AA">
        <w:rPr>
          <w:b/>
          <w:lang w:val="vi-VN"/>
        </w:rPr>
        <w:t>II. Thực trạng vấn đề</w:t>
      </w:r>
    </w:p>
    <w:p w:rsidR="004F5154" w:rsidRPr="006F39AA" w:rsidRDefault="004F5154" w:rsidP="00FC1247">
      <w:pPr>
        <w:spacing w:before="100" w:after="100" w:line="288" w:lineRule="auto"/>
        <w:ind w:firstLine="720"/>
        <w:jc w:val="both"/>
        <w:rPr>
          <w:sz w:val="28"/>
          <w:szCs w:val="28"/>
          <w:lang w:val="pt-BR"/>
        </w:rPr>
      </w:pPr>
      <w:r w:rsidRPr="006F39AA">
        <w:rPr>
          <w:sz w:val="28"/>
          <w:szCs w:val="28"/>
          <w:lang w:val="pt-BR"/>
        </w:rPr>
        <w:t xml:space="preserve">Những năm trước đây nhiều </w:t>
      </w:r>
      <w:r w:rsidRPr="006F39AA">
        <w:rPr>
          <w:sz w:val="28"/>
          <w:szCs w:val="28"/>
          <w:lang w:val="vi-VN"/>
        </w:rPr>
        <w:t xml:space="preserve">cơ sở giáo dục </w:t>
      </w:r>
      <w:r w:rsidRPr="006F39AA">
        <w:rPr>
          <w:sz w:val="28"/>
          <w:szCs w:val="28"/>
          <w:lang w:val="pt-BR"/>
        </w:rPr>
        <w:t>nói chung</w:t>
      </w:r>
      <w:r w:rsidRPr="006F39AA">
        <w:rPr>
          <w:sz w:val="28"/>
          <w:szCs w:val="28"/>
          <w:lang w:val="vi-VN"/>
        </w:rPr>
        <w:t>,</w:t>
      </w:r>
      <w:r w:rsidR="00D64471" w:rsidRPr="006F39AA">
        <w:rPr>
          <w:sz w:val="28"/>
          <w:szCs w:val="28"/>
        </w:rPr>
        <w:t xml:space="preserve"> </w:t>
      </w:r>
      <w:r w:rsidRPr="006F39AA">
        <w:rPr>
          <w:sz w:val="28"/>
          <w:szCs w:val="28"/>
          <w:lang w:val="vi-VN"/>
        </w:rPr>
        <w:t>t</w:t>
      </w:r>
      <w:r w:rsidRPr="006F39AA">
        <w:rPr>
          <w:sz w:val="28"/>
          <w:szCs w:val="28"/>
          <w:lang w:val="pt-BR"/>
        </w:rPr>
        <w:t xml:space="preserve">rường </w:t>
      </w:r>
      <w:r w:rsidR="00D64471" w:rsidRPr="006F39AA">
        <w:rPr>
          <w:sz w:val="28"/>
          <w:szCs w:val="28"/>
          <w:lang w:val="pt-BR"/>
        </w:rPr>
        <w:t>mầm</w:t>
      </w:r>
      <w:r w:rsidRPr="006F39AA">
        <w:rPr>
          <w:sz w:val="28"/>
          <w:szCs w:val="28"/>
          <w:lang w:val="pt-BR"/>
        </w:rPr>
        <w:t xml:space="preserve"> nói riêng chưa nhận thức được tầm quan trọng của công tác Văn thư nên hầu hết các trường đều chưa có bố trí cán bộ làm công tác này. </w:t>
      </w:r>
      <w:r w:rsidRPr="006F39AA">
        <w:rPr>
          <w:sz w:val="28"/>
          <w:szCs w:val="28"/>
          <w:lang w:val="vi-VN"/>
        </w:rPr>
        <w:t>Gần</w:t>
      </w:r>
      <w:r w:rsidRPr="006F39AA">
        <w:rPr>
          <w:sz w:val="28"/>
          <w:szCs w:val="28"/>
          <w:lang w:val="pt-BR"/>
        </w:rPr>
        <w:t xml:space="preserve"> đây</w:t>
      </w:r>
      <w:r w:rsidRPr="006F39AA">
        <w:rPr>
          <w:sz w:val="28"/>
          <w:szCs w:val="28"/>
          <w:lang w:val="vi-VN"/>
        </w:rPr>
        <w:t>,</w:t>
      </w:r>
      <w:r w:rsidRPr="006F39AA">
        <w:rPr>
          <w:sz w:val="28"/>
          <w:szCs w:val="28"/>
          <w:lang w:val="pt-BR"/>
        </w:rPr>
        <w:t xml:space="preserve"> do yêu cầu đổi mới của nhà nước về nhiều mặt trong hoạt động hành ch</w:t>
      </w:r>
      <w:r w:rsidRPr="006F39AA">
        <w:rPr>
          <w:sz w:val="28"/>
          <w:szCs w:val="28"/>
          <w:lang w:val="vi-VN"/>
        </w:rPr>
        <w:t>í</w:t>
      </w:r>
      <w:r w:rsidRPr="006F39AA">
        <w:rPr>
          <w:sz w:val="28"/>
          <w:szCs w:val="28"/>
          <w:lang w:val="pt-BR"/>
        </w:rPr>
        <w:t>nh cũng như trong giáo dục: Chương trình Phổ cập giáo</w:t>
      </w:r>
      <w:r w:rsidRPr="006F39AA">
        <w:rPr>
          <w:sz w:val="28"/>
          <w:szCs w:val="28"/>
          <w:lang w:val="vi-VN"/>
        </w:rPr>
        <w:t xml:space="preserve"> dục</w:t>
      </w:r>
      <w:r w:rsidRPr="006F39AA">
        <w:rPr>
          <w:sz w:val="28"/>
          <w:szCs w:val="28"/>
          <w:lang w:val="pt-BR"/>
        </w:rPr>
        <w:t xml:space="preserve"> cán bộ văn thư, nếu trường nào có thì cũng là phân công tạm thời chưa qua trường lớp nghiệp vụ văn thư nên việc lưu trữ chủ yếu là ghi vào một sổ gọi là sổ ghi công văn đi - đến và để chung trong một tập hồ sơ rất bề bộn nên rất khó tìm kiếm khi cần và không đảm bảo.</w:t>
      </w:r>
    </w:p>
    <w:p w:rsidR="00D75025" w:rsidRPr="006F39AA" w:rsidRDefault="004F5154" w:rsidP="00FC1247">
      <w:pPr>
        <w:spacing w:before="100" w:after="100" w:line="288" w:lineRule="auto"/>
        <w:ind w:firstLine="720"/>
        <w:jc w:val="both"/>
        <w:rPr>
          <w:sz w:val="28"/>
          <w:szCs w:val="28"/>
          <w:lang w:val="pt-BR"/>
        </w:rPr>
      </w:pPr>
      <w:r w:rsidRPr="006F39AA">
        <w:rPr>
          <w:sz w:val="28"/>
          <w:szCs w:val="28"/>
          <w:lang w:val="pt-BR"/>
        </w:rPr>
        <w:t xml:space="preserve">Các năm gần đây, nhận thức được việc phải cần có một cán bộ văn thư phụ trách bảo quản, sắp xếp các loại văn bản, công văn, hồ sơ sổ sách… Một cách ngăn nắp và có khoa học. </w:t>
      </w:r>
      <w:r w:rsidRPr="006F39AA">
        <w:rPr>
          <w:sz w:val="28"/>
          <w:szCs w:val="28"/>
          <w:lang w:val="vi-VN"/>
        </w:rPr>
        <w:t>C</w:t>
      </w:r>
      <w:r w:rsidRPr="006F39AA">
        <w:rPr>
          <w:sz w:val="28"/>
          <w:szCs w:val="28"/>
          <w:lang w:val="pt-BR"/>
        </w:rPr>
        <w:t xml:space="preserve">ác loại văn bản chỉ đạo; Hướng dẫn; Thông tư; Văn bản chuyên môn ngày càng nhiều, mà nhà trường lại không có đều có bố trí cán bộ làm công tác này nhưng nhìn chung cán bộ làm công tác văn thư chưa nhận thức được tầm quan trọng của công tác văn thư nên một số nơi vẫn còn bề bộn làm việc không có khoa học và chưa được ngăn nắp gọn gàng. </w:t>
      </w:r>
      <w:r w:rsidR="00D75025" w:rsidRPr="006F39AA">
        <w:rPr>
          <w:sz w:val="28"/>
          <w:szCs w:val="28"/>
          <w:lang w:val="pt-BR"/>
        </w:rPr>
        <w:t xml:space="preserve">Đặc biệt là việc phân loại, lập hồ sơ và lưu trữ hồ sơ tại đơn vị. </w:t>
      </w:r>
    </w:p>
    <w:p w:rsidR="004F5154" w:rsidRPr="006F39AA" w:rsidRDefault="004F5154" w:rsidP="00FC1247">
      <w:pPr>
        <w:spacing w:before="100" w:after="100" w:line="288" w:lineRule="auto"/>
        <w:jc w:val="both"/>
        <w:rPr>
          <w:b/>
          <w:sz w:val="28"/>
          <w:szCs w:val="28"/>
          <w:lang w:val="pt-BR"/>
        </w:rPr>
      </w:pPr>
      <w:r w:rsidRPr="006F39AA">
        <w:rPr>
          <w:b/>
          <w:sz w:val="28"/>
          <w:szCs w:val="28"/>
          <w:lang w:val="pt-BR"/>
        </w:rPr>
        <w:t>I</w:t>
      </w:r>
      <w:r w:rsidRPr="006F39AA">
        <w:rPr>
          <w:b/>
          <w:sz w:val="28"/>
          <w:szCs w:val="28"/>
          <w:lang w:val="vi-VN"/>
        </w:rPr>
        <w:t>I</w:t>
      </w:r>
      <w:r w:rsidRPr="006F39AA">
        <w:rPr>
          <w:b/>
          <w:sz w:val="28"/>
          <w:szCs w:val="28"/>
          <w:lang w:val="pt-BR"/>
        </w:rPr>
        <w:t>I</w:t>
      </w:r>
      <w:r w:rsidRPr="006F39AA">
        <w:rPr>
          <w:b/>
          <w:sz w:val="28"/>
          <w:szCs w:val="28"/>
          <w:lang w:val="vi-VN"/>
        </w:rPr>
        <w:t>.</w:t>
      </w:r>
      <w:r w:rsidRPr="006F39AA">
        <w:rPr>
          <w:b/>
          <w:sz w:val="28"/>
          <w:szCs w:val="28"/>
          <w:lang w:val="pt-BR"/>
        </w:rPr>
        <w:t xml:space="preserve"> Những thuận lợi và khó khăn</w:t>
      </w:r>
    </w:p>
    <w:p w:rsidR="004F5154" w:rsidRPr="006F39AA" w:rsidRDefault="004F5154" w:rsidP="00FC1247">
      <w:pPr>
        <w:tabs>
          <w:tab w:val="left" w:pos="2415"/>
        </w:tabs>
        <w:spacing w:before="100" w:after="100" w:line="288" w:lineRule="auto"/>
        <w:jc w:val="both"/>
        <w:rPr>
          <w:b/>
          <w:sz w:val="28"/>
          <w:szCs w:val="28"/>
          <w:u w:val="single"/>
          <w:lang w:val="pt-BR"/>
        </w:rPr>
      </w:pPr>
      <w:r w:rsidRPr="006F39AA">
        <w:rPr>
          <w:b/>
          <w:sz w:val="28"/>
          <w:szCs w:val="28"/>
          <w:u w:val="single"/>
          <w:lang w:val="pt-BR"/>
        </w:rPr>
        <w:t xml:space="preserve">1. </w:t>
      </w:r>
      <w:r w:rsidRPr="006F39AA">
        <w:rPr>
          <w:b/>
          <w:i/>
          <w:sz w:val="28"/>
          <w:szCs w:val="28"/>
          <w:u w:val="single"/>
          <w:lang w:val="pt-BR"/>
        </w:rPr>
        <w:t>Những thuận lợi</w:t>
      </w:r>
    </w:p>
    <w:p w:rsidR="00903426" w:rsidRPr="006F39AA" w:rsidRDefault="00750F98" w:rsidP="00FC1247">
      <w:pPr>
        <w:spacing w:before="100" w:after="100" w:line="288" w:lineRule="auto"/>
        <w:jc w:val="both"/>
        <w:rPr>
          <w:spacing w:val="-2"/>
          <w:sz w:val="28"/>
          <w:szCs w:val="28"/>
          <w:lang w:val="pt-BR"/>
        </w:rPr>
      </w:pPr>
      <w:r w:rsidRPr="006F39AA">
        <w:rPr>
          <w:spacing w:val="-2"/>
          <w:sz w:val="28"/>
          <w:szCs w:val="28"/>
          <w:shd w:val="clear" w:color="auto" w:fill="FFFFFF"/>
        </w:rPr>
        <w:tab/>
      </w:r>
      <w:r w:rsidR="00D75025" w:rsidRPr="006F39AA">
        <w:rPr>
          <w:spacing w:val="-2"/>
          <w:sz w:val="28"/>
          <w:szCs w:val="28"/>
          <w:shd w:val="clear" w:color="auto" w:fill="FFFFFF"/>
        </w:rPr>
        <w:t xml:space="preserve">Tháng </w:t>
      </w:r>
      <w:r w:rsidR="00903426" w:rsidRPr="006F39AA">
        <w:rPr>
          <w:spacing w:val="-2"/>
          <w:sz w:val="28"/>
          <w:szCs w:val="28"/>
          <w:shd w:val="clear" w:color="auto" w:fill="FFFFFF"/>
        </w:rPr>
        <w:t>1</w:t>
      </w:r>
      <w:r w:rsidR="00D75025" w:rsidRPr="006F39AA">
        <w:rPr>
          <w:spacing w:val="-2"/>
          <w:sz w:val="28"/>
          <w:szCs w:val="28"/>
          <w:shd w:val="clear" w:color="auto" w:fill="FFFFFF"/>
        </w:rPr>
        <w:t>/201</w:t>
      </w:r>
      <w:r w:rsidR="00903426" w:rsidRPr="006F39AA">
        <w:rPr>
          <w:spacing w:val="-2"/>
          <w:sz w:val="28"/>
          <w:szCs w:val="28"/>
          <w:shd w:val="clear" w:color="auto" w:fill="FFFFFF"/>
        </w:rPr>
        <w:t>4</w:t>
      </w:r>
      <w:r w:rsidR="00D75025" w:rsidRPr="006F39AA">
        <w:rPr>
          <w:spacing w:val="-2"/>
          <w:sz w:val="28"/>
          <w:szCs w:val="28"/>
          <w:shd w:val="clear" w:color="auto" w:fill="FFFFFF"/>
        </w:rPr>
        <w:t xml:space="preserve">, trường mầm non </w:t>
      </w:r>
      <w:r w:rsidR="00903426" w:rsidRPr="006F39AA">
        <w:rPr>
          <w:spacing w:val="-2"/>
          <w:sz w:val="28"/>
          <w:szCs w:val="28"/>
          <w:shd w:val="clear" w:color="auto" w:fill="FFFFFF"/>
        </w:rPr>
        <w:t>Bình Minh</w:t>
      </w:r>
      <w:r w:rsidR="00D75025" w:rsidRPr="006F39AA">
        <w:rPr>
          <w:spacing w:val="-2"/>
          <w:sz w:val="28"/>
          <w:szCs w:val="28"/>
          <w:shd w:val="clear" w:color="auto" w:fill="FFFFFF"/>
        </w:rPr>
        <w:t xml:space="preserve"> được bàn giao một ngôi trường mới khang trang với </w:t>
      </w:r>
      <w:r w:rsidR="00903426" w:rsidRPr="006F39AA">
        <w:rPr>
          <w:spacing w:val="-2"/>
          <w:sz w:val="28"/>
          <w:szCs w:val="28"/>
          <w:shd w:val="clear" w:color="auto" w:fill="FFFFFF"/>
        </w:rPr>
        <w:t>20</w:t>
      </w:r>
      <w:r w:rsidR="00D75025" w:rsidRPr="006F39AA">
        <w:rPr>
          <w:spacing w:val="-2"/>
          <w:sz w:val="28"/>
          <w:szCs w:val="28"/>
          <w:shd w:val="clear" w:color="auto" w:fill="FFFFFF"/>
        </w:rPr>
        <w:t xml:space="preserve"> phòng học và các phòng chức năng. Các trang thiết bị hiện đại được UBND </w:t>
      </w:r>
      <w:r w:rsidR="00903426" w:rsidRPr="006F39AA">
        <w:rPr>
          <w:spacing w:val="-2"/>
          <w:sz w:val="28"/>
          <w:szCs w:val="28"/>
          <w:shd w:val="clear" w:color="auto" w:fill="FFFFFF"/>
        </w:rPr>
        <w:t>huyện Gia Lâm</w:t>
      </w:r>
      <w:r w:rsidR="00D75025" w:rsidRPr="006F39AA">
        <w:rPr>
          <w:spacing w:val="-2"/>
          <w:sz w:val="28"/>
          <w:szCs w:val="28"/>
          <w:shd w:val="clear" w:color="auto" w:fill="FFFFFF"/>
        </w:rPr>
        <w:t xml:space="preserve"> đầu tư, trang bị đầy đủ. Năm học 20</w:t>
      </w:r>
      <w:r w:rsidR="00903426" w:rsidRPr="006F39AA">
        <w:rPr>
          <w:spacing w:val="-2"/>
          <w:sz w:val="28"/>
          <w:szCs w:val="28"/>
          <w:shd w:val="clear" w:color="auto" w:fill="FFFFFF"/>
        </w:rPr>
        <w:t>18</w:t>
      </w:r>
      <w:r w:rsidR="00D75025" w:rsidRPr="006F39AA">
        <w:rPr>
          <w:spacing w:val="-2"/>
          <w:sz w:val="28"/>
          <w:szCs w:val="28"/>
          <w:shd w:val="clear" w:color="auto" w:fill="FFFFFF"/>
        </w:rPr>
        <w:t xml:space="preserve"> </w:t>
      </w:r>
      <w:r w:rsidR="00A84777" w:rsidRPr="006F39AA">
        <w:rPr>
          <w:spacing w:val="-2"/>
          <w:sz w:val="28"/>
          <w:szCs w:val="28"/>
          <w:shd w:val="clear" w:color="auto" w:fill="FFFFFF"/>
        </w:rPr>
        <w:t>-</w:t>
      </w:r>
      <w:r w:rsidR="00D75025" w:rsidRPr="006F39AA">
        <w:rPr>
          <w:spacing w:val="-2"/>
          <w:sz w:val="28"/>
          <w:szCs w:val="28"/>
          <w:shd w:val="clear" w:color="auto" w:fill="FFFFFF"/>
        </w:rPr>
        <w:t xml:space="preserve"> 20</w:t>
      </w:r>
      <w:r w:rsidR="00903426" w:rsidRPr="006F39AA">
        <w:rPr>
          <w:spacing w:val="-2"/>
          <w:sz w:val="28"/>
          <w:szCs w:val="28"/>
          <w:shd w:val="clear" w:color="auto" w:fill="FFFFFF"/>
        </w:rPr>
        <w:t>19</w:t>
      </w:r>
      <w:r w:rsidR="00D75025" w:rsidRPr="006F39AA">
        <w:rPr>
          <w:spacing w:val="-2"/>
          <w:sz w:val="28"/>
          <w:szCs w:val="28"/>
          <w:shd w:val="clear" w:color="auto" w:fill="FFFFFF"/>
        </w:rPr>
        <w:t xml:space="preserve"> trường đã được công nhận trường chuẩn Quốc gia mức độ I.</w:t>
      </w:r>
      <w:r w:rsidR="00903426" w:rsidRPr="006F39AA">
        <w:rPr>
          <w:spacing w:val="-2"/>
          <w:sz w:val="28"/>
          <w:szCs w:val="28"/>
          <w:shd w:val="clear" w:color="auto" w:fill="FFFFFF"/>
        </w:rPr>
        <w:t xml:space="preserve"> </w:t>
      </w:r>
      <w:r w:rsidRPr="006F39AA">
        <w:rPr>
          <w:spacing w:val="-2"/>
          <w:sz w:val="28"/>
          <w:szCs w:val="28"/>
          <w:lang w:val="pt-BR"/>
        </w:rPr>
        <w:t>Năm học 2020-2021 trường mầm non Bình Minh vinh dự được bằng công nhận trường mầm non đạt chuẩn quốc gia mức độ 2, kết quả kiểm định chất lượng đạt cấp độ 3.</w:t>
      </w:r>
    </w:p>
    <w:p w:rsidR="00750F98" w:rsidRPr="006F39AA" w:rsidRDefault="00750F98" w:rsidP="00FC1247">
      <w:pPr>
        <w:spacing w:before="100" w:after="100" w:line="288" w:lineRule="auto"/>
        <w:jc w:val="both"/>
        <w:rPr>
          <w:sz w:val="28"/>
          <w:szCs w:val="28"/>
          <w:shd w:val="clear" w:color="auto" w:fill="FFFFFF"/>
        </w:rPr>
      </w:pPr>
      <w:r w:rsidRPr="006F39AA">
        <w:rPr>
          <w:sz w:val="28"/>
          <w:szCs w:val="28"/>
          <w:lang w:val="pt-BR"/>
        </w:rPr>
        <w:tab/>
      </w:r>
      <w:r w:rsidR="00D75025" w:rsidRPr="006F39AA">
        <w:rPr>
          <w:sz w:val="28"/>
          <w:szCs w:val="28"/>
          <w:shd w:val="clear" w:color="auto" w:fill="FFFFFF"/>
        </w:rPr>
        <w:t>Năm học 202</w:t>
      </w:r>
      <w:r w:rsidRPr="006F39AA">
        <w:rPr>
          <w:sz w:val="28"/>
          <w:szCs w:val="28"/>
          <w:shd w:val="clear" w:color="auto" w:fill="FFFFFF"/>
        </w:rPr>
        <w:t>3</w:t>
      </w:r>
      <w:r w:rsidR="00D75025" w:rsidRPr="006F39AA">
        <w:rPr>
          <w:sz w:val="28"/>
          <w:szCs w:val="28"/>
          <w:shd w:val="clear" w:color="auto" w:fill="FFFFFF"/>
        </w:rPr>
        <w:t xml:space="preserve"> - 202</w:t>
      </w:r>
      <w:r w:rsidRPr="006F39AA">
        <w:rPr>
          <w:sz w:val="28"/>
          <w:szCs w:val="28"/>
          <w:shd w:val="clear" w:color="auto" w:fill="FFFFFF"/>
        </w:rPr>
        <w:t>4</w:t>
      </w:r>
      <w:r w:rsidR="00D75025" w:rsidRPr="006F39AA">
        <w:rPr>
          <w:sz w:val="28"/>
          <w:szCs w:val="28"/>
          <w:shd w:val="clear" w:color="auto" w:fill="FFFFFF"/>
        </w:rPr>
        <w:t xml:space="preserve"> nhà trường có: 4</w:t>
      </w:r>
      <w:r w:rsidRPr="006F39AA">
        <w:rPr>
          <w:sz w:val="28"/>
          <w:szCs w:val="28"/>
          <w:shd w:val="clear" w:color="auto" w:fill="FFFFFF"/>
        </w:rPr>
        <w:t>9</w:t>
      </w:r>
      <w:r w:rsidR="00D75025" w:rsidRPr="006F39AA">
        <w:rPr>
          <w:sz w:val="28"/>
          <w:szCs w:val="28"/>
          <w:shd w:val="clear" w:color="auto" w:fill="FFFFFF"/>
        </w:rPr>
        <w:t xml:space="preserve"> CBGVNV trong đó</w:t>
      </w:r>
      <w:r w:rsidRPr="006F39AA">
        <w:rPr>
          <w:sz w:val="28"/>
          <w:szCs w:val="28"/>
          <w:shd w:val="clear" w:color="auto" w:fill="FFFFFF"/>
        </w:rPr>
        <w:t>:</w:t>
      </w:r>
    </w:p>
    <w:p w:rsidR="00750F98" w:rsidRPr="006F39AA" w:rsidRDefault="00D75025" w:rsidP="00FC1247">
      <w:pPr>
        <w:spacing w:before="100" w:after="100" w:line="288" w:lineRule="auto"/>
        <w:ind w:firstLine="720"/>
        <w:jc w:val="both"/>
        <w:rPr>
          <w:sz w:val="28"/>
          <w:szCs w:val="28"/>
          <w:shd w:val="clear" w:color="auto" w:fill="FFFFFF"/>
        </w:rPr>
      </w:pPr>
      <w:r w:rsidRPr="006F39AA">
        <w:rPr>
          <w:sz w:val="28"/>
          <w:szCs w:val="28"/>
          <w:shd w:val="clear" w:color="auto" w:fill="FFFFFF"/>
        </w:rPr>
        <w:t>+ CBQL: 03 người</w:t>
      </w:r>
      <w:r w:rsidR="00750F98" w:rsidRPr="006F39AA">
        <w:rPr>
          <w:sz w:val="28"/>
          <w:szCs w:val="28"/>
          <w:shd w:val="clear" w:color="auto" w:fill="FFFFFF"/>
        </w:rPr>
        <w:t>.</w:t>
      </w:r>
    </w:p>
    <w:p w:rsidR="00750F98" w:rsidRPr="006F39AA" w:rsidRDefault="00D75025" w:rsidP="00FC1247">
      <w:pPr>
        <w:spacing w:before="100" w:after="100" w:line="288" w:lineRule="auto"/>
        <w:ind w:firstLine="720"/>
        <w:jc w:val="both"/>
        <w:rPr>
          <w:sz w:val="28"/>
          <w:szCs w:val="28"/>
          <w:shd w:val="clear" w:color="auto" w:fill="FFFFFF"/>
        </w:rPr>
      </w:pPr>
      <w:r w:rsidRPr="006F39AA">
        <w:rPr>
          <w:sz w:val="28"/>
          <w:szCs w:val="28"/>
          <w:shd w:val="clear" w:color="auto" w:fill="FFFFFF"/>
        </w:rPr>
        <w:lastRenderedPageBreak/>
        <w:t xml:space="preserve">+ Giáo viên: </w:t>
      </w:r>
      <w:r w:rsidR="00750F98" w:rsidRPr="006F39AA">
        <w:rPr>
          <w:sz w:val="28"/>
          <w:szCs w:val="28"/>
          <w:shd w:val="clear" w:color="auto" w:fill="FFFFFF"/>
        </w:rPr>
        <w:t>32</w:t>
      </w:r>
      <w:r w:rsidRPr="006F39AA">
        <w:rPr>
          <w:sz w:val="28"/>
          <w:szCs w:val="28"/>
          <w:shd w:val="clear" w:color="auto" w:fill="FFFFFF"/>
        </w:rPr>
        <w:t xml:space="preserve"> người</w:t>
      </w:r>
      <w:r w:rsidR="00750F98" w:rsidRPr="006F39AA">
        <w:rPr>
          <w:sz w:val="28"/>
          <w:szCs w:val="28"/>
          <w:shd w:val="clear" w:color="auto" w:fill="FFFFFF"/>
        </w:rPr>
        <w:t>.</w:t>
      </w:r>
    </w:p>
    <w:p w:rsidR="00972458" w:rsidRPr="006F39AA" w:rsidRDefault="00D75025" w:rsidP="00FC1247">
      <w:pPr>
        <w:spacing w:before="100" w:after="100" w:line="288" w:lineRule="auto"/>
        <w:ind w:firstLine="720"/>
        <w:jc w:val="both"/>
        <w:rPr>
          <w:sz w:val="28"/>
          <w:szCs w:val="28"/>
          <w:shd w:val="clear" w:color="auto" w:fill="FFFFFF"/>
        </w:rPr>
      </w:pPr>
      <w:r w:rsidRPr="006F39AA">
        <w:rPr>
          <w:sz w:val="28"/>
          <w:szCs w:val="28"/>
          <w:shd w:val="clear" w:color="auto" w:fill="FFFFFF"/>
        </w:rPr>
        <w:t>+ Nhân viên: 1</w:t>
      </w:r>
      <w:r w:rsidR="00972458" w:rsidRPr="006F39AA">
        <w:rPr>
          <w:sz w:val="28"/>
          <w:szCs w:val="28"/>
          <w:shd w:val="clear" w:color="auto" w:fill="FFFFFF"/>
        </w:rPr>
        <w:t>4</w:t>
      </w:r>
      <w:r w:rsidRPr="006F39AA">
        <w:rPr>
          <w:sz w:val="28"/>
          <w:szCs w:val="28"/>
          <w:shd w:val="clear" w:color="auto" w:fill="FFFFFF"/>
        </w:rPr>
        <w:t xml:space="preserve"> người</w:t>
      </w:r>
    </w:p>
    <w:p w:rsidR="005C5EE5" w:rsidRPr="006F39AA" w:rsidRDefault="00D75025" w:rsidP="00FC1247">
      <w:pPr>
        <w:spacing w:before="100" w:after="100" w:line="288" w:lineRule="auto"/>
        <w:ind w:firstLine="720"/>
        <w:jc w:val="both"/>
        <w:rPr>
          <w:sz w:val="28"/>
          <w:szCs w:val="28"/>
          <w:shd w:val="clear" w:color="auto" w:fill="FFFFFF"/>
        </w:rPr>
      </w:pPr>
      <w:r w:rsidRPr="006F39AA">
        <w:rPr>
          <w:sz w:val="28"/>
          <w:szCs w:val="28"/>
          <w:shd w:val="clear" w:color="auto" w:fill="FFFFFF"/>
        </w:rPr>
        <w:t>Trình độ:  100% CBGVNV đạt chuẩn</w:t>
      </w:r>
      <w:r w:rsidR="00972458" w:rsidRPr="006F39AA">
        <w:rPr>
          <w:sz w:val="28"/>
          <w:szCs w:val="28"/>
          <w:shd w:val="clear" w:color="auto" w:fill="FFFFFF"/>
        </w:rPr>
        <w:t xml:space="preserve">, </w:t>
      </w:r>
      <w:r w:rsidRPr="006F39AA">
        <w:rPr>
          <w:sz w:val="28"/>
          <w:szCs w:val="28"/>
          <w:shd w:val="clear" w:color="auto" w:fill="FFFFFF"/>
        </w:rPr>
        <w:t>8</w:t>
      </w:r>
      <w:r w:rsidR="002019F7" w:rsidRPr="006F39AA">
        <w:rPr>
          <w:sz w:val="28"/>
          <w:szCs w:val="28"/>
          <w:shd w:val="clear" w:color="auto" w:fill="FFFFFF"/>
        </w:rPr>
        <w:t>0</w:t>
      </w:r>
      <w:r w:rsidRPr="006F39AA">
        <w:rPr>
          <w:sz w:val="28"/>
          <w:szCs w:val="28"/>
          <w:shd w:val="clear" w:color="auto" w:fill="FFFFFF"/>
        </w:rPr>
        <w:t>% trên chuẩn</w:t>
      </w:r>
      <w:r w:rsidR="005C5EE5" w:rsidRPr="006F39AA">
        <w:rPr>
          <w:sz w:val="28"/>
          <w:szCs w:val="28"/>
          <w:shd w:val="clear" w:color="auto" w:fill="FFFFFF"/>
        </w:rPr>
        <w:t>.</w:t>
      </w:r>
    </w:p>
    <w:p w:rsidR="005C5EE5" w:rsidRPr="006F39AA" w:rsidRDefault="00D75025" w:rsidP="00FC1247">
      <w:pPr>
        <w:spacing w:before="100" w:after="100" w:line="288" w:lineRule="auto"/>
        <w:ind w:firstLine="720"/>
        <w:jc w:val="both"/>
        <w:rPr>
          <w:sz w:val="28"/>
          <w:szCs w:val="28"/>
          <w:shd w:val="clear" w:color="auto" w:fill="FFFFFF"/>
        </w:rPr>
      </w:pPr>
      <w:r w:rsidRPr="006F39AA">
        <w:rPr>
          <w:sz w:val="28"/>
          <w:szCs w:val="28"/>
          <w:shd w:val="clear" w:color="auto" w:fill="FFFFFF"/>
        </w:rPr>
        <w:t>Được sự chỉ đạo sát sao của cấp trên mọi công việc của tôi luôn bám theo các thông tư, hướng dẫn của nghành một cách chính xác. Công tác văn thư lưu trữ có đầy đủ hệ thống văn bản mang tính chất pháp lý</w:t>
      </w:r>
      <w:r w:rsidR="002019F7" w:rsidRPr="006F39AA">
        <w:rPr>
          <w:sz w:val="28"/>
          <w:szCs w:val="28"/>
          <w:shd w:val="clear" w:color="auto" w:fill="FFFFFF"/>
        </w:rPr>
        <w:t>. Nhà trường c</w:t>
      </w:r>
      <w:r w:rsidRPr="006F39AA">
        <w:rPr>
          <w:sz w:val="28"/>
          <w:szCs w:val="28"/>
          <w:shd w:val="clear" w:color="auto" w:fill="FFFFFF"/>
        </w:rPr>
        <w:t>ó</w:t>
      </w:r>
      <w:r w:rsidR="002019F7" w:rsidRPr="006F39AA">
        <w:rPr>
          <w:sz w:val="28"/>
          <w:szCs w:val="28"/>
          <w:shd w:val="clear" w:color="auto" w:fill="FFFFFF"/>
        </w:rPr>
        <w:t xml:space="preserve"> bố trí</w:t>
      </w:r>
      <w:r w:rsidRPr="006F39AA">
        <w:rPr>
          <w:sz w:val="28"/>
          <w:szCs w:val="28"/>
          <w:shd w:val="clear" w:color="auto" w:fill="FFFFFF"/>
        </w:rPr>
        <w:t xml:space="preserve"> phòng văn thư</w:t>
      </w:r>
      <w:r w:rsidR="002019F7" w:rsidRPr="006F39AA">
        <w:rPr>
          <w:sz w:val="28"/>
          <w:szCs w:val="28"/>
          <w:shd w:val="clear" w:color="auto" w:fill="FFFFFF"/>
        </w:rPr>
        <w:t xml:space="preserve"> và lưu trữ riêng, với diện tích mỗi phòng 2</w:t>
      </w:r>
      <w:r w:rsidR="00857D2E" w:rsidRPr="006F39AA">
        <w:rPr>
          <w:sz w:val="28"/>
          <w:szCs w:val="28"/>
          <w:shd w:val="clear" w:color="auto" w:fill="FFFFFF"/>
        </w:rPr>
        <w:t>3</w:t>
      </w:r>
      <w:r w:rsidR="002019F7" w:rsidRPr="006F39AA">
        <w:rPr>
          <w:sz w:val="28"/>
          <w:szCs w:val="28"/>
          <w:shd w:val="clear" w:color="auto" w:fill="FFFFFF"/>
        </w:rPr>
        <w:t>,</w:t>
      </w:r>
      <w:r w:rsidR="00857D2E" w:rsidRPr="006F39AA">
        <w:rPr>
          <w:sz w:val="28"/>
          <w:szCs w:val="28"/>
          <w:shd w:val="clear" w:color="auto" w:fill="FFFFFF"/>
        </w:rPr>
        <w:t>7</w:t>
      </w:r>
      <w:r w:rsidR="002019F7" w:rsidRPr="006F39AA">
        <w:rPr>
          <w:sz w:val="28"/>
          <w:szCs w:val="28"/>
          <w:shd w:val="clear" w:color="auto" w:fill="FFFFFF"/>
        </w:rPr>
        <w:t>m</w:t>
      </w:r>
      <w:r w:rsidR="002019F7" w:rsidRPr="006F39AA">
        <w:rPr>
          <w:sz w:val="28"/>
          <w:szCs w:val="28"/>
          <w:shd w:val="clear" w:color="auto" w:fill="FFFFFF"/>
          <w:vertAlign w:val="superscript"/>
        </w:rPr>
        <w:t>2</w:t>
      </w:r>
      <w:r w:rsidR="002019F7" w:rsidRPr="006F39AA">
        <w:rPr>
          <w:sz w:val="28"/>
          <w:szCs w:val="28"/>
          <w:shd w:val="clear" w:color="auto" w:fill="FFFFFF"/>
        </w:rPr>
        <w:t> </w:t>
      </w:r>
    </w:p>
    <w:p w:rsidR="002019F7" w:rsidRPr="006F39AA" w:rsidRDefault="005C5EE5" w:rsidP="00FC1247">
      <w:pPr>
        <w:spacing w:before="100" w:after="100" w:line="288" w:lineRule="auto"/>
        <w:ind w:firstLine="720"/>
        <w:jc w:val="both"/>
        <w:rPr>
          <w:sz w:val="28"/>
          <w:szCs w:val="28"/>
          <w:shd w:val="clear" w:color="auto" w:fill="FFFFFF"/>
        </w:rPr>
      </w:pPr>
      <w:r w:rsidRPr="006F39AA">
        <w:rPr>
          <w:sz w:val="28"/>
          <w:szCs w:val="28"/>
          <w:shd w:val="clear" w:color="auto" w:fill="FFFFFF"/>
        </w:rPr>
        <w:t>Phòng văn thư và lưu trữ được trang bị</w:t>
      </w:r>
      <w:r w:rsidR="002019F7" w:rsidRPr="006F39AA">
        <w:rPr>
          <w:sz w:val="28"/>
          <w:szCs w:val="28"/>
          <w:shd w:val="clear" w:color="auto" w:fill="FFFFFF"/>
        </w:rPr>
        <w:t xml:space="preserve"> </w:t>
      </w:r>
      <w:r w:rsidR="00D75025" w:rsidRPr="006F39AA">
        <w:rPr>
          <w:sz w:val="28"/>
          <w:szCs w:val="28"/>
          <w:shd w:val="clear" w:color="auto" w:fill="FFFFFF"/>
        </w:rPr>
        <w:t>đầy đủ các cơ sở vật chất</w:t>
      </w:r>
      <w:r w:rsidRPr="006F39AA">
        <w:rPr>
          <w:sz w:val="28"/>
          <w:szCs w:val="28"/>
          <w:shd w:val="clear" w:color="auto" w:fill="FFFFFF"/>
        </w:rPr>
        <w:t xml:space="preserve"> như máy tính, máy in, điều hòa, tủ hồ sơ</w:t>
      </w:r>
      <w:r w:rsidR="00857D2E" w:rsidRPr="006F39AA">
        <w:rPr>
          <w:sz w:val="28"/>
          <w:szCs w:val="28"/>
          <w:shd w:val="clear" w:color="auto" w:fill="FFFFFF"/>
        </w:rPr>
        <w:t>, giá tài liệu để</w:t>
      </w:r>
      <w:r w:rsidR="00D75025" w:rsidRPr="006F39AA">
        <w:rPr>
          <w:sz w:val="28"/>
          <w:szCs w:val="28"/>
          <w:shd w:val="clear" w:color="auto" w:fill="FFFFFF"/>
        </w:rPr>
        <w:t xml:space="preserve"> phục vụ công tác văn thư lưu trữ</w:t>
      </w:r>
      <w:r w:rsidR="00857D2E" w:rsidRPr="006F39AA">
        <w:rPr>
          <w:sz w:val="28"/>
          <w:szCs w:val="28"/>
          <w:shd w:val="clear" w:color="auto" w:fill="FFFFFF"/>
        </w:rPr>
        <w:t xml:space="preserve"> tại cơ quan.</w:t>
      </w:r>
    </w:p>
    <w:p w:rsidR="00544FAE" w:rsidRPr="006F39AA" w:rsidRDefault="00D75025" w:rsidP="00987FB2">
      <w:pPr>
        <w:spacing w:before="100" w:after="100" w:line="288" w:lineRule="auto"/>
        <w:ind w:firstLine="720"/>
        <w:jc w:val="both"/>
        <w:rPr>
          <w:sz w:val="28"/>
          <w:szCs w:val="28"/>
          <w:shd w:val="clear" w:color="auto" w:fill="FFFFFF"/>
        </w:rPr>
      </w:pPr>
      <w:r w:rsidRPr="006F39AA">
        <w:rPr>
          <w:spacing w:val="-2"/>
          <w:sz w:val="28"/>
          <w:szCs w:val="28"/>
          <w:shd w:val="clear" w:color="auto" w:fill="FFFFFF"/>
        </w:rPr>
        <w:t>Có định biên cán bộ văn thư lưu trữ có trình độ chuyên môn, nhiệt tình công tác, thuận tiện cho việc cụ thể hóa công việc và tổ chức thực hiện nhiệm vụ.</w:t>
      </w:r>
      <w:r w:rsidRPr="006F39AA">
        <w:rPr>
          <w:spacing w:val="-2"/>
          <w:sz w:val="28"/>
          <w:szCs w:val="28"/>
        </w:rPr>
        <w:br/>
      </w:r>
      <w:r w:rsidR="00987FB2">
        <w:rPr>
          <w:sz w:val="28"/>
          <w:szCs w:val="28"/>
          <w:shd w:val="clear" w:color="auto" w:fill="FFFFFF"/>
        </w:rPr>
        <w:t>     </w:t>
      </w:r>
      <w:r w:rsidR="00987FB2">
        <w:rPr>
          <w:sz w:val="28"/>
          <w:szCs w:val="28"/>
          <w:shd w:val="clear" w:color="auto" w:fill="FFFFFF"/>
        </w:rPr>
        <w:tab/>
      </w:r>
      <w:r w:rsidRPr="006F39AA">
        <w:rPr>
          <w:sz w:val="28"/>
          <w:szCs w:val="28"/>
          <w:shd w:val="clear" w:color="auto" w:fill="FFFFFF"/>
        </w:rPr>
        <w:t>Công tác văn thư tiến hành từng bước nhịp nhàng và đồng bộ. Việc chuyển giao các văn bản đi đến được thực hiện nhanh chóng, phân loại độ “mật”, “khẩn” để chuyển giao kịp thời. Cán bộ nhân viên trong văn phòng đã hoàn thành tương  đối tốt nhiệm vụ được giao và bước đầu đảm bảo đúng các quy định về công tác văn bản, giấy tờ. Việc quản lý con dấu đảm bảo đúng quy định.</w:t>
      </w:r>
    </w:p>
    <w:p w:rsidR="004F5154" w:rsidRPr="006F39AA" w:rsidRDefault="004F5154" w:rsidP="00FC1247">
      <w:pPr>
        <w:tabs>
          <w:tab w:val="left" w:pos="2415"/>
        </w:tabs>
        <w:spacing w:before="100" w:after="100" w:line="288" w:lineRule="auto"/>
        <w:jc w:val="both"/>
        <w:rPr>
          <w:b/>
          <w:i/>
          <w:sz w:val="28"/>
          <w:szCs w:val="28"/>
          <w:u w:val="single"/>
          <w:lang w:val="vi-VN"/>
        </w:rPr>
      </w:pPr>
      <w:r w:rsidRPr="006F39AA">
        <w:rPr>
          <w:b/>
          <w:i/>
          <w:sz w:val="28"/>
          <w:szCs w:val="28"/>
          <w:u w:val="single"/>
          <w:lang w:val="vi-VN"/>
        </w:rPr>
        <w:t>2</w:t>
      </w:r>
      <w:r w:rsidR="00517A12" w:rsidRPr="006F39AA">
        <w:rPr>
          <w:b/>
          <w:i/>
          <w:sz w:val="28"/>
          <w:szCs w:val="28"/>
          <w:u w:val="single"/>
          <w:lang w:val="pt-BR"/>
        </w:rPr>
        <w:t>.</w:t>
      </w:r>
      <w:r w:rsidR="004E6441" w:rsidRPr="006F39AA">
        <w:rPr>
          <w:b/>
          <w:i/>
          <w:sz w:val="28"/>
          <w:szCs w:val="28"/>
          <w:u w:val="single"/>
          <w:lang w:val="pt-BR"/>
        </w:rPr>
        <w:t xml:space="preserve"> </w:t>
      </w:r>
      <w:r w:rsidRPr="006F39AA">
        <w:rPr>
          <w:b/>
          <w:i/>
          <w:sz w:val="28"/>
          <w:szCs w:val="28"/>
          <w:u w:val="single"/>
          <w:lang w:val="vi-VN"/>
        </w:rPr>
        <w:t>Một số k</w:t>
      </w:r>
      <w:r w:rsidRPr="006F39AA">
        <w:rPr>
          <w:b/>
          <w:i/>
          <w:sz w:val="28"/>
          <w:szCs w:val="28"/>
          <w:u w:val="single"/>
          <w:lang w:val="pt-BR"/>
        </w:rPr>
        <w:t>hó khăn</w:t>
      </w:r>
    </w:p>
    <w:p w:rsidR="00857D2E" w:rsidRPr="006F39AA" w:rsidRDefault="00857D2E" w:rsidP="00FC1247">
      <w:pPr>
        <w:spacing w:before="100" w:after="100" w:line="288" w:lineRule="auto"/>
        <w:jc w:val="both"/>
        <w:rPr>
          <w:sz w:val="28"/>
          <w:szCs w:val="28"/>
        </w:rPr>
      </w:pPr>
      <w:r w:rsidRPr="006F39AA">
        <w:rPr>
          <w:sz w:val="28"/>
          <w:szCs w:val="28"/>
        </w:rPr>
        <w:tab/>
        <w:t>Tuy đã đạt được một số kết quả quan trọng trong việc thực hiện công tác văn thư lưu trữ nhưng đến nay vẫn còn tồn tại một số những khó khăn như:</w:t>
      </w:r>
    </w:p>
    <w:p w:rsidR="00296F45" w:rsidRPr="006F39AA" w:rsidRDefault="00296F45" w:rsidP="00FC1247">
      <w:pPr>
        <w:widowControl w:val="0"/>
        <w:autoSpaceDE w:val="0"/>
        <w:autoSpaceDN w:val="0"/>
        <w:adjustRightInd w:val="0"/>
        <w:spacing w:before="100" w:after="100" w:line="288" w:lineRule="auto"/>
        <w:jc w:val="both"/>
        <w:rPr>
          <w:sz w:val="28"/>
          <w:szCs w:val="28"/>
        </w:rPr>
      </w:pPr>
      <w:r w:rsidRPr="006F39AA">
        <w:rPr>
          <w:sz w:val="28"/>
          <w:szCs w:val="28"/>
        </w:rPr>
        <w:tab/>
        <w:t>Việc giao, nhận văn bản, công văn và lưu trữ chủ yếu bằng hình thức thủ công, sắp xếp chưa được đồng nhất hình thức.</w:t>
      </w:r>
    </w:p>
    <w:p w:rsidR="00296F45" w:rsidRPr="006F39AA" w:rsidRDefault="00296F45" w:rsidP="00FC1247">
      <w:pPr>
        <w:widowControl w:val="0"/>
        <w:autoSpaceDE w:val="0"/>
        <w:autoSpaceDN w:val="0"/>
        <w:adjustRightInd w:val="0"/>
        <w:spacing w:before="100" w:after="100" w:line="288" w:lineRule="auto"/>
        <w:jc w:val="both"/>
        <w:rPr>
          <w:sz w:val="28"/>
          <w:szCs w:val="28"/>
        </w:rPr>
      </w:pPr>
      <w:r w:rsidRPr="006F39AA">
        <w:rPr>
          <w:sz w:val="28"/>
          <w:szCs w:val="28"/>
        </w:rPr>
        <w:tab/>
        <w:t xml:space="preserve">Số lượng hồ sơ sản sinh ra trong một năm học tương đối lớn nhưng chưa thống nhất được hình thức lưu giữa việc thực hiện lưu hồ sơ trong công tác kiểm định chất lượng và việc thực hiện lưu giữ hồ sơ theo Nghị định số 01/2013/NĐ-CP ngày 03/01/2013 của Chính phủ quy định chi tiết thi hành một số điều của Luật Lưu trữ. </w:t>
      </w:r>
    </w:p>
    <w:p w:rsidR="00572925" w:rsidRPr="006F39AA" w:rsidRDefault="00857D2E" w:rsidP="00FC1247">
      <w:pPr>
        <w:spacing w:before="100" w:after="100" w:line="288" w:lineRule="auto"/>
        <w:ind w:firstLine="720"/>
        <w:jc w:val="both"/>
        <w:rPr>
          <w:sz w:val="28"/>
          <w:szCs w:val="28"/>
        </w:rPr>
      </w:pPr>
      <w:r w:rsidRPr="006F39AA">
        <w:rPr>
          <w:sz w:val="28"/>
          <w:szCs w:val="28"/>
        </w:rPr>
        <w:t xml:space="preserve">Tình trạng văn bản sai thể thức, sai về quy cách văn bản vẫn còn, nội dung khi soạn thảo văn bản không rõ ràng. Hơn nữa đối với không ít người công việc được giao đã giải quyết xong là hết trách nhiệm mà chưa có ý thức được rằng phải lập hồ sơ quản lý đối với những văn bản, tài liệu được hình thành và cũng không ít nghĩ rằng những tài liệu hôm nay sẽ có giá trị cho mai sau nên </w:t>
      </w:r>
      <w:r w:rsidRPr="006F39AA">
        <w:rPr>
          <w:sz w:val="28"/>
          <w:szCs w:val="28"/>
        </w:rPr>
        <w:lastRenderedPageBreak/>
        <w:t>chưa có ý thức trân trọng, bảo vệ những tài liệu đó, do đó văn bản còn nằm rải rác ở các tổ nhóm chuyên môn hoặc không lưu giữ đầy đủ.</w:t>
      </w:r>
    </w:p>
    <w:p w:rsidR="00857D2E" w:rsidRPr="006F39AA" w:rsidRDefault="00857D2E" w:rsidP="00FC1247">
      <w:pPr>
        <w:spacing w:before="100" w:after="100" w:line="288" w:lineRule="auto"/>
        <w:ind w:firstLine="720"/>
        <w:jc w:val="both"/>
        <w:rPr>
          <w:sz w:val="28"/>
          <w:szCs w:val="26"/>
        </w:rPr>
      </w:pPr>
      <w:r w:rsidRPr="006F39AA">
        <w:rPr>
          <w:sz w:val="28"/>
          <w:szCs w:val="26"/>
        </w:rPr>
        <w:t>Chính từ những khó khăn đã thúc đẩy tôi một nhân viên văn thư phải tìm ra tìm giải pháp thực hiện một cách nhanh chóng nhất, hiệu quả nhất để hoàn thành tốt công việc được giao cũng như để chia sẻ cùng đồng nghiệp.</w:t>
      </w:r>
    </w:p>
    <w:p w:rsidR="004F5154" w:rsidRDefault="004F5154" w:rsidP="00FC1247">
      <w:pPr>
        <w:tabs>
          <w:tab w:val="left" w:pos="2415"/>
        </w:tabs>
        <w:spacing w:before="100" w:after="100" w:line="288" w:lineRule="auto"/>
        <w:jc w:val="both"/>
        <w:rPr>
          <w:b/>
          <w:sz w:val="28"/>
          <w:szCs w:val="28"/>
          <w:lang w:val="pt-BR"/>
        </w:rPr>
      </w:pPr>
      <w:r w:rsidRPr="006F39AA">
        <w:rPr>
          <w:b/>
          <w:sz w:val="28"/>
          <w:szCs w:val="28"/>
          <w:lang w:val="pt-BR"/>
        </w:rPr>
        <w:t>I</w:t>
      </w:r>
      <w:r w:rsidR="006E5D28">
        <w:rPr>
          <w:b/>
          <w:sz w:val="28"/>
          <w:szCs w:val="28"/>
          <w:lang w:val="pt-BR"/>
        </w:rPr>
        <w:t>V</w:t>
      </w:r>
      <w:r w:rsidRPr="006F39AA">
        <w:rPr>
          <w:b/>
          <w:sz w:val="28"/>
          <w:szCs w:val="28"/>
          <w:lang w:val="pt-BR"/>
        </w:rPr>
        <w:t>. Một số giải pháp đã thực hiện</w:t>
      </w:r>
      <w:r w:rsidR="004E6441" w:rsidRPr="006F39AA">
        <w:rPr>
          <w:b/>
          <w:sz w:val="28"/>
          <w:szCs w:val="28"/>
          <w:lang w:val="pt-BR"/>
        </w:rPr>
        <w:t>:</w:t>
      </w:r>
    </w:p>
    <w:p w:rsidR="003125C6" w:rsidRDefault="003125C6" w:rsidP="00FC1247">
      <w:pPr>
        <w:tabs>
          <w:tab w:val="left" w:pos="2415"/>
        </w:tabs>
        <w:spacing w:before="100" w:after="100" w:line="288" w:lineRule="auto"/>
        <w:jc w:val="both"/>
        <w:rPr>
          <w:b/>
          <w:sz w:val="28"/>
          <w:szCs w:val="28"/>
          <w:lang w:val="pt-BR"/>
        </w:rPr>
      </w:pPr>
      <w:r>
        <w:rPr>
          <w:b/>
          <w:sz w:val="28"/>
          <w:szCs w:val="28"/>
          <w:lang w:val="pt-BR"/>
        </w:rPr>
        <w:t>1. Tự học bồi dưỡng kiến thức về văn thư, lưu trữ:</w:t>
      </w:r>
    </w:p>
    <w:p w:rsidR="003432A4" w:rsidRDefault="008E345B" w:rsidP="003432A4">
      <w:pPr>
        <w:spacing w:before="120" w:after="120" w:line="288" w:lineRule="auto"/>
        <w:jc w:val="both"/>
        <w:rPr>
          <w:sz w:val="28"/>
          <w:szCs w:val="28"/>
        </w:rPr>
      </w:pPr>
      <w:r w:rsidRPr="005C35A8">
        <w:rPr>
          <w:sz w:val="28"/>
          <w:szCs w:val="28"/>
        </w:rPr>
        <w:tab/>
      </w:r>
      <w:r w:rsidR="005C35A8" w:rsidRPr="005C35A8">
        <w:rPr>
          <w:sz w:val="28"/>
          <w:szCs w:val="28"/>
        </w:rPr>
        <w:t xml:space="preserve">- </w:t>
      </w:r>
      <w:r w:rsidR="00844BE3">
        <w:rPr>
          <w:sz w:val="28"/>
          <w:szCs w:val="28"/>
        </w:rPr>
        <w:t>Để đáp ứng được yêu cầu của công việc của mình, tôi t</w:t>
      </w:r>
      <w:r w:rsidR="006211CA" w:rsidRPr="005C35A8">
        <w:rPr>
          <w:sz w:val="28"/>
          <w:szCs w:val="28"/>
        </w:rPr>
        <w:t>hường xuyên học tập nâng cao trình độ chuyên môn nghiệp vụ, đặc biệt là cập nhật kịp thời các văn bản mới nhất</w:t>
      </w:r>
      <w:r w:rsidR="003432A4">
        <w:rPr>
          <w:sz w:val="28"/>
          <w:szCs w:val="28"/>
        </w:rPr>
        <w:t xml:space="preserve"> liên quan đến</w:t>
      </w:r>
      <w:r w:rsidR="00844BE3">
        <w:rPr>
          <w:sz w:val="28"/>
          <w:szCs w:val="28"/>
        </w:rPr>
        <w:t xml:space="preserve"> công tác văn thư, lưu trữ</w:t>
      </w:r>
      <w:r w:rsidR="003432A4">
        <w:rPr>
          <w:sz w:val="28"/>
          <w:szCs w:val="28"/>
        </w:rPr>
        <w:t xml:space="preserve">, hành chính quản lý nhà nước trong nhà trường. </w:t>
      </w:r>
      <w:r w:rsidR="00844BE3">
        <w:rPr>
          <w:sz w:val="28"/>
          <w:szCs w:val="28"/>
        </w:rPr>
        <w:t xml:space="preserve"> </w:t>
      </w:r>
    </w:p>
    <w:p w:rsidR="001A6CA3" w:rsidRPr="00190197" w:rsidRDefault="001A6CA3" w:rsidP="003432A4">
      <w:pPr>
        <w:spacing w:before="120" w:after="120" w:line="288" w:lineRule="auto"/>
        <w:ind w:firstLine="720"/>
        <w:jc w:val="both"/>
        <w:rPr>
          <w:sz w:val="28"/>
          <w:szCs w:val="28"/>
        </w:rPr>
      </w:pPr>
      <w:r w:rsidRPr="00833898">
        <w:rPr>
          <w:sz w:val="28"/>
          <w:szCs w:val="28"/>
        </w:rPr>
        <w:t>-</w:t>
      </w:r>
      <w:r w:rsidR="003432A4">
        <w:rPr>
          <w:sz w:val="28"/>
          <w:szCs w:val="28"/>
        </w:rPr>
        <w:t xml:space="preserve"> Trong công việc tôi</w:t>
      </w:r>
      <w:r w:rsidRPr="00833898">
        <w:rPr>
          <w:sz w:val="28"/>
          <w:szCs w:val="28"/>
        </w:rPr>
        <w:t xml:space="preserve"> </w:t>
      </w:r>
      <w:r w:rsidR="003432A4">
        <w:rPr>
          <w:sz w:val="28"/>
          <w:szCs w:val="28"/>
        </w:rPr>
        <w:t>luôn</w:t>
      </w:r>
      <w:r w:rsidR="00302303">
        <w:rPr>
          <w:sz w:val="28"/>
          <w:szCs w:val="28"/>
        </w:rPr>
        <w:t xml:space="preserve"> năng động, sáng tạo,</w:t>
      </w:r>
      <w:r w:rsidRPr="00833898">
        <w:rPr>
          <w:sz w:val="28"/>
          <w:szCs w:val="28"/>
        </w:rPr>
        <w:t xml:space="preserve"> mạnh dạn, thẳng thắn trong công tác tham mưu với cấp trên</w:t>
      </w:r>
      <w:r w:rsidR="00302303">
        <w:rPr>
          <w:sz w:val="28"/>
          <w:szCs w:val="28"/>
        </w:rPr>
        <w:t xml:space="preserve"> về các lĩnh vực liên quan</w:t>
      </w:r>
      <w:r w:rsidR="005055DC">
        <w:rPr>
          <w:sz w:val="28"/>
          <w:szCs w:val="28"/>
        </w:rPr>
        <w:t>.</w:t>
      </w:r>
      <w:r w:rsidR="00302303">
        <w:rPr>
          <w:sz w:val="28"/>
          <w:szCs w:val="28"/>
        </w:rPr>
        <w:t xml:space="preserve"> Chủ động</w:t>
      </w:r>
      <w:r>
        <w:rPr>
          <w:sz w:val="28"/>
          <w:szCs w:val="28"/>
        </w:rPr>
        <w:t xml:space="preserve"> </w:t>
      </w:r>
      <w:r w:rsidR="00302303">
        <w:rPr>
          <w:sz w:val="28"/>
          <w:szCs w:val="28"/>
        </w:rPr>
        <w:t>t</w:t>
      </w:r>
      <w:r w:rsidRPr="00190197">
        <w:rPr>
          <w:sz w:val="28"/>
          <w:szCs w:val="28"/>
        </w:rPr>
        <w:t xml:space="preserve">uyên truyền rộng hơn tới toàn thể </w:t>
      </w:r>
      <w:r w:rsidR="005055DC">
        <w:rPr>
          <w:sz w:val="28"/>
          <w:szCs w:val="28"/>
        </w:rPr>
        <w:t xml:space="preserve">giáo viên nhân viên trong </w:t>
      </w:r>
      <w:r w:rsidRPr="00190197">
        <w:rPr>
          <w:sz w:val="28"/>
          <w:szCs w:val="28"/>
        </w:rPr>
        <w:t xml:space="preserve">nhà trường, với mục đích để mỗi bộ phận đều nắm được kỹ thuật trình bày văn bản theo </w:t>
      </w:r>
      <w:r>
        <w:rPr>
          <w:sz w:val="28"/>
          <w:szCs w:val="28"/>
        </w:rPr>
        <w:t>quy định</w:t>
      </w:r>
      <w:r w:rsidRPr="00190197">
        <w:rPr>
          <w:sz w:val="28"/>
          <w:szCs w:val="28"/>
        </w:rPr>
        <w:t>, không còn tình trạng văn bản sai thể thức cũng như kỹ thuật hình thành trong nhà trường.</w:t>
      </w:r>
    </w:p>
    <w:p w:rsidR="003B0EF1" w:rsidRDefault="003B0EF1" w:rsidP="001C056D">
      <w:pPr>
        <w:spacing w:before="120" w:after="120" w:line="288" w:lineRule="auto"/>
        <w:ind w:firstLine="720"/>
        <w:jc w:val="both"/>
        <w:rPr>
          <w:sz w:val="28"/>
          <w:szCs w:val="28"/>
        </w:rPr>
      </w:pPr>
      <w:r w:rsidRPr="00833898">
        <w:rPr>
          <w:sz w:val="28"/>
          <w:szCs w:val="28"/>
        </w:rPr>
        <w:t>- Phối hợp tốt với các tổ chức đoàn thể, tổ chuyên môn, bộ phận chuyên trách tron</w:t>
      </w:r>
      <w:r>
        <w:rPr>
          <w:sz w:val="28"/>
          <w:szCs w:val="28"/>
        </w:rPr>
        <w:t xml:space="preserve">g mọi hoạt động của nhà trường, đặc biệt là công tác soạn thảo văn bản của nhà trường. </w:t>
      </w:r>
      <w:r w:rsidRPr="00122967">
        <w:rPr>
          <w:sz w:val="28"/>
          <w:szCs w:val="28"/>
        </w:rPr>
        <w:t xml:space="preserve">Đối với mỗi văn bản của các bộ phận trong nhà trường đều phải qua bộ phận </w:t>
      </w:r>
      <w:r>
        <w:rPr>
          <w:sz w:val="28"/>
          <w:szCs w:val="28"/>
        </w:rPr>
        <w:t>văn thư</w:t>
      </w:r>
      <w:r w:rsidRPr="00122967">
        <w:rPr>
          <w:sz w:val="28"/>
          <w:szCs w:val="28"/>
        </w:rPr>
        <w:t xml:space="preserve">, </w:t>
      </w:r>
      <w:r w:rsidR="00505D2C">
        <w:rPr>
          <w:sz w:val="28"/>
          <w:szCs w:val="28"/>
        </w:rPr>
        <w:t xml:space="preserve">với chức trách là nhân viên </w:t>
      </w:r>
      <w:r>
        <w:rPr>
          <w:sz w:val="28"/>
          <w:szCs w:val="28"/>
        </w:rPr>
        <w:t>văn thư</w:t>
      </w:r>
      <w:r w:rsidR="00505D2C">
        <w:rPr>
          <w:sz w:val="28"/>
          <w:szCs w:val="28"/>
        </w:rPr>
        <w:t xml:space="preserve"> tôi sẽ</w:t>
      </w:r>
      <w:r>
        <w:rPr>
          <w:sz w:val="28"/>
          <w:szCs w:val="28"/>
        </w:rPr>
        <w:t xml:space="preserve"> là người trực tiếp </w:t>
      </w:r>
      <w:r w:rsidRPr="00122967">
        <w:rPr>
          <w:sz w:val="28"/>
          <w:szCs w:val="28"/>
        </w:rPr>
        <w:t xml:space="preserve">xem và sửa thể thức, kỹ thuật trình bày rồi mới in ra ký nháy vào văn bản đó trước khi mang đi trình ký. Chính vì vậy mà văn bản của nhà trường luôn mang tính thống nhất về nội dung cũng như hình thức, văn phong văn bản luôn đảm bảo theo hướng dẫn </w:t>
      </w:r>
      <w:r w:rsidRPr="005C35A8">
        <w:rPr>
          <w:sz w:val="28"/>
          <w:szCs w:val="28"/>
        </w:rPr>
        <w:t>Nghị định số 30/2020/NĐ-CP ngày 05 tháng 03 năm 2020 của Chính phủ về công tác văn thư</w:t>
      </w:r>
      <w:r>
        <w:rPr>
          <w:sz w:val="28"/>
          <w:szCs w:val="28"/>
        </w:rPr>
        <w:t>.</w:t>
      </w:r>
    </w:p>
    <w:p w:rsidR="00546381" w:rsidRDefault="00546381" w:rsidP="001C056D">
      <w:pPr>
        <w:spacing w:before="120" w:after="120" w:line="288" w:lineRule="auto"/>
        <w:ind w:firstLine="720"/>
        <w:jc w:val="both"/>
        <w:rPr>
          <w:sz w:val="28"/>
          <w:szCs w:val="28"/>
          <w:lang w:val="pt-BR"/>
        </w:rPr>
      </w:pPr>
      <w:r w:rsidRPr="005055DC">
        <w:rPr>
          <w:sz w:val="28"/>
          <w:szCs w:val="28"/>
          <w:lang w:val="pt-BR"/>
        </w:rPr>
        <w:t xml:space="preserve">- Chủ động, sáng tạo và luôn tâm niệm làm tốt công tác văn thư lưu trữ nhằm giúp cho việc giải quyết công việc ở cơ quan được nhanh chóng, chính xác, đúng đường lối, đúng quy định. Đồng thời giúp cho việc quản lý, chỉ đạo và kiểm tra công việc trong cơ quan được chặt chẽ. Tạo điều kiện bảo vệ được bí mật của Đảng và Nhà nước. Góp phần tiết kiệm được công sức, thời gian, nguyên vật liệu làm ra văn bản và trang thiết bị dùng trong quá trình xây dựng và ban hành văn bản. Góp phần giữ gìn những tài liệu có giá trị ở mọi lĩnh vực </w:t>
      </w:r>
      <w:r w:rsidRPr="005055DC">
        <w:rPr>
          <w:sz w:val="28"/>
          <w:szCs w:val="28"/>
          <w:lang w:val="pt-BR"/>
        </w:rPr>
        <w:lastRenderedPageBreak/>
        <w:t>của cơ quan nhằm để phục vụ cho việc tra cứu, giải quyết công việc trước mắt và nộp vào lưu trữ để nghiên cứu và sử dụng lâu dài.</w:t>
      </w:r>
    </w:p>
    <w:p w:rsidR="005055DC" w:rsidRDefault="005055DC" w:rsidP="001C056D">
      <w:pPr>
        <w:spacing w:before="120" w:after="120" w:line="288" w:lineRule="auto"/>
        <w:ind w:firstLine="720"/>
        <w:jc w:val="both"/>
        <w:rPr>
          <w:sz w:val="28"/>
          <w:szCs w:val="28"/>
          <w:lang w:val="pt-BR"/>
        </w:rPr>
      </w:pPr>
      <w:r>
        <w:rPr>
          <w:sz w:val="28"/>
          <w:szCs w:val="28"/>
          <w:lang w:val="pt-BR"/>
        </w:rPr>
        <w:t>- Tham gia các lớp bồi dưỡng về chuyên môn nghiệp vụ do Phòng, Sở tổ chức về công tác Văn thư lưu trữ. Luôn tìm tòi sáng tạo trong việc lưu trữ hồ sơ, tránh thất thoát tài liệu của nhà trường.</w:t>
      </w:r>
    </w:p>
    <w:p w:rsidR="003125C6" w:rsidRPr="001C056D" w:rsidRDefault="003125C6" w:rsidP="001C056D">
      <w:pPr>
        <w:tabs>
          <w:tab w:val="left" w:pos="2415"/>
        </w:tabs>
        <w:spacing w:before="120" w:after="120" w:line="288" w:lineRule="auto"/>
        <w:jc w:val="both"/>
        <w:rPr>
          <w:b/>
          <w:sz w:val="28"/>
          <w:szCs w:val="28"/>
          <w:lang w:val="pt-BR"/>
        </w:rPr>
      </w:pPr>
      <w:r w:rsidRPr="001C056D">
        <w:rPr>
          <w:b/>
          <w:sz w:val="28"/>
          <w:szCs w:val="28"/>
          <w:lang w:val="pt-BR"/>
        </w:rPr>
        <w:t>2. Tham mưu cơ sở vật chất cho công tác văn thư, lưu trữ:</w:t>
      </w:r>
    </w:p>
    <w:p w:rsidR="00C96533" w:rsidRPr="00B74860" w:rsidRDefault="00C96533" w:rsidP="001C056D">
      <w:pPr>
        <w:spacing w:before="120" w:after="120" w:line="288" w:lineRule="auto"/>
        <w:jc w:val="both"/>
        <w:rPr>
          <w:sz w:val="28"/>
          <w:szCs w:val="28"/>
        </w:rPr>
      </w:pPr>
      <w:r w:rsidRPr="00B74860">
        <w:rPr>
          <w:sz w:val="28"/>
          <w:szCs w:val="28"/>
        </w:rPr>
        <w:tab/>
        <w:t xml:space="preserve">- </w:t>
      </w:r>
      <w:r w:rsidR="00AB3631" w:rsidRPr="00B74860">
        <w:rPr>
          <w:sz w:val="28"/>
          <w:szCs w:val="28"/>
        </w:rPr>
        <w:t>Hằng năm</w:t>
      </w:r>
      <w:r w:rsidR="00505D2C">
        <w:rPr>
          <w:sz w:val="28"/>
          <w:szCs w:val="28"/>
        </w:rPr>
        <w:t xml:space="preserve">, </w:t>
      </w:r>
      <w:r w:rsidR="00D86DED">
        <w:rPr>
          <w:sz w:val="28"/>
          <w:szCs w:val="28"/>
        </w:rPr>
        <w:t>căn cứ vào tình hình thực tế của bộ phận văn thư, tôi xây dựng</w:t>
      </w:r>
      <w:r w:rsidR="00AB3631" w:rsidRPr="00B74860">
        <w:rPr>
          <w:sz w:val="28"/>
          <w:szCs w:val="28"/>
        </w:rPr>
        <w:t xml:space="preserve"> kế hoạch mua sắm, bổ sung cơ sở vật chất, trang thiết bị để thay thế các thiết bị cần thiết phục vụ cho công tác</w:t>
      </w:r>
      <w:r w:rsidR="00D86DED">
        <w:rPr>
          <w:sz w:val="28"/>
          <w:szCs w:val="28"/>
        </w:rPr>
        <w:t xml:space="preserve"> </w:t>
      </w:r>
      <w:r w:rsidR="00AB3631" w:rsidRPr="00B74860">
        <w:rPr>
          <w:sz w:val="28"/>
          <w:szCs w:val="28"/>
        </w:rPr>
        <w:t xml:space="preserve">như: trang bị máy tính có cấu hình cao, mua phần mềm diệt virut bảo vệ máy tính, máy scan, máy photo, văn phòng phẩm.... </w:t>
      </w:r>
    </w:p>
    <w:p w:rsidR="003B57EE" w:rsidRPr="00B74860" w:rsidRDefault="003B57EE" w:rsidP="001C056D">
      <w:pPr>
        <w:spacing w:before="120" w:after="120" w:line="288" w:lineRule="auto"/>
        <w:jc w:val="both"/>
        <w:rPr>
          <w:sz w:val="28"/>
          <w:szCs w:val="28"/>
          <w:lang w:val="pt-BR"/>
        </w:rPr>
      </w:pPr>
      <w:r w:rsidRPr="00B74860">
        <w:rPr>
          <w:sz w:val="28"/>
          <w:szCs w:val="28"/>
          <w:lang w:val="pt-BR"/>
        </w:rPr>
        <w:tab/>
        <w:t xml:space="preserve">- </w:t>
      </w:r>
      <w:r w:rsidR="00B74860">
        <w:rPr>
          <w:sz w:val="28"/>
          <w:szCs w:val="28"/>
          <w:lang w:val="pt-BR"/>
        </w:rPr>
        <w:t>P</w:t>
      </w:r>
      <w:r w:rsidRPr="00B74860">
        <w:rPr>
          <w:sz w:val="28"/>
          <w:szCs w:val="28"/>
          <w:lang w:val="pt-BR"/>
        </w:rPr>
        <w:t>hòng văn thư hành chính</w:t>
      </w:r>
      <w:r w:rsidR="00B74860" w:rsidRPr="00B74860">
        <w:rPr>
          <w:sz w:val="28"/>
          <w:szCs w:val="28"/>
          <w:lang w:val="pt-BR"/>
        </w:rPr>
        <w:t xml:space="preserve"> </w:t>
      </w:r>
      <w:r w:rsidR="00B74860">
        <w:rPr>
          <w:sz w:val="28"/>
          <w:szCs w:val="28"/>
          <w:lang w:val="pt-BR"/>
        </w:rPr>
        <w:t xml:space="preserve">được sắp xếp ngăn nắp, khoa học </w:t>
      </w:r>
      <w:r w:rsidR="00B74860" w:rsidRPr="00B74860">
        <w:rPr>
          <w:sz w:val="28"/>
          <w:szCs w:val="28"/>
          <w:lang w:val="pt-BR"/>
        </w:rPr>
        <w:t>với đầy đủ b</w:t>
      </w:r>
      <w:r w:rsidRPr="00B74860">
        <w:rPr>
          <w:sz w:val="28"/>
          <w:szCs w:val="28"/>
          <w:lang w:val="pt-BR"/>
        </w:rPr>
        <w:t>àn</w:t>
      </w:r>
      <w:r w:rsidR="00B74860">
        <w:rPr>
          <w:sz w:val="28"/>
          <w:szCs w:val="28"/>
          <w:lang w:val="pt-BR"/>
        </w:rPr>
        <w:t>,</w:t>
      </w:r>
      <w:r w:rsidRPr="00B74860">
        <w:rPr>
          <w:sz w:val="28"/>
          <w:szCs w:val="28"/>
          <w:lang w:val="pt-BR"/>
        </w:rPr>
        <w:t xml:space="preserve"> ghế</w:t>
      </w:r>
      <w:r w:rsidR="00B74860">
        <w:rPr>
          <w:sz w:val="28"/>
          <w:szCs w:val="28"/>
          <w:lang w:val="pt-BR"/>
        </w:rPr>
        <w:t>,</w:t>
      </w:r>
      <w:r w:rsidRPr="00B74860">
        <w:rPr>
          <w:sz w:val="28"/>
          <w:szCs w:val="28"/>
          <w:lang w:val="pt-BR"/>
        </w:rPr>
        <w:t xml:space="preserve"> tủ, bàn vi tính sắp xếp thuận tiện khi làm việc… Sau khi sắp xếp văn phòng trở nên ngăn nắp đã tạo được không khí thoải mái, khi có khách đến liên hệ công tác cũng tạo được tâm lý tin tưởng nơi làm việc.</w:t>
      </w:r>
    </w:p>
    <w:p w:rsidR="003B57EE" w:rsidRPr="00965E96" w:rsidRDefault="003B57EE" w:rsidP="001C056D">
      <w:pPr>
        <w:spacing w:before="120" w:after="120" w:line="288" w:lineRule="auto"/>
        <w:ind w:firstLine="720"/>
        <w:jc w:val="both"/>
        <w:rPr>
          <w:sz w:val="28"/>
        </w:rPr>
      </w:pPr>
      <w:r w:rsidRPr="00965E96">
        <w:rPr>
          <w:sz w:val="28"/>
        </w:rPr>
        <w:t>- Tham mưu với nhà trường bố trí 01 phòng lưu trữ</w:t>
      </w:r>
      <w:r w:rsidR="00965E96">
        <w:rPr>
          <w:sz w:val="28"/>
        </w:rPr>
        <w:t xml:space="preserve"> rộng rãi, thoáng. Lắp đặt hệ thống quạt, thông gió, điều hòa, ánh sáng</w:t>
      </w:r>
      <w:r w:rsidR="001C056D">
        <w:rPr>
          <w:sz w:val="28"/>
        </w:rPr>
        <w:t>, hệ thống phòng cháy chữa cháy</w:t>
      </w:r>
      <w:r w:rsidR="00965E96">
        <w:rPr>
          <w:sz w:val="28"/>
        </w:rPr>
        <w:t xml:space="preserve"> đúng quy định. </w:t>
      </w:r>
      <w:r w:rsidR="003A72F7">
        <w:rPr>
          <w:sz w:val="28"/>
        </w:rPr>
        <w:t xml:space="preserve">Hệ thống </w:t>
      </w:r>
      <w:r w:rsidR="00965E96">
        <w:rPr>
          <w:sz w:val="28"/>
        </w:rPr>
        <w:t>tủ, mét giá</w:t>
      </w:r>
      <w:r w:rsidR="003A72F7">
        <w:rPr>
          <w:sz w:val="28"/>
        </w:rPr>
        <w:t>, cặp hộp để tài liệu hồ sơ được bổ sung hàng năm.</w:t>
      </w:r>
      <w:r w:rsidR="00965E96">
        <w:rPr>
          <w:sz w:val="28"/>
        </w:rPr>
        <w:t xml:space="preserve"> </w:t>
      </w:r>
    </w:p>
    <w:p w:rsidR="004E6441" w:rsidRPr="006F39AA" w:rsidRDefault="003125C6" w:rsidP="00FC1247">
      <w:pPr>
        <w:shd w:val="clear" w:color="auto" w:fill="FFFFFF"/>
        <w:spacing w:before="100" w:after="100" w:line="288" w:lineRule="auto"/>
        <w:jc w:val="both"/>
        <w:rPr>
          <w:rStyle w:val="Emphasis"/>
          <w:b/>
          <w:bCs/>
          <w:i w:val="0"/>
          <w:sz w:val="28"/>
          <w:szCs w:val="28"/>
        </w:rPr>
      </w:pPr>
      <w:r>
        <w:rPr>
          <w:rStyle w:val="Emphasis"/>
          <w:b/>
          <w:bCs/>
          <w:i w:val="0"/>
          <w:sz w:val="28"/>
          <w:szCs w:val="28"/>
        </w:rPr>
        <w:t>3</w:t>
      </w:r>
      <w:r w:rsidR="004E6441" w:rsidRPr="006F39AA">
        <w:rPr>
          <w:rStyle w:val="Emphasis"/>
          <w:b/>
          <w:bCs/>
          <w:i w:val="0"/>
          <w:sz w:val="28"/>
          <w:szCs w:val="28"/>
        </w:rPr>
        <w:t>. Lập danh mục hồ sơ theo quy định:</w:t>
      </w:r>
    </w:p>
    <w:p w:rsidR="004E6441" w:rsidRPr="006F39AA" w:rsidRDefault="004E6441" w:rsidP="00FC1247">
      <w:pPr>
        <w:shd w:val="clear" w:color="auto" w:fill="FFFFFF"/>
        <w:spacing w:before="100" w:after="100" w:line="288" w:lineRule="auto"/>
        <w:ind w:firstLine="720"/>
        <w:jc w:val="both"/>
        <w:rPr>
          <w:sz w:val="28"/>
          <w:szCs w:val="28"/>
        </w:rPr>
      </w:pPr>
      <w:r w:rsidRPr="006F39AA">
        <w:rPr>
          <w:sz w:val="28"/>
          <w:szCs w:val="28"/>
        </w:rPr>
        <w:t xml:space="preserve"> Việc lập hồ sơ giúp cho mỗi người sắp xếp văn bản một cách khoa học, giữ được đầy đủ và có hệ thống những văn bản cần thiết của sự việc, giúp cho việc giải quyết công việc hàng ngày có năng suất, chất lượng và hiệu quả đồng thời tìm kiếm tài liệu được nhanh chóng, đầy đủ, nghiên cứu vấn đề được hoàn chỉnh, đề xuất ý kiến và giải quyết công việc có căn cứ xác đáng và kịp thời. Do đó, góp phần nâng cao được hiệu suất và chất lượng công tác của từng cán bộ</w:t>
      </w:r>
      <w:r w:rsidR="00E44BAD">
        <w:rPr>
          <w:sz w:val="28"/>
          <w:szCs w:val="28"/>
        </w:rPr>
        <w:t>, giáo viên</w:t>
      </w:r>
      <w:r w:rsidRPr="006F39AA">
        <w:rPr>
          <w:sz w:val="28"/>
          <w:szCs w:val="28"/>
        </w:rPr>
        <w:t xml:space="preserve"> nói riêng, của nhà trường nói chung.</w:t>
      </w:r>
      <w:r w:rsidR="00E44BAD">
        <w:rPr>
          <w:sz w:val="28"/>
          <w:szCs w:val="28"/>
        </w:rPr>
        <w:t xml:space="preserve"> Tôi chủ động hướng dẫn cán bộ, giáo viên trong nhà trường lập được danh mục hồ sơ </w:t>
      </w:r>
      <w:r w:rsidR="00D53011">
        <w:rPr>
          <w:sz w:val="28"/>
          <w:szCs w:val="28"/>
        </w:rPr>
        <w:t>như sau:</w:t>
      </w:r>
    </w:p>
    <w:p w:rsidR="004E6441" w:rsidRPr="006F39AA" w:rsidRDefault="004E6441" w:rsidP="00FC1247">
      <w:pPr>
        <w:shd w:val="clear" w:color="auto" w:fill="FFFFFF"/>
        <w:spacing w:before="100" w:after="100" w:line="288" w:lineRule="auto"/>
        <w:ind w:firstLine="720"/>
        <w:jc w:val="both"/>
        <w:rPr>
          <w:sz w:val="28"/>
          <w:szCs w:val="28"/>
        </w:rPr>
      </w:pPr>
      <w:r w:rsidRPr="006F39AA">
        <w:rPr>
          <w:sz w:val="28"/>
          <w:szCs w:val="28"/>
        </w:rPr>
        <w:t>-</w:t>
      </w:r>
      <w:r w:rsidRPr="006F39AA">
        <w:rPr>
          <w:rStyle w:val="Strong"/>
          <w:sz w:val="28"/>
          <w:szCs w:val="28"/>
        </w:rPr>
        <w:t> </w:t>
      </w:r>
      <w:r w:rsidRPr="006F39AA">
        <w:rPr>
          <w:sz w:val="28"/>
          <w:szCs w:val="28"/>
        </w:rPr>
        <w:t>Mỗi khi văn bản được lập thành hồ sơ, sẽ tạo điều kiện thuận lợi cho việc theo dõi và nắm chắc thành phần, nội dung và khối lượng văn bản của nhà trường, biết  được những hồ sơ tài liệu nào cần phải bảo quản chu đáo, nắm, phát hiện được những văn bản bị phân tán, thất lạc hoặc mất mát do cho mượn tuỳ tiện, giữ gìn được bí mật của nhà trường.</w:t>
      </w:r>
    </w:p>
    <w:p w:rsidR="004E6441" w:rsidRPr="006F39AA" w:rsidRDefault="004E6441" w:rsidP="00FC1247">
      <w:pPr>
        <w:shd w:val="clear" w:color="auto" w:fill="FFFFFF"/>
        <w:spacing w:before="100" w:after="100" w:line="288" w:lineRule="auto"/>
        <w:ind w:firstLine="720"/>
        <w:jc w:val="both"/>
        <w:rPr>
          <w:sz w:val="28"/>
          <w:szCs w:val="28"/>
        </w:rPr>
      </w:pPr>
      <w:r w:rsidRPr="006F39AA">
        <w:rPr>
          <w:sz w:val="28"/>
          <w:szCs w:val="28"/>
        </w:rPr>
        <w:lastRenderedPageBreak/>
        <w:t>- Lập hồ sơ tốt tạo điều kiện thuận lợi cho việc nộp những hồ sơ có giá trị vào lưu trữ, do đó nâng cao được hiệu suất và chất lượng công tác lưu trữ, có thể đáp ứng kịp thời và đầy đủ các yêu cầu về nghiên cứu, sử dụng tài liệu của nhà trường.</w:t>
      </w:r>
    </w:p>
    <w:p w:rsidR="004E6441" w:rsidRPr="006F39AA" w:rsidRDefault="004E6441" w:rsidP="00FC1247">
      <w:pPr>
        <w:shd w:val="clear" w:color="auto" w:fill="FFFFFF"/>
        <w:spacing w:before="100" w:after="100" w:line="288" w:lineRule="auto"/>
        <w:ind w:firstLine="720"/>
        <w:jc w:val="both"/>
        <w:rPr>
          <w:sz w:val="28"/>
          <w:szCs w:val="28"/>
        </w:rPr>
      </w:pPr>
      <w:r w:rsidRPr="006F39AA">
        <w:rPr>
          <w:sz w:val="28"/>
          <w:szCs w:val="28"/>
        </w:rPr>
        <w:t>- Danh mục hồ sơ được lập theo 02 cách:</w:t>
      </w:r>
    </w:p>
    <w:p w:rsidR="004E6441" w:rsidRPr="006F39AA" w:rsidRDefault="004E6441" w:rsidP="00FC1247">
      <w:pPr>
        <w:shd w:val="clear" w:color="auto" w:fill="FFFFFF"/>
        <w:spacing w:before="100" w:after="100" w:line="288" w:lineRule="auto"/>
        <w:ind w:firstLine="720"/>
        <w:jc w:val="both"/>
        <w:rPr>
          <w:sz w:val="28"/>
          <w:szCs w:val="28"/>
        </w:rPr>
      </w:pPr>
      <w:r w:rsidRPr="006F39AA">
        <w:rPr>
          <w:rStyle w:val="Emphasis"/>
          <w:sz w:val="28"/>
          <w:szCs w:val="28"/>
        </w:rPr>
        <w:t>Cách 1</w:t>
      </w:r>
      <w:r w:rsidRPr="006F39AA">
        <w:rPr>
          <w:sz w:val="28"/>
          <w:szCs w:val="28"/>
        </w:rPr>
        <w:t>:  Do cán bộ phụ trách công tác văn thư (hoặc công tác lưu trữ) của cơ quan dự thảo, rồi gửi xuống các phòng, ban đơn vị có liên quan góp ý kiến; trên cơ sở ý kiến đóng góp của các đơn vị, văn thư cơ quan điều chỉnh, bổ sung và trình thủ trưởng cơ quan duyệt, ký, ban hành.</w:t>
      </w:r>
    </w:p>
    <w:p w:rsidR="004E6441" w:rsidRPr="006F39AA" w:rsidRDefault="004E6441" w:rsidP="00FC1247">
      <w:pPr>
        <w:shd w:val="clear" w:color="auto" w:fill="FFFFFF"/>
        <w:spacing w:before="100" w:after="100" w:line="288" w:lineRule="auto"/>
        <w:ind w:firstLine="720"/>
        <w:jc w:val="both"/>
        <w:rPr>
          <w:sz w:val="28"/>
          <w:szCs w:val="28"/>
        </w:rPr>
      </w:pPr>
      <w:r w:rsidRPr="006F39AA">
        <w:rPr>
          <w:rStyle w:val="Emphasis"/>
          <w:sz w:val="28"/>
          <w:szCs w:val="28"/>
        </w:rPr>
        <w:t>Cách 2</w:t>
      </w:r>
      <w:r w:rsidRPr="006F39AA">
        <w:rPr>
          <w:sz w:val="28"/>
          <w:szCs w:val="28"/>
        </w:rPr>
        <w:t>: Từng phòng, ban, đơn vị căn cứ vào nhiệm vụ cụ thể của mình trong năm dự kiến danh mục hồ sơ của đơn vị; cán bộ phụ trách công tác văn thư hoặc lưu trữ cơ quan làm nhiệm vụ bổ sung, điều chỉnh và tổng hợp thành danh mục hồ sơ của toàn cơ quan, trình thủ trưởng cơ quan duyệt và ký ban hành. Bản danh mục sẽ được sao in thành nhiều bản gửi xuống các đơn vị để thực hiện.</w:t>
      </w:r>
    </w:p>
    <w:p w:rsidR="004E6441" w:rsidRPr="006F39AA" w:rsidRDefault="004E6441" w:rsidP="00FC1247">
      <w:pPr>
        <w:shd w:val="clear" w:color="auto" w:fill="FFFFFF"/>
        <w:spacing w:before="100" w:after="100" w:line="288" w:lineRule="auto"/>
        <w:ind w:firstLine="720"/>
        <w:jc w:val="both"/>
        <w:rPr>
          <w:spacing w:val="-2"/>
          <w:sz w:val="28"/>
          <w:szCs w:val="28"/>
        </w:rPr>
      </w:pPr>
      <w:r w:rsidRPr="006F39AA">
        <w:rPr>
          <w:sz w:val="28"/>
          <w:szCs w:val="28"/>
        </w:rPr>
        <w:t xml:space="preserve">Vào đầu năm, văn thư cơ quan căn cứ vào danh mục hồ sơ chuẩn bị bìa hồ sơ, ghi ký hiệu và tiêu đề hồ sơ lên bìa và giao cho đơn vị hoặc cán bộ có trách nhiệm lập hồ sơ đó. Trong quá trình giải quyết công việc, người lập sẽ lần lượt </w:t>
      </w:r>
      <w:r w:rsidRPr="006F39AA">
        <w:rPr>
          <w:spacing w:val="-2"/>
          <w:sz w:val="28"/>
          <w:szCs w:val="28"/>
        </w:rPr>
        <w:t>đưa các văn bản hình thành liên quan đến hồ sơ và bìa hồ sơ (kể cả tài liệu tham khảo để giải quyết sự việc đó). Sau khi sự việc đã kết thúc (vào cuối năm), thì làm một số công việc cần thiết để hoàn thiện hồ sơ, gồm những nội dung dưới đây:</w:t>
      </w:r>
    </w:p>
    <w:p w:rsidR="004E6441" w:rsidRPr="006F39AA" w:rsidRDefault="004E6441" w:rsidP="00FC1247">
      <w:pPr>
        <w:shd w:val="clear" w:color="auto" w:fill="FFFFFF"/>
        <w:spacing w:before="100" w:after="100" w:line="288" w:lineRule="auto"/>
        <w:ind w:firstLine="720"/>
        <w:jc w:val="both"/>
        <w:rPr>
          <w:sz w:val="28"/>
          <w:szCs w:val="28"/>
        </w:rPr>
      </w:pPr>
      <w:r w:rsidRPr="006F39AA">
        <w:rPr>
          <w:sz w:val="28"/>
          <w:szCs w:val="28"/>
        </w:rPr>
        <w:t>- Danh mục hồ sơ do người đứng đầu cơ quan, tổ chức duyệt, ký ban hành vào đầu năm học.</w:t>
      </w:r>
    </w:p>
    <w:p w:rsidR="004E6441" w:rsidRPr="006F39AA" w:rsidRDefault="004E6441" w:rsidP="00FC1247">
      <w:pPr>
        <w:shd w:val="clear" w:color="auto" w:fill="FFFFFF"/>
        <w:spacing w:before="100" w:after="100" w:line="288" w:lineRule="auto"/>
        <w:ind w:firstLine="720"/>
        <w:jc w:val="both"/>
        <w:rPr>
          <w:sz w:val="28"/>
          <w:szCs w:val="28"/>
        </w:rPr>
      </w:pPr>
      <w:r w:rsidRPr="006F39AA">
        <w:rPr>
          <w:sz w:val="28"/>
          <w:szCs w:val="28"/>
        </w:rPr>
        <w:t>-  Văn thư sao chụp danh mục hồ sơ đã được ban hành gửi các đơn vị, cá nhân có liên quan để thực hiện lập hồ sơ theo danh mục. Trong quá trình thực hiện có hồ sơ dự kiến chưa sát với thực tế hoặc có công việc giải quyết phát sinh thuộc trách nhiệm lập hồ sơ của đơn vị hoặc cá nhân nào thì đơn vị hoặc cá nhân đó cần kịp thời sửa đổi, bổ sung vào phần Danh mục hồ sơ của mình để Văn thư tổng hợp, bổ sung vào Danh mục hồ sơ của cơ quan, tổ chức.</w:t>
      </w:r>
    </w:p>
    <w:p w:rsidR="00D015C5" w:rsidRPr="006F39AA" w:rsidRDefault="00D24024" w:rsidP="00FC1247">
      <w:pPr>
        <w:shd w:val="clear" w:color="auto" w:fill="FFFFFF"/>
        <w:spacing w:before="100" w:after="100" w:line="288" w:lineRule="auto"/>
        <w:jc w:val="both"/>
        <w:rPr>
          <w:rStyle w:val="Strong"/>
          <w:sz w:val="28"/>
          <w:szCs w:val="28"/>
        </w:rPr>
      </w:pPr>
      <w:r>
        <w:rPr>
          <w:rStyle w:val="Strong"/>
          <w:sz w:val="28"/>
          <w:szCs w:val="28"/>
        </w:rPr>
        <w:t>4</w:t>
      </w:r>
      <w:r w:rsidR="004E6441" w:rsidRPr="006F39AA">
        <w:rPr>
          <w:rStyle w:val="Strong"/>
          <w:sz w:val="28"/>
          <w:szCs w:val="28"/>
        </w:rPr>
        <w:t>. Sắp xếp hồ sơ, tài liệu một cách khoa học</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 xml:space="preserve">Công việc tiếp nhận và lưu trữ hồ sơ từ ngày này đến năm khác sẽ là một gánh nặng đối với một người làm công tác văn phòng và phải kiêm nhiệm làm công tác lưu trữ hồ sơ. Vì thế, phân loại - sắp xếp </w:t>
      </w:r>
      <w:r w:rsidR="002124A0">
        <w:rPr>
          <w:sz w:val="28"/>
          <w:szCs w:val="28"/>
        </w:rPr>
        <w:t>-</w:t>
      </w:r>
      <w:r w:rsidRPr="006F39AA">
        <w:rPr>
          <w:sz w:val="28"/>
          <w:szCs w:val="28"/>
        </w:rPr>
        <w:t xml:space="preserve"> lưu trữ hồ sơ là một việc làm </w:t>
      </w:r>
      <w:r w:rsidRPr="006F39AA">
        <w:rPr>
          <w:sz w:val="28"/>
          <w:szCs w:val="28"/>
        </w:rPr>
        <w:lastRenderedPageBreak/>
        <w:t xml:space="preserve">cần thiết và rất quan trọng. Không phải bất kỳ ai cũng làm tốt nghiệp vụ này cả. Để có cách sắp xếp hồ sơ khoa học, </w:t>
      </w:r>
      <w:r w:rsidR="00D53011">
        <w:rPr>
          <w:sz w:val="28"/>
          <w:szCs w:val="28"/>
        </w:rPr>
        <w:t>tôi đã</w:t>
      </w:r>
      <w:r w:rsidRPr="006F39AA">
        <w:rPr>
          <w:sz w:val="28"/>
          <w:szCs w:val="28"/>
        </w:rPr>
        <w:t xml:space="preserve"> tiến hành theo trình tự sau:</w:t>
      </w:r>
    </w:p>
    <w:p w:rsidR="00D015C5" w:rsidRPr="006F39AA" w:rsidRDefault="004E6441" w:rsidP="00FC1247">
      <w:pPr>
        <w:shd w:val="clear" w:color="auto" w:fill="FFFFFF"/>
        <w:spacing w:before="100" w:after="100" w:line="288" w:lineRule="auto"/>
        <w:ind w:firstLine="720"/>
        <w:jc w:val="both"/>
        <w:rPr>
          <w:sz w:val="28"/>
          <w:szCs w:val="28"/>
        </w:rPr>
      </w:pPr>
      <w:r w:rsidRPr="006F39AA">
        <w:rPr>
          <w:rStyle w:val="Strong"/>
          <w:sz w:val="28"/>
          <w:szCs w:val="28"/>
        </w:rPr>
        <w:t>Chọn tủ hồ sơ</w:t>
      </w:r>
      <w:r w:rsidRPr="006F39AA">
        <w:rPr>
          <w:sz w:val="28"/>
          <w:szCs w:val="28"/>
        </w:rPr>
        <w:t>:</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Không nên  đựng hồ sơ trong cặp hay trong những túi nhỏ. Vì như vậy không thể nào quản lý được số lượng lớn hồ sơ. Nên:</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 </w:t>
      </w:r>
      <w:r w:rsidRPr="006F39AA">
        <w:rPr>
          <w:rStyle w:val="Emphasis"/>
          <w:sz w:val="28"/>
          <w:szCs w:val="28"/>
        </w:rPr>
        <w:t>Dùng tủ hồ sơ nên có nhiều ngăn</w:t>
      </w:r>
      <w:r w:rsidRPr="006F39AA">
        <w:rPr>
          <w:sz w:val="28"/>
          <w:szCs w:val="28"/>
        </w:rPr>
        <w:t>:</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Hãy dùng những cái tủ đứng có nhiều ngăn phía trên và có hộc tủ phía dưới. Mỗi ngăn có kích thước phù hợp với từng loại hồ sơ (thông thường là 28cm x 35cm).</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 </w:t>
      </w:r>
      <w:r w:rsidRPr="006F39AA">
        <w:rPr>
          <w:rStyle w:val="Emphasis"/>
          <w:sz w:val="28"/>
          <w:szCs w:val="28"/>
        </w:rPr>
        <w:t>Dùng tủ hồ sơ treo trên tường</w:t>
      </w:r>
      <w:r w:rsidRPr="006F39AA">
        <w:rPr>
          <w:sz w:val="28"/>
          <w:szCs w:val="28"/>
        </w:rPr>
        <w:t>:</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Trong văn phòng có không gian nhỏ, chúng ta nên dùng tủ hồ sơ treo trên tường. Loại tủ hồ sơ treo gọn nhẹ có thể giải quyết được một lượng lớn hồ sơ.</w:t>
      </w:r>
    </w:p>
    <w:p w:rsidR="00D015C5" w:rsidRPr="006F39AA" w:rsidRDefault="004E6441" w:rsidP="00FC1247">
      <w:pPr>
        <w:shd w:val="clear" w:color="auto" w:fill="FFFFFF"/>
        <w:spacing w:before="100" w:after="100" w:line="288" w:lineRule="auto"/>
        <w:ind w:firstLine="720"/>
        <w:jc w:val="both"/>
        <w:rPr>
          <w:sz w:val="28"/>
          <w:szCs w:val="28"/>
        </w:rPr>
      </w:pPr>
      <w:r w:rsidRPr="006F39AA">
        <w:rPr>
          <w:rStyle w:val="Strong"/>
          <w:sz w:val="28"/>
          <w:szCs w:val="28"/>
        </w:rPr>
        <w:t>Phân loại hồ sơ</w:t>
      </w:r>
      <w:r w:rsidRPr="006F39AA">
        <w:rPr>
          <w:sz w:val="28"/>
          <w:szCs w:val="28"/>
        </w:rPr>
        <w:t>:</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Việc phân loại hồ sơ rất quan trọng, nếu phân loại có hệ thống thì sẽ dễ dàng cho việc kiểm tra, sắp xếp. Nên phân loại theo cách như sau:</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 </w:t>
      </w:r>
      <w:r w:rsidRPr="006F39AA">
        <w:rPr>
          <w:rStyle w:val="Emphasis"/>
          <w:sz w:val="28"/>
          <w:szCs w:val="28"/>
        </w:rPr>
        <w:t>Phân loại theo chủ đề</w:t>
      </w:r>
      <w:r w:rsidRPr="006F39AA">
        <w:rPr>
          <w:sz w:val="28"/>
          <w:szCs w:val="28"/>
        </w:rPr>
        <w:t>: Trong cùng một loại hồ sơ nên chia nhỏ theo từng chủ đề ví dụ như: báo cáo, kế toán, hợp đồng, quảng cáo, tiếp thị…</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 </w:t>
      </w:r>
      <w:r w:rsidRPr="006F39AA">
        <w:rPr>
          <w:rStyle w:val="Emphasis"/>
          <w:sz w:val="28"/>
          <w:szCs w:val="28"/>
        </w:rPr>
        <w:t>Phân loại theo cụm</w:t>
      </w:r>
      <w:r w:rsidRPr="006F39AA">
        <w:rPr>
          <w:sz w:val="28"/>
          <w:szCs w:val="28"/>
        </w:rPr>
        <w:t>: Trong cùng một loại chủ đề nên chia nhỏ hồ sơ theo từng cụm ví dụ như: cụm quý 1, cụm quý 2, cụm quý 3, cụm 4.</w:t>
      </w:r>
    </w:p>
    <w:p w:rsidR="00D015C5" w:rsidRPr="006F39AA" w:rsidRDefault="004E6441" w:rsidP="00FC1247">
      <w:pPr>
        <w:shd w:val="clear" w:color="auto" w:fill="FFFFFF"/>
        <w:spacing w:before="100" w:after="100" w:line="288" w:lineRule="auto"/>
        <w:ind w:firstLine="720"/>
        <w:jc w:val="both"/>
        <w:rPr>
          <w:sz w:val="28"/>
          <w:szCs w:val="28"/>
        </w:rPr>
      </w:pPr>
      <w:r w:rsidRPr="006F39AA">
        <w:rPr>
          <w:rStyle w:val="Strong"/>
          <w:sz w:val="28"/>
          <w:szCs w:val="28"/>
        </w:rPr>
        <w:t>Sắp xếp hồ sơ</w:t>
      </w:r>
      <w:r w:rsidRPr="006F39AA">
        <w:rPr>
          <w:sz w:val="28"/>
          <w:szCs w:val="28"/>
        </w:rPr>
        <w:t>:</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Sau khi phân loại hồ sơ xong, chúng ta cần sắp xếp hồ sơ một cách khoa học. Nên sắp xếp theo cách như sau:</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 </w:t>
      </w:r>
      <w:r w:rsidRPr="006F39AA">
        <w:rPr>
          <w:rStyle w:val="Emphasis"/>
          <w:sz w:val="28"/>
          <w:szCs w:val="28"/>
        </w:rPr>
        <w:t>Sắp xếp theo thời gian</w:t>
      </w:r>
      <w:r w:rsidRPr="006F39AA">
        <w:rPr>
          <w:sz w:val="28"/>
          <w:szCs w:val="28"/>
        </w:rPr>
        <w:t>: Dựa theo thứ tự thời gian của sự việc xảy ra trong hồ sơ để sắp xếp trước sau. Cần ghi chú cẩn thận thời điểm để khi tìm kiếm được dễ dàng.</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 </w:t>
      </w:r>
      <w:r w:rsidRPr="006F39AA">
        <w:rPr>
          <w:rStyle w:val="Emphasis"/>
          <w:sz w:val="28"/>
          <w:szCs w:val="28"/>
        </w:rPr>
        <w:t>Sắp xếp theo mẫu tự</w:t>
      </w:r>
      <w:r w:rsidRPr="006F39AA">
        <w:rPr>
          <w:sz w:val="28"/>
          <w:szCs w:val="28"/>
        </w:rPr>
        <w:t>: Sắp xếp dựa theo thứ tự mẫu tự (A,B,C…) của hồ sơ. Ví dụ mẫu tự T sẽ xếp theo thứ tự: thiệp mời - thống kê – thư từ - tiếp thị. Như vậy Bạn cần phải học thuộc lòng Bảng Mẫu tự để biết vị trí của các từ. Bạn cũng cần kiến thức này cho công việc tra cứu từ điển.</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 </w:t>
      </w:r>
      <w:r w:rsidRPr="006F39AA">
        <w:rPr>
          <w:rStyle w:val="Emphasis"/>
          <w:sz w:val="28"/>
          <w:szCs w:val="28"/>
        </w:rPr>
        <w:t>Sắp xếp theo tính chất</w:t>
      </w:r>
      <w:r w:rsidRPr="006F39AA">
        <w:rPr>
          <w:sz w:val="28"/>
          <w:szCs w:val="28"/>
        </w:rPr>
        <w:t>: Sắp xếp dựa theo tính chất của hồ sơ.</w:t>
      </w:r>
      <w:r w:rsidRPr="006F39AA">
        <w:rPr>
          <w:sz w:val="28"/>
          <w:szCs w:val="28"/>
        </w:rPr>
        <w:br/>
      </w:r>
      <w:r w:rsidRPr="006F39AA">
        <w:rPr>
          <w:rStyle w:val="Emphasis"/>
          <w:sz w:val="28"/>
          <w:szCs w:val="28"/>
        </w:rPr>
        <w:t>Ví dụ</w:t>
      </w:r>
      <w:r w:rsidRPr="006F39AA">
        <w:rPr>
          <w:sz w:val="28"/>
          <w:szCs w:val="28"/>
        </w:rPr>
        <w:t>:</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t>- Hồ sơ bình thường - hồ sơ mật - hồ sơ tối mật…</w:t>
      </w:r>
    </w:p>
    <w:p w:rsidR="00D015C5" w:rsidRPr="006F39AA" w:rsidRDefault="004E6441" w:rsidP="00FC1247">
      <w:pPr>
        <w:shd w:val="clear" w:color="auto" w:fill="FFFFFF"/>
        <w:spacing w:before="100" w:after="100" w:line="288" w:lineRule="auto"/>
        <w:ind w:firstLine="720"/>
        <w:jc w:val="both"/>
        <w:rPr>
          <w:sz w:val="28"/>
          <w:szCs w:val="28"/>
        </w:rPr>
      </w:pPr>
      <w:r w:rsidRPr="006F39AA">
        <w:rPr>
          <w:sz w:val="28"/>
          <w:szCs w:val="28"/>
        </w:rPr>
        <w:lastRenderedPageBreak/>
        <w:t>- Hồ sơ chưa giải quyết - hồ sơ đang giải quyết chưa dứt điểm - hồ sơ đã giải quyết xong…</w:t>
      </w:r>
    </w:p>
    <w:p w:rsidR="00D015C5" w:rsidRPr="006F39AA" w:rsidRDefault="00D24024" w:rsidP="00FC1247">
      <w:pPr>
        <w:shd w:val="clear" w:color="auto" w:fill="FFFFFF"/>
        <w:spacing w:before="100" w:after="100" w:line="288" w:lineRule="auto"/>
        <w:jc w:val="both"/>
        <w:rPr>
          <w:rStyle w:val="Strong"/>
          <w:sz w:val="28"/>
          <w:szCs w:val="28"/>
        </w:rPr>
      </w:pPr>
      <w:r>
        <w:rPr>
          <w:rStyle w:val="Strong"/>
          <w:sz w:val="28"/>
          <w:szCs w:val="28"/>
        </w:rPr>
        <w:t>5</w:t>
      </w:r>
      <w:r w:rsidR="004E6441" w:rsidRPr="006F39AA">
        <w:rPr>
          <w:rStyle w:val="Strong"/>
          <w:sz w:val="28"/>
          <w:szCs w:val="28"/>
        </w:rPr>
        <w:t>.</w:t>
      </w:r>
      <w:r w:rsidR="00D015C5" w:rsidRPr="006F39AA">
        <w:rPr>
          <w:rStyle w:val="Strong"/>
          <w:sz w:val="28"/>
          <w:szCs w:val="28"/>
        </w:rPr>
        <w:t xml:space="preserve"> </w:t>
      </w:r>
      <w:r>
        <w:rPr>
          <w:rStyle w:val="Strong"/>
          <w:sz w:val="28"/>
          <w:szCs w:val="28"/>
        </w:rPr>
        <w:t>Xây dựng q</w:t>
      </w:r>
      <w:r w:rsidR="004E6441" w:rsidRPr="006F39AA">
        <w:rPr>
          <w:rStyle w:val="Strong"/>
          <w:sz w:val="28"/>
          <w:szCs w:val="28"/>
        </w:rPr>
        <w:t>uy trình lưu trữ hồ sơ, tài liệu của nhà trường.</w:t>
      </w:r>
    </w:p>
    <w:p w:rsidR="004E6441" w:rsidRPr="006F39AA" w:rsidRDefault="004E6441" w:rsidP="00FC1247">
      <w:pPr>
        <w:shd w:val="clear" w:color="auto" w:fill="FFFFFF"/>
        <w:spacing w:before="100" w:after="100" w:line="288" w:lineRule="auto"/>
        <w:jc w:val="both"/>
        <w:rPr>
          <w:rStyle w:val="Strong"/>
          <w:sz w:val="28"/>
          <w:szCs w:val="28"/>
        </w:rPr>
      </w:pPr>
      <w:r w:rsidRPr="006F39AA">
        <w:rPr>
          <w:rStyle w:val="Strong"/>
          <w:sz w:val="28"/>
          <w:szCs w:val="28"/>
        </w:rPr>
        <w:t>Sơ đồ lưu hồ sơ</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98"/>
        <w:gridCol w:w="4190"/>
        <w:gridCol w:w="2193"/>
      </w:tblGrid>
      <w:tr w:rsidR="004E6441" w:rsidRPr="006F39AA" w:rsidTr="002B3470">
        <w:trPr>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spacing w:line="288" w:lineRule="auto"/>
              <w:jc w:val="center"/>
              <w:rPr>
                <w:sz w:val="28"/>
                <w:szCs w:val="28"/>
              </w:rPr>
            </w:pPr>
            <w:r w:rsidRPr="006F39AA">
              <w:rPr>
                <w:rStyle w:val="Strong"/>
                <w:sz w:val="28"/>
                <w:szCs w:val="28"/>
              </w:rPr>
              <w:t>Trách nhiệm</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spacing w:line="288" w:lineRule="auto"/>
              <w:jc w:val="center"/>
              <w:rPr>
                <w:sz w:val="28"/>
                <w:szCs w:val="28"/>
              </w:rPr>
            </w:pPr>
            <w:r w:rsidRPr="006F39AA">
              <w:rPr>
                <w:rStyle w:val="Strong"/>
                <w:sz w:val="28"/>
                <w:szCs w:val="28"/>
              </w:rPr>
              <w:t>Nội dung</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spacing w:line="288" w:lineRule="auto"/>
              <w:jc w:val="center"/>
              <w:rPr>
                <w:sz w:val="28"/>
                <w:szCs w:val="28"/>
              </w:rPr>
            </w:pPr>
            <w:r w:rsidRPr="006F39AA">
              <w:rPr>
                <w:rStyle w:val="Strong"/>
                <w:sz w:val="28"/>
                <w:szCs w:val="28"/>
              </w:rPr>
              <w:t>Biểu mẫu</w:t>
            </w:r>
          </w:p>
        </w:tc>
      </w:tr>
      <w:tr w:rsidR="004E6441" w:rsidRPr="006F39AA" w:rsidTr="002B3470">
        <w:trPr>
          <w:trHeight w:val="746"/>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 </w:t>
            </w:r>
            <w:r w:rsidRPr="006F39AA">
              <w:rPr>
                <w:sz w:val="28"/>
                <w:szCs w:val="28"/>
              </w:rPr>
              <w:br/>
              <w:t>Các tổ chuyên môn</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770E9A" w:rsidP="002B3470">
            <w:pPr>
              <w:ind w:left="57" w:right="57"/>
              <w:jc w:val="center"/>
              <w:rPr>
                <w:sz w:val="28"/>
                <w:szCs w:val="28"/>
              </w:rPr>
            </w:pPr>
            <w:r w:rsidRPr="006F39AA">
              <w:rPr>
                <w:sz w:val="28"/>
                <w:szCs w:val="28"/>
              </w:rPr>
              <w:t>Lập danh mục hồ sơ của các tổ chuyên môn</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 </w:t>
            </w:r>
            <w:r w:rsidR="00A70453" w:rsidRPr="006F39AA">
              <w:rPr>
                <w:sz w:val="28"/>
                <w:szCs w:val="28"/>
              </w:rPr>
              <w:t>BM-01</w:t>
            </w:r>
          </w:p>
        </w:tc>
      </w:tr>
      <w:tr w:rsidR="004E6441" w:rsidRPr="006F39AA" w:rsidTr="002B3470">
        <w:trPr>
          <w:trHeight w:val="686"/>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Văn thư nhà trường</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A70453" w:rsidP="002B3470">
            <w:pPr>
              <w:ind w:left="57" w:right="57"/>
              <w:jc w:val="center"/>
              <w:rPr>
                <w:sz w:val="28"/>
                <w:szCs w:val="28"/>
              </w:rPr>
            </w:pPr>
            <w:r w:rsidRPr="006F39AA">
              <w:rPr>
                <w:sz w:val="28"/>
                <w:szCs w:val="28"/>
              </w:rPr>
              <w:t xml:space="preserve">Tổng hợp danh mục hồ sơ </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A70453" w:rsidP="002B3470">
            <w:pPr>
              <w:jc w:val="center"/>
              <w:rPr>
                <w:sz w:val="28"/>
                <w:szCs w:val="28"/>
              </w:rPr>
            </w:pPr>
            <w:r w:rsidRPr="006F39AA">
              <w:rPr>
                <w:sz w:val="28"/>
                <w:szCs w:val="28"/>
              </w:rPr>
              <w:t xml:space="preserve"> </w:t>
            </w:r>
            <w:r w:rsidR="00D61140" w:rsidRPr="006F39AA">
              <w:rPr>
                <w:sz w:val="28"/>
                <w:szCs w:val="28"/>
              </w:rPr>
              <w:t>BM-02</w:t>
            </w:r>
            <w:r w:rsidR="004E6441" w:rsidRPr="006F39AA">
              <w:rPr>
                <w:sz w:val="28"/>
                <w:szCs w:val="28"/>
              </w:rPr>
              <w:br/>
              <w:t> </w:t>
            </w:r>
          </w:p>
        </w:tc>
      </w:tr>
      <w:tr w:rsidR="004E6441" w:rsidRPr="006F39AA" w:rsidTr="002B3470">
        <w:trPr>
          <w:trHeight w:val="611"/>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Hiệu trưởng</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D61140" w:rsidP="002B3470">
            <w:pPr>
              <w:ind w:left="57" w:right="57"/>
              <w:jc w:val="center"/>
              <w:rPr>
                <w:sz w:val="28"/>
                <w:szCs w:val="28"/>
              </w:rPr>
            </w:pPr>
            <w:r w:rsidRPr="006F39AA">
              <w:rPr>
                <w:sz w:val="28"/>
                <w:szCs w:val="28"/>
              </w:rPr>
              <w:t>Ký duyệt</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 </w:t>
            </w:r>
          </w:p>
        </w:tc>
      </w:tr>
      <w:tr w:rsidR="004E6441" w:rsidRPr="006F39AA" w:rsidTr="002B3470">
        <w:trPr>
          <w:trHeight w:val="848"/>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 </w:t>
            </w:r>
            <w:r w:rsidRPr="006F39AA">
              <w:rPr>
                <w:sz w:val="28"/>
                <w:szCs w:val="28"/>
              </w:rPr>
              <w:br/>
              <w:t>Các tổ chuyên môn</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ind w:left="57" w:right="57"/>
              <w:jc w:val="center"/>
              <w:rPr>
                <w:sz w:val="28"/>
                <w:szCs w:val="28"/>
              </w:rPr>
            </w:pPr>
            <w:r w:rsidRPr="006F39AA">
              <w:rPr>
                <w:sz w:val="28"/>
                <w:szCs w:val="28"/>
              </w:rPr>
              <w:t> </w:t>
            </w:r>
            <w:r w:rsidR="00D70F0B" w:rsidRPr="006F39AA">
              <w:rPr>
                <w:sz w:val="28"/>
                <w:szCs w:val="28"/>
              </w:rPr>
              <w:t>Xác định danh mục</w:t>
            </w:r>
            <w:r w:rsidR="00D70F0B" w:rsidRPr="006F39AA">
              <w:rPr>
                <w:sz w:val="28"/>
                <w:szCs w:val="28"/>
              </w:rPr>
              <w:br/>
              <w:t>hồ sơ cần nộp lưu</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 </w:t>
            </w:r>
            <w:r w:rsidRPr="006F39AA">
              <w:rPr>
                <w:sz w:val="28"/>
                <w:szCs w:val="28"/>
              </w:rPr>
              <w:br/>
            </w:r>
            <w:r w:rsidR="000F3ACF" w:rsidRPr="006F39AA">
              <w:rPr>
                <w:sz w:val="28"/>
                <w:szCs w:val="28"/>
              </w:rPr>
              <w:t xml:space="preserve"> BM-03</w:t>
            </w:r>
            <w:r w:rsidRPr="006F39AA">
              <w:rPr>
                <w:sz w:val="28"/>
                <w:szCs w:val="28"/>
              </w:rPr>
              <w:br/>
              <w:t>  </w:t>
            </w:r>
          </w:p>
        </w:tc>
      </w:tr>
      <w:tr w:rsidR="004E6441" w:rsidRPr="006F39AA" w:rsidTr="002B3470">
        <w:trPr>
          <w:trHeight w:val="704"/>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Văn thư nhà trường</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0F3ACF" w:rsidP="002B3470">
            <w:pPr>
              <w:ind w:left="57" w:right="57"/>
              <w:jc w:val="center"/>
              <w:rPr>
                <w:sz w:val="28"/>
                <w:szCs w:val="28"/>
              </w:rPr>
            </w:pPr>
            <w:r w:rsidRPr="006F39AA">
              <w:rPr>
                <w:sz w:val="28"/>
                <w:szCs w:val="28"/>
              </w:rPr>
              <w:t>Tổng hợp danh mục hồ sơ cần lưu trữ</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 </w:t>
            </w:r>
          </w:p>
        </w:tc>
      </w:tr>
      <w:tr w:rsidR="004E6441" w:rsidRPr="006F39AA" w:rsidTr="002B3470">
        <w:trPr>
          <w:trHeight w:val="841"/>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 </w:t>
            </w:r>
            <w:r w:rsidRPr="006F39AA">
              <w:rPr>
                <w:sz w:val="28"/>
                <w:szCs w:val="28"/>
              </w:rPr>
              <w:br/>
              <w:t>Các tổ chuyên môn</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0F3ACF" w:rsidP="002B3470">
            <w:pPr>
              <w:ind w:left="57" w:right="57"/>
              <w:jc w:val="center"/>
              <w:rPr>
                <w:sz w:val="28"/>
                <w:szCs w:val="28"/>
              </w:rPr>
            </w:pPr>
            <w:r w:rsidRPr="006F39AA">
              <w:rPr>
                <w:sz w:val="28"/>
                <w:szCs w:val="28"/>
              </w:rPr>
              <w:t>Giao nộp hồ sơ, tài liệu để lưu trữ theo quy định</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 </w:t>
            </w:r>
            <w:r w:rsidRPr="006F39AA">
              <w:rPr>
                <w:sz w:val="28"/>
                <w:szCs w:val="28"/>
              </w:rPr>
              <w:br/>
            </w:r>
            <w:r w:rsidR="000F3ACF" w:rsidRPr="006F39AA">
              <w:rPr>
                <w:sz w:val="28"/>
                <w:szCs w:val="28"/>
              </w:rPr>
              <w:t xml:space="preserve"> BM-04</w:t>
            </w:r>
            <w:r w:rsidRPr="006F39AA">
              <w:rPr>
                <w:sz w:val="28"/>
                <w:szCs w:val="28"/>
              </w:rPr>
              <w:br/>
              <w:t> </w:t>
            </w:r>
          </w:p>
        </w:tc>
      </w:tr>
      <w:tr w:rsidR="004E6441" w:rsidRPr="006F39AA" w:rsidTr="002B3470">
        <w:trPr>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Văn thư nhà trường</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ind w:left="57" w:right="57"/>
              <w:jc w:val="center"/>
              <w:rPr>
                <w:sz w:val="28"/>
                <w:szCs w:val="28"/>
              </w:rPr>
            </w:pPr>
            <w:r w:rsidRPr="006F39AA">
              <w:rPr>
                <w:sz w:val="28"/>
                <w:szCs w:val="28"/>
              </w:rPr>
              <w:br/>
              <w:t> </w:t>
            </w:r>
            <w:r w:rsidR="00D70F0B" w:rsidRPr="006F39AA">
              <w:rPr>
                <w:sz w:val="28"/>
                <w:szCs w:val="28"/>
              </w:rPr>
              <w:t>Nhận hồ sơ, bảo quản, chỉnh lý, khai thác và sử dụng tài liệu</w:t>
            </w:r>
            <w:r w:rsidRPr="006F39AA">
              <w:rPr>
                <w:sz w:val="28"/>
                <w:szCs w:val="28"/>
              </w:rPr>
              <w:t> </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 </w:t>
            </w:r>
          </w:p>
        </w:tc>
      </w:tr>
      <w:tr w:rsidR="004E6441" w:rsidRPr="006F39AA" w:rsidTr="002B3470">
        <w:trPr>
          <w:trHeight w:val="976"/>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Văn thư nhà trường</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D70F0B" w:rsidP="002B3470">
            <w:pPr>
              <w:ind w:left="57" w:right="57"/>
              <w:jc w:val="center"/>
              <w:rPr>
                <w:sz w:val="28"/>
                <w:szCs w:val="28"/>
              </w:rPr>
            </w:pPr>
            <w:r w:rsidRPr="006F39AA">
              <w:rPr>
                <w:sz w:val="28"/>
                <w:szCs w:val="28"/>
              </w:rPr>
              <w:t>Nộp Kho lưu trữ  nhà trường hoặc xây dựng KH hủy hồ sơ, tài liệu hết thời hạn lưu trữ</w:t>
            </w:r>
            <w:r w:rsidR="004E6441" w:rsidRPr="006F39AA">
              <w:rPr>
                <w:sz w:val="28"/>
                <w:szCs w:val="28"/>
              </w:rPr>
              <w:t> </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p>
        </w:tc>
      </w:tr>
      <w:tr w:rsidR="004E6441" w:rsidRPr="006F39AA" w:rsidTr="002B3470">
        <w:trPr>
          <w:trHeight w:val="490"/>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Hiệu trưởng</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D70F0B" w:rsidP="002B3470">
            <w:pPr>
              <w:ind w:left="57" w:right="57"/>
              <w:jc w:val="center"/>
              <w:rPr>
                <w:sz w:val="28"/>
                <w:szCs w:val="28"/>
              </w:rPr>
            </w:pPr>
            <w:r w:rsidRPr="006F39AA">
              <w:rPr>
                <w:sz w:val="28"/>
                <w:szCs w:val="28"/>
              </w:rPr>
              <w:t xml:space="preserve"> Ký duyệt</w:t>
            </w:r>
            <w:r w:rsidR="004E6441" w:rsidRPr="006F39AA">
              <w:rPr>
                <w:sz w:val="28"/>
                <w:szCs w:val="28"/>
              </w:rPr>
              <w:t> </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597C1A" w:rsidP="002B3470">
            <w:pPr>
              <w:jc w:val="center"/>
              <w:rPr>
                <w:sz w:val="28"/>
                <w:szCs w:val="28"/>
              </w:rPr>
            </w:pPr>
            <w:r w:rsidRPr="006F39AA">
              <w:rPr>
                <w:sz w:val="28"/>
                <w:szCs w:val="28"/>
              </w:rPr>
              <w:t> </w:t>
            </w:r>
          </w:p>
        </w:tc>
      </w:tr>
      <w:tr w:rsidR="004E6441" w:rsidRPr="006F39AA" w:rsidTr="002B3470">
        <w:trPr>
          <w:trHeight w:val="770"/>
          <w:jc w:val="center"/>
        </w:trPr>
        <w:tc>
          <w:tcPr>
            <w:tcW w:w="273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Văn thư</w:t>
            </w:r>
          </w:p>
        </w:tc>
        <w:tc>
          <w:tcPr>
            <w:tcW w:w="4245"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D70F0B" w:rsidP="002B3470">
            <w:pPr>
              <w:ind w:left="57" w:right="57"/>
              <w:jc w:val="center"/>
              <w:rPr>
                <w:sz w:val="28"/>
                <w:szCs w:val="28"/>
              </w:rPr>
            </w:pPr>
            <w:r w:rsidRPr="006F39AA">
              <w:rPr>
                <w:sz w:val="28"/>
                <w:szCs w:val="28"/>
              </w:rPr>
              <w:t>Hủy hồ sơ, tài liệu hết giá trị lưu trữ theo quy định</w:t>
            </w:r>
          </w:p>
        </w:tc>
        <w:tc>
          <w:tcPr>
            <w:tcW w:w="2220" w:type="dxa"/>
            <w:tcBorders>
              <w:top w:val="single" w:sz="2" w:space="0" w:color="auto"/>
              <w:left w:val="single" w:sz="2" w:space="0" w:color="auto"/>
              <w:bottom w:val="single" w:sz="2" w:space="0" w:color="auto"/>
              <w:right w:val="single" w:sz="2" w:space="0" w:color="auto"/>
            </w:tcBorders>
            <w:vAlign w:val="center"/>
            <w:hideMark/>
          </w:tcPr>
          <w:p w:rsidR="004E6441" w:rsidRPr="006F39AA" w:rsidRDefault="004E6441" w:rsidP="002B3470">
            <w:pPr>
              <w:jc w:val="center"/>
              <w:rPr>
                <w:sz w:val="28"/>
                <w:szCs w:val="28"/>
              </w:rPr>
            </w:pPr>
            <w:r w:rsidRPr="006F39AA">
              <w:rPr>
                <w:sz w:val="28"/>
                <w:szCs w:val="28"/>
              </w:rPr>
              <w:t> </w:t>
            </w:r>
            <w:r w:rsidRPr="006F39AA">
              <w:rPr>
                <w:sz w:val="28"/>
                <w:szCs w:val="28"/>
              </w:rPr>
              <w:br/>
              <w:t> </w:t>
            </w:r>
            <w:r w:rsidRPr="006F39AA">
              <w:rPr>
                <w:sz w:val="28"/>
                <w:szCs w:val="28"/>
              </w:rPr>
              <w:br/>
              <w:t> </w:t>
            </w:r>
          </w:p>
        </w:tc>
      </w:tr>
    </w:tbl>
    <w:p w:rsidR="00770E9A" w:rsidRPr="006F39AA" w:rsidRDefault="004E6441" w:rsidP="00FC1247">
      <w:pPr>
        <w:tabs>
          <w:tab w:val="left" w:pos="2415"/>
        </w:tabs>
        <w:spacing w:before="100" w:after="100" w:line="288" w:lineRule="auto"/>
        <w:jc w:val="both"/>
        <w:rPr>
          <w:rStyle w:val="Strong"/>
          <w:sz w:val="28"/>
          <w:szCs w:val="28"/>
        </w:rPr>
      </w:pPr>
      <w:r w:rsidRPr="006F39AA">
        <w:rPr>
          <w:sz w:val="28"/>
          <w:szCs w:val="28"/>
        </w:rPr>
        <w:t> </w:t>
      </w:r>
      <w:r w:rsidRPr="006F39AA">
        <w:rPr>
          <w:rStyle w:val="Strong"/>
          <w:sz w:val="28"/>
          <w:szCs w:val="28"/>
        </w:rPr>
        <w:t>Mô tả sơ đồ lưu trữ của nhà trường</w:t>
      </w:r>
    </w:p>
    <w:p w:rsidR="00770E9A" w:rsidRPr="006F39AA" w:rsidRDefault="004E6441" w:rsidP="00FC1247">
      <w:pPr>
        <w:spacing w:before="100" w:after="100" w:line="288" w:lineRule="auto"/>
        <w:ind w:firstLine="720"/>
        <w:jc w:val="both"/>
        <w:rPr>
          <w:rStyle w:val="Strong"/>
          <w:b w:val="0"/>
          <w:i/>
          <w:sz w:val="28"/>
          <w:szCs w:val="28"/>
        </w:rPr>
      </w:pPr>
      <w:r w:rsidRPr="006F39AA">
        <w:rPr>
          <w:rStyle w:val="Strong"/>
          <w:b w:val="0"/>
          <w:i/>
          <w:sz w:val="28"/>
          <w:szCs w:val="28"/>
          <w:u w:val="single"/>
        </w:rPr>
        <w:t>B1</w:t>
      </w:r>
      <w:r w:rsidRPr="006F39AA">
        <w:rPr>
          <w:rStyle w:val="Strong"/>
          <w:b w:val="0"/>
          <w:i/>
          <w:sz w:val="28"/>
          <w:szCs w:val="28"/>
        </w:rPr>
        <w:t>: Các tổ chuyên môn xác định danh mục hồ sơ của phòng. Vào tháng 12 hàng năm, trên cơ sở chức năng, nhiệm vụ, các t</w:t>
      </w:r>
      <w:r w:rsidR="008C4D8B">
        <w:rPr>
          <w:rStyle w:val="Strong"/>
          <w:b w:val="0"/>
          <w:i/>
          <w:sz w:val="28"/>
          <w:szCs w:val="28"/>
        </w:rPr>
        <w:t>ổ</w:t>
      </w:r>
      <w:r w:rsidRPr="006F39AA">
        <w:rPr>
          <w:rStyle w:val="Strong"/>
          <w:b w:val="0"/>
          <w:i/>
          <w:sz w:val="28"/>
          <w:szCs w:val="28"/>
        </w:rPr>
        <w:t xml:space="preserve"> chuyên môn  xác định Danh mục hồ sơ của tổ mình nộp về văn thư nhà trường (BM-01.)</w:t>
      </w:r>
    </w:p>
    <w:p w:rsidR="00D70F0B" w:rsidRPr="006F39AA" w:rsidRDefault="004E6441" w:rsidP="00FC1247">
      <w:pPr>
        <w:spacing w:before="100" w:after="100" w:line="288" w:lineRule="auto"/>
        <w:ind w:firstLine="720"/>
        <w:jc w:val="both"/>
        <w:rPr>
          <w:rStyle w:val="Strong"/>
          <w:b w:val="0"/>
          <w:i/>
          <w:sz w:val="28"/>
          <w:szCs w:val="28"/>
        </w:rPr>
      </w:pPr>
      <w:r w:rsidRPr="006F39AA">
        <w:rPr>
          <w:rStyle w:val="Strong"/>
          <w:b w:val="0"/>
          <w:i/>
          <w:sz w:val="28"/>
          <w:szCs w:val="28"/>
          <w:u w:val="single"/>
        </w:rPr>
        <w:t>B2</w:t>
      </w:r>
      <w:r w:rsidRPr="006F39AA">
        <w:rPr>
          <w:rStyle w:val="Strong"/>
          <w:b w:val="0"/>
          <w:i/>
          <w:sz w:val="28"/>
          <w:szCs w:val="28"/>
        </w:rPr>
        <w:t>: Văn thư tổng hợp danh mục hồ sơ các tổ chuyên môn thành danh mục hồ sơ nhà trường  BM-02.</w:t>
      </w:r>
    </w:p>
    <w:p w:rsidR="00D70F0B" w:rsidRPr="006F39AA" w:rsidRDefault="004E6441" w:rsidP="00FC1247">
      <w:pPr>
        <w:spacing w:before="100" w:after="100" w:line="288" w:lineRule="auto"/>
        <w:ind w:firstLine="720"/>
        <w:jc w:val="both"/>
        <w:rPr>
          <w:rStyle w:val="Strong"/>
          <w:b w:val="0"/>
          <w:i/>
          <w:sz w:val="28"/>
          <w:szCs w:val="28"/>
        </w:rPr>
      </w:pPr>
      <w:r w:rsidRPr="006F39AA">
        <w:rPr>
          <w:rStyle w:val="Strong"/>
          <w:b w:val="0"/>
          <w:i/>
          <w:sz w:val="28"/>
          <w:szCs w:val="28"/>
          <w:u w:val="single"/>
        </w:rPr>
        <w:t>B3</w:t>
      </w:r>
      <w:r w:rsidRPr="006F39AA">
        <w:rPr>
          <w:rStyle w:val="Strong"/>
          <w:b w:val="0"/>
          <w:i/>
          <w:sz w:val="28"/>
          <w:szCs w:val="28"/>
        </w:rPr>
        <w:t>: Trình Hiệu trưởng phê duyệt.</w:t>
      </w:r>
    </w:p>
    <w:p w:rsidR="00D70F0B" w:rsidRPr="006F39AA" w:rsidRDefault="004E6441" w:rsidP="00FC1247">
      <w:pPr>
        <w:spacing w:before="100" w:after="100" w:line="288" w:lineRule="auto"/>
        <w:ind w:firstLine="720"/>
        <w:jc w:val="both"/>
        <w:rPr>
          <w:rStyle w:val="Strong"/>
          <w:b w:val="0"/>
          <w:i/>
          <w:sz w:val="28"/>
          <w:szCs w:val="28"/>
        </w:rPr>
      </w:pPr>
      <w:r w:rsidRPr="006F39AA">
        <w:rPr>
          <w:rStyle w:val="Strong"/>
          <w:b w:val="0"/>
          <w:i/>
          <w:sz w:val="28"/>
          <w:szCs w:val="28"/>
          <w:u w:val="single"/>
        </w:rPr>
        <w:lastRenderedPageBreak/>
        <w:t>B4</w:t>
      </w:r>
      <w:r w:rsidRPr="006F39AA">
        <w:rPr>
          <w:rStyle w:val="Strong"/>
          <w:b w:val="0"/>
          <w:i/>
          <w:sz w:val="28"/>
          <w:szCs w:val="28"/>
        </w:rPr>
        <w:t>: Các tổ chuyên môn xác định danh mục hồ sơ cần lưu trữ của tổ mình  BM - 03</w:t>
      </w:r>
    </w:p>
    <w:p w:rsidR="00D70F0B" w:rsidRPr="006F39AA" w:rsidRDefault="004E6441" w:rsidP="00FC1247">
      <w:pPr>
        <w:spacing w:before="100" w:after="100" w:line="288" w:lineRule="auto"/>
        <w:ind w:firstLine="720"/>
        <w:jc w:val="both"/>
        <w:rPr>
          <w:rStyle w:val="Strong"/>
          <w:b w:val="0"/>
          <w:i/>
          <w:sz w:val="28"/>
          <w:szCs w:val="28"/>
        </w:rPr>
      </w:pPr>
      <w:r w:rsidRPr="006F39AA">
        <w:rPr>
          <w:rStyle w:val="Strong"/>
          <w:b w:val="0"/>
          <w:i/>
          <w:sz w:val="28"/>
          <w:szCs w:val="28"/>
          <w:u w:val="single"/>
        </w:rPr>
        <w:t>B5</w:t>
      </w:r>
      <w:r w:rsidRPr="006F39AA">
        <w:rPr>
          <w:rStyle w:val="Strong"/>
          <w:b w:val="0"/>
          <w:i/>
          <w:sz w:val="28"/>
          <w:szCs w:val="28"/>
        </w:rPr>
        <w:t>: Văn thư  tổng hợp danh mục hồ sơ các tổ chuyên môn  thành danh mục hồ sơ  cần lưu trữ  của trường.</w:t>
      </w:r>
    </w:p>
    <w:p w:rsidR="00D70F0B" w:rsidRPr="006F39AA" w:rsidRDefault="004E6441" w:rsidP="00FC1247">
      <w:pPr>
        <w:spacing w:before="100" w:after="100" w:line="288" w:lineRule="auto"/>
        <w:ind w:firstLine="720"/>
        <w:jc w:val="both"/>
        <w:rPr>
          <w:rStyle w:val="Strong"/>
          <w:b w:val="0"/>
          <w:i/>
          <w:sz w:val="28"/>
          <w:szCs w:val="28"/>
        </w:rPr>
      </w:pPr>
      <w:r w:rsidRPr="006F39AA">
        <w:rPr>
          <w:rStyle w:val="Strong"/>
          <w:b w:val="0"/>
          <w:i/>
          <w:sz w:val="28"/>
          <w:szCs w:val="28"/>
          <w:u w:val="single"/>
        </w:rPr>
        <w:t>B6</w:t>
      </w:r>
      <w:r w:rsidRPr="006F39AA">
        <w:rPr>
          <w:rStyle w:val="Strong"/>
          <w:b w:val="0"/>
          <w:i/>
          <w:sz w:val="28"/>
          <w:szCs w:val="28"/>
        </w:rPr>
        <w:t>: Văn thư sắp xếp, lưu trữ hồ sơ theo đúng quy định.</w:t>
      </w:r>
    </w:p>
    <w:p w:rsidR="00CE2CE2" w:rsidRPr="00D92DB8" w:rsidRDefault="004E6441" w:rsidP="00FC1247">
      <w:pPr>
        <w:spacing w:before="100" w:after="100" w:line="288" w:lineRule="auto"/>
        <w:ind w:firstLine="720"/>
        <w:jc w:val="both"/>
        <w:rPr>
          <w:spacing w:val="-2"/>
          <w:sz w:val="28"/>
          <w:szCs w:val="28"/>
        </w:rPr>
      </w:pPr>
      <w:r w:rsidRPr="00D92DB8">
        <w:rPr>
          <w:spacing w:val="-2"/>
          <w:sz w:val="28"/>
          <w:szCs w:val="28"/>
        </w:rPr>
        <w:t>Hồ sơ phải được lưu trữ vào một vị trí nhất định để khi cần truy cập sẽ nhanh chóng. Làm bản liệt kê một cách hệ thống hồ sơ của đơn vị. Nhờ vào danh mục này mà chúng ta có thể sắp xếp, quản lý và tra cứu hồ sơ nhanh chóng.</w:t>
      </w:r>
    </w:p>
    <w:p w:rsidR="00CE2CE2" w:rsidRPr="006F39AA" w:rsidRDefault="004E6441" w:rsidP="00FC1247">
      <w:pPr>
        <w:spacing w:before="100" w:after="100" w:line="288" w:lineRule="auto"/>
        <w:ind w:firstLine="720"/>
        <w:jc w:val="both"/>
        <w:rPr>
          <w:sz w:val="28"/>
          <w:szCs w:val="28"/>
        </w:rPr>
      </w:pPr>
      <w:r w:rsidRPr="006F39AA">
        <w:rPr>
          <w:sz w:val="28"/>
          <w:szCs w:val="28"/>
        </w:rPr>
        <w:t>+ Dùng bút chì đánh số ở góc phải các hồ sơ lưu trữ.</w:t>
      </w:r>
    </w:p>
    <w:p w:rsidR="00CE2CE2" w:rsidRPr="006F39AA" w:rsidRDefault="004E6441" w:rsidP="00FC1247">
      <w:pPr>
        <w:spacing w:before="100" w:after="100" w:line="288" w:lineRule="auto"/>
        <w:ind w:firstLine="720"/>
        <w:jc w:val="both"/>
        <w:rPr>
          <w:sz w:val="28"/>
          <w:szCs w:val="28"/>
        </w:rPr>
      </w:pPr>
      <w:r w:rsidRPr="006F39AA">
        <w:rPr>
          <w:sz w:val="28"/>
          <w:szCs w:val="28"/>
        </w:rPr>
        <w:t>+ Bên ngoài tập lưu trữ có nhãn in hồ sơ từ số… đến số… để dễ truy tìm.</w:t>
      </w:r>
    </w:p>
    <w:p w:rsidR="00CE2CE2" w:rsidRPr="006F39AA" w:rsidRDefault="004E6441" w:rsidP="00FC1247">
      <w:pPr>
        <w:spacing w:before="100" w:after="100" w:line="288" w:lineRule="auto"/>
        <w:ind w:firstLine="720"/>
        <w:jc w:val="both"/>
        <w:rPr>
          <w:sz w:val="28"/>
          <w:szCs w:val="28"/>
        </w:rPr>
      </w:pPr>
      <w:r w:rsidRPr="006F39AA">
        <w:rPr>
          <w:sz w:val="28"/>
          <w:szCs w:val="28"/>
        </w:rPr>
        <w:t>+ Nên dùng máy quét (scanner) để quét hồ sơ vào máy vi tính ở dạng tập tin *.jpg?w=900, đánh số để lưu trữ hồ sơ.</w:t>
      </w:r>
    </w:p>
    <w:p w:rsidR="00CE2CE2" w:rsidRPr="006F39AA" w:rsidRDefault="004E6441" w:rsidP="00FC1247">
      <w:pPr>
        <w:spacing w:before="100" w:after="100" w:line="288" w:lineRule="auto"/>
        <w:ind w:firstLine="720"/>
        <w:jc w:val="both"/>
        <w:rPr>
          <w:sz w:val="28"/>
          <w:szCs w:val="28"/>
        </w:rPr>
      </w:pPr>
      <w:r w:rsidRPr="006F39AA">
        <w:rPr>
          <w:sz w:val="28"/>
          <w:szCs w:val="28"/>
        </w:rPr>
        <w:t>+ Vào bảng tính Excel để lập số lưu trữ hồ sơ: có chú thích bên cạnh, dùng chức năng siêu liên kết (Hyperlink) để liên kết với tập tin hình ảnh cần lưu. Như vậy khi cần xem lại hồ sơ chúng ta chỉ cần nhấp vào số lưu trữ hồ sơ có đặt chức năng siêu liên kết.</w:t>
      </w:r>
    </w:p>
    <w:p w:rsidR="00CE2CE2" w:rsidRPr="006F39AA" w:rsidRDefault="004E6441" w:rsidP="00FC1247">
      <w:pPr>
        <w:spacing w:before="100" w:after="100" w:line="288" w:lineRule="auto"/>
        <w:ind w:firstLine="720"/>
        <w:jc w:val="both"/>
        <w:rPr>
          <w:sz w:val="28"/>
          <w:szCs w:val="28"/>
        </w:rPr>
      </w:pPr>
      <w:r w:rsidRPr="006F39AA">
        <w:rPr>
          <w:sz w:val="28"/>
          <w:szCs w:val="28"/>
        </w:rPr>
        <w:t>Riêng đối với hồ sơ lưu trữ văn thư phải lập sổ sử dụng bản lưu khi có cá nhân hoặc bộ phận nào đó cần mượn để khai thác và sử dụng. Quy định mở sổ theo dõi theo từng năm. Bắt đầu từ ngày 01/01/đầu năm đến hết 31/12/cuối năm dương lịch. Mở sổ lấy số thứ tự mới như: 01, 02, … bắt đầu từ ngày 01/01/năm sau, tương tự như vậy thực hiện các năm kế tiếp.</w:t>
      </w:r>
    </w:p>
    <w:p w:rsidR="00CE2CE2" w:rsidRPr="006F39AA" w:rsidRDefault="004E6441" w:rsidP="00FC1247">
      <w:pPr>
        <w:spacing w:before="100" w:after="100" w:line="288" w:lineRule="auto"/>
        <w:jc w:val="both"/>
        <w:rPr>
          <w:sz w:val="28"/>
          <w:szCs w:val="28"/>
        </w:rPr>
      </w:pPr>
      <w:r w:rsidRPr="006F39AA">
        <w:rPr>
          <w:sz w:val="28"/>
          <w:szCs w:val="28"/>
        </w:rPr>
        <w:t> Phân loại theo tính chất của văn bản như: Tờ trình, báo cáo, quyết định … theo thứ tự thời gian, ta dùng kẹp lưu giữ lại cho khỏi rơi, đựng vào hộp hồ sơ, phía bên có ghi tờ danh mục mã hóa.</w:t>
      </w:r>
    </w:p>
    <w:p w:rsidR="00495EF0" w:rsidRPr="006F39AA" w:rsidRDefault="004E6441" w:rsidP="00FC1247">
      <w:pPr>
        <w:spacing w:before="100" w:after="100" w:line="288" w:lineRule="auto"/>
        <w:ind w:firstLine="720"/>
        <w:jc w:val="both"/>
        <w:rPr>
          <w:sz w:val="28"/>
          <w:szCs w:val="28"/>
        </w:rPr>
      </w:pPr>
      <w:r w:rsidRPr="006F39AA">
        <w:rPr>
          <w:sz w:val="28"/>
          <w:szCs w:val="28"/>
        </w:rPr>
        <w:t>- Cuối năm tất cả được đóng lại thành tập và đưa vào lưu trữ.</w:t>
      </w:r>
    </w:p>
    <w:p w:rsidR="00495EF0" w:rsidRPr="006F39AA" w:rsidRDefault="004E6441" w:rsidP="00FC1247">
      <w:pPr>
        <w:spacing w:before="100" w:after="100" w:line="288" w:lineRule="auto"/>
        <w:ind w:firstLine="720"/>
        <w:jc w:val="both"/>
        <w:rPr>
          <w:rStyle w:val="Strong"/>
          <w:sz w:val="28"/>
          <w:szCs w:val="28"/>
        </w:rPr>
      </w:pPr>
      <w:r w:rsidRPr="006F39AA">
        <w:rPr>
          <w:rStyle w:val="Strong"/>
          <w:sz w:val="28"/>
          <w:szCs w:val="28"/>
        </w:rPr>
        <w:t>Ví dụ: Lưu trữ  Hồ sơ  Cán bộ công chức. </w:t>
      </w:r>
    </w:p>
    <w:p w:rsidR="00495EF0" w:rsidRPr="006F39AA" w:rsidRDefault="004E6441" w:rsidP="00FC1247">
      <w:pPr>
        <w:spacing w:before="100" w:after="100" w:line="288" w:lineRule="auto"/>
        <w:ind w:firstLine="720"/>
        <w:jc w:val="both"/>
        <w:rPr>
          <w:sz w:val="28"/>
          <w:szCs w:val="28"/>
        </w:rPr>
      </w:pPr>
      <w:r w:rsidRPr="006F39AA">
        <w:rPr>
          <w:sz w:val="28"/>
          <w:szCs w:val="28"/>
        </w:rPr>
        <w:t>Hồ sơ cán bộ viên chức là tài liệu pháp lý phản ánh các thông tin cơ bản nhất của CBCC bao gồm nguồn gốc xuất thân, quá trình công tác, hoàn cảnh kinh tế, phẩm chất đạo đức, trình độ năng lực, các mối quan hệ gia đình và xã hội….Được sự ủy nhiệm của Hiệu trưởng tôi quản lý mảng này, nó đòi hỏi phải có tính thống nhất, khoa học mới quản lý được đầy đủ và chính xác thông tin, hồ sơ quản lý, sử dụng và bảo quản theo chế độ tài liệu mật do nhà nước quy định.</w:t>
      </w:r>
      <w:r w:rsidRPr="006F39AA">
        <w:rPr>
          <w:sz w:val="28"/>
          <w:szCs w:val="28"/>
        </w:rPr>
        <w:br/>
        <w:t>Thành phần hồ sơ CBCC gồm.</w:t>
      </w:r>
    </w:p>
    <w:p w:rsidR="00495EF0" w:rsidRPr="006F39AA" w:rsidRDefault="004E6441" w:rsidP="00FC1247">
      <w:pPr>
        <w:spacing w:before="100" w:after="100" w:line="288" w:lineRule="auto"/>
        <w:ind w:firstLine="720"/>
        <w:jc w:val="both"/>
        <w:rPr>
          <w:sz w:val="28"/>
          <w:szCs w:val="28"/>
        </w:rPr>
      </w:pPr>
      <w:r w:rsidRPr="006F39AA">
        <w:rPr>
          <w:sz w:val="28"/>
          <w:szCs w:val="28"/>
        </w:rPr>
        <w:lastRenderedPageBreak/>
        <w:t>- Tập lí lịch - Sơ yếu lí lịch - Tiểu sử tóm tắc, các quyết định liên quan, bằng cấp bản tự kiểm điểm, quá trình khen thưởng, Kỷ luật (nếu có) - Phiếu đánh giá công chức hàng năm - các bì kẹp (nghị quyết – quyết định về nhân sự – Nhận xét đánh giá đơn thư - bảng kê thành phần tài liệu có trong hồ sơ ).</w:t>
      </w:r>
    </w:p>
    <w:p w:rsidR="00495EF0" w:rsidRDefault="004E6441" w:rsidP="00FC1247">
      <w:pPr>
        <w:spacing w:before="100" w:after="100" w:line="288" w:lineRule="auto"/>
        <w:ind w:firstLine="720"/>
        <w:jc w:val="both"/>
        <w:rPr>
          <w:sz w:val="28"/>
          <w:szCs w:val="28"/>
        </w:rPr>
      </w:pPr>
      <w:r w:rsidRPr="006F39AA">
        <w:rPr>
          <w:sz w:val="28"/>
          <w:szCs w:val="28"/>
        </w:rPr>
        <w:t>Trên đây mới chỉ là hồ sơ của một công việc và một sự việc. Có thể sau khi xem xét chứng kiến sự sắp xếp như trên người ta cho rằng đó là nguyên tắc buộc phải có, hoặc cho đó là sự rườm rà, máy móc. Nhưng trong thực tế đây là hồ sơ minh chứng về nhan sự của nhà trường trong việc xây dựng nhà trường chuẩn kiểm định chất lượng. Là việc làm có ý nghĩa rất lớn cho công tác lưu trữ và tra cứu tài liệu, hồ sơ sau này khi cần thiết.</w:t>
      </w:r>
    </w:p>
    <w:p w:rsidR="00D24024" w:rsidRDefault="00D24024" w:rsidP="00FC1247">
      <w:pPr>
        <w:spacing w:before="100" w:after="100" w:line="288" w:lineRule="auto"/>
        <w:jc w:val="both"/>
        <w:rPr>
          <w:b/>
          <w:sz w:val="28"/>
          <w:szCs w:val="28"/>
        </w:rPr>
      </w:pPr>
      <w:r>
        <w:rPr>
          <w:b/>
          <w:sz w:val="28"/>
          <w:szCs w:val="28"/>
        </w:rPr>
        <w:t>6. Ứng dụng CNTT trong quản lý hồ sơ, tài liệu:</w:t>
      </w:r>
    </w:p>
    <w:p w:rsidR="00830A1A" w:rsidRDefault="00AB3631" w:rsidP="00FE3596">
      <w:pPr>
        <w:spacing w:before="100" w:after="100" w:line="288" w:lineRule="auto"/>
        <w:ind w:firstLine="720"/>
        <w:jc w:val="both"/>
        <w:rPr>
          <w:sz w:val="28"/>
          <w:szCs w:val="28"/>
        </w:rPr>
      </w:pPr>
      <w:r w:rsidRPr="00997442">
        <w:rPr>
          <w:sz w:val="28"/>
          <w:szCs w:val="28"/>
        </w:rPr>
        <w:t xml:space="preserve">Hiện nay, chủ yếu thông tin văn bản giữa các cấp được thực hiện qua đường truyền công nghệ thông tin. Công tác văn thư đảm nhiệm nhiều việc tổng thể hoạt động trong nhà trường, liên quan đến nhiều bộ phận, cá nhân. </w:t>
      </w:r>
      <w:r w:rsidR="001742E3">
        <w:rPr>
          <w:sz w:val="28"/>
          <w:szCs w:val="28"/>
        </w:rPr>
        <w:t>Đặc biệt trong việc quản lý hồ sơ, tài liệu, v</w:t>
      </w:r>
      <w:r w:rsidRPr="00997442">
        <w:rPr>
          <w:sz w:val="28"/>
          <w:szCs w:val="28"/>
        </w:rPr>
        <w:t xml:space="preserve">ì vậy </w:t>
      </w:r>
      <w:r w:rsidR="00927BB9">
        <w:rPr>
          <w:sz w:val="28"/>
          <w:szCs w:val="28"/>
        </w:rPr>
        <w:t>tôi đã</w:t>
      </w:r>
      <w:r w:rsidRPr="00997442">
        <w:rPr>
          <w:sz w:val="28"/>
          <w:szCs w:val="28"/>
        </w:rPr>
        <w:t xml:space="preserve"> ứng dụng công nghệ thông tin vào công tác văn thư</w:t>
      </w:r>
      <w:r w:rsidR="00163731">
        <w:rPr>
          <w:sz w:val="28"/>
          <w:szCs w:val="28"/>
        </w:rPr>
        <w:t xml:space="preserve"> </w:t>
      </w:r>
      <w:r w:rsidR="00830A1A">
        <w:rPr>
          <w:sz w:val="28"/>
          <w:szCs w:val="28"/>
        </w:rPr>
        <w:t>trong nhà trường:</w:t>
      </w:r>
    </w:p>
    <w:p w:rsidR="00FE3596" w:rsidRPr="00997442" w:rsidRDefault="00AB3631" w:rsidP="00FE3596">
      <w:pPr>
        <w:spacing w:before="100" w:after="100" w:line="288" w:lineRule="auto"/>
        <w:ind w:firstLine="720"/>
        <w:jc w:val="both"/>
        <w:rPr>
          <w:sz w:val="28"/>
          <w:szCs w:val="28"/>
        </w:rPr>
      </w:pPr>
      <w:r w:rsidRPr="00997442">
        <w:rPr>
          <w:sz w:val="28"/>
          <w:szCs w:val="28"/>
        </w:rPr>
        <w:t xml:space="preserve">- Giúp lãnh đạo chỉ đạo công việc chính xác, hiệu quả, không để chậm việc, sót việc. Từ đó nâng cao hiệu quả của hoạt động quản lý. </w:t>
      </w:r>
    </w:p>
    <w:p w:rsidR="00FE3596" w:rsidRPr="00997442" w:rsidRDefault="00AB3631" w:rsidP="00FE3596">
      <w:pPr>
        <w:spacing w:before="100" w:after="100" w:line="288" w:lineRule="auto"/>
        <w:ind w:firstLine="720"/>
        <w:jc w:val="both"/>
        <w:rPr>
          <w:sz w:val="28"/>
          <w:szCs w:val="28"/>
        </w:rPr>
      </w:pPr>
      <w:r w:rsidRPr="00997442">
        <w:rPr>
          <w:sz w:val="28"/>
          <w:szCs w:val="28"/>
        </w:rPr>
        <w:t xml:space="preserve">- Góp phần tổ chức tốt công tác văn thư, quản lý văn bản chặt chẽ, truyền tải thông tin đúng đối tượng, không để mất mát, thất lạc. </w:t>
      </w:r>
    </w:p>
    <w:p w:rsidR="00FE3596" w:rsidRPr="00997442" w:rsidRDefault="00AB3631" w:rsidP="00FE3596">
      <w:pPr>
        <w:spacing w:before="100" w:after="100" w:line="288" w:lineRule="auto"/>
        <w:ind w:firstLine="720"/>
        <w:jc w:val="both"/>
        <w:rPr>
          <w:sz w:val="28"/>
          <w:szCs w:val="28"/>
        </w:rPr>
      </w:pPr>
      <w:r w:rsidRPr="00997442">
        <w:rPr>
          <w:sz w:val="28"/>
          <w:szCs w:val="28"/>
        </w:rPr>
        <w:t>- Đảm bảo lưu giữ đầy đủ thông tin về hoạt động của cơ quan, tổ chức và các bộ phận trong nhà trường. Nếu tài liệu giữ lại đầy đủ nội dung chính xác, phản ánh trung thực hoạt động của nhà trường thì khi cần thiết tài liệu sẽ là bằng</w:t>
      </w:r>
      <w:r w:rsidR="008E345B" w:rsidRPr="00997442">
        <w:rPr>
          <w:sz w:val="28"/>
          <w:szCs w:val="28"/>
        </w:rPr>
        <w:t xml:space="preserve"> chứng pháp lý của nhà trường nhất là phục vụ tốt cho công tác xây dựng trường chuẩn quốc gia, kiểm định chất lượng,… </w:t>
      </w:r>
    </w:p>
    <w:p w:rsidR="00AB3631" w:rsidRPr="00997442" w:rsidRDefault="008E345B" w:rsidP="00FE3596">
      <w:pPr>
        <w:spacing w:before="100" w:after="100" w:line="288" w:lineRule="auto"/>
        <w:ind w:firstLine="720"/>
        <w:jc w:val="both"/>
        <w:rPr>
          <w:sz w:val="28"/>
          <w:szCs w:val="28"/>
        </w:rPr>
      </w:pPr>
      <w:r w:rsidRPr="00997442">
        <w:rPr>
          <w:sz w:val="28"/>
          <w:szCs w:val="28"/>
        </w:rPr>
        <w:t xml:space="preserve">- Tạo điều kiện thuận lợi cho công tác lưu trữ. Tài liệu hình thành trong hoạt động của nhà trường là nguồn bổ sung thường xuyên, chủ yếu cho lưu trữ hiện hành…Vì vậy nếu ứng dụng công nghệ thông tin trong công tác văn thư, mọi công việc của nhà trường đều được văn bản hóa bằng văn bản giấy và văn bản điện tử , những tài liệu được lưu trữ bằng văn bản giấy và còn được lưu trữ bằng các file điện tử có hệ thống và khoa học thuận tiện cho quá trình tìm kiếm rất nhanh chóng, chính xác. </w:t>
      </w:r>
    </w:p>
    <w:p w:rsidR="00CD2D69" w:rsidRPr="00997442" w:rsidRDefault="003E40D0" w:rsidP="00FE3596">
      <w:pPr>
        <w:spacing w:before="100" w:after="100" w:line="288" w:lineRule="auto"/>
        <w:ind w:firstLine="720"/>
        <w:jc w:val="both"/>
        <w:rPr>
          <w:sz w:val="28"/>
          <w:szCs w:val="28"/>
        </w:rPr>
      </w:pPr>
      <w:r w:rsidRPr="00997442">
        <w:rPr>
          <w:sz w:val="28"/>
          <w:szCs w:val="28"/>
        </w:rPr>
        <w:t xml:space="preserve">- </w:t>
      </w:r>
      <w:r w:rsidR="00CD2D69" w:rsidRPr="00997442">
        <w:rPr>
          <w:sz w:val="28"/>
          <w:szCs w:val="28"/>
        </w:rPr>
        <w:t xml:space="preserve">Và một điểu rất cần thiết nữa là phải hiện đại hóa trong công tác văn thư. Bởi lẽ với sự phát triển vô cùng mạnh mẽ, mang tính đột phá của khoa học công </w:t>
      </w:r>
      <w:r w:rsidR="00CD2D69" w:rsidRPr="00997442">
        <w:rPr>
          <w:sz w:val="28"/>
          <w:szCs w:val="28"/>
        </w:rPr>
        <w:lastRenderedPageBreak/>
        <w:t>nghệ cao, nhất là công nghệ thông tin đã mang lại nhiều thành tựu to lớn cho mọi ngành, mọi lĩnh vực. Những thành tựu đó đã tác động mạnh mẽ đến quá trình quản lý. Do đó, việc ứng dụng công nghệ thông tin trong công tác văn thư như: ứng dụng trong công tác soạn thảo, đăng ký - quản lý văn bản đi, đến được rõ ràng và đầy đủ, ban hành văn bản, tổ chức quản lý, giải quyết văn bản, lập hồ sơ hiện hành …là một yêu cầu tất yếu để đảm bảo thông tin đầy đủ, chính xác, nhanh chóng, kịp thời, công khai, minh bạch, tạo điều kiện thuận lợi trong quá trình tìm kiếm văn bản khi có yêu cầu, từ đó nâng cao được hiệu quả của hoạt động quản lý.</w:t>
      </w:r>
    </w:p>
    <w:p w:rsidR="00997442" w:rsidRDefault="003E40D0" w:rsidP="003E40D0">
      <w:pPr>
        <w:spacing w:before="100" w:after="100" w:line="288" w:lineRule="auto"/>
        <w:ind w:firstLine="720"/>
        <w:jc w:val="both"/>
        <w:rPr>
          <w:sz w:val="28"/>
          <w:szCs w:val="28"/>
          <w:shd w:val="clear" w:color="auto" w:fill="FFFFFF"/>
        </w:rPr>
      </w:pPr>
      <w:r w:rsidRPr="00997442">
        <w:rPr>
          <w:sz w:val="28"/>
          <w:szCs w:val="28"/>
        </w:rPr>
        <w:t xml:space="preserve">- </w:t>
      </w:r>
      <w:r w:rsidR="00CD2D69" w:rsidRPr="00997442">
        <w:rPr>
          <w:sz w:val="28"/>
          <w:szCs w:val="28"/>
        </w:rPr>
        <w:t xml:space="preserve">Ứng dụng </w:t>
      </w:r>
      <w:r w:rsidR="00997442" w:rsidRPr="00997442">
        <w:rPr>
          <w:sz w:val="28"/>
          <w:szCs w:val="28"/>
        </w:rPr>
        <w:t xml:space="preserve">và sử dụng phầm mềm quản lý văn bản vào việc quản lý văn bản đi - đến, hồ sơ tài liệu giúp </w:t>
      </w:r>
      <w:r w:rsidR="00997442" w:rsidRPr="00997442">
        <w:rPr>
          <w:sz w:val="28"/>
          <w:szCs w:val="28"/>
          <w:shd w:val="clear" w:color="auto" w:fill="FFFFFF"/>
        </w:rPr>
        <w:t>quản lý và lưu trữ văn bản một cách an toàn và tiện lợi. Đồng thời bảo vệ thông tin quan trọng khỏi các mối đe dọa an ninh mạng và lỗi phát sinh trong quá trình quản lý.</w:t>
      </w:r>
    </w:p>
    <w:p w:rsidR="009F4287" w:rsidRDefault="0093453D" w:rsidP="00A85116">
      <w:pPr>
        <w:spacing w:before="100" w:after="100" w:line="288" w:lineRule="auto"/>
        <w:ind w:firstLine="720"/>
        <w:jc w:val="both"/>
        <w:rPr>
          <w:sz w:val="28"/>
          <w:szCs w:val="28"/>
        </w:rPr>
      </w:pPr>
      <w:r w:rsidRPr="009F4287">
        <w:rPr>
          <w:sz w:val="28"/>
          <w:szCs w:val="28"/>
        </w:rPr>
        <w:t xml:space="preserve">- </w:t>
      </w:r>
      <w:r w:rsidR="003670C7" w:rsidRPr="009F4287">
        <w:rPr>
          <w:sz w:val="28"/>
          <w:szCs w:val="28"/>
        </w:rPr>
        <w:t xml:space="preserve">Xây dựng và lập hồ sơ điện tử song song với hồ sơ </w:t>
      </w:r>
      <w:r w:rsidR="00630310" w:rsidRPr="009F4287">
        <w:rPr>
          <w:sz w:val="28"/>
          <w:szCs w:val="28"/>
        </w:rPr>
        <w:t xml:space="preserve">tài liệu bằng giấy như hiện tại bằng cách xây dựng hệ thống cơ sở dữ liệu hồ sơ tài liệu </w:t>
      </w:r>
      <w:r w:rsidR="003F3BEF" w:rsidRPr="009F4287">
        <w:rPr>
          <w:sz w:val="28"/>
          <w:szCs w:val="28"/>
        </w:rPr>
        <w:t>trong nhà trường.</w:t>
      </w:r>
      <w:r w:rsidR="00A85116" w:rsidRPr="009F4287">
        <w:rPr>
          <w:sz w:val="28"/>
          <w:szCs w:val="28"/>
        </w:rPr>
        <w:t xml:space="preserve"> </w:t>
      </w:r>
      <w:r w:rsidR="009F4287" w:rsidRPr="00A85116">
        <w:rPr>
          <w:sz w:val="28"/>
          <w:szCs w:val="28"/>
        </w:rPr>
        <w:t>Để công tác bảo quản, khai thác sử dụng tài liệu lưu trữ điện tử ít tốn kém, công việc đầu tiên chúng ta cần phải làm là hồ sơ, tài liệu hình thành trong xử lý công việc của từng cá nhân phải được phân loại và quản lý thống nhất trong hệ thống cơ sở dữ liệu. Tuyệt đối không tự ý xóa hoặc thay đổi thông tin của tài liệu, hàng năm tiến hành đánh giá, xử lý chất lượng và chống xâm nhập của tác nhân gây hại.</w:t>
      </w:r>
    </w:p>
    <w:p w:rsidR="00A85116" w:rsidRPr="00A85116" w:rsidRDefault="009F4287" w:rsidP="00A85116">
      <w:pPr>
        <w:spacing w:before="100" w:after="100" w:line="288" w:lineRule="auto"/>
        <w:ind w:firstLine="720"/>
        <w:jc w:val="both"/>
        <w:rPr>
          <w:sz w:val="28"/>
          <w:szCs w:val="28"/>
        </w:rPr>
      </w:pPr>
      <w:r>
        <w:rPr>
          <w:sz w:val="28"/>
          <w:szCs w:val="28"/>
        </w:rPr>
        <w:t xml:space="preserve">- Người phụ trách văn thư lưu trữ, </w:t>
      </w:r>
      <w:r w:rsidR="00B3114D">
        <w:rPr>
          <w:sz w:val="28"/>
          <w:szCs w:val="28"/>
        </w:rPr>
        <w:t>khi tiếp nhận</w:t>
      </w:r>
      <w:r w:rsidR="00A85116" w:rsidRPr="00A85116">
        <w:rPr>
          <w:sz w:val="28"/>
          <w:szCs w:val="28"/>
        </w:rPr>
        <w:t xml:space="preserve"> </w:t>
      </w:r>
      <w:r w:rsidR="00B3114D">
        <w:rPr>
          <w:sz w:val="28"/>
          <w:szCs w:val="28"/>
        </w:rPr>
        <w:t>c</w:t>
      </w:r>
      <w:r w:rsidR="00A85116" w:rsidRPr="00A85116">
        <w:rPr>
          <w:sz w:val="28"/>
          <w:szCs w:val="28"/>
        </w:rPr>
        <w:t>ác hồ sơ, tài liệu điện tử đến hạn nộp lưu sẽ phân loại, lập mã số điện tử bảo quản trong hệ thống lưu trữ điện tử; Như vậy chúng ta sẽ giảm đi công đoạn tốn kém số hóa từ tài liệu giấy sang tài liệu điện tử.</w:t>
      </w:r>
      <w:r w:rsidR="00A85116" w:rsidRPr="009F4287">
        <w:rPr>
          <w:sz w:val="28"/>
          <w:szCs w:val="28"/>
        </w:rPr>
        <w:t xml:space="preserve"> </w:t>
      </w:r>
      <w:r w:rsidR="00A85116" w:rsidRPr="00A85116">
        <w:rPr>
          <w:sz w:val="28"/>
          <w:szCs w:val="28"/>
        </w:rPr>
        <w:t xml:space="preserve">Xây dựng hệ thống bảo quản, khai thác sử dụng tài liệu điện tử song song với bảo quản tài liệu giấy. Đối với chúng ta, để công tác này đi vào nề nếp, cần có sự chỉ đạo thống nhất, sự nỗ lực của </w:t>
      </w:r>
      <w:r w:rsidR="00B3114D">
        <w:rPr>
          <w:sz w:val="28"/>
          <w:szCs w:val="28"/>
        </w:rPr>
        <w:t>BGH nhà trường</w:t>
      </w:r>
      <w:r w:rsidR="00A85116" w:rsidRPr="00A85116">
        <w:rPr>
          <w:sz w:val="28"/>
          <w:szCs w:val="28"/>
        </w:rPr>
        <w:t xml:space="preserve"> và ý thức trách nhiệm của từng cán bộ công chức đối với tài liệu điện tử nhằm từng bước đưa côn</w:t>
      </w:r>
      <w:r w:rsidR="00B3114D">
        <w:rPr>
          <w:sz w:val="28"/>
          <w:szCs w:val="28"/>
        </w:rPr>
        <w:t>g tác này theo hướng hiện đại.</w:t>
      </w:r>
    </w:p>
    <w:p w:rsidR="004F5154" w:rsidRDefault="004F5154" w:rsidP="00FC1247">
      <w:pPr>
        <w:tabs>
          <w:tab w:val="left" w:pos="0"/>
        </w:tabs>
        <w:spacing w:before="100" w:after="100" w:line="288" w:lineRule="auto"/>
        <w:jc w:val="both"/>
        <w:rPr>
          <w:b/>
          <w:sz w:val="28"/>
          <w:szCs w:val="28"/>
        </w:rPr>
      </w:pPr>
      <w:r w:rsidRPr="006F39AA">
        <w:rPr>
          <w:b/>
          <w:sz w:val="28"/>
          <w:szCs w:val="28"/>
        </w:rPr>
        <w:t xml:space="preserve">V.  </w:t>
      </w:r>
      <w:r w:rsidR="00181662">
        <w:rPr>
          <w:b/>
          <w:sz w:val="28"/>
          <w:szCs w:val="28"/>
        </w:rPr>
        <w:t>Hiệu quả của việc lập, phân loại hồ sơ và lưu trữ hồ sơ theo quy định:</w:t>
      </w:r>
    </w:p>
    <w:tbl>
      <w:tblPr>
        <w:tblStyle w:val="TableGrid"/>
        <w:tblW w:w="0" w:type="auto"/>
        <w:tblLook w:val="04A0"/>
      </w:tblPr>
      <w:tblGrid>
        <w:gridCol w:w="4645"/>
        <w:gridCol w:w="4646"/>
      </w:tblGrid>
      <w:tr w:rsidR="003670C7" w:rsidTr="003670C7">
        <w:tc>
          <w:tcPr>
            <w:tcW w:w="4645" w:type="dxa"/>
          </w:tcPr>
          <w:p w:rsidR="003670C7" w:rsidRDefault="00217CEC" w:rsidP="00217CEC">
            <w:pPr>
              <w:tabs>
                <w:tab w:val="left" w:pos="0"/>
              </w:tabs>
              <w:spacing w:before="100" w:after="100" w:line="288" w:lineRule="auto"/>
              <w:jc w:val="center"/>
              <w:rPr>
                <w:b/>
                <w:sz w:val="28"/>
                <w:szCs w:val="28"/>
              </w:rPr>
            </w:pPr>
            <w:r>
              <w:rPr>
                <w:b/>
                <w:sz w:val="28"/>
                <w:szCs w:val="28"/>
              </w:rPr>
              <w:t>Trước khi sử dụng biện pháp phân loại, lập hồ sơ và lưu trữ hồ sơ</w:t>
            </w:r>
          </w:p>
        </w:tc>
        <w:tc>
          <w:tcPr>
            <w:tcW w:w="4646" w:type="dxa"/>
          </w:tcPr>
          <w:p w:rsidR="003670C7" w:rsidRDefault="00217CEC" w:rsidP="00217CEC">
            <w:pPr>
              <w:tabs>
                <w:tab w:val="left" w:pos="0"/>
              </w:tabs>
              <w:spacing w:before="100" w:after="100" w:line="288" w:lineRule="auto"/>
              <w:jc w:val="center"/>
              <w:rPr>
                <w:b/>
                <w:sz w:val="28"/>
                <w:szCs w:val="28"/>
              </w:rPr>
            </w:pPr>
            <w:r>
              <w:rPr>
                <w:b/>
                <w:sz w:val="28"/>
                <w:szCs w:val="28"/>
              </w:rPr>
              <w:t>Sau khi sử dụng biện pháp phân loại, lập hồ sơ và lưu trữ hồ sơ</w:t>
            </w:r>
          </w:p>
        </w:tc>
      </w:tr>
      <w:tr w:rsidR="003670C7" w:rsidTr="003670C7">
        <w:tc>
          <w:tcPr>
            <w:tcW w:w="4645" w:type="dxa"/>
          </w:tcPr>
          <w:p w:rsidR="003670C7" w:rsidRPr="008B1EC8" w:rsidRDefault="00E03589" w:rsidP="00E03589">
            <w:pPr>
              <w:spacing w:before="120" w:after="120" w:line="288" w:lineRule="auto"/>
              <w:jc w:val="both"/>
              <w:rPr>
                <w:b/>
                <w:sz w:val="28"/>
                <w:szCs w:val="28"/>
              </w:rPr>
            </w:pPr>
            <w:r w:rsidRPr="008B1EC8">
              <w:rPr>
                <w:sz w:val="28"/>
                <w:szCs w:val="28"/>
              </w:rPr>
              <w:t xml:space="preserve">Trong các hoạt động của nhà trường có nhiều bộ phận tham gia vào việc xây </w:t>
            </w:r>
            <w:r w:rsidRPr="008B1EC8">
              <w:rPr>
                <w:sz w:val="28"/>
                <w:szCs w:val="28"/>
              </w:rPr>
              <w:lastRenderedPageBreak/>
              <w:t xml:space="preserve">dựng và ban hành văn bản. Tuy nhiên vẫn còn tồn tại là một số bộ phận khi xây dựng văn bản không theo quy định, </w:t>
            </w:r>
            <w:r w:rsidR="00996A4D">
              <w:rPr>
                <w:sz w:val="28"/>
                <w:szCs w:val="28"/>
              </w:rPr>
              <w:t xml:space="preserve">văn bản trình bày chưa đúng thể thức, </w:t>
            </w:r>
            <w:r w:rsidRPr="008B1EC8">
              <w:rPr>
                <w:sz w:val="28"/>
                <w:szCs w:val="28"/>
              </w:rPr>
              <w:t xml:space="preserve">văn bản gửi đi chưa qua bộ phận văn thư để đăng ký vào sổ... </w:t>
            </w:r>
          </w:p>
        </w:tc>
        <w:tc>
          <w:tcPr>
            <w:tcW w:w="4646" w:type="dxa"/>
          </w:tcPr>
          <w:p w:rsidR="008B1EC8" w:rsidRPr="006F39AA" w:rsidRDefault="008B1EC8" w:rsidP="008B1EC8">
            <w:pPr>
              <w:tabs>
                <w:tab w:val="left" w:pos="0"/>
              </w:tabs>
              <w:spacing w:before="100" w:after="100" w:line="288" w:lineRule="auto"/>
              <w:jc w:val="both"/>
              <w:rPr>
                <w:sz w:val="28"/>
                <w:szCs w:val="28"/>
              </w:rPr>
            </w:pPr>
            <w:r w:rsidRPr="006F39AA">
              <w:rPr>
                <w:sz w:val="28"/>
                <w:szCs w:val="28"/>
              </w:rPr>
              <w:lastRenderedPageBreak/>
              <w:t xml:space="preserve">Khả năng soạn thảo văn bản của CBGVNV trong nhà trường có bước </w:t>
            </w:r>
            <w:r w:rsidRPr="006F39AA">
              <w:rPr>
                <w:sz w:val="28"/>
                <w:szCs w:val="28"/>
              </w:rPr>
              <w:lastRenderedPageBreak/>
              <w:t>tiến bộ rõ rệt về phông chữ, kỹ thuật thể thức trình bày, nội dung văn bản.</w:t>
            </w:r>
            <w:r w:rsidR="00996A4D">
              <w:rPr>
                <w:sz w:val="28"/>
                <w:szCs w:val="28"/>
              </w:rPr>
              <w:t xml:space="preserve"> Toàn bộ văn bản trước khi ban hành đều được kiểm tra tại bộ phận văn thư để lấy số và vào sổ công văn</w:t>
            </w:r>
          </w:p>
          <w:p w:rsidR="003670C7" w:rsidRDefault="003670C7" w:rsidP="00FC1247">
            <w:pPr>
              <w:tabs>
                <w:tab w:val="left" w:pos="0"/>
              </w:tabs>
              <w:spacing w:before="100" w:after="100" w:line="288" w:lineRule="auto"/>
              <w:jc w:val="both"/>
              <w:rPr>
                <w:b/>
                <w:sz w:val="28"/>
                <w:szCs w:val="28"/>
              </w:rPr>
            </w:pPr>
          </w:p>
        </w:tc>
      </w:tr>
      <w:tr w:rsidR="008B1EC8" w:rsidTr="003670C7">
        <w:tc>
          <w:tcPr>
            <w:tcW w:w="4645" w:type="dxa"/>
          </w:tcPr>
          <w:p w:rsidR="008B1EC8" w:rsidRPr="001C056D" w:rsidRDefault="001041BD" w:rsidP="001041BD">
            <w:pPr>
              <w:spacing w:before="120" w:after="120" w:line="288" w:lineRule="auto"/>
              <w:jc w:val="both"/>
              <w:rPr>
                <w:color w:val="FF0000"/>
              </w:rPr>
            </w:pPr>
            <w:r>
              <w:rPr>
                <w:spacing w:val="-4"/>
                <w:sz w:val="28"/>
                <w:szCs w:val="28"/>
              </w:rPr>
              <w:lastRenderedPageBreak/>
              <w:t>H</w:t>
            </w:r>
            <w:r w:rsidR="002B3470">
              <w:rPr>
                <w:spacing w:val="-4"/>
                <w:sz w:val="28"/>
                <w:szCs w:val="28"/>
              </w:rPr>
              <w:t xml:space="preserve">ồ sơ công việc </w:t>
            </w:r>
            <w:r>
              <w:rPr>
                <w:spacing w:val="-4"/>
                <w:sz w:val="28"/>
                <w:szCs w:val="28"/>
              </w:rPr>
              <w:t>không được lập ngay từ đầu năm dẫn đến khi giải quyết một công việc gì đó mới lập hồ sơ khi đó nhiều tài liệu không được lưu đầy đủ, bị thất thoát trong quá trình giải quyết.</w:t>
            </w:r>
          </w:p>
        </w:tc>
        <w:tc>
          <w:tcPr>
            <w:tcW w:w="4646" w:type="dxa"/>
          </w:tcPr>
          <w:p w:rsidR="008B1EC8" w:rsidRDefault="0024128C" w:rsidP="00FC1247">
            <w:pPr>
              <w:tabs>
                <w:tab w:val="left" w:pos="0"/>
              </w:tabs>
              <w:spacing w:before="100" w:after="100" w:line="288" w:lineRule="auto"/>
              <w:jc w:val="both"/>
              <w:rPr>
                <w:b/>
                <w:sz w:val="28"/>
                <w:szCs w:val="28"/>
              </w:rPr>
            </w:pPr>
            <w:r w:rsidRPr="006F39AA">
              <w:rPr>
                <w:spacing w:val="-4"/>
                <w:sz w:val="28"/>
                <w:szCs w:val="28"/>
              </w:rPr>
              <w:t xml:space="preserve">Đề tài là giải pháp cơ bản, hợp lý có tính thực tiễn có thể áp dụng cho các nhân viên làm công tác văn thư lưu trữ ở các cơ quan hành chính sự nghiệp nhất là tất cả khối trường học. Hình thành thói quen phân loại, lập hồ sơ ngay từ đầu năm. </w:t>
            </w:r>
          </w:p>
        </w:tc>
      </w:tr>
      <w:tr w:rsidR="0024128C" w:rsidTr="003670C7">
        <w:tc>
          <w:tcPr>
            <w:tcW w:w="4645" w:type="dxa"/>
          </w:tcPr>
          <w:p w:rsidR="0024128C" w:rsidRPr="001C056D" w:rsidRDefault="00A508F0" w:rsidP="00A508F0">
            <w:pPr>
              <w:spacing w:before="120" w:after="120" w:line="288" w:lineRule="auto"/>
              <w:jc w:val="both"/>
              <w:rPr>
                <w:color w:val="FF0000"/>
              </w:rPr>
            </w:pPr>
            <w:r>
              <w:rPr>
                <w:sz w:val="28"/>
                <w:szCs w:val="28"/>
              </w:rPr>
              <w:t>Tài liệu, h</w:t>
            </w:r>
            <w:r w:rsidRPr="006F39AA">
              <w:rPr>
                <w:sz w:val="28"/>
                <w:szCs w:val="28"/>
              </w:rPr>
              <w:t>ồ sơ, sổ sách</w:t>
            </w:r>
            <w:r>
              <w:rPr>
                <w:sz w:val="28"/>
                <w:szCs w:val="28"/>
              </w:rPr>
              <w:t xml:space="preserve"> chưa được</w:t>
            </w:r>
            <w:r w:rsidRPr="006F39AA">
              <w:rPr>
                <w:sz w:val="28"/>
                <w:szCs w:val="28"/>
              </w:rPr>
              <w:t xml:space="preserve"> đầy đủ</w:t>
            </w:r>
            <w:r>
              <w:rPr>
                <w:sz w:val="28"/>
                <w:szCs w:val="28"/>
              </w:rPr>
              <w:t>,</w:t>
            </w:r>
            <w:r w:rsidRPr="006F39AA">
              <w:rPr>
                <w:sz w:val="28"/>
                <w:szCs w:val="28"/>
              </w:rPr>
              <w:t xml:space="preserve"> lưu trữ </w:t>
            </w:r>
            <w:r>
              <w:rPr>
                <w:sz w:val="28"/>
                <w:szCs w:val="28"/>
              </w:rPr>
              <w:t xml:space="preserve">chưa </w:t>
            </w:r>
            <w:r w:rsidRPr="006F39AA">
              <w:rPr>
                <w:sz w:val="28"/>
                <w:szCs w:val="28"/>
              </w:rPr>
              <w:t>có hệ thống, khoa học.</w:t>
            </w:r>
          </w:p>
        </w:tc>
        <w:tc>
          <w:tcPr>
            <w:tcW w:w="4646" w:type="dxa"/>
          </w:tcPr>
          <w:p w:rsidR="0024128C" w:rsidRPr="0024128C" w:rsidRDefault="0024128C" w:rsidP="00FC1247">
            <w:pPr>
              <w:tabs>
                <w:tab w:val="left" w:pos="0"/>
              </w:tabs>
              <w:spacing w:before="100" w:after="100" w:line="288" w:lineRule="auto"/>
              <w:jc w:val="both"/>
              <w:rPr>
                <w:sz w:val="28"/>
                <w:szCs w:val="28"/>
              </w:rPr>
            </w:pPr>
            <w:r w:rsidRPr="006F39AA">
              <w:rPr>
                <w:sz w:val="28"/>
                <w:szCs w:val="28"/>
              </w:rPr>
              <w:t>Đề tài đã được tổ chức triển khai tại nhà trường và đã được các tổ, khối ứng dụng thực hiện công việc chuyên môn nghiệp vụ được phân công đều đạt hiệu quả cao. Hồ sơ, sổ sách đầy đủ lưu trữ có hệ thống, khoa học tạo điều kiện thuận lợi trong công việc hàng ngày.</w:t>
            </w:r>
            <w:r w:rsidR="00026AEB">
              <w:rPr>
                <w:sz w:val="28"/>
                <w:szCs w:val="28"/>
              </w:rPr>
              <w:t xml:space="preserve"> Giúp cán bộ giáo viên nhân viên trong nhà trường dễ dàng tra cứu và tìm tại liệu liên quan.</w:t>
            </w:r>
          </w:p>
        </w:tc>
      </w:tr>
      <w:tr w:rsidR="0024128C" w:rsidTr="003670C7">
        <w:tc>
          <w:tcPr>
            <w:tcW w:w="4645" w:type="dxa"/>
          </w:tcPr>
          <w:p w:rsidR="0024128C" w:rsidRPr="001C056D" w:rsidRDefault="00A508F0" w:rsidP="00026AEB">
            <w:pPr>
              <w:spacing w:before="120" w:after="120" w:line="288" w:lineRule="auto"/>
              <w:jc w:val="both"/>
              <w:rPr>
                <w:color w:val="FF0000"/>
              </w:rPr>
            </w:pPr>
            <w:r w:rsidRPr="006F39AA">
              <w:rPr>
                <w:sz w:val="28"/>
                <w:szCs w:val="28"/>
              </w:rPr>
              <w:t xml:space="preserve">Các hồ sơ </w:t>
            </w:r>
            <w:r>
              <w:rPr>
                <w:sz w:val="28"/>
                <w:szCs w:val="28"/>
              </w:rPr>
              <w:t xml:space="preserve">chưa được </w:t>
            </w:r>
            <w:r w:rsidRPr="006F39AA">
              <w:rPr>
                <w:sz w:val="28"/>
                <w:szCs w:val="28"/>
              </w:rPr>
              <w:t xml:space="preserve">sắp xếp theo các nhóm </w:t>
            </w:r>
            <w:r>
              <w:rPr>
                <w:sz w:val="28"/>
                <w:szCs w:val="28"/>
              </w:rPr>
              <w:t xml:space="preserve">công việc, </w:t>
            </w:r>
            <w:r w:rsidRPr="006F39AA">
              <w:rPr>
                <w:sz w:val="28"/>
                <w:szCs w:val="28"/>
              </w:rPr>
              <w:t xml:space="preserve">tài </w:t>
            </w:r>
            <w:r>
              <w:rPr>
                <w:sz w:val="28"/>
                <w:szCs w:val="28"/>
              </w:rPr>
              <w:t>liệ</w:t>
            </w:r>
            <w:r w:rsidRPr="006F39AA">
              <w:rPr>
                <w:sz w:val="28"/>
                <w:szCs w:val="28"/>
              </w:rPr>
              <w:t xml:space="preserve">u lưu </w:t>
            </w:r>
            <w:r w:rsidR="00026AEB">
              <w:rPr>
                <w:sz w:val="28"/>
                <w:szCs w:val="28"/>
              </w:rPr>
              <w:t>tại nhiều bộ phận.</w:t>
            </w:r>
          </w:p>
        </w:tc>
        <w:tc>
          <w:tcPr>
            <w:tcW w:w="4646" w:type="dxa"/>
          </w:tcPr>
          <w:p w:rsidR="0024128C" w:rsidRPr="006F39AA" w:rsidRDefault="0024128C" w:rsidP="00FC1247">
            <w:pPr>
              <w:tabs>
                <w:tab w:val="left" w:pos="0"/>
              </w:tabs>
              <w:spacing w:before="100" w:after="100" w:line="288" w:lineRule="auto"/>
              <w:jc w:val="both"/>
              <w:rPr>
                <w:sz w:val="28"/>
                <w:szCs w:val="28"/>
              </w:rPr>
            </w:pPr>
            <w:r w:rsidRPr="006F39AA">
              <w:rPr>
                <w:sz w:val="28"/>
                <w:szCs w:val="28"/>
              </w:rPr>
              <w:t xml:space="preserve">Các hồ sơ được hình thành trong hoạt động hàng ngày được kẹp trong từng bìa hồ sơ, sắp xếp theo các nhóm </w:t>
            </w:r>
            <w:r>
              <w:rPr>
                <w:sz w:val="28"/>
                <w:szCs w:val="28"/>
              </w:rPr>
              <w:t xml:space="preserve">công việc, </w:t>
            </w:r>
            <w:r w:rsidRPr="006F39AA">
              <w:rPr>
                <w:sz w:val="28"/>
                <w:szCs w:val="28"/>
              </w:rPr>
              <w:t xml:space="preserve">tài </w:t>
            </w:r>
            <w:r>
              <w:rPr>
                <w:sz w:val="28"/>
                <w:szCs w:val="28"/>
              </w:rPr>
              <w:t>liệ</w:t>
            </w:r>
            <w:r w:rsidRPr="006F39AA">
              <w:rPr>
                <w:sz w:val="28"/>
                <w:szCs w:val="28"/>
              </w:rPr>
              <w:t xml:space="preserve">u lưu </w:t>
            </w:r>
            <w:r>
              <w:rPr>
                <w:sz w:val="28"/>
                <w:szCs w:val="28"/>
              </w:rPr>
              <w:t xml:space="preserve">theo </w:t>
            </w:r>
            <w:r w:rsidRPr="006F39AA">
              <w:rPr>
                <w:sz w:val="28"/>
                <w:szCs w:val="28"/>
              </w:rPr>
              <w:t>quy định.</w:t>
            </w:r>
          </w:p>
        </w:tc>
      </w:tr>
      <w:tr w:rsidR="0024128C" w:rsidTr="003670C7">
        <w:tc>
          <w:tcPr>
            <w:tcW w:w="4645" w:type="dxa"/>
          </w:tcPr>
          <w:p w:rsidR="0024128C" w:rsidRPr="001C056D" w:rsidRDefault="00A84234" w:rsidP="00E03589">
            <w:pPr>
              <w:spacing w:before="120" w:after="120" w:line="288" w:lineRule="auto"/>
              <w:jc w:val="both"/>
              <w:rPr>
                <w:color w:val="FF0000"/>
              </w:rPr>
            </w:pPr>
            <w:r>
              <w:rPr>
                <w:sz w:val="28"/>
                <w:szCs w:val="28"/>
              </w:rPr>
              <w:t>Việc xử lý văn bản, tài liệu hồ sơ hàng ngày còn lúng túng, chưa ngăn lắp.</w:t>
            </w:r>
          </w:p>
        </w:tc>
        <w:tc>
          <w:tcPr>
            <w:tcW w:w="4646" w:type="dxa"/>
          </w:tcPr>
          <w:p w:rsidR="0024128C" w:rsidRPr="006F39AA" w:rsidRDefault="0024128C" w:rsidP="00026AEB">
            <w:pPr>
              <w:tabs>
                <w:tab w:val="left" w:pos="0"/>
              </w:tabs>
              <w:spacing w:before="100" w:after="100" w:line="288" w:lineRule="auto"/>
              <w:jc w:val="both"/>
              <w:rPr>
                <w:sz w:val="28"/>
                <w:szCs w:val="28"/>
              </w:rPr>
            </w:pPr>
            <w:r w:rsidRPr="006F39AA">
              <w:rPr>
                <w:sz w:val="28"/>
                <w:szCs w:val="28"/>
              </w:rPr>
              <w:t>Qua đó, trong công việc hàng ngày bản thân tôi hình thành được thói quen ngăn nắp, tỉ m</w:t>
            </w:r>
            <w:r>
              <w:rPr>
                <w:sz w:val="28"/>
                <w:szCs w:val="28"/>
              </w:rPr>
              <w:t>ỉ</w:t>
            </w:r>
            <w:r w:rsidRPr="006F39AA">
              <w:rPr>
                <w:sz w:val="28"/>
                <w:szCs w:val="28"/>
              </w:rPr>
              <w:t xml:space="preserve"> trong công việc, xử lí công việc trôi chảy không còn b</w:t>
            </w:r>
            <w:r w:rsidR="00026AEB">
              <w:rPr>
                <w:sz w:val="28"/>
                <w:szCs w:val="28"/>
              </w:rPr>
              <w:t>ỡ</w:t>
            </w:r>
            <w:r w:rsidRPr="006F39AA">
              <w:rPr>
                <w:sz w:val="28"/>
                <w:szCs w:val="28"/>
              </w:rPr>
              <w:t xml:space="preserve"> ngỡ và  luôn hoàn thành tốt nhiệm vụ được giao.</w:t>
            </w:r>
          </w:p>
        </w:tc>
      </w:tr>
    </w:tbl>
    <w:p w:rsidR="003D2F61" w:rsidRPr="006F39AA" w:rsidRDefault="003D2F61" w:rsidP="00EE59F5">
      <w:pPr>
        <w:tabs>
          <w:tab w:val="left" w:pos="0"/>
        </w:tabs>
        <w:spacing w:before="100" w:after="100" w:line="288" w:lineRule="auto"/>
        <w:jc w:val="center"/>
        <w:rPr>
          <w:b/>
          <w:sz w:val="28"/>
          <w:szCs w:val="28"/>
          <w:lang w:val="vi-VN"/>
        </w:rPr>
      </w:pPr>
      <w:r w:rsidRPr="006F39AA">
        <w:rPr>
          <w:b/>
          <w:sz w:val="28"/>
          <w:szCs w:val="28"/>
          <w:lang w:val="vi-VN"/>
        </w:rPr>
        <w:lastRenderedPageBreak/>
        <w:t>PHẦN III.  KẾT LUẬN VÀ KIẾN NGHỊ</w:t>
      </w:r>
    </w:p>
    <w:p w:rsidR="003D2F61" w:rsidRPr="006F39AA" w:rsidRDefault="003D2F61" w:rsidP="00FC1247">
      <w:pPr>
        <w:tabs>
          <w:tab w:val="left" w:pos="2415"/>
        </w:tabs>
        <w:spacing w:before="100" w:after="100" w:line="288" w:lineRule="auto"/>
        <w:jc w:val="both"/>
        <w:rPr>
          <w:b/>
          <w:sz w:val="28"/>
          <w:szCs w:val="28"/>
          <w:lang w:val="vi-VN"/>
        </w:rPr>
      </w:pPr>
      <w:r w:rsidRPr="006F39AA">
        <w:rPr>
          <w:b/>
          <w:sz w:val="28"/>
          <w:szCs w:val="28"/>
          <w:lang w:val="vi-VN"/>
        </w:rPr>
        <w:t xml:space="preserve">  I. Kết luận</w:t>
      </w:r>
    </w:p>
    <w:p w:rsidR="003D2F61" w:rsidRPr="006F39AA" w:rsidRDefault="003D2F61" w:rsidP="00FC1247">
      <w:pPr>
        <w:spacing w:before="100" w:after="100" w:line="288" w:lineRule="auto"/>
        <w:jc w:val="both"/>
        <w:rPr>
          <w:sz w:val="28"/>
          <w:szCs w:val="28"/>
        </w:rPr>
      </w:pPr>
      <w:r w:rsidRPr="006F39AA">
        <w:rPr>
          <w:sz w:val="28"/>
          <w:szCs w:val="28"/>
        </w:rPr>
        <w:t xml:space="preserve">        </w:t>
      </w:r>
      <w:r w:rsidRPr="006F39AA">
        <w:rPr>
          <w:sz w:val="28"/>
          <w:szCs w:val="28"/>
        </w:rPr>
        <w:tab/>
        <w:t xml:space="preserve">Qua </w:t>
      </w:r>
      <w:r w:rsidR="00181662">
        <w:rPr>
          <w:sz w:val="28"/>
          <w:szCs w:val="28"/>
        </w:rPr>
        <w:t>các biện pháp</w:t>
      </w:r>
      <w:r w:rsidRPr="006F39AA">
        <w:rPr>
          <w:sz w:val="28"/>
          <w:szCs w:val="28"/>
        </w:rPr>
        <w:t xml:space="preserve"> “</w:t>
      </w:r>
      <w:r w:rsidRPr="006F39AA">
        <w:rPr>
          <w:rStyle w:val="Emphasis"/>
          <w:sz w:val="28"/>
          <w:szCs w:val="28"/>
        </w:rPr>
        <w:t>lập, phân loại và lưu hồ sơ theo quy định” </w:t>
      </w:r>
      <w:r w:rsidRPr="006F39AA">
        <w:rPr>
          <w:sz w:val="28"/>
          <w:szCs w:val="28"/>
        </w:rPr>
        <w:t xml:space="preserve"> ngoài việc giúp cho tôi hoàn thành nhiệm vụ một cách tốt nhất, mà còn giúp cho cán bộ quản lý, giáo viên trong trường sắp xếp công việc mình làm một cách khoa học, thuận tiện, tra cứu dễ dàng; không  bỏ quên, bỏ sót công việc, nâng cao chất lượng trong công tác dạy và học. Nó còn giúp cho đơn vị hệ thống  được toàn bộ công việc đã thực hiện trong thời gian qua. Thông tin báo cáo kịp thời, đúng, nhanh, đáp ứng được các yêu cầu của nhà trường cũng như của cấp trên đề ra</w:t>
      </w:r>
    </w:p>
    <w:p w:rsidR="003D2F61" w:rsidRPr="006F39AA" w:rsidRDefault="003D2F61" w:rsidP="00FC1247">
      <w:pPr>
        <w:tabs>
          <w:tab w:val="left" w:pos="0"/>
        </w:tabs>
        <w:spacing w:before="100" w:after="100" w:line="288" w:lineRule="auto"/>
        <w:jc w:val="both"/>
        <w:rPr>
          <w:sz w:val="28"/>
          <w:szCs w:val="28"/>
        </w:rPr>
      </w:pPr>
      <w:r w:rsidRPr="006F39AA">
        <w:rPr>
          <w:sz w:val="28"/>
          <w:szCs w:val="28"/>
        </w:rPr>
        <w:tab/>
        <w:t>Việc "“</w:t>
      </w:r>
      <w:r w:rsidRPr="006F39AA">
        <w:rPr>
          <w:rStyle w:val="Emphasis"/>
          <w:sz w:val="28"/>
          <w:szCs w:val="28"/>
        </w:rPr>
        <w:t>lập, phân loại và lưu hồ sơ theo quy định” </w:t>
      </w:r>
      <w:r w:rsidRPr="006F39AA">
        <w:rPr>
          <w:sz w:val="28"/>
          <w:szCs w:val="28"/>
        </w:rPr>
        <w:t>mang lại hiệu quả cao và thiết thực trong việc giải quyết và điều hành công việc của nhà trường. Bởi vậy trong những năm công tác tôi đã xây dựng cho mình kế hoạch thực hiện công việc một cách chính xác, theo dõi công việc được toàn diện, bảo đảm được công việc nhà trường phân công; Đồng thời tôi đã phổ biến  hướng dẫn cho một giáo viên  có liên quan đến hồ sơ như tổ trưởng chuyên môn, trưởng các đoàn thể cách hình thành hồ sơ công việc. Chính vì vậy mà ở các tổ chuyên môn hoặc tổ công đoàn lập được nhiều loại hồ sơ: như hồ sơ tổ chức kiểm tra nội bộ, hồ sơ xây dựng trường học thân thiện, hồ sơ giảng dạy của giáo viên … Qua quá trình thực hiện  </w:t>
      </w:r>
      <w:r w:rsidRPr="006F39AA">
        <w:rPr>
          <w:rStyle w:val="Emphasis"/>
          <w:sz w:val="28"/>
          <w:szCs w:val="28"/>
        </w:rPr>
        <w:t>công việc lập hồ sơ</w:t>
      </w:r>
      <w:r w:rsidRPr="006F39AA">
        <w:rPr>
          <w:sz w:val="28"/>
          <w:szCs w:val="28"/>
        </w:rPr>
        <w:t> cho từng công việc như thế đã giúp cho lãnh đạo nhà trường lập được nhiều loại hồ sơ và lưu giữ cẩn thận. Và quan trọng nhất là việc tra cứu tài liệu một cách dễ dàng, khoa học, không để thất thoát, thất lạc tài liệu trong quá trình giải quyết công việc. Hồ sơ, văn bản được cập nhật kịp thời, lưu trữ cẩn thận, sắp xếp khoa học, ngăn nắp theo danh mục, thuận tiện trong việc tra cứu khi cần thiết.</w:t>
      </w:r>
    </w:p>
    <w:p w:rsidR="003D2F61" w:rsidRPr="006F39AA" w:rsidRDefault="003D2F61" w:rsidP="00FC1247">
      <w:pPr>
        <w:spacing w:before="100" w:after="100" w:line="288" w:lineRule="auto"/>
        <w:jc w:val="both"/>
        <w:rPr>
          <w:b/>
          <w:sz w:val="28"/>
          <w:szCs w:val="28"/>
          <w:lang w:val="vi-VN"/>
        </w:rPr>
      </w:pPr>
      <w:r w:rsidRPr="006F39AA">
        <w:rPr>
          <w:b/>
          <w:sz w:val="28"/>
          <w:szCs w:val="28"/>
          <w:lang w:val="vi-VN"/>
        </w:rPr>
        <w:t>II.  Kiến nghị:</w:t>
      </w:r>
    </w:p>
    <w:p w:rsidR="003D2F61" w:rsidRPr="006F39AA" w:rsidRDefault="003D2F61" w:rsidP="00FC1247">
      <w:pPr>
        <w:spacing w:before="100" w:after="100" w:line="288" w:lineRule="auto"/>
        <w:jc w:val="both"/>
        <w:rPr>
          <w:b/>
          <w:sz w:val="28"/>
          <w:szCs w:val="28"/>
          <w:lang w:val="vi-VN"/>
        </w:rPr>
      </w:pPr>
      <w:r w:rsidRPr="006F39AA">
        <w:rPr>
          <w:b/>
          <w:sz w:val="28"/>
          <w:szCs w:val="28"/>
          <w:lang w:val="vi-VN"/>
        </w:rPr>
        <w:t>1. Đối với cán bộ văn thư</w:t>
      </w:r>
    </w:p>
    <w:p w:rsidR="003D2F61" w:rsidRPr="006F39AA" w:rsidRDefault="003D2F61" w:rsidP="00FC1247">
      <w:pPr>
        <w:spacing w:before="100" w:after="100" w:line="288" w:lineRule="auto"/>
        <w:jc w:val="both"/>
        <w:rPr>
          <w:sz w:val="28"/>
          <w:szCs w:val="28"/>
          <w:lang w:val="vi-VN"/>
        </w:rPr>
      </w:pPr>
      <w:r w:rsidRPr="006F39AA">
        <w:rPr>
          <w:sz w:val="28"/>
          <w:szCs w:val="28"/>
          <w:lang w:val="vi-VN"/>
        </w:rPr>
        <w:t xml:space="preserve">       </w:t>
      </w:r>
      <w:r w:rsidRPr="006F39AA">
        <w:rPr>
          <w:sz w:val="28"/>
          <w:szCs w:val="28"/>
        </w:rPr>
        <w:tab/>
      </w:r>
      <w:r w:rsidRPr="006F39AA">
        <w:rPr>
          <w:sz w:val="28"/>
          <w:szCs w:val="28"/>
          <w:lang w:val="vi-VN"/>
        </w:rPr>
        <w:t>-  Để tạo được một môi trường làm việc thoải mái, để công việc đạt hiệu quả cao cho đơn vị. Đòi hỏi trước tiên bản thân của mỗi cán bộ văn thư phải không ngừng nghiên cứu, tìm tòi học hỏi trao dồi kinh nghiệm, vận dụng một cách linh hoạt hoàn cảnh thực tế ở mỗi nơi. Biến cái khó thành cái dễ, thành thói quen của mình, thì công việc lúc nào cũng trôi chảy và đạt hiệu quả cao.</w:t>
      </w:r>
    </w:p>
    <w:p w:rsidR="003D2F61" w:rsidRPr="006F39AA" w:rsidRDefault="003D2F61" w:rsidP="00FC1247">
      <w:pPr>
        <w:spacing w:before="100" w:after="100" w:line="288" w:lineRule="auto"/>
        <w:jc w:val="both"/>
        <w:rPr>
          <w:sz w:val="28"/>
          <w:szCs w:val="28"/>
          <w:lang w:val="vi-VN"/>
        </w:rPr>
      </w:pPr>
      <w:r w:rsidRPr="006F39AA">
        <w:rPr>
          <w:sz w:val="28"/>
          <w:szCs w:val="28"/>
          <w:lang w:val="vi-VN"/>
        </w:rPr>
        <w:t xml:space="preserve">        </w:t>
      </w:r>
      <w:r w:rsidRPr="006F39AA">
        <w:rPr>
          <w:sz w:val="28"/>
          <w:szCs w:val="28"/>
        </w:rPr>
        <w:tab/>
      </w:r>
      <w:r w:rsidRPr="006F39AA">
        <w:rPr>
          <w:sz w:val="28"/>
          <w:szCs w:val="28"/>
          <w:lang w:val="vi-VN"/>
        </w:rPr>
        <w:t>-  Công tác văn thư là một bộ mặt của cơ quan đơn vị nên trước tiên người làm công tác này phải nhạy bén, phương pháp làm việc khoa học, nhanh chóng và chính xác…</w:t>
      </w:r>
    </w:p>
    <w:p w:rsidR="003D2F61" w:rsidRPr="006F39AA" w:rsidRDefault="003D2F61" w:rsidP="00FC1247">
      <w:pPr>
        <w:spacing w:before="100" w:after="100" w:line="288" w:lineRule="auto"/>
        <w:jc w:val="both"/>
        <w:rPr>
          <w:sz w:val="28"/>
          <w:szCs w:val="28"/>
          <w:lang w:val="vi-VN"/>
        </w:rPr>
      </w:pPr>
      <w:r w:rsidRPr="006F39AA">
        <w:rPr>
          <w:sz w:val="28"/>
          <w:szCs w:val="28"/>
          <w:lang w:val="vi-VN"/>
        </w:rPr>
        <w:lastRenderedPageBreak/>
        <w:t xml:space="preserve">        -  Áp lực công việc đối với người làm công tác văn thư là rất lớn nên đòi hỏi người làm công tác này phải tỉ mỉ và có phương pháp khoa học giải quyết công việc nhanh chóng.</w:t>
      </w:r>
    </w:p>
    <w:p w:rsidR="003D2F61" w:rsidRPr="006F39AA" w:rsidRDefault="003D2F61" w:rsidP="00FC1247">
      <w:pPr>
        <w:spacing w:before="100" w:after="100" w:line="288" w:lineRule="auto"/>
        <w:jc w:val="both"/>
        <w:rPr>
          <w:sz w:val="28"/>
          <w:szCs w:val="28"/>
          <w:lang w:val="vi-VN"/>
        </w:rPr>
      </w:pPr>
      <w:r w:rsidRPr="006F39AA">
        <w:rPr>
          <w:sz w:val="28"/>
          <w:szCs w:val="28"/>
          <w:lang w:val="vi-VN"/>
        </w:rPr>
        <w:t xml:space="preserve">        -  Người làm công tác văn thư không nên có tâm lý lãnh đạo “Chỉ tay năm ngón” mà phải trực tiếp xử lý từng công việc một nhưng với thái độ phải hết sức hoà nhã, ân cần, siêng năng, không nóng nảy hoặc cáo gắt. Phải thật sự yêu công việc, xem việc mình làm là tạo điều kiện để cơ quan hoàn thành tốt nhiệm vụ.</w:t>
      </w:r>
    </w:p>
    <w:p w:rsidR="003D2F61" w:rsidRPr="006F39AA" w:rsidRDefault="003D2F61" w:rsidP="00FC1247">
      <w:pPr>
        <w:tabs>
          <w:tab w:val="left" w:pos="2415"/>
        </w:tabs>
        <w:spacing w:before="100" w:after="100" w:line="288" w:lineRule="auto"/>
        <w:jc w:val="both"/>
        <w:rPr>
          <w:b/>
          <w:bCs/>
          <w:sz w:val="28"/>
          <w:szCs w:val="28"/>
          <w:lang w:val="vi-VN"/>
        </w:rPr>
      </w:pPr>
      <w:r w:rsidRPr="006F39AA">
        <w:rPr>
          <w:b/>
          <w:bCs/>
          <w:sz w:val="28"/>
          <w:szCs w:val="28"/>
          <w:lang w:val="vi-VN"/>
        </w:rPr>
        <w:t>2. Đối với Nhà trường</w:t>
      </w:r>
    </w:p>
    <w:p w:rsidR="003D2F61" w:rsidRPr="006F39AA" w:rsidRDefault="003D2F61" w:rsidP="00FC1247">
      <w:pPr>
        <w:spacing w:before="100" w:after="100" w:line="288" w:lineRule="auto"/>
        <w:jc w:val="both"/>
        <w:rPr>
          <w:sz w:val="28"/>
          <w:szCs w:val="28"/>
          <w:lang w:val="vi-VN"/>
        </w:rPr>
      </w:pPr>
      <w:r w:rsidRPr="006F39AA">
        <w:rPr>
          <w:sz w:val="28"/>
          <w:szCs w:val="28"/>
          <w:lang w:val="vi-VN"/>
        </w:rPr>
        <w:t xml:space="preserve">      </w:t>
      </w:r>
      <w:r w:rsidRPr="006F39AA">
        <w:rPr>
          <w:sz w:val="28"/>
          <w:szCs w:val="28"/>
        </w:rPr>
        <w:tab/>
      </w:r>
      <w:r w:rsidRPr="006F39AA">
        <w:rPr>
          <w:sz w:val="28"/>
          <w:szCs w:val="28"/>
          <w:lang w:val="vi-VN"/>
        </w:rPr>
        <w:t>-  Các cấp cần quan tâm đầu tư về cơ sở vật chất, phòng làm việc nhằm phục vụ tốt cho công tác văn thư nhiều hơn nữa và tạo điều kiện đủ phương tiện vật chất để phục vụ cho công tác lưu trữ các loại hồ sơ của nhà trường ngày một tốt hơn.</w:t>
      </w:r>
    </w:p>
    <w:p w:rsidR="003D2F61" w:rsidRPr="006F39AA" w:rsidRDefault="003D2F61" w:rsidP="00FC1247">
      <w:pPr>
        <w:tabs>
          <w:tab w:val="left" w:pos="567"/>
          <w:tab w:val="left" w:pos="2415"/>
        </w:tabs>
        <w:spacing w:before="100" w:after="100" w:line="288" w:lineRule="auto"/>
        <w:jc w:val="both"/>
        <w:rPr>
          <w:sz w:val="28"/>
          <w:szCs w:val="28"/>
          <w:lang w:val="vi-VN"/>
        </w:rPr>
      </w:pPr>
      <w:r w:rsidRPr="006F39AA">
        <w:rPr>
          <w:sz w:val="28"/>
          <w:szCs w:val="28"/>
          <w:lang w:val="vi-VN"/>
        </w:rPr>
        <w:tab/>
        <w:t>-  Cần cung cấp thêm trang thiết bị để phù hợp với sự tiến bộ của khoa học trong giai đoạn hiện nay.</w:t>
      </w:r>
    </w:p>
    <w:p w:rsidR="003D2F61" w:rsidRPr="006F39AA" w:rsidRDefault="003D2F61" w:rsidP="00FC1247">
      <w:pPr>
        <w:tabs>
          <w:tab w:val="left" w:pos="284"/>
        </w:tabs>
        <w:spacing w:before="100" w:after="100" w:line="288" w:lineRule="auto"/>
        <w:jc w:val="both"/>
        <w:rPr>
          <w:sz w:val="28"/>
          <w:szCs w:val="28"/>
        </w:rPr>
      </w:pPr>
      <w:r w:rsidRPr="006F39AA">
        <w:rPr>
          <w:sz w:val="28"/>
          <w:szCs w:val="28"/>
          <w:lang w:val="vi-VN"/>
        </w:rPr>
        <w:tab/>
        <w:t xml:space="preserve">    - </w:t>
      </w:r>
      <w:r w:rsidRPr="006F39AA">
        <w:rPr>
          <w:sz w:val="28"/>
          <w:szCs w:val="28"/>
        </w:rPr>
        <w:t>Tăng cường công tác bồi dưỡng CBGVNV thông qua việc cử cán bộ, nhân viên dự các buổi tập huấn và khuyến khích tự học tập bồi dưỡng</w:t>
      </w:r>
    </w:p>
    <w:p w:rsidR="003D2F61" w:rsidRPr="006F39AA" w:rsidRDefault="003D2F61" w:rsidP="00FC1247">
      <w:pPr>
        <w:tabs>
          <w:tab w:val="left" w:pos="284"/>
        </w:tabs>
        <w:spacing w:before="100" w:after="100" w:line="288" w:lineRule="auto"/>
        <w:jc w:val="both"/>
        <w:rPr>
          <w:b/>
          <w:bCs/>
          <w:sz w:val="28"/>
          <w:lang w:val="vi-VN"/>
        </w:rPr>
      </w:pPr>
      <w:r w:rsidRPr="006F39AA">
        <w:rPr>
          <w:b/>
          <w:bCs/>
          <w:sz w:val="28"/>
          <w:lang w:val="vi-VN"/>
        </w:rPr>
        <w:t>3. Đối với Phòng GD&amp;ĐT</w:t>
      </w:r>
    </w:p>
    <w:p w:rsidR="003D2F61" w:rsidRPr="006F39AA" w:rsidRDefault="003D2F61" w:rsidP="00FC1247">
      <w:pPr>
        <w:tabs>
          <w:tab w:val="left" w:pos="567"/>
        </w:tabs>
        <w:spacing w:before="100" w:after="100" w:line="288" w:lineRule="auto"/>
        <w:jc w:val="both"/>
        <w:rPr>
          <w:sz w:val="28"/>
          <w:szCs w:val="28"/>
          <w:lang w:val="vi-VN"/>
        </w:rPr>
      </w:pPr>
      <w:r w:rsidRPr="006F39AA">
        <w:rPr>
          <w:sz w:val="28"/>
          <w:szCs w:val="28"/>
          <w:lang w:val="vi-VN"/>
        </w:rPr>
        <w:tab/>
        <w:t>Cần mở các khóa đào tạo, tập huấn cho cán bộ văn thư, văn phòng cho các trường học tập về chuyên môn nghiệp vụ, trao đổi kinh nghiệm.</w:t>
      </w:r>
    </w:p>
    <w:p w:rsidR="003D2F61" w:rsidRPr="006F39AA" w:rsidRDefault="003D2F61" w:rsidP="00FC1247">
      <w:pPr>
        <w:spacing w:before="100" w:after="100" w:line="288" w:lineRule="auto"/>
        <w:jc w:val="both"/>
        <w:rPr>
          <w:sz w:val="28"/>
          <w:szCs w:val="28"/>
        </w:rPr>
      </w:pPr>
      <w:r w:rsidRPr="006F39AA">
        <w:rPr>
          <w:sz w:val="28"/>
          <w:szCs w:val="28"/>
          <w:lang w:val="vi-VN"/>
        </w:rPr>
        <w:t xml:space="preserve">      </w:t>
      </w:r>
      <w:r>
        <w:rPr>
          <w:sz w:val="28"/>
          <w:szCs w:val="28"/>
        </w:rPr>
        <w:tab/>
      </w:r>
      <w:r w:rsidRPr="006F39AA">
        <w:rPr>
          <w:sz w:val="28"/>
          <w:szCs w:val="28"/>
          <w:lang w:val="vi-VN"/>
        </w:rPr>
        <w:t>Trên đây là một số những kinh nghiệm của tôi trong công tác quản lý, lưu trữ  công văn đi công văn đến  mà bản thân tôi đã tìm tòi suy nghĩ, nghiên cứu, đúc kết trong nhiều năm làm công tác Văn thư.  Tuy nhiên trong quá trình thực hiện và trình bày sẽ không tránh khỏi những thiếu sót mà bản thân không thấy được. Rất mong sự đóng góp ý kiến chân thành của quý thầy cô trong Hội đồng thi đua các cấp là cơ sở để hoàn thiện công tác quản lý, lưu trữ công văn đi công văn đến ngày đạt hiệu quả cao hơn./.</w:t>
      </w:r>
    </w:p>
    <w:p w:rsidR="003D2F61" w:rsidRDefault="003D2F61" w:rsidP="00D87B8A">
      <w:pPr>
        <w:spacing w:line="288" w:lineRule="auto"/>
        <w:jc w:val="both"/>
        <w:rPr>
          <w:sz w:val="28"/>
          <w:szCs w:val="28"/>
        </w:rPr>
      </w:pPr>
    </w:p>
    <w:p w:rsidR="006F39AA" w:rsidRDefault="006F39AA" w:rsidP="00D87B8A">
      <w:pPr>
        <w:spacing w:line="288" w:lineRule="auto"/>
        <w:jc w:val="both"/>
        <w:rPr>
          <w:sz w:val="28"/>
          <w:szCs w:val="28"/>
        </w:rPr>
      </w:pPr>
    </w:p>
    <w:p w:rsidR="006F39AA" w:rsidRDefault="006F39AA" w:rsidP="00D87B8A">
      <w:pPr>
        <w:spacing w:line="288" w:lineRule="auto"/>
        <w:jc w:val="both"/>
        <w:rPr>
          <w:sz w:val="28"/>
          <w:szCs w:val="28"/>
        </w:rPr>
      </w:pPr>
    </w:p>
    <w:p w:rsidR="006F39AA" w:rsidRDefault="006F39AA" w:rsidP="00D87B8A">
      <w:pPr>
        <w:spacing w:line="288" w:lineRule="auto"/>
        <w:jc w:val="both"/>
        <w:rPr>
          <w:sz w:val="28"/>
          <w:szCs w:val="28"/>
        </w:rPr>
      </w:pPr>
    </w:p>
    <w:p w:rsidR="006F39AA" w:rsidRDefault="006F39AA" w:rsidP="00D87B8A">
      <w:pPr>
        <w:spacing w:line="288" w:lineRule="auto"/>
        <w:jc w:val="both"/>
        <w:rPr>
          <w:sz w:val="28"/>
          <w:szCs w:val="28"/>
        </w:rPr>
      </w:pPr>
    </w:p>
    <w:p w:rsidR="006F39AA" w:rsidRPr="006F39AA" w:rsidRDefault="006F39AA" w:rsidP="00D87B8A">
      <w:pPr>
        <w:spacing w:line="288" w:lineRule="auto"/>
        <w:jc w:val="both"/>
        <w:rPr>
          <w:sz w:val="28"/>
          <w:szCs w:val="28"/>
        </w:rPr>
        <w:sectPr w:rsidR="006F39AA" w:rsidRPr="006F39AA" w:rsidSect="009538E0">
          <w:headerReference w:type="default" r:id="rId8"/>
          <w:footerReference w:type="default" r:id="rId9"/>
          <w:footerReference w:type="first" r:id="rId10"/>
          <w:pgSz w:w="11910" w:h="16840" w:code="9"/>
          <w:pgMar w:top="1134" w:right="1134" w:bottom="1134" w:left="1701" w:header="998" w:footer="567" w:gutter="0"/>
          <w:pgNumType w:start="0"/>
          <w:cols w:space="720"/>
          <w:titlePg/>
          <w:docGrid w:linePitch="326"/>
        </w:sectPr>
      </w:pPr>
    </w:p>
    <w:p w:rsidR="009775F7" w:rsidRPr="006F39AA" w:rsidRDefault="009775F7" w:rsidP="003D2F61">
      <w:pPr>
        <w:spacing w:after="200" w:line="276" w:lineRule="auto"/>
        <w:jc w:val="center"/>
        <w:rPr>
          <w:rStyle w:val="Strong"/>
          <w:sz w:val="28"/>
          <w:szCs w:val="28"/>
        </w:rPr>
      </w:pPr>
      <w:r w:rsidRPr="006F39AA">
        <w:rPr>
          <w:rStyle w:val="Strong"/>
          <w:sz w:val="28"/>
          <w:szCs w:val="28"/>
        </w:rPr>
        <w:lastRenderedPageBreak/>
        <w:t>TÀI LIỆU THAM KHẢO</w:t>
      </w:r>
    </w:p>
    <w:p w:rsidR="00E424F4" w:rsidRPr="006F39AA" w:rsidRDefault="00E424F4" w:rsidP="006F39AA">
      <w:pPr>
        <w:pStyle w:val="NormalWeb"/>
        <w:spacing w:after="60"/>
        <w:ind w:firstLine="720"/>
        <w:jc w:val="both"/>
        <w:rPr>
          <w:sz w:val="28"/>
          <w:szCs w:val="28"/>
        </w:rPr>
      </w:pPr>
      <w:r w:rsidRPr="006F39AA">
        <w:rPr>
          <w:sz w:val="28"/>
          <w:szCs w:val="28"/>
        </w:rPr>
        <w:t>Luật Lưu trữ số 01/2011/QH13 ngày 11/11/2011; Nghị định số 01/2013/NĐ-CP ngày 03/01/2013 của Chính Phủ quy định chi tiết thi hành một số điều của Luật Lưu trữ</w:t>
      </w:r>
    </w:p>
    <w:p w:rsidR="00E424F4" w:rsidRPr="006F39AA" w:rsidRDefault="00E424F4" w:rsidP="00E424F4">
      <w:pPr>
        <w:pStyle w:val="NormalWeb"/>
        <w:tabs>
          <w:tab w:val="left" w:pos="1440"/>
        </w:tabs>
        <w:spacing w:after="60"/>
        <w:ind w:firstLine="720"/>
        <w:jc w:val="both"/>
        <w:rPr>
          <w:sz w:val="28"/>
          <w:szCs w:val="28"/>
        </w:rPr>
      </w:pPr>
      <w:r w:rsidRPr="006F39AA">
        <w:rPr>
          <w:sz w:val="28"/>
          <w:szCs w:val="28"/>
        </w:rPr>
        <w:t>Nghị định số 30/2020/NĐ-CP ngày ngày 05 tháng 3 năm 2020 của Chính phủ Nghị định về công tác văn thư;</w:t>
      </w:r>
    </w:p>
    <w:p w:rsidR="003005FB" w:rsidRPr="006F39AA" w:rsidRDefault="003005FB" w:rsidP="003005FB">
      <w:pPr>
        <w:shd w:val="clear" w:color="auto" w:fill="FFFFFF"/>
        <w:spacing w:line="390" w:lineRule="atLeast"/>
        <w:ind w:firstLine="720"/>
        <w:jc w:val="both"/>
        <w:rPr>
          <w:sz w:val="28"/>
          <w:szCs w:val="28"/>
        </w:rPr>
      </w:pPr>
      <w:r w:rsidRPr="006F39AA">
        <w:rPr>
          <w:sz w:val="28"/>
          <w:szCs w:val="28"/>
        </w:rPr>
        <w:t>Thông tư 07/2012/TT-BNV ngày 22 tháng 11 năm 2012 của Bộ Nội vụ về việc Hướng dẫn quản lý hồ sơ, tài liệu vào Lưu trữ cơ quan</w:t>
      </w:r>
    </w:p>
    <w:p w:rsidR="00E424F4" w:rsidRPr="006F39AA" w:rsidRDefault="00E424F4" w:rsidP="003005FB">
      <w:pPr>
        <w:shd w:val="clear" w:color="auto" w:fill="FFFFFF"/>
        <w:spacing w:line="390" w:lineRule="atLeast"/>
        <w:ind w:firstLine="720"/>
        <w:jc w:val="both"/>
        <w:rPr>
          <w:sz w:val="28"/>
          <w:szCs w:val="28"/>
        </w:rPr>
      </w:pPr>
      <w:r w:rsidRPr="006F39AA">
        <w:rPr>
          <w:sz w:val="28"/>
          <w:szCs w:val="28"/>
        </w:rPr>
        <w:t>Thông tư 09/2011/TT – BNV ngày 03 tháng 6 năm 2011 của Bộ Nội vụ quy định về thời hạn bảo quản hồ sơ, tài liệu hình thành phổ biến</w:t>
      </w:r>
      <w:r w:rsidR="003005FB" w:rsidRPr="006F39AA">
        <w:rPr>
          <w:sz w:val="28"/>
          <w:szCs w:val="28"/>
        </w:rPr>
        <w:t xml:space="preserve"> </w:t>
      </w:r>
      <w:r w:rsidRPr="006F39AA">
        <w:rPr>
          <w:sz w:val="28"/>
          <w:szCs w:val="28"/>
        </w:rPr>
        <w:t>trong hoạt động của các cơ quan tổ chức;</w:t>
      </w:r>
    </w:p>
    <w:p w:rsidR="00E424F4" w:rsidRPr="006F39AA" w:rsidRDefault="00E424F4" w:rsidP="00E424F4">
      <w:pPr>
        <w:spacing w:before="120" w:after="120"/>
        <w:ind w:firstLine="567"/>
        <w:jc w:val="both"/>
        <w:rPr>
          <w:sz w:val="28"/>
          <w:szCs w:val="28"/>
        </w:rPr>
      </w:pPr>
      <w:r w:rsidRPr="006F39AA">
        <w:rPr>
          <w:sz w:val="28"/>
          <w:szCs w:val="28"/>
        </w:rPr>
        <w:t xml:space="preserve"> Quyết định số 06/2007/QĐ-BNV của Bộ Nội Vụ ngày 18/06/2007 về việc Ban hành thành phần hồ sơ cán bộ, công chức và biểu mẫu quản lý hồ sơ cán bộ, công chức;</w:t>
      </w:r>
    </w:p>
    <w:p w:rsidR="00E424F4" w:rsidRPr="006F39AA" w:rsidRDefault="00E424F4" w:rsidP="00E424F4">
      <w:pPr>
        <w:tabs>
          <w:tab w:val="left" w:pos="0"/>
        </w:tabs>
        <w:spacing w:before="120" w:after="120"/>
        <w:jc w:val="both"/>
        <w:rPr>
          <w:iCs/>
          <w:sz w:val="28"/>
          <w:szCs w:val="28"/>
        </w:rPr>
      </w:pPr>
      <w:r w:rsidRPr="006F39AA">
        <w:rPr>
          <w:sz w:val="28"/>
          <w:szCs w:val="28"/>
        </w:rPr>
        <w:tab/>
        <w:t xml:space="preserve">Quyết định số </w:t>
      </w:r>
      <w:r w:rsidRPr="006F39AA">
        <w:rPr>
          <w:iCs/>
          <w:sz w:val="28"/>
          <w:szCs w:val="28"/>
        </w:rPr>
        <w:t>14/2006/QĐ-BNV, ngày 06 tháng 11 năm 2016, về việc ban hành quản lý hồ sơ cán bộ, viên chức của Bộ Nội Vụ.</w:t>
      </w:r>
    </w:p>
    <w:p w:rsidR="00E424F4" w:rsidRPr="006F39AA" w:rsidRDefault="00E424F4" w:rsidP="00E424F4">
      <w:pPr>
        <w:shd w:val="clear" w:color="auto" w:fill="FFFFFF"/>
        <w:spacing w:before="100" w:beforeAutospacing="1" w:after="100" w:afterAutospacing="1" w:line="390" w:lineRule="atLeast"/>
        <w:ind w:left="360"/>
        <w:jc w:val="both"/>
        <w:rPr>
          <w:sz w:val="26"/>
          <w:szCs w:val="26"/>
        </w:rPr>
      </w:pPr>
    </w:p>
    <w:p w:rsidR="004A7761" w:rsidRPr="006F39AA" w:rsidRDefault="009775F7" w:rsidP="009775F7">
      <w:pPr>
        <w:shd w:val="clear" w:color="auto" w:fill="FFFFFF"/>
        <w:spacing w:line="390" w:lineRule="atLeast"/>
        <w:jc w:val="both"/>
        <w:rPr>
          <w:sz w:val="26"/>
          <w:szCs w:val="26"/>
        </w:rPr>
      </w:pPr>
      <w:r w:rsidRPr="006F39AA">
        <w:rPr>
          <w:sz w:val="26"/>
          <w:szCs w:val="26"/>
        </w:rPr>
        <w:br/>
      </w: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4A7761" w:rsidRPr="006F39AA" w:rsidRDefault="004A7761" w:rsidP="009775F7">
      <w:pPr>
        <w:shd w:val="clear" w:color="auto" w:fill="FFFFFF"/>
        <w:spacing w:line="390" w:lineRule="atLeast"/>
        <w:jc w:val="both"/>
        <w:rPr>
          <w:sz w:val="26"/>
          <w:szCs w:val="26"/>
        </w:rPr>
      </w:pPr>
    </w:p>
    <w:p w:rsidR="00782ECA" w:rsidRDefault="00782ECA" w:rsidP="004A7761">
      <w:pPr>
        <w:shd w:val="clear" w:color="auto" w:fill="FFFFFF"/>
        <w:spacing w:line="390" w:lineRule="atLeast"/>
        <w:jc w:val="center"/>
        <w:rPr>
          <w:sz w:val="26"/>
          <w:szCs w:val="26"/>
        </w:rPr>
      </w:pPr>
    </w:p>
    <w:p w:rsidR="006F39AA" w:rsidRDefault="006F39AA" w:rsidP="004A7761">
      <w:pPr>
        <w:shd w:val="clear" w:color="auto" w:fill="FFFFFF"/>
        <w:spacing w:line="390" w:lineRule="atLeast"/>
        <w:jc w:val="center"/>
        <w:rPr>
          <w:sz w:val="26"/>
          <w:szCs w:val="26"/>
        </w:rPr>
      </w:pPr>
    </w:p>
    <w:p w:rsidR="006F39AA" w:rsidRPr="006F39AA" w:rsidRDefault="006F39AA" w:rsidP="004A7761">
      <w:pPr>
        <w:shd w:val="clear" w:color="auto" w:fill="FFFFFF"/>
        <w:spacing w:line="390" w:lineRule="atLeast"/>
        <w:jc w:val="center"/>
        <w:rPr>
          <w:sz w:val="26"/>
          <w:szCs w:val="26"/>
        </w:rPr>
      </w:pPr>
    </w:p>
    <w:p w:rsidR="00DB3972" w:rsidRPr="006F39AA" w:rsidRDefault="009775F7" w:rsidP="004A7761">
      <w:pPr>
        <w:shd w:val="clear" w:color="auto" w:fill="FFFFFF"/>
        <w:spacing w:line="390" w:lineRule="atLeast"/>
        <w:jc w:val="center"/>
        <w:rPr>
          <w:rStyle w:val="Strong"/>
          <w:sz w:val="28"/>
          <w:szCs w:val="28"/>
        </w:rPr>
      </w:pPr>
      <w:r w:rsidRPr="006F39AA">
        <w:rPr>
          <w:sz w:val="26"/>
          <w:szCs w:val="26"/>
        </w:rPr>
        <w:lastRenderedPageBreak/>
        <w:t> </w:t>
      </w:r>
      <w:r w:rsidRPr="006F39AA">
        <w:rPr>
          <w:rStyle w:val="Strong"/>
        </w:rPr>
        <w:t xml:space="preserve"> </w:t>
      </w:r>
      <w:r w:rsidRPr="006F39AA">
        <w:rPr>
          <w:rStyle w:val="Strong"/>
          <w:sz w:val="28"/>
          <w:szCs w:val="28"/>
        </w:rPr>
        <w:t>ẢNH MINH CHỨNG</w:t>
      </w:r>
    </w:p>
    <w:p w:rsidR="004A7761" w:rsidRPr="006F39AA" w:rsidRDefault="009775F7" w:rsidP="004A7761">
      <w:pPr>
        <w:shd w:val="clear" w:color="auto" w:fill="FFFFFF"/>
        <w:spacing w:line="390" w:lineRule="atLeast"/>
        <w:jc w:val="center"/>
        <w:rPr>
          <w:sz w:val="26"/>
          <w:szCs w:val="26"/>
        </w:rPr>
      </w:pPr>
      <w:r w:rsidRPr="006F39AA">
        <w:rPr>
          <w:b/>
          <w:bCs/>
          <w:sz w:val="26"/>
          <w:szCs w:val="26"/>
        </w:rPr>
        <w:br/>
      </w:r>
      <w:r w:rsidRPr="006F39AA">
        <w:rPr>
          <w:b/>
          <w:bCs/>
          <w:noProof/>
        </w:rPr>
        <w:drawing>
          <wp:inline distT="0" distB="0" distL="0" distR="0">
            <wp:extent cx="5448300" cy="4095025"/>
            <wp:effectExtent l="19050" t="0" r="0" b="0"/>
            <wp:docPr id="1" name="Picture 1" descr="https://8486d3381d.vws.vegacdn.vn/UploadFolderNew/SGDLongBien/2023/Image/mnphucloi/user/ktmgn/hai-1_12052023.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d3381d.vws.vegacdn.vn/UploadFolderNew/SGDLongBien/2023/Image/mnphucloi/user/ktmgn/hai-1_12052023.jpg?w=900"/>
                    <pic:cNvPicPr>
                      <a:picLocks noChangeAspect="1" noChangeArrowheads="1"/>
                    </pic:cNvPicPr>
                  </pic:nvPicPr>
                  <pic:blipFill>
                    <a:blip r:embed="rId11"/>
                    <a:srcRect/>
                    <a:stretch>
                      <a:fillRect/>
                    </a:stretch>
                  </pic:blipFill>
                  <pic:spPr bwMode="auto">
                    <a:xfrm>
                      <a:off x="0" y="0"/>
                      <a:ext cx="5458712" cy="4102851"/>
                    </a:xfrm>
                    <a:prstGeom prst="rect">
                      <a:avLst/>
                    </a:prstGeom>
                    <a:noFill/>
                    <a:ln w="9525">
                      <a:noFill/>
                      <a:miter lim="800000"/>
                      <a:headEnd/>
                      <a:tailEnd/>
                    </a:ln>
                  </pic:spPr>
                </pic:pic>
              </a:graphicData>
            </a:graphic>
          </wp:inline>
        </w:drawing>
      </w:r>
    </w:p>
    <w:p w:rsidR="004A7761" w:rsidRPr="006F39AA" w:rsidRDefault="009775F7" w:rsidP="004A7761">
      <w:pPr>
        <w:shd w:val="clear" w:color="auto" w:fill="FFFFFF"/>
        <w:spacing w:line="390" w:lineRule="atLeast"/>
        <w:jc w:val="center"/>
        <w:rPr>
          <w:sz w:val="26"/>
          <w:szCs w:val="26"/>
        </w:rPr>
      </w:pPr>
      <w:r w:rsidRPr="006F39AA">
        <w:rPr>
          <w:sz w:val="26"/>
          <w:szCs w:val="26"/>
        </w:rPr>
        <w:t>Ảnh bìa hồ sơ</w:t>
      </w:r>
    </w:p>
    <w:p w:rsidR="00AE7BC8" w:rsidRPr="006F39AA" w:rsidRDefault="00AE7BC8" w:rsidP="009775F7">
      <w:pPr>
        <w:shd w:val="clear" w:color="auto" w:fill="FFFFFF"/>
        <w:spacing w:line="390" w:lineRule="atLeast"/>
        <w:jc w:val="both"/>
        <w:rPr>
          <w:sz w:val="26"/>
          <w:szCs w:val="26"/>
        </w:rPr>
      </w:pPr>
    </w:p>
    <w:p w:rsidR="00AE7BC8" w:rsidRPr="006F39AA" w:rsidRDefault="00AE7BC8" w:rsidP="009775F7">
      <w:pPr>
        <w:shd w:val="clear" w:color="auto" w:fill="FFFFFF"/>
        <w:spacing w:line="390" w:lineRule="atLeast"/>
        <w:jc w:val="both"/>
        <w:rPr>
          <w:sz w:val="26"/>
          <w:szCs w:val="26"/>
        </w:rPr>
      </w:pPr>
      <w:r w:rsidRPr="006F39AA">
        <w:rPr>
          <w:noProof/>
          <w:sz w:val="26"/>
          <w:szCs w:val="26"/>
        </w:rPr>
        <w:drawing>
          <wp:inline distT="0" distB="0" distL="0" distR="0">
            <wp:extent cx="5105400" cy="3592925"/>
            <wp:effectExtent l="19050" t="0" r="0" b="0"/>
            <wp:docPr id="7" name="Picture 3" descr="https://8486d3381d.vws.vegacdn.vn/UploadFolderNew/SGDLongBien/2023/Image/mnphucloi/user/ktmgn/hai-3_12052023.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8486d3381d.vws.vegacdn.vn/UploadFolderNew/SGDLongBien/2023/Image/mnphucloi/user/ktmgn/hai-3_12052023.jpg?w=900"/>
                    <pic:cNvPicPr>
                      <a:picLocks noChangeAspect="1" noChangeArrowheads="1"/>
                    </pic:cNvPicPr>
                  </pic:nvPicPr>
                  <pic:blipFill>
                    <a:blip r:embed="rId12"/>
                    <a:srcRect/>
                    <a:stretch>
                      <a:fillRect/>
                    </a:stretch>
                  </pic:blipFill>
                  <pic:spPr bwMode="auto">
                    <a:xfrm>
                      <a:off x="0" y="0"/>
                      <a:ext cx="5105400" cy="3592925"/>
                    </a:xfrm>
                    <a:prstGeom prst="rect">
                      <a:avLst/>
                    </a:prstGeom>
                    <a:noFill/>
                    <a:ln w="9525">
                      <a:noFill/>
                      <a:miter lim="800000"/>
                      <a:headEnd/>
                      <a:tailEnd/>
                    </a:ln>
                  </pic:spPr>
                </pic:pic>
              </a:graphicData>
            </a:graphic>
          </wp:inline>
        </w:drawing>
      </w:r>
    </w:p>
    <w:p w:rsidR="002B241D" w:rsidRPr="006F39AA" w:rsidRDefault="008C4D8B" w:rsidP="00D16BE0">
      <w:pPr>
        <w:tabs>
          <w:tab w:val="left" w:pos="0"/>
        </w:tabs>
        <w:spacing w:before="120" w:after="120"/>
        <w:jc w:val="center"/>
        <w:rPr>
          <w:b/>
        </w:rPr>
      </w:pPr>
      <w:r>
        <w:rPr>
          <w:b/>
          <w:noProof/>
        </w:rPr>
        <w:lastRenderedPageBreak/>
        <w:drawing>
          <wp:anchor distT="0" distB="0" distL="114300" distR="114300" simplePos="0" relativeHeight="251664384" behindDoc="0" locked="0" layoutInCell="1" allowOverlap="1">
            <wp:simplePos x="0" y="0"/>
            <wp:positionH relativeFrom="column">
              <wp:posOffset>3144520</wp:posOffset>
            </wp:positionH>
            <wp:positionV relativeFrom="paragraph">
              <wp:posOffset>0</wp:posOffset>
            </wp:positionV>
            <wp:extent cx="2565400" cy="2700655"/>
            <wp:effectExtent l="19050" t="0" r="6350" b="0"/>
            <wp:wrapThrough wrapText="bothSides">
              <wp:wrapPolygon edited="0">
                <wp:start x="-160" y="0"/>
                <wp:lineTo x="-160" y="21483"/>
                <wp:lineTo x="21653" y="21483"/>
                <wp:lineTo x="21653" y="0"/>
                <wp:lineTo x="-160" y="0"/>
              </wp:wrapPolygon>
            </wp:wrapThrough>
            <wp:docPr id="10" name="Picture 5" descr="4afa9c481423fa7da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afa9c481423fa7da332"/>
                    <pic:cNvPicPr>
                      <a:picLocks noChangeAspect="1" noChangeArrowheads="1"/>
                    </pic:cNvPicPr>
                  </pic:nvPicPr>
                  <pic:blipFill>
                    <a:blip r:embed="rId13" cstate="print"/>
                    <a:srcRect t="1646"/>
                    <a:stretch>
                      <a:fillRect/>
                    </a:stretch>
                  </pic:blipFill>
                  <pic:spPr bwMode="auto">
                    <a:xfrm>
                      <a:off x="0" y="0"/>
                      <a:ext cx="2565400" cy="2700655"/>
                    </a:xfrm>
                    <a:prstGeom prst="rect">
                      <a:avLst/>
                    </a:prstGeom>
                    <a:noFill/>
                    <a:ln w="9525">
                      <a:noFill/>
                      <a:miter lim="800000"/>
                      <a:headEnd/>
                      <a:tailEnd/>
                    </a:ln>
                  </pic:spPr>
                </pic:pic>
              </a:graphicData>
            </a:graphic>
          </wp:anchor>
        </w:drawing>
      </w:r>
      <w:r w:rsidR="002B241D" w:rsidRPr="006F39AA">
        <w:rPr>
          <w:b/>
          <w:noProof/>
        </w:rPr>
        <w:drawing>
          <wp:anchor distT="0" distB="0" distL="114300" distR="114300" simplePos="0" relativeHeight="251663360" behindDoc="0" locked="0" layoutInCell="1" allowOverlap="1">
            <wp:simplePos x="0" y="0"/>
            <wp:positionH relativeFrom="column">
              <wp:posOffset>-119380</wp:posOffset>
            </wp:positionH>
            <wp:positionV relativeFrom="paragraph">
              <wp:posOffset>0</wp:posOffset>
            </wp:positionV>
            <wp:extent cx="3128010" cy="2700020"/>
            <wp:effectExtent l="19050" t="0" r="0" b="0"/>
            <wp:wrapThrough wrapText="bothSides">
              <wp:wrapPolygon edited="0">
                <wp:start x="-132" y="0"/>
                <wp:lineTo x="-132" y="21488"/>
                <wp:lineTo x="21574" y="21488"/>
                <wp:lineTo x="21574" y="0"/>
                <wp:lineTo x="-132" y="0"/>
              </wp:wrapPolygon>
            </wp:wrapThrough>
            <wp:docPr id="9" name="Picture 4" descr="630d3bb6b3dd5d8304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30d3bb6b3dd5d8304cc"/>
                    <pic:cNvPicPr>
                      <a:picLocks noChangeAspect="1" noChangeArrowheads="1"/>
                    </pic:cNvPicPr>
                  </pic:nvPicPr>
                  <pic:blipFill>
                    <a:blip r:embed="rId14" cstate="print"/>
                    <a:srcRect/>
                    <a:stretch>
                      <a:fillRect/>
                    </a:stretch>
                  </pic:blipFill>
                  <pic:spPr bwMode="auto">
                    <a:xfrm>
                      <a:off x="0" y="0"/>
                      <a:ext cx="3128010" cy="2700020"/>
                    </a:xfrm>
                    <a:prstGeom prst="rect">
                      <a:avLst/>
                    </a:prstGeom>
                    <a:noFill/>
                    <a:ln w="9525">
                      <a:noFill/>
                      <a:miter lim="800000"/>
                      <a:headEnd/>
                      <a:tailEnd/>
                    </a:ln>
                  </pic:spPr>
                </pic:pic>
              </a:graphicData>
            </a:graphic>
          </wp:anchor>
        </w:drawing>
      </w:r>
      <w:r w:rsidR="009775F7" w:rsidRPr="006F39AA">
        <w:rPr>
          <w:sz w:val="26"/>
          <w:szCs w:val="26"/>
        </w:rPr>
        <w:t>Ảnh hộp đựng hồ sơ</w:t>
      </w:r>
    </w:p>
    <w:p w:rsidR="009775F7" w:rsidRPr="006F39AA" w:rsidRDefault="00797F6D" w:rsidP="009775F7">
      <w:pPr>
        <w:shd w:val="clear" w:color="auto" w:fill="FFFFFF"/>
        <w:spacing w:line="390" w:lineRule="atLeast"/>
        <w:jc w:val="both"/>
        <w:rPr>
          <w:sz w:val="26"/>
          <w:szCs w:val="26"/>
        </w:rPr>
      </w:pPr>
      <w:r w:rsidRPr="006F39AA">
        <w:rPr>
          <w:noProof/>
          <w:sz w:val="26"/>
          <w:szCs w:val="26"/>
        </w:rPr>
        <w:drawing>
          <wp:anchor distT="0" distB="0" distL="114300" distR="114300" simplePos="0" relativeHeight="251662336" behindDoc="0" locked="0" layoutInCell="1" allowOverlap="1">
            <wp:simplePos x="0" y="0"/>
            <wp:positionH relativeFrom="column">
              <wp:posOffset>-391795</wp:posOffset>
            </wp:positionH>
            <wp:positionV relativeFrom="paragraph">
              <wp:posOffset>326390</wp:posOffset>
            </wp:positionV>
            <wp:extent cx="3244850" cy="3072765"/>
            <wp:effectExtent l="19050" t="0" r="0" b="0"/>
            <wp:wrapThrough wrapText="bothSides">
              <wp:wrapPolygon edited="0">
                <wp:start x="-127" y="0"/>
                <wp:lineTo x="-127" y="21426"/>
                <wp:lineTo x="21558" y="21426"/>
                <wp:lineTo x="21558" y="0"/>
                <wp:lineTo x="-127" y="0"/>
              </wp:wrapPolygon>
            </wp:wrapThrough>
            <wp:docPr id="12" name="Picture 14" descr="C:\Users\PC\Desktop\tu-sat-dung-tai-l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C\Desktop\tu-sat-dung-tai-lieu.jpg"/>
                    <pic:cNvPicPr>
                      <a:picLocks noChangeAspect="1" noChangeArrowheads="1"/>
                    </pic:cNvPicPr>
                  </pic:nvPicPr>
                  <pic:blipFill>
                    <a:blip r:embed="rId15"/>
                    <a:srcRect/>
                    <a:stretch>
                      <a:fillRect/>
                    </a:stretch>
                  </pic:blipFill>
                  <pic:spPr bwMode="auto">
                    <a:xfrm>
                      <a:off x="0" y="0"/>
                      <a:ext cx="3244850" cy="3072765"/>
                    </a:xfrm>
                    <a:prstGeom prst="rect">
                      <a:avLst/>
                    </a:prstGeom>
                    <a:noFill/>
                    <a:ln w="9525">
                      <a:noFill/>
                      <a:miter lim="800000"/>
                      <a:headEnd/>
                      <a:tailEnd/>
                    </a:ln>
                  </pic:spPr>
                </pic:pic>
              </a:graphicData>
            </a:graphic>
          </wp:anchor>
        </w:drawing>
      </w:r>
      <w:r w:rsidRPr="006F39AA">
        <w:rPr>
          <w:noProof/>
          <w:sz w:val="26"/>
          <w:szCs w:val="26"/>
        </w:rPr>
        <w:drawing>
          <wp:anchor distT="0" distB="0" distL="114300" distR="114300" simplePos="0" relativeHeight="251661312" behindDoc="0" locked="0" layoutInCell="1" allowOverlap="1">
            <wp:simplePos x="0" y="0"/>
            <wp:positionH relativeFrom="column">
              <wp:posOffset>3074670</wp:posOffset>
            </wp:positionH>
            <wp:positionV relativeFrom="paragraph">
              <wp:posOffset>687705</wp:posOffset>
            </wp:positionV>
            <wp:extent cx="1873250" cy="2445385"/>
            <wp:effectExtent l="19050" t="0" r="0" b="0"/>
            <wp:wrapThrough wrapText="bothSides">
              <wp:wrapPolygon edited="0">
                <wp:start x="-220" y="0"/>
                <wp:lineTo x="-220" y="21370"/>
                <wp:lineTo x="21527" y="21370"/>
                <wp:lineTo x="21527" y="0"/>
                <wp:lineTo x="-220" y="0"/>
              </wp:wrapPolygon>
            </wp:wrapThrough>
            <wp:docPr id="15" name="Picture 15"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Desktop\images.jpg"/>
                    <pic:cNvPicPr>
                      <a:picLocks noChangeAspect="1" noChangeArrowheads="1"/>
                    </pic:cNvPicPr>
                  </pic:nvPicPr>
                  <pic:blipFill>
                    <a:blip r:embed="rId16"/>
                    <a:srcRect/>
                    <a:stretch>
                      <a:fillRect/>
                    </a:stretch>
                  </pic:blipFill>
                  <pic:spPr bwMode="auto">
                    <a:xfrm>
                      <a:off x="0" y="0"/>
                      <a:ext cx="1873250" cy="2445385"/>
                    </a:xfrm>
                    <a:prstGeom prst="rect">
                      <a:avLst/>
                    </a:prstGeom>
                    <a:noFill/>
                    <a:ln w="9525">
                      <a:noFill/>
                      <a:miter lim="800000"/>
                      <a:headEnd/>
                      <a:tailEnd/>
                    </a:ln>
                  </pic:spPr>
                </pic:pic>
              </a:graphicData>
            </a:graphic>
          </wp:anchor>
        </w:drawing>
      </w:r>
      <w:r w:rsidR="009775F7" w:rsidRPr="006F39AA">
        <w:rPr>
          <w:sz w:val="26"/>
          <w:szCs w:val="26"/>
        </w:rPr>
        <w:br/>
        <w:t> </w:t>
      </w:r>
      <w:r w:rsidR="00976CAC" w:rsidRPr="006F39AA">
        <w:rPr>
          <w:sz w:val="26"/>
          <w:szCs w:val="26"/>
        </w:rPr>
        <w:t xml:space="preserve">                        </w:t>
      </w:r>
    </w:p>
    <w:p w:rsidR="00976CAC" w:rsidRPr="006F39AA" w:rsidRDefault="00976CAC" w:rsidP="00FE6B86">
      <w:pPr>
        <w:tabs>
          <w:tab w:val="left" w:pos="2415"/>
        </w:tabs>
        <w:spacing w:line="288" w:lineRule="auto"/>
        <w:rPr>
          <w:sz w:val="26"/>
          <w:szCs w:val="26"/>
        </w:rPr>
      </w:pPr>
      <w:r w:rsidRPr="006F39AA">
        <w:rPr>
          <w:sz w:val="26"/>
          <w:szCs w:val="26"/>
        </w:rPr>
        <w:t>                           </w:t>
      </w:r>
    </w:p>
    <w:p w:rsidR="00D16BE0" w:rsidRPr="006F39AA" w:rsidRDefault="00976CAC" w:rsidP="00FE6B86">
      <w:pPr>
        <w:tabs>
          <w:tab w:val="left" w:pos="2415"/>
        </w:tabs>
        <w:spacing w:line="288" w:lineRule="auto"/>
        <w:rPr>
          <w:sz w:val="26"/>
          <w:szCs w:val="26"/>
        </w:rPr>
      </w:pPr>
      <w:r w:rsidRPr="006F39AA">
        <w:rPr>
          <w:sz w:val="26"/>
          <w:szCs w:val="26"/>
        </w:rPr>
        <w:t xml:space="preserve">  </w:t>
      </w:r>
    </w:p>
    <w:p w:rsidR="00D16BE0" w:rsidRPr="006F39AA" w:rsidRDefault="00D16BE0" w:rsidP="00FE6B86">
      <w:pPr>
        <w:tabs>
          <w:tab w:val="left" w:pos="2415"/>
        </w:tabs>
        <w:spacing w:line="288" w:lineRule="auto"/>
        <w:rPr>
          <w:sz w:val="26"/>
          <w:szCs w:val="26"/>
        </w:rPr>
      </w:pPr>
    </w:p>
    <w:p w:rsidR="00D16BE0" w:rsidRPr="006F39AA" w:rsidRDefault="00D16BE0" w:rsidP="00FE6B86">
      <w:pPr>
        <w:tabs>
          <w:tab w:val="left" w:pos="2415"/>
        </w:tabs>
        <w:spacing w:line="288" w:lineRule="auto"/>
        <w:rPr>
          <w:sz w:val="26"/>
          <w:szCs w:val="26"/>
        </w:rPr>
      </w:pPr>
    </w:p>
    <w:p w:rsidR="00D16BE0" w:rsidRPr="006F39AA" w:rsidRDefault="00D16BE0" w:rsidP="00FE6B86">
      <w:pPr>
        <w:tabs>
          <w:tab w:val="left" w:pos="2415"/>
        </w:tabs>
        <w:spacing w:line="288" w:lineRule="auto"/>
        <w:rPr>
          <w:sz w:val="26"/>
          <w:szCs w:val="26"/>
        </w:rPr>
      </w:pPr>
    </w:p>
    <w:p w:rsidR="00D16BE0" w:rsidRPr="006F39AA" w:rsidRDefault="00D16BE0" w:rsidP="00FE6B86">
      <w:pPr>
        <w:tabs>
          <w:tab w:val="left" w:pos="2415"/>
        </w:tabs>
        <w:spacing w:line="288" w:lineRule="auto"/>
        <w:rPr>
          <w:sz w:val="26"/>
          <w:szCs w:val="26"/>
        </w:rPr>
      </w:pPr>
    </w:p>
    <w:p w:rsidR="00D16BE0" w:rsidRPr="006F39AA" w:rsidRDefault="00D16BE0" w:rsidP="00FE6B86">
      <w:pPr>
        <w:tabs>
          <w:tab w:val="left" w:pos="2415"/>
        </w:tabs>
        <w:spacing w:line="288" w:lineRule="auto"/>
        <w:rPr>
          <w:sz w:val="26"/>
          <w:szCs w:val="26"/>
        </w:rPr>
      </w:pPr>
    </w:p>
    <w:p w:rsidR="00D16BE0" w:rsidRPr="006F39AA" w:rsidRDefault="00D16BE0" w:rsidP="00FE6B86">
      <w:pPr>
        <w:tabs>
          <w:tab w:val="left" w:pos="2415"/>
        </w:tabs>
        <w:spacing w:line="288" w:lineRule="auto"/>
        <w:rPr>
          <w:sz w:val="26"/>
          <w:szCs w:val="26"/>
        </w:rPr>
      </w:pPr>
    </w:p>
    <w:p w:rsidR="00D16BE0" w:rsidRPr="006F39AA" w:rsidRDefault="00D16BE0" w:rsidP="00FE6B86">
      <w:pPr>
        <w:tabs>
          <w:tab w:val="left" w:pos="2415"/>
        </w:tabs>
        <w:spacing w:line="288" w:lineRule="auto"/>
        <w:rPr>
          <w:sz w:val="26"/>
          <w:szCs w:val="26"/>
        </w:rPr>
      </w:pPr>
    </w:p>
    <w:p w:rsidR="00D16BE0" w:rsidRPr="006F39AA" w:rsidRDefault="00D16BE0" w:rsidP="00FE6B86">
      <w:pPr>
        <w:tabs>
          <w:tab w:val="left" w:pos="2415"/>
        </w:tabs>
        <w:spacing w:line="288" w:lineRule="auto"/>
        <w:rPr>
          <w:sz w:val="26"/>
          <w:szCs w:val="26"/>
        </w:rPr>
      </w:pPr>
    </w:p>
    <w:p w:rsidR="00D16BE0" w:rsidRPr="006F39AA" w:rsidRDefault="00D16BE0" w:rsidP="00D16BE0">
      <w:pPr>
        <w:spacing w:line="288" w:lineRule="auto"/>
        <w:rPr>
          <w:sz w:val="26"/>
          <w:szCs w:val="26"/>
        </w:rPr>
      </w:pPr>
    </w:p>
    <w:p w:rsidR="00D16BE0" w:rsidRPr="006F39AA" w:rsidRDefault="00D16BE0" w:rsidP="00D16BE0">
      <w:pPr>
        <w:spacing w:line="288" w:lineRule="auto"/>
        <w:rPr>
          <w:sz w:val="26"/>
          <w:szCs w:val="26"/>
        </w:rPr>
      </w:pPr>
    </w:p>
    <w:p w:rsidR="00D16BE0" w:rsidRPr="006F39AA" w:rsidRDefault="00D16BE0" w:rsidP="00D16BE0">
      <w:pPr>
        <w:spacing w:line="288" w:lineRule="auto"/>
        <w:jc w:val="center"/>
        <w:rPr>
          <w:sz w:val="26"/>
          <w:szCs w:val="26"/>
        </w:rPr>
      </w:pPr>
    </w:p>
    <w:p w:rsidR="00D16BE0" w:rsidRPr="006F39AA" w:rsidRDefault="00976CAC" w:rsidP="00D16BE0">
      <w:pPr>
        <w:spacing w:line="288" w:lineRule="auto"/>
        <w:jc w:val="center"/>
        <w:rPr>
          <w:sz w:val="26"/>
          <w:szCs w:val="26"/>
        </w:rPr>
      </w:pPr>
      <w:r w:rsidRPr="006F39AA">
        <w:rPr>
          <w:sz w:val="26"/>
          <w:szCs w:val="26"/>
        </w:rPr>
        <w:t>Ảnh tủ sắt</w:t>
      </w:r>
      <w:r w:rsidR="00D16BE0" w:rsidRPr="006F39AA">
        <w:rPr>
          <w:sz w:val="26"/>
          <w:szCs w:val="26"/>
        </w:rPr>
        <w:t xml:space="preserve"> và giá đựng hồ sơ, tài liệu </w:t>
      </w:r>
      <w:r w:rsidRPr="006F39AA">
        <w:rPr>
          <w:sz w:val="26"/>
          <w:szCs w:val="26"/>
        </w:rPr>
        <w:t>của nhà trường</w:t>
      </w:r>
    </w:p>
    <w:p w:rsidR="00D16BE0" w:rsidRPr="006F39AA" w:rsidRDefault="00D16BE0" w:rsidP="00D16BE0">
      <w:pPr>
        <w:spacing w:line="288" w:lineRule="auto"/>
        <w:jc w:val="center"/>
        <w:rPr>
          <w:sz w:val="26"/>
          <w:szCs w:val="26"/>
        </w:rPr>
      </w:pPr>
    </w:p>
    <w:p w:rsidR="00D16BE0" w:rsidRPr="006F39AA" w:rsidRDefault="00D16BE0" w:rsidP="00D16BE0">
      <w:pPr>
        <w:spacing w:line="288" w:lineRule="auto"/>
        <w:jc w:val="center"/>
        <w:rPr>
          <w:sz w:val="26"/>
          <w:szCs w:val="26"/>
        </w:rPr>
      </w:pPr>
    </w:p>
    <w:p w:rsidR="00D16BE0" w:rsidRPr="006F39AA" w:rsidRDefault="00D16BE0" w:rsidP="00D16BE0">
      <w:pPr>
        <w:spacing w:line="288" w:lineRule="auto"/>
        <w:jc w:val="center"/>
        <w:rPr>
          <w:sz w:val="26"/>
          <w:szCs w:val="26"/>
        </w:rPr>
      </w:pPr>
    </w:p>
    <w:p w:rsidR="00D16BE0" w:rsidRPr="006F39AA" w:rsidRDefault="00D16BE0" w:rsidP="00D16BE0">
      <w:pPr>
        <w:spacing w:line="288" w:lineRule="auto"/>
        <w:jc w:val="center"/>
        <w:rPr>
          <w:sz w:val="26"/>
          <w:szCs w:val="26"/>
        </w:rPr>
      </w:pPr>
    </w:p>
    <w:p w:rsidR="00D16BE0" w:rsidRDefault="00D16BE0" w:rsidP="00D16BE0">
      <w:pPr>
        <w:spacing w:line="288" w:lineRule="auto"/>
        <w:jc w:val="center"/>
        <w:rPr>
          <w:sz w:val="26"/>
          <w:szCs w:val="26"/>
        </w:rPr>
      </w:pPr>
    </w:p>
    <w:p w:rsidR="00991369" w:rsidRDefault="00991369" w:rsidP="00D16BE0">
      <w:pPr>
        <w:spacing w:line="288" w:lineRule="auto"/>
        <w:jc w:val="center"/>
        <w:rPr>
          <w:sz w:val="26"/>
          <w:szCs w:val="26"/>
        </w:rPr>
      </w:pPr>
    </w:p>
    <w:p w:rsidR="00991369" w:rsidRDefault="00991369" w:rsidP="00D16BE0">
      <w:pPr>
        <w:spacing w:line="288" w:lineRule="auto"/>
        <w:jc w:val="center"/>
        <w:rPr>
          <w:sz w:val="26"/>
          <w:szCs w:val="26"/>
        </w:rPr>
      </w:pPr>
    </w:p>
    <w:p w:rsidR="00991369" w:rsidRDefault="00991369" w:rsidP="00D16BE0">
      <w:pPr>
        <w:spacing w:line="288" w:lineRule="auto"/>
        <w:jc w:val="center"/>
        <w:rPr>
          <w:sz w:val="26"/>
          <w:szCs w:val="26"/>
        </w:rPr>
      </w:pPr>
    </w:p>
    <w:p w:rsidR="000433C2" w:rsidRPr="00145819" w:rsidRDefault="009C3F3F" w:rsidP="00D16BE0">
      <w:pPr>
        <w:spacing w:line="288" w:lineRule="auto"/>
        <w:jc w:val="center"/>
        <w:rPr>
          <w:b/>
          <w:sz w:val="28"/>
          <w:szCs w:val="28"/>
        </w:rPr>
      </w:pPr>
      <w:r>
        <w:rPr>
          <w:b/>
          <w:sz w:val="28"/>
          <w:szCs w:val="28"/>
        </w:rPr>
        <w:lastRenderedPageBreak/>
        <w:t>PHỤ LỤC</w:t>
      </w:r>
    </w:p>
    <w:p w:rsidR="00145819" w:rsidRPr="006F39AA" w:rsidRDefault="00145819" w:rsidP="00D16BE0">
      <w:pPr>
        <w:spacing w:line="288" w:lineRule="auto"/>
        <w:jc w:val="center"/>
        <w:rPr>
          <w:b/>
          <w:sz w:val="28"/>
          <w:szCs w:val="28"/>
        </w:rPr>
      </w:pPr>
    </w:p>
    <w:p w:rsidR="00145819" w:rsidRPr="008C4D8B" w:rsidRDefault="009C3F3F" w:rsidP="009C3F3F">
      <w:pPr>
        <w:pStyle w:val="BodyText"/>
        <w:jc w:val="right"/>
        <w:rPr>
          <w:rStyle w:val="BodyTextChar1"/>
          <w:b/>
          <w:bCs/>
          <w:color w:val="000000"/>
          <w:sz w:val="27"/>
          <w:szCs w:val="27"/>
          <w:lang w:eastAsia="vi-VN"/>
        </w:rPr>
      </w:pPr>
      <w:r>
        <w:rPr>
          <w:rStyle w:val="BodyTextChar1"/>
          <w:b/>
          <w:bCs/>
          <w:color w:val="000000"/>
          <w:sz w:val="27"/>
          <w:szCs w:val="27"/>
          <w:lang w:eastAsia="vi-VN"/>
        </w:rPr>
        <w:t>BM-01</w:t>
      </w:r>
    </w:p>
    <w:p w:rsidR="00991369" w:rsidRPr="008C4D8B" w:rsidRDefault="00145819" w:rsidP="00991369">
      <w:pPr>
        <w:pStyle w:val="BodyText"/>
        <w:tabs>
          <w:tab w:val="left" w:pos="1518"/>
        </w:tabs>
        <w:spacing w:after="120"/>
        <w:ind w:firstLine="720"/>
        <w:rPr>
          <w:b/>
          <w:color w:val="000000"/>
          <w:sz w:val="27"/>
          <w:szCs w:val="27"/>
        </w:rPr>
      </w:pPr>
      <w:r w:rsidRPr="008C4D8B">
        <w:rPr>
          <w:rStyle w:val="BodyTextChar1"/>
          <w:b/>
          <w:bCs/>
          <w:color w:val="000000"/>
          <w:sz w:val="27"/>
          <w:szCs w:val="27"/>
          <w:lang w:eastAsia="vi-VN"/>
        </w:rPr>
        <w:t xml:space="preserve"> </w:t>
      </w:r>
    </w:p>
    <w:tbl>
      <w:tblPr>
        <w:tblW w:w="9190" w:type="dxa"/>
        <w:jc w:val="center"/>
        <w:tblInd w:w="284" w:type="dxa"/>
        <w:tblLayout w:type="fixed"/>
        <w:tblCellMar>
          <w:left w:w="0" w:type="dxa"/>
          <w:right w:w="0" w:type="dxa"/>
        </w:tblCellMar>
        <w:tblLook w:val="0000"/>
      </w:tblPr>
      <w:tblGrid>
        <w:gridCol w:w="3489"/>
        <w:gridCol w:w="5701"/>
      </w:tblGrid>
      <w:tr w:rsidR="00991369" w:rsidRPr="008C4D8B" w:rsidTr="00A15C0F">
        <w:trPr>
          <w:trHeight w:hRule="exact" w:val="864"/>
          <w:jc w:val="center"/>
        </w:trPr>
        <w:tc>
          <w:tcPr>
            <w:tcW w:w="3489" w:type="dxa"/>
            <w:shd w:val="clear" w:color="auto" w:fill="FFFFFF"/>
          </w:tcPr>
          <w:p w:rsidR="00991369" w:rsidRPr="009C3F3F" w:rsidRDefault="009C3F3F" w:rsidP="00E0460F">
            <w:pPr>
              <w:pStyle w:val="Other0"/>
              <w:shd w:val="clear" w:color="auto" w:fill="auto"/>
              <w:spacing w:after="0" w:line="240" w:lineRule="auto"/>
              <w:ind w:firstLine="0"/>
              <w:jc w:val="center"/>
              <w:rPr>
                <w:rStyle w:val="Other"/>
                <w:bCs/>
                <w:color w:val="000000"/>
                <w:sz w:val="25"/>
                <w:szCs w:val="27"/>
                <w:lang w:eastAsia="vi-VN"/>
              </w:rPr>
            </w:pPr>
            <w:r w:rsidRPr="009C3F3F">
              <w:rPr>
                <w:rStyle w:val="Other"/>
                <w:bCs/>
                <w:color w:val="000000"/>
                <w:sz w:val="25"/>
                <w:szCs w:val="27"/>
                <w:lang w:eastAsia="vi-VN"/>
              </w:rPr>
              <w:t>TRƯỜNG MN BÌNH MINH</w:t>
            </w:r>
          </w:p>
          <w:p w:rsidR="00991369" w:rsidRPr="009C3F3F" w:rsidRDefault="009C3F3F" w:rsidP="00E0460F">
            <w:pPr>
              <w:pStyle w:val="Other0"/>
              <w:shd w:val="clear" w:color="auto" w:fill="auto"/>
              <w:spacing w:after="0" w:line="240" w:lineRule="auto"/>
              <w:ind w:firstLine="0"/>
              <w:jc w:val="center"/>
              <w:rPr>
                <w:rStyle w:val="Other"/>
                <w:b/>
                <w:bCs/>
                <w:color w:val="000000"/>
                <w:sz w:val="25"/>
                <w:szCs w:val="27"/>
                <w:vertAlign w:val="superscript"/>
                <w:lang w:eastAsia="vi-VN"/>
              </w:rPr>
            </w:pPr>
            <w:r w:rsidRPr="009C3F3F">
              <w:rPr>
                <w:rStyle w:val="Other"/>
                <w:b/>
                <w:bCs/>
                <w:color w:val="000000"/>
                <w:sz w:val="25"/>
                <w:szCs w:val="27"/>
                <w:lang w:eastAsia="vi-VN"/>
              </w:rPr>
              <w:t>TỔ CHUYÊN MÔN …</w:t>
            </w:r>
            <w:r w:rsidR="00A15C0F">
              <w:rPr>
                <w:rStyle w:val="Other"/>
                <w:b/>
                <w:bCs/>
                <w:color w:val="000000"/>
                <w:sz w:val="25"/>
                <w:szCs w:val="27"/>
                <w:lang w:eastAsia="vi-VN"/>
              </w:rPr>
              <w:t>..</w:t>
            </w:r>
          </w:p>
          <w:p w:rsidR="00991369" w:rsidRPr="008C4D8B" w:rsidRDefault="00991369" w:rsidP="00E0460F">
            <w:pPr>
              <w:pStyle w:val="Other0"/>
              <w:shd w:val="clear" w:color="auto" w:fill="auto"/>
              <w:spacing w:after="0" w:line="240" w:lineRule="auto"/>
              <w:ind w:firstLine="0"/>
              <w:jc w:val="center"/>
              <w:rPr>
                <w:bCs/>
                <w:color w:val="000000"/>
                <w:sz w:val="27"/>
                <w:szCs w:val="27"/>
                <w:vertAlign w:val="superscript"/>
                <w:lang w:eastAsia="vi-VN"/>
              </w:rPr>
            </w:pPr>
            <w:r w:rsidRPr="008C4D8B">
              <w:rPr>
                <w:rStyle w:val="Other"/>
                <w:bCs/>
                <w:color w:val="000000"/>
                <w:sz w:val="27"/>
                <w:szCs w:val="27"/>
                <w:vertAlign w:val="superscript"/>
                <w:lang w:eastAsia="vi-VN"/>
              </w:rPr>
              <w:t>_____________</w:t>
            </w:r>
          </w:p>
        </w:tc>
        <w:tc>
          <w:tcPr>
            <w:tcW w:w="5701" w:type="dxa"/>
            <w:shd w:val="clear" w:color="auto" w:fill="FFFFFF"/>
          </w:tcPr>
          <w:p w:rsidR="00991369" w:rsidRPr="008C4D8B" w:rsidRDefault="00991369" w:rsidP="00E0460F">
            <w:pPr>
              <w:pStyle w:val="Other0"/>
              <w:shd w:val="clear" w:color="auto" w:fill="auto"/>
              <w:spacing w:after="0" w:line="240" w:lineRule="auto"/>
              <w:ind w:firstLine="0"/>
              <w:jc w:val="center"/>
              <w:rPr>
                <w:rStyle w:val="Other"/>
                <w:b/>
                <w:bCs/>
                <w:color w:val="000000"/>
                <w:sz w:val="27"/>
                <w:szCs w:val="27"/>
                <w:lang w:eastAsia="vi-VN"/>
              </w:rPr>
            </w:pPr>
            <w:r w:rsidRPr="008C4D8B">
              <w:rPr>
                <w:rStyle w:val="Other"/>
                <w:b/>
                <w:bCs/>
                <w:color w:val="000000"/>
                <w:sz w:val="27"/>
                <w:szCs w:val="27"/>
                <w:lang w:eastAsia="vi-VN"/>
              </w:rPr>
              <w:t xml:space="preserve">CỘNG HÒA XÃ HỘI CHỦ NGHĨA VIỆT NAM </w:t>
            </w:r>
          </w:p>
          <w:p w:rsidR="00991369" w:rsidRDefault="00991369" w:rsidP="00E0460F">
            <w:pPr>
              <w:pStyle w:val="Other0"/>
              <w:shd w:val="clear" w:color="auto" w:fill="auto"/>
              <w:spacing w:after="0" w:line="240" w:lineRule="auto"/>
              <w:ind w:firstLine="0"/>
              <w:jc w:val="center"/>
              <w:rPr>
                <w:rStyle w:val="Other"/>
                <w:b/>
                <w:bCs/>
                <w:color w:val="000000"/>
                <w:sz w:val="27"/>
                <w:szCs w:val="27"/>
                <w:lang w:eastAsia="vi-VN"/>
              </w:rPr>
            </w:pPr>
            <w:r w:rsidRPr="008C4D8B">
              <w:rPr>
                <w:rStyle w:val="Other"/>
                <w:b/>
                <w:bCs/>
                <w:color w:val="000000"/>
                <w:sz w:val="27"/>
                <w:szCs w:val="27"/>
                <w:lang w:eastAsia="vi-VN"/>
              </w:rPr>
              <w:t>Độc lập - Tự do - Hạnh phúc</w:t>
            </w:r>
          </w:p>
          <w:p w:rsidR="00A15C0F" w:rsidRPr="008C4D8B" w:rsidRDefault="00A15C0F" w:rsidP="00E0460F">
            <w:pPr>
              <w:pStyle w:val="Other0"/>
              <w:shd w:val="clear" w:color="auto" w:fill="auto"/>
              <w:spacing w:after="0" w:line="240" w:lineRule="auto"/>
              <w:ind w:firstLine="0"/>
              <w:jc w:val="center"/>
              <w:rPr>
                <w:rStyle w:val="Other"/>
                <w:b/>
                <w:bCs/>
                <w:color w:val="000000"/>
                <w:sz w:val="27"/>
                <w:szCs w:val="27"/>
                <w:lang w:eastAsia="vi-VN"/>
              </w:rPr>
            </w:pPr>
            <w:r>
              <w:rPr>
                <w:rStyle w:val="Other"/>
                <w:b/>
                <w:bCs/>
                <w:color w:val="000000"/>
                <w:sz w:val="27"/>
                <w:szCs w:val="27"/>
                <w:lang w:eastAsia="vi-VN"/>
              </w:rPr>
              <w:t>––––––––––––––––––––</w:t>
            </w:r>
          </w:p>
          <w:p w:rsidR="00991369" w:rsidRPr="008C4D8B" w:rsidRDefault="00991369" w:rsidP="00E0460F">
            <w:pPr>
              <w:pStyle w:val="Other0"/>
              <w:shd w:val="clear" w:color="auto" w:fill="auto"/>
              <w:spacing w:after="0" w:line="240" w:lineRule="auto"/>
              <w:ind w:firstLine="0"/>
              <w:jc w:val="center"/>
              <w:rPr>
                <w:bCs/>
                <w:color w:val="000000"/>
                <w:sz w:val="27"/>
                <w:szCs w:val="27"/>
                <w:lang w:eastAsia="vi-VN"/>
              </w:rPr>
            </w:pPr>
            <w:r w:rsidRPr="008C4D8B">
              <w:rPr>
                <w:rStyle w:val="Other"/>
                <w:bCs/>
                <w:color w:val="000000"/>
                <w:sz w:val="27"/>
                <w:szCs w:val="27"/>
                <w:lang w:eastAsia="vi-VN"/>
              </w:rPr>
              <w:t>________________________</w:t>
            </w:r>
          </w:p>
        </w:tc>
      </w:tr>
    </w:tbl>
    <w:p w:rsidR="00991369" w:rsidRPr="008C4D8B" w:rsidRDefault="00991369" w:rsidP="00991369">
      <w:pPr>
        <w:pStyle w:val="BodyText"/>
        <w:jc w:val="center"/>
        <w:rPr>
          <w:rStyle w:val="BodyTextChar1"/>
          <w:b/>
          <w:bCs/>
          <w:color w:val="000000"/>
          <w:sz w:val="27"/>
          <w:szCs w:val="27"/>
          <w:lang w:eastAsia="vi-VN"/>
        </w:rPr>
      </w:pPr>
    </w:p>
    <w:p w:rsidR="00991369" w:rsidRPr="008C4D8B" w:rsidRDefault="00991369" w:rsidP="00991369">
      <w:pPr>
        <w:pStyle w:val="BodyText"/>
        <w:jc w:val="center"/>
        <w:rPr>
          <w:rStyle w:val="BodyTextChar1"/>
          <w:b/>
          <w:bCs/>
          <w:color w:val="000000"/>
          <w:sz w:val="27"/>
          <w:szCs w:val="27"/>
          <w:lang w:eastAsia="vi-VN"/>
        </w:rPr>
      </w:pPr>
    </w:p>
    <w:p w:rsidR="00991369" w:rsidRPr="008C4D8B" w:rsidRDefault="00991369" w:rsidP="00991369">
      <w:pPr>
        <w:pStyle w:val="BodyText"/>
        <w:jc w:val="center"/>
        <w:rPr>
          <w:color w:val="000000"/>
          <w:sz w:val="27"/>
          <w:szCs w:val="27"/>
        </w:rPr>
      </w:pPr>
      <w:r w:rsidRPr="008C4D8B">
        <w:rPr>
          <w:rStyle w:val="BodyTextChar1"/>
          <w:b/>
          <w:bCs/>
          <w:color w:val="000000"/>
          <w:sz w:val="27"/>
          <w:szCs w:val="27"/>
          <w:lang w:eastAsia="vi-VN"/>
        </w:rPr>
        <w:t>DANH MỤC HỒ SƠ</w:t>
      </w:r>
      <w:r w:rsidR="00A15C0F">
        <w:rPr>
          <w:rStyle w:val="BodyTextChar1"/>
          <w:b/>
          <w:bCs/>
          <w:color w:val="000000"/>
          <w:sz w:val="27"/>
          <w:szCs w:val="27"/>
          <w:lang w:eastAsia="vi-VN"/>
        </w:rPr>
        <w:t xml:space="preserve"> TỔ/NHÓM CHUYÊN MÔN</w:t>
      </w:r>
    </w:p>
    <w:p w:rsidR="00991369" w:rsidRPr="008C4D8B" w:rsidRDefault="00991369" w:rsidP="00991369">
      <w:pPr>
        <w:pStyle w:val="BodyText"/>
        <w:jc w:val="center"/>
        <w:rPr>
          <w:color w:val="000000"/>
          <w:sz w:val="27"/>
          <w:szCs w:val="27"/>
        </w:rPr>
      </w:pPr>
      <w:r w:rsidRPr="008C4D8B">
        <w:rPr>
          <w:rStyle w:val="BodyTextChar1"/>
          <w:b/>
          <w:bCs/>
          <w:color w:val="000000"/>
          <w:sz w:val="27"/>
          <w:szCs w:val="27"/>
          <w:lang w:eastAsia="vi-VN"/>
        </w:rPr>
        <w:t>Năm ...</w:t>
      </w:r>
    </w:p>
    <w:p w:rsidR="00991369" w:rsidRPr="008C4D8B" w:rsidRDefault="00991369" w:rsidP="00991369">
      <w:pPr>
        <w:pStyle w:val="BodyText"/>
        <w:tabs>
          <w:tab w:val="left" w:leader="dot" w:pos="6360"/>
          <w:tab w:val="left" w:leader="dot" w:pos="7306"/>
        </w:tabs>
        <w:jc w:val="center"/>
        <w:rPr>
          <w:rStyle w:val="BodyTextChar1"/>
          <w:i/>
          <w:iCs/>
          <w:color w:val="000000"/>
          <w:sz w:val="27"/>
          <w:szCs w:val="27"/>
          <w:lang w:eastAsia="vi-VN"/>
        </w:rPr>
      </w:pPr>
      <w:r w:rsidRPr="008C4D8B">
        <w:rPr>
          <w:rStyle w:val="BodyTextChar1"/>
          <w:i/>
          <w:iCs/>
          <w:color w:val="000000"/>
          <w:sz w:val="27"/>
          <w:szCs w:val="27"/>
          <w:lang w:eastAsia="vi-VN"/>
        </w:rPr>
        <w:t>_______________</w:t>
      </w:r>
    </w:p>
    <w:p w:rsidR="00991369" w:rsidRPr="008C4D8B" w:rsidRDefault="00991369" w:rsidP="00991369">
      <w:pPr>
        <w:pStyle w:val="BodyText"/>
        <w:tabs>
          <w:tab w:val="left" w:leader="dot" w:pos="6360"/>
          <w:tab w:val="left" w:leader="dot" w:pos="7306"/>
        </w:tabs>
        <w:jc w:val="center"/>
        <w:rPr>
          <w:color w:val="000000"/>
          <w:sz w:val="27"/>
          <w:szCs w:val="27"/>
        </w:rPr>
      </w:pPr>
    </w:p>
    <w:tbl>
      <w:tblPr>
        <w:tblW w:w="5000" w:type="pct"/>
        <w:jc w:val="center"/>
        <w:tblCellMar>
          <w:left w:w="0" w:type="dxa"/>
          <w:right w:w="0" w:type="dxa"/>
        </w:tblCellMar>
        <w:tblLook w:val="0000"/>
      </w:tblPr>
      <w:tblGrid>
        <w:gridCol w:w="1386"/>
        <w:gridCol w:w="3367"/>
        <w:gridCol w:w="1599"/>
        <w:gridCol w:w="1497"/>
        <w:gridCol w:w="1181"/>
      </w:tblGrid>
      <w:tr w:rsidR="00991369" w:rsidRPr="008C4D8B" w:rsidTr="00E0460F">
        <w:trPr>
          <w:trHeight w:hRule="exact" w:val="797"/>
          <w:jc w:val="center"/>
        </w:trPr>
        <w:tc>
          <w:tcPr>
            <w:tcW w:w="767"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Số và ký hiệu hồ sơ</w:t>
            </w:r>
          </w:p>
        </w:tc>
        <w:tc>
          <w:tcPr>
            <w:tcW w:w="1864"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b/>
                <w:color w:val="000000"/>
                <w:sz w:val="27"/>
                <w:szCs w:val="27"/>
              </w:rPr>
            </w:pPr>
            <w:r w:rsidRPr="008C4D8B">
              <w:rPr>
                <w:rStyle w:val="Other"/>
                <w:b/>
                <w:bCs/>
                <w:color w:val="000000"/>
                <w:sz w:val="27"/>
                <w:szCs w:val="27"/>
                <w:lang w:eastAsia="vi-VN"/>
              </w:rPr>
              <w:t xml:space="preserve">Tên đề </w:t>
            </w:r>
            <w:r w:rsidRPr="008C4D8B">
              <w:rPr>
                <w:rStyle w:val="Other"/>
                <w:b/>
                <w:bCs/>
                <w:color w:val="000000"/>
                <w:sz w:val="27"/>
                <w:szCs w:val="27"/>
              </w:rPr>
              <w:t>mục</w:t>
            </w:r>
            <w:r w:rsidRPr="008C4D8B">
              <w:rPr>
                <w:rStyle w:val="Other"/>
                <w:b/>
                <w:bCs/>
                <w:color w:val="000000"/>
                <w:sz w:val="27"/>
                <w:szCs w:val="27"/>
                <w:lang w:eastAsia="vi-VN"/>
              </w:rPr>
              <w:t xml:space="preserve"> và tiêu đề hồ sơ</w:t>
            </w:r>
          </w:p>
        </w:tc>
        <w:tc>
          <w:tcPr>
            <w:tcW w:w="885"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b/>
                <w:color w:val="000000"/>
                <w:sz w:val="27"/>
                <w:szCs w:val="27"/>
              </w:rPr>
            </w:pPr>
            <w:r w:rsidRPr="008C4D8B">
              <w:rPr>
                <w:rStyle w:val="Other"/>
                <w:b/>
                <w:bCs/>
                <w:color w:val="000000"/>
                <w:sz w:val="27"/>
                <w:szCs w:val="27"/>
                <w:lang w:eastAsia="vi-VN"/>
              </w:rPr>
              <w:t>Thời hạn bảo quản</w:t>
            </w:r>
          </w:p>
        </w:tc>
        <w:tc>
          <w:tcPr>
            <w:tcW w:w="829"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Người lập hồ sơ</w:t>
            </w:r>
          </w:p>
        </w:tc>
        <w:tc>
          <w:tcPr>
            <w:tcW w:w="654" w:type="pct"/>
            <w:tcBorders>
              <w:top w:val="single" w:sz="4" w:space="0" w:color="auto"/>
              <w:left w:val="single" w:sz="4" w:space="0" w:color="auto"/>
              <w:bottom w:val="nil"/>
              <w:right w:val="single" w:sz="4" w:space="0" w:color="auto"/>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b/>
                <w:color w:val="000000"/>
                <w:sz w:val="27"/>
                <w:szCs w:val="27"/>
              </w:rPr>
            </w:pPr>
            <w:r w:rsidRPr="008C4D8B">
              <w:rPr>
                <w:rStyle w:val="Other"/>
                <w:b/>
                <w:bCs/>
                <w:color w:val="000000"/>
                <w:sz w:val="27"/>
                <w:szCs w:val="27"/>
                <w:lang w:eastAsia="vi-VN"/>
              </w:rPr>
              <w:t>Ghi chú</w:t>
            </w:r>
          </w:p>
        </w:tc>
      </w:tr>
      <w:tr w:rsidR="00991369" w:rsidRPr="008C4D8B" w:rsidTr="00E0460F">
        <w:trPr>
          <w:trHeight w:hRule="exact" w:val="456"/>
          <w:jc w:val="center"/>
        </w:trPr>
        <w:tc>
          <w:tcPr>
            <w:tcW w:w="767"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(1)</w:t>
            </w:r>
          </w:p>
        </w:tc>
        <w:tc>
          <w:tcPr>
            <w:tcW w:w="1864"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(2)</w:t>
            </w:r>
          </w:p>
        </w:tc>
        <w:tc>
          <w:tcPr>
            <w:tcW w:w="885"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(3)</w:t>
            </w:r>
          </w:p>
        </w:tc>
        <w:tc>
          <w:tcPr>
            <w:tcW w:w="829"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(4)</w:t>
            </w:r>
          </w:p>
        </w:tc>
        <w:tc>
          <w:tcPr>
            <w:tcW w:w="654" w:type="pct"/>
            <w:tcBorders>
              <w:top w:val="single" w:sz="4" w:space="0" w:color="auto"/>
              <w:left w:val="single" w:sz="4" w:space="0" w:color="auto"/>
              <w:bottom w:val="nil"/>
              <w:right w:val="single" w:sz="4" w:space="0" w:color="auto"/>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(5)</w:t>
            </w:r>
          </w:p>
        </w:tc>
      </w:tr>
      <w:tr w:rsidR="00991369" w:rsidRPr="008C4D8B" w:rsidTr="00E0460F">
        <w:trPr>
          <w:trHeight w:hRule="exact" w:val="451"/>
          <w:jc w:val="center"/>
        </w:trPr>
        <w:tc>
          <w:tcPr>
            <w:tcW w:w="767"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jc w:val="center"/>
              <w:rPr>
                <w:sz w:val="27"/>
                <w:szCs w:val="27"/>
              </w:rPr>
            </w:pPr>
          </w:p>
        </w:tc>
        <w:tc>
          <w:tcPr>
            <w:tcW w:w="1864"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rPr>
                <w:color w:val="000000"/>
                <w:sz w:val="27"/>
                <w:szCs w:val="27"/>
              </w:rPr>
            </w:pPr>
            <w:r w:rsidRPr="008C4D8B">
              <w:rPr>
                <w:rStyle w:val="Other"/>
                <w:b/>
                <w:bCs/>
                <w:color w:val="000000"/>
                <w:sz w:val="27"/>
                <w:szCs w:val="27"/>
                <w:lang w:eastAsia="vi-VN"/>
              </w:rPr>
              <w:t>I. TÊN ĐỀ MỤC LỚN</w:t>
            </w:r>
          </w:p>
        </w:tc>
        <w:tc>
          <w:tcPr>
            <w:tcW w:w="885"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jc w:val="center"/>
              <w:rPr>
                <w:sz w:val="27"/>
                <w:szCs w:val="27"/>
              </w:rPr>
            </w:pPr>
          </w:p>
        </w:tc>
        <w:tc>
          <w:tcPr>
            <w:tcW w:w="829"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jc w:val="center"/>
              <w:rPr>
                <w:sz w:val="27"/>
                <w:szCs w:val="27"/>
              </w:rPr>
            </w:pPr>
          </w:p>
        </w:tc>
        <w:tc>
          <w:tcPr>
            <w:tcW w:w="654" w:type="pct"/>
            <w:tcBorders>
              <w:top w:val="single" w:sz="4" w:space="0" w:color="auto"/>
              <w:left w:val="single" w:sz="4" w:space="0" w:color="auto"/>
              <w:bottom w:val="nil"/>
              <w:right w:val="single" w:sz="4" w:space="0" w:color="auto"/>
            </w:tcBorders>
            <w:shd w:val="clear" w:color="auto" w:fill="FFFFFF"/>
            <w:vAlign w:val="center"/>
          </w:tcPr>
          <w:p w:rsidR="00991369" w:rsidRPr="008C4D8B" w:rsidRDefault="00991369" w:rsidP="00E0460F">
            <w:pPr>
              <w:jc w:val="center"/>
              <w:rPr>
                <w:sz w:val="27"/>
                <w:szCs w:val="27"/>
              </w:rPr>
            </w:pPr>
          </w:p>
        </w:tc>
      </w:tr>
      <w:tr w:rsidR="00991369" w:rsidRPr="008C4D8B" w:rsidTr="00E0460F">
        <w:trPr>
          <w:trHeight w:hRule="exact" w:val="451"/>
          <w:jc w:val="center"/>
        </w:trPr>
        <w:tc>
          <w:tcPr>
            <w:tcW w:w="767"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jc w:val="center"/>
              <w:rPr>
                <w:sz w:val="27"/>
                <w:szCs w:val="27"/>
              </w:rPr>
            </w:pPr>
          </w:p>
        </w:tc>
        <w:tc>
          <w:tcPr>
            <w:tcW w:w="1864"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rPr>
                <w:color w:val="000000"/>
                <w:sz w:val="27"/>
                <w:szCs w:val="27"/>
              </w:rPr>
            </w:pPr>
            <w:r w:rsidRPr="008C4D8B">
              <w:rPr>
                <w:rStyle w:val="Other"/>
                <w:b/>
                <w:color w:val="000000"/>
                <w:sz w:val="27"/>
                <w:szCs w:val="27"/>
                <w:lang w:eastAsia="vi-VN"/>
              </w:rPr>
              <w:t>1.</w:t>
            </w:r>
            <w:r w:rsidRPr="008C4D8B">
              <w:rPr>
                <w:rStyle w:val="Other"/>
                <w:color w:val="000000"/>
                <w:sz w:val="27"/>
                <w:szCs w:val="27"/>
                <w:lang w:eastAsia="vi-VN"/>
              </w:rPr>
              <w:t xml:space="preserve"> </w:t>
            </w:r>
            <w:r w:rsidRPr="008C4D8B">
              <w:rPr>
                <w:rStyle w:val="Other"/>
                <w:b/>
                <w:bCs/>
                <w:color w:val="000000"/>
                <w:sz w:val="27"/>
                <w:szCs w:val="27"/>
                <w:lang w:eastAsia="vi-VN"/>
              </w:rPr>
              <w:t>Tên đề mục nhỏ</w:t>
            </w:r>
          </w:p>
        </w:tc>
        <w:tc>
          <w:tcPr>
            <w:tcW w:w="885"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jc w:val="center"/>
              <w:rPr>
                <w:sz w:val="27"/>
                <w:szCs w:val="27"/>
              </w:rPr>
            </w:pPr>
          </w:p>
        </w:tc>
        <w:tc>
          <w:tcPr>
            <w:tcW w:w="829"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jc w:val="center"/>
              <w:rPr>
                <w:sz w:val="27"/>
                <w:szCs w:val="27"/>
              </w:rPr>
            </w:pPr>
          </w:p>
        </w:tc>
        <w:tc>
          <w:tcPr>
            <w:tcW w:w="654" w:type="pct"/>
            <w:tcBorders>
              <w:top w:val="single" w:sz="4" w:space="0" w:color="auto"/>
              <w:left w:val="single" w:sz="4" w:space="0" w:color="auto"/>
              <w:bottom w:val="nil"/>
              <w:right w:val="single" w:sz="4" w:space="0" w:color="auto"/>
            </w:tcBorders>
            <w:shd w:val="clear" w:color="auto" w:fill="FFFFFF"/>
            <w:vAlign w:val="center"/>
          </w:tcPr>
          <w:p w:rsidR="00991369" w:rsidRPr="008C4D8B" w:rsidRDefault="00991369" w:rsidP="00E0460F">
            <w:pPr>
              <w:jc w:val="center"/>
              <w:rPr>
                <w:sz w:val="27"/>
                <w:szCs w:val="27"/>
              </w:rPr>
            </w:pPr>
          </w:p>
        </w:tc>
      </w:tr>
      <w:tr w:rsidR="00991369" w:rsidRPr="008C4D8B" w:rsidTr="00E0460F">
        <w:trPr>
          <w:trHeight w:hRule="exact" w:val="456"/>
          <w:jc w:val="center"/>
        </w:trPr>
        <w:tc>
          <w:tcPr>
            <w:tcW w:w="767"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01.TCCB</w:t>
            </w:r>
          </w:p>
        </w:tc>
        <w:tc>
          <w:tcPr>
            <w:tcW w:w="1864"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rPr>
                <w:sz w:val="27"/>
                <w:szCs w:val="27"/>
              </w:rPr>
            </w:pPr>
            <w:r w:rsidRPr="008C4D8B">
              <w:rPr>
                <w:rStyle w:val="Other"/>
                <w:sz w:val="27"/>
                <w:szCs w:val="27"/>
              </w:rPr>
              <w:t>Tiêu đề hồ sơ</w:t>
            </w:r>
          </w:p>
        </w:tc>
        <w:tc>
          <w:tcPr>
            <w:tcW w:w="885"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20 năm</w:t>
            </w:r>
          </w:p>
        </w:tc>
        <w:tc>
          <w:tcPr>
            <w:tcW w:w="829"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Họ và tên</w:t>
            </w:r>
          </w:p>
        </w:tc>
        <w:tc>
          <w:tcPr>
            <w:tcW w:w="654" w:type="pct"/>
            <w:tcBorders>
              <w:top w:val="single" w:sz="4" w:space="0" w:color="auto"/>
              <w:left w:val="single" w:sz="4" w:space="0" w:color="auto"/>
              <w:bottom w:val="nil"/>
              <w:right w:val="single" w:sz="4" w:space="0" w:color="auto"/>
            </w:tcBorders>
            <w:shd w:val="clear" w:color="auto" w:fill="FFFFFF"/>
            <w:vAlign w:val="center"/>
          </w:tcPr>
          <w:p w:rsidR="00991369" w:rsidRPr="008C4D8B" w:rsidRDefault="00991369" w:rsidP="00E0460F">
            <w:pPr>
              <w:jc w:val="center"/>
              <w:rPr>
                <w:sz w:val="27"/>
                <w:szCs w:val="27"/>
              </w:rPr>
            </w:pPr>
          </w:p>
        </w:tc>
      </w:tr>
      <w:tr w:rsidR="00991369" w:rsidRPr="008C4D8B" w:rsidTr="00E0460F">
        <w:trPr>
          <w:trHeight w:hRule="exact" w:val="475"/>
          <w:jc w:val="center"/>
        </w:trPr>
        <w:tc>
          <w:tcPr>
            <w:tcW w:w="767" w:type="pct"/>
            <w:tcBorders>
              <w:top w:val="single" w:sz="4" w:space="0" w:color="auto"/>
              <w:left w:val="single" w:sz="4" w:space="0" w:color="auto"/>
              <w:bottom w:val="single" w:sz="4" w:space="0" w:color="auto"/>
              <w:right w:val="nil"/>
            </w:tcBorders>
            <w:shd w:val="clear" w:color="auto" w:fill="FFFFFF"/>
            <w:vAlign w:val="center"/>
          </w:tcPr>
          <w:p w:rsidR="00991369" w:rsidRPr="008C4D8B" w:rsidRDefault="00991369" w:rsidP="00E0460F">
            <w:pPr>
              <w:jc w:val="center"/>
              <w:rPr>
                <w:sz w:val="27"/>
                <w:szCs w:val="27"/>
              </w:rPr>
            </w:pPr>
          </w:p>
        </w:tc>
        <w:tc>
          <w:tcPr>
            <w:tcW w:w="1864" w:type="pct"/>
            <w:tcBorders>
              <w:top w:val="single" w:sz="4" w:space="0" w:color="auto"/>
              <w:left w:val="single" w:sz="4" w:space="0" w:color="auto"/>
              <w:bottom w:val="single" w:sz="4" w:space="0" w:color="auto"/>
              <w:right w:val="nil"/>
            </w:tcBorders>
            <w:shd w:val="clear" w:color="auto" w:fill="FFFFFF"/>
            <w:vAlign w:val="center"/>
          </w:tcPr>
          <w:p w:rsidR="00991369" w:rsidRPr="008C4D8B" w:rsidRDefault="00991369" w:rsidP="00E0460F">
            <w:pPr>
              <w:jc w:val="center"/>
              <w:rPr>
                <w:sz w:val="27"/>
                <w:szCs w:val="27"/>
              </w:rPr>
            </w:pPr>
          </w:p>
        </w:tc>
        <w:tc>
          <w:tcPr>
            <w:tcW w:w="885" w:type="pct"/>
            <w:tcBorders>
              <w:top w:val="single" w:sz="4" w:space="0" w:color="auto"/>
              <w:left w:val="single" w:sz="4" w:space="0" w:color="auto"/>
              <w:bottom w:val="single" w:sz="4" w:space="0" w:color="auto"/>
              <w:right w:val="nil"/>
            </w:tcBorders>
            <w:shd w:val="clear" w:color="auto" w:fill="FFFFFF"/>
            <w:vAlign w:val="center"/>
          </w:tcPr>
          <w:p w:rsidR="00991369" w:rsidRPr="008C4D8B" w:rsidRDefault="00991369" w:rsidP="00E0460F">
            <w:pPr>
              <w:jc w:val="center"/>
              <w:rPr>
                <w:sz w:val="27"/>
                <w:szCs w:val="27"/>
              </w:rPr>
            </w:pPr>
          </w:p>
        </w:tc>
        <w:tc>
          <w:tcPr>
            <w:tcW w:w="829" w:type="pct"/>
            <w:tcBorders>
              <w:top w:val="single" w:sz="4" w:space="0" w:color="auto"/>
              <w:left w:val="single" w:sz="4" w:space="0" w:color="auto"/>
              <w:bottom w:val="single" w:sz="4" w:space="0" w:color="auto"/>
              <w:right w:val="nil"/>
            </w:tcBorders>
            <w:shd w:val="clear" w:color="auto" w:fill="FFFFFF"/>
            <w:vAlign w:val="center"/>
          </w:tcPr>
          <w:p w:rsidR="00991369" w:rsidRPr="008C4D8B" w:rsidRDefault="00991369" w:rsidP="00E0460F">
            <w:pPr>
              <w:jc w:val="center"/>
              <w:rPr>
                <w:sz w:val="27"/>
                <w:szCs w:val="27"/>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991369" w:rsidRPr="008C4D8B" w:rsidRDefault="00991369" w:rsidP="00E0460F">
            <w:pPr>
              <w:jc w:val="center"/>
              <w:rPr>
                <w:sz w:val="27"/>
                <w:szCs w:val="27"/>
              </w:rPr>
            </w:pPr>
          </w:p>
        </w:tc>
      </w:tr>
    </w:tbl>
    <w:p w:rsidR="004C594E" w:rsidRDefault="004C594E" w:rsidP="00991369">
      <w:pPr>
        <w:pStyle w:val="Tablecaption0"/>
        <w:shd w:val="clear" w:color="auto" w:fill="auto"/>
        <w:tabs>
          <w:tab w:val="left" w:leader="dot" w:pos="3989"/>
        </w:tabs>
        <w:spacing w:after="120"/>
        <w:ind w:firstLine="720"/>
        <w:rPr>
          <w:rStyle w:val="Tablecaption"/>
          <w:color w:val="000000"/>
          <w:sz w:val="27"/>
          <w:szCs w:val="27"/>
          <w:lang w:eastAsia="vi-VN"/>
        </w:rPr>
      </w:pPr>
    </w:p>
    <w:p w:rsidR="00991369" w:rsidRPr="008C4D8B" w:rsidRDefault="00991369" w:rsidP="00991369">
      <w:pPr>
        <w:pStyle w:val="Tablecaption0"/>
        <w:shd w:val="clear" w:color="auto" w:fill="auto"/>
        <w:tabs>
          <w:tab w:val="left" w:leader="dot" w:pos="3989"/>
        </w:tabs>
        <w:spacing w:after="120"/>
        <w:ind w:firstLine="720"/>
        <w:rPr>
          <w:color w:val="000000"/>
          <w:sz w:val="27"/>
          <w:szCs w:val="27"/>
        </w:rPr>
      </w:pPr>
      <w:r w:rsidRPr="008C4D8B">
        <w:rPr>
          <w:rStyle w:val="Tablecaption"/>
          <w:color w:val="000000"/>
          <w:sz w:val="27"/>
          <w:szCs w:val="27"/>
          <w:lang w:eastAsia="vi-VN"/>
        </w:rPr>
        <w:t>Danh mục hồ sơ này có</w:t>
      </w:r>
      <w:r w:rsidRPr="008C4D8B">
        <w:rPr>
          <w:rStyle w:val="Tablecaption"/>
          <w:color w:val="000000"/>
          <w:sz w:val="27"/>
          <w:szCs w:val="27"/>
          <w:lang w:eastAsia="vi-VN"/>
        </w:rPr>
        <w:tab/>
        <w:t>hồ sơ, bao gồm:</w:t>
      </w:r>
    </w:p>
    <w:p w:rsidR="00991369" w:rsidRPr="008C4D8B" w:rsidRDefault="00991369" w:rsidP="00991369">
      <w:pPr>
        <w:pStyle w:val="Tablecaption0"/>
        <w:shd w:val="clear" w:color="auto" w:fill="auto"/>
        <w:tabs>
          <w:tab w:val="right" w:leader="dot" w:pos="2563"/>
          <w:tab w:val="left" w:pos="2640"/>
          <w:tab w:val="left" w:pos="2688"/>
        </w:tabs>
        <w:spacing w:after="120"/>
        <w:ind w:firstLine="720"/>
        <w:rPr>
          <w:rStyle w:val="Tablecaption"/>
          <w:color w:val="000000"/>
          <w:sz w:val="27"/>
          <w:szCs w:val="27"/>
          <w:lang w:eastAsia="vi-VN"/>
        </w:rPr>
      </w:pPr>
      <w:r w:rsidRPr="008C4D8B">
        <w:rPr>
          <w:rStyle w:val="Tablecaption"/>
          <w:color w:val="000000"/>
          <w:sz w:val="27"/>
          <w:szCs w:val="27"/>
          <w:lang w:eastAsia="vi-VN"/>
        </w:rPr>
        <w:tab/>
        <w:t xml:space="preserve"> hồ</w:t>
      </w:r>
      <w:r w:rsidRPr="008C4D8B">
        <w:rPr>
          <w:rStyle w:val="Tablecaption"/>
          <w:color w:val="000000"/>
          <w:sz w:val="27"/>
          <w:szCs w:val="27"/>
          <w:lang w:eastAsia="vi-VN"/>
        </w:rPr>
        <w:tab/>
        <w:t xml:space="preserve">sơ bảo quản </w:t>
      </w:r>
      <w:r w:rsidRPr="008C4D8B">
        <w:rPr>
          <w:rStyle w:val="Tablecaption"/>
          <w:color w:val="000000"/>
          <w:sz w:val="27"/>
          <w:szCs w:val="27"/>
        </w:rPr>
        <w:t xml:space="preserve">vĩnh </w:t>
      </w:r>
      <w:r w:rsidRPr="008C4D8B">
        <w:rPr>
          <w:rStyle w:val="Tablecaption"/>
          <w:color w:val="000000"/>
          <w:sz w:val="27"/>
          <w:szCs w:val="27"/>
          <w:lang w:eastAsia="vi-VN"/>
        </w:rPr>
        <w:t xml:space="preserve">viễn; </w:t>
      </w:r>
      <w:r w:rsidRPr="008C4D8B">
        <w:rPr>
          <w:rStyle w:val="Tablecaption"/>
          <w:color w:val="000000"/>
          <w:sz w:val="27"/>
          <w:szCs w:val="27"/>
          <w:lang w:eastAsia="vi-VN"/>
        </w:rPr>
        <w:tab/>
      </w:r>
    </w:p>
    <w:p w:rsidR="00991369" w:rsidRPr="008C4D8B" w:rsidRDefault="00991369" w:rsidP="00991369">
      <w:pPr>
        <w:pStyle w:val="Tablecaption0"/>
        <w:shd w:val="clear" w:color="auto" w:fill="auto"/>
        <w:tabs>
          <w:tab w:val="right" w:leader="dot" w:pos="2563"/>
          <w:tab w:val="left" w:pos="2640"/>
          <w:tab w:val="left" w:pos="2688"/>
        </w:tabs>
        <w:spacing w:after="120"/>
        <w:ind w:firstLine="720"/>
        <w:rPr>
          <w:rStyle w:val="Tablecaption"/>
          <w:color w:val="000000"/>
          <w:sz w:val="27"/>
          <w:szCs w:val="27"/>
        </w:rPr>
      </w:pPr>
      <w:r w:rsidRPr="008C4D8B">
        <w:rPr>
          <w:rStyle w:val="Tablecaption"/>
          <w:color w:val="000000"/>
          <w:sz w:val="27"/>
          <w:szCs w:val="27"/>
          <w:lang w:eastAsia="vi-VN"/>
        </w:rPr>
        <w:t xml:space="preserve">………………. hồ </w:t>
      </w:r>
      <w:r w:rsidRPr="008C4D8B">
        <w:rPr>
          <w:rStyle w:val="Tablecaption"/>
          <w:color w:val="000000"/>
          <w:sz w:val="27"/>
          <w:szCs w:val="27"/>
          <w:lang w:eastAsia="vi-VN"/>
        </w:rPr>
        <w:tab/>
        <w:t xml:space="preserve">sơ bảo quản có thời </w:t>
      </w:r>
      <w:r w:rsidRPr="008C4D8B">
        <w:rPr>
          <w:rStyle w:val="Tablecaption"/>
          <w:color w:val="000000"/>
          <w:sz w:val="27"/>
          <w:szCs w:val="27"/>
        </w:rPr>
        <w:t>hạn.</w:t>
      </w:r>
    </w:p>
    <w:p w:rsidR="00A15C0F" w:rsidRDefault="00A15C0F">
      <w:pPr>
        <w:spacing w:after="200" w:line="276" w:lineRule="auto"/>
        <w:rPr>
          <w:rStyle w:val="BodyTextChar1"/>
          <w:b/>
          <w:bCs/>
          <w:color w:val="000000"/>
          <w:sz w:val="27"/>
          <w:szCs w:val="27"/>
          <w:lang w:eastAsia="vi-VN"/>
        </w:rPr>
      </w:pPr>
      <w:r>
        <w:rPr>
          <w:rStyle w:val="BodyTextChar1"/>
          <w:b/>
          <w:bCs/>
          <w:color w:val="000000"/>
          <w:sz w:val="27"/>
          <w:szCs w:val="27"/>
          <w:lang w:eastAsia="vi-VN"/>
        </w:rPr>
        <w:br w:type="page"/>
      </w:r>
    </w:p>
    <w:p w:rsidR="00A15C0F" w:rsidRPr="008C4D8B" w:rsidRDefault="00A15C0F" w:rsidP="00A15C0F">
      <w:pPr>
        <w:pStyle w:val="BodyText"/>
        <w:jc w:val="right"/>
        <w:rPr>
          <w:rStyle w:val="BodyTextChar1"/>
          <w:b/>
          <w:bCs/>
          <w:color w:val="000000"/>
          <w:sz w:val="27"/>
          <w:szCs w:val="27"/>
          <w:lang w:eastAsia="vi-VN"/>
        </w:rPr>
      </w:pPr>
      <w:r>
        <w:rPr>
          <w:rStyle w:val="BodyTextChar1"/>
          <w:b/>
          <w:bCs/>
          <w:color w:val="000000"/>
          <w:sz w:val="27"/>
          <w:szCs w:val="27"/>
          <w:lang w:eastAsia="vi-VN"/>
        </w:rPr>
        <w:lastRenderedPageBreak/>
        <w:t>BM-02</w:t>
      </w:r>
    </w:p>
    <w:p w:rsidR="00A15C0F" w:rsidRPr="008C4D8B" w:rsidRDefault="00A15C0F" w:rsidP="00A15C0F">
      <w:pPr>
        <w:pStyle w:val="BodyText"/>
        <w:tabs>
          <w:tab w:val="left" w:pos="1518"/>
        </w:tabs>
        <w:spacing w:after="120"/>
        <w:ind w:firstLine="720"/>
        <w:rPr>
          <w:b/>
          <w:color w:val="000000"/>
          <w:sz w:val="27"/>
          <w:szCs w:val="27"/>
        </w:rPr>
      </w:pPr>
      <w:r w:rsidRPr="008C4D8B">
        <w:rPr>
          <w:rStyle w:val="BodyTextChar1"/>
          <w:b/>
          <w:bCs/>
          <w:color w:val="000000"/>
          <w:sz w:val="27"/>
          <w:szCs w:val="27"/>
          <w:lang w:eastAsia="vi-VN"/>
        </w:rPr>
        <w:t xml:space="preserve"> </w:t>
      </w:r>
    </w:p>
    <w:tbl>
      <w:tblPr>
        <w:tblW w:w="9190" w:type="dxa"/>
        <w:jc w:val="center"/>
        <w:tblInd w:w="284" w:type="dxa"/>
        <w:tblLayout w:type="fixed"/>
        <w:tblCellMar>
          <w:left w:w="0" w:type="dxa"/>
          <w:right w:w="0" w:type="dxa"/>
        </w:tblCellMar>
        <w:tblLook w:val="0000"/>
      </w:tblPr>
      <w:tblGrid>
        <w:gridCol w:w="3489"/>
        <w:gridCol w:w="5701"/>
      </w:tblGrid>
      <w:tr w:rsidR="00A15C0F" w:rsidRPr="008C4D8B" w:rsidTr="00F719D6">
        <w:trPr>
          <w:trHeight w:hRule="exact" w:val="864"/>
          <w:jc w:val="center"/>
        </w:trPr>
        <w:tc>
          <w:tcPr>
            <w:tcW w:w="3489" w:type="dxa"/>
            <w:shd w:val="clear" w:color="auto" w:fill="FFFFFF"/>
          </w:tcPr>
          <w:p w:rsidR="00A15C0F" w:rsidRDefault="00A15C0F" w:rsidP="00F719D6">
            <w:pPr>
              <w:pStyle w:val="Other0"/>
              <w:shd w:val="clear" w:color="auto" w:fill="auto"/>
              <w:spacing w:after="0" w:line="240" w:lineRule="auto"/>
              <w:ind w:firstLine="0"/>
              <w:jc w:val="center"/>
              <w:rPr>
                <w:rStyle w:val="Other"/>
                <w:bCs/>
                <w:color w:val="000000"/>
                <w:sz w:val="25"/>
                <w:szCs w:val="27"/>
                <w:lang w:eastAsia="vi-VN"/>
              </w:rPr>
            </w:pPr>
            <w:r>
              <w:rPr>
                <w:rStyle w:val="Other"/>
                <w:bCs/>
                <w:color w:val="000000"/>
                <w:sz w:val="25"/>
                <w:szCs w:val="27"/>
                <w:lang w:eastAsia="vi-VN"/>
              </w:rPr>
              <w:t>UBND HUYỆN GIA LÂM</w:t>
            </w:r>
          </w:p>
          <w:p w:rsidR="00A15C0F" w:rsidRPr="00A15C0F" w:rsidRDefault="00A15C0F" w:rsidP="00F719D6">
            <w:pPr>
              <w:pStyle w:val="Other0"/>
              <w:shd w:val="clear" w:color="auto" w:fill="auto"/>
              <w:spacing w:after="0" w:line="240" w:lineRule="auto"/>
              <w:ind w:firstLine="0"/>
              <w:jc w:val="center"/>
              <w:rPr>
                <w:rStyle w:val="Other"/>
                <w:b/>
                <w:bCs/>
                <w:color w:val="000000"/>
                <w:sz w:val="25"/>
                <w:szCs w:val="27"/>
                <w:lang w:eastAsia="vi-VN"/>
              </w:rPr>
            </w:pPr>
            <w:r w:rsidRPr="00A15C0F">
              <w:rPr>
                <w:rStyle w:val="Other"/>
                <w:b/>
                <w:bCs/>
                <w:color w:val="000000"/>
                <w:sz w:val="25"/>
                <w:szCs w:val="27"/>
                <w:lang w:eastAsia="vi-VN"/>
              </w:rPr>
              <w:t>TRƯỜNG MN BÌNH MINH</w:t>
            </w:r>
          </w:p>
          <w:p w:rsidR="00A15C0F" w:rsidRPr="008C4D8B" w:rsidRDefault="00A15C0F" w:rsidP="00F719D6">
            <w:pPr>
              <w:pStyle w:val="Other0"/>
              <w:shd w:val="clear" w:color="auto" w:fill="auto"/>
              <w:spacing w:after="0" w:line="240" w:lineRule="auto"/>
              <w:ind w:firstLine="0"/>
              <w:jc w:val="center"/>
              <w:rPr>
                <w:bCs/>
                <w:color w:val="000000"/>
                <w:sz w:val="27"/>
                <w:szCs w:val="27"/>
                <w:vertAlign w:val="superscript"/>
                <w:lang w:eastAsia="vi-VN"/>
              </w:rPr>
            </w:pPr>
            <w:r w:rsidRPr="008C4D8B">
              <w:rPr>
                <w:rStyle w:val="Other"/>
                <w:bCs/>
                <w:color w:val="000000"/>
                <w:sz w:val="27"/>
                <w:szCs w:val="27"/>
                <w:vertAlign w:val="superscript"/>
                <w:lang w:eastAsia="vi-VN"/>
              </w:rPr>
              <w:t>_____________</w:t>
            </w:r>
          </w:p>
        </w:tc>
        <w:tc>
          <w:tcPr>
            <w:tcW w:w="5701" w:type="dxa"/>
            <w:shd w:val="clear" w:color="auto" w:fill="FFFFFF"/>
          </w:tcPr>
          <w:p w:rsidR="00A15C0F" w:rsidRPr="008C4D8B" w:rsidRDefault="00A15C0F" w:rsidP="00F719D6">
            <w:pPr>
              <w:pStyle w:val="Other0"/>
              <w:shd w:val="clear" w:color="auto" w:fill="auto"/>
              <w:spacing w:after="0" w:line="240" w:lineRule="auto"/>
              <w:ind w:firstLine="0"/>
              <w:jc w:val="center"/>
              <w:rPr>
                <w:rStyle w:val="Other"/>
                <w:b/>
                <w:bCs/>
                <w:color w:val="000000"/>
                <w:sz w:val="27"/>
                <w:szCs w:val="27"/>
                <w:lang w:eastAsia="vi-VN"/>
              </w:rPr>
            </w:pPr>
            <w:r w:rsidRPr="008C4D8B">
              <w:rPr>
                <w:rStyle w:val="Other"/>
                <w:b/>
                <w:bCs/>
                <w:color w:val="000000"/>
                <w:sz w:val="27"/>
                <w:szCs w:val="27"/>
                <w:lang w:eastAsia="vi-VN"/>
              </w:rPr>
              <w:t xml:space="preserve">CỘNG HÒA XÃ HỘI CHỦ NGHĨA VIỆT NAM </w:t>
            </w:r>
          </w:p>
          <w:p w:rsidR="00A15C0F" w:rsidRDefault="00A15C0F" w:rsidP="00F719D6">
            <w:pPr>
              <w:pStyle w:val="Other0"/>
              <w:shd w:val="clear" w:color="auto" w:fill="auto"/>
              <w:spacing w:after="0" w:line="240" w:lineRule="auto"/>
              <w:ind w:firstLine="0"/>
              <w:jc w:val="center"/>
              <w:rPr>
                <w:rStyle w:val="Other"/>
                <w:b/>
                <w:bCs/>
                <w:color w:val="000000"/>
                <w:sz w:val="27"/>
                <w:szCs w:val="27"/>
                <w:lang w:eastAsia="vi-VN"/>
              </w:rPr>
            </w:pPr>
            <w:r w:rsidRPr="008C4D8B">
              <w:rPr>
                <w:rStyle w:val="Other"/>
                <w:b/>
                <w:bCs/>
                <w:color w:val="000000"/>
                <w:sz w:val="27"/>
                <w:szCs w:val="27"/>
                <w:lang w:eastAsia="vi-VN"/>
              </w:rPr>
              <w:t>Độc lập - Tự do - Hạnh phúc</w:t>
            </w:r>
          </w:p>
          <w:p w:rsidR="00A15C0F" w:rsidRPr="008C4D8B" w:rsidRDefault="00A15C0F" w:rsidP="00F719D6">
            <w:pPr>
              <w:pStyle w:val="Other0"/>
              <w:shd w:val="clear" w:color="auto" w:fill="auto"/>
              <w:spacing w:after="0" w:line="240" w:lineRule="auto"/>
              <w:ind w:firstLine="0"/>
              <w:jc w:val="center"/>
              <w:rPr>
                <w:rStyle w:val="Other"/>
                <w:b/>
                <w:bCs/>
                <w:color w:val="000000"/>
                <w:sz w:val="27"/>
                <w:szCs w:val="27"/>
                <w:lang w:eastAsia="vi-VN"/>
              </w:rPr>
            </w:pPr>
            <w:r>
              <w:rPr>
                <w:rStyle w:val="Other"/>
                <w:b/>
                <w:bCs/>
                <w:color w:val="000000"/>
                <w:sz w:val="27"/>
                <w:szCs w:val="27"/>
                <w:lang w:eastAsia="vi-VN"/>
              </w:rPr>
              <w:t>––––––––––––––––––––</w:t>
            </w:r>
          </w:p>
          <w:p w:rsidR="00A15C0F" w:rsidRPr="008C4D8B" w:rsidRDefault="00A15C0F" w:rsidP="00F719D6">
            <w:pPr>
              <w:pStyle w:val="Other0"/>
              <w:shd w:val="clear" w:color="auto" w:fill="auto"/>
              <w:spacing w:after="0" w:line="240" w:lineRule="auto"/>
              <w:ind w:firstLine="0"/>
              <w:jc w:val="center"/>
              <w:rPr>
                <w:bCs/>
                <w:color w:val="000000"/>
                <w:sz w:val="27"/>
                <w:szCs w:val="27"/>
                <w:lang w:eastAsia="vi-VN"/>
              </w:rPr>
            </w:pPr>
            <w:r w:rsidRPr="008C4D8B">
              <w:rPr>
                <w:rStyle w:val="Other"/>
                <w:bCs/>
                <w:color w:val="000000"/>
                <w:sz w:val="27"/>
                <w:szCs w:val="27"/>
                <w:lang w:eastAsia="vi-VN"/>
              </w:rPr>
              <w:t>________________________</w:t>
            </w:r>
          </w:p>
        </w:tc>
      </w:tr>
    </w:tbl>
    <w:p w:rsidR="00A15C0F" w:rsidRPr="008C4D8B" w:rsidRDefault="00A15C0F" w:rsidP="00A15C0F">
      <w:pPr>
        <w:pStyle w:val="BodyText"/>
        <w:jc w:val="center"/>
        <w:rPr>
          <w:rStyle w:val="BodyTextChar1"/>
          <w:b/>
          <w:bCs/>
          <w:color w:val="000000"/>
          <w:sz w:val="27"/>
          <w:szCs w:val="27"/>
          <w:lang w:eastAsia="vi-VN"/>
        </w:rPr>
      </w:pPr>
    </w:p>
    <w:p w:rsidR="00A15C0F" w:rsidRDefault="00A15C0F" w:rsidP="00A15C0F">
      <w:pPr>
        <w:pStyle w:val="BodyText"/>
        <w:jc w:val="center"/>
        <w:rPr>
          <w:rStyle w:val="BodyTextChar1"/>
          <w:b/>
          <w:bCs/>
          <w:color w:val="000000"/>
          <w:sz w:val="27"/>
          <w:szCs w:val="27"/>
          <w:lang w:eastAsia="vi-VN"/>
        </w:rPr>
      </w:pPr>
      <w:r w:rsidRPr="008C4D8B">
        <w:rPr>
          <w:rStyle w:val="BodyTextChar1"/>
          <w:b/>
          <w:bCs/>
          <w:color w:val="000000"/>
          <w:sz w:val="27"/>
          <w:szCs w:val="27"/>
          <w:lang w:eastAsia="vi-VN"/>
        </w:rPr>
        <w:t>DANH MỤC HỒ SƠ</w:t>
      </w:r>
      <w:r>
        <w:rPr>
          <w:rStyle w:val="BodyTextChar1"/>
          <w:b/>
          <w:bCs/>
          <w:color w:val="000000"/>
          <w:sz w:val="27"/>
          <w:szCs w:val="27"/>
          <w:lang w:eastAsia="vi-VN"/>
        </w:rPr>
        <w:t xml:space="preserve"> </w:t>
      </w:r>
    </w:p>
    <w:p w:rsidR="00A15C0F" w:rsidRPr="008C4D8B" w:rsidRDefault="00A15C0F" w:rsidP="00A15C0F">
      <w:pPr>
        <w:pStyle w:val="BodyText"/>
        <w:jc w:val="center"/>
        <w:rPr>
          <w:color w:val="000000"/>
          <w:sz w:val="27"/>
          <w:szCs w:val="27"/>
        </w:rPr>
      </w:pPr>
      <w:r w:rsidRPr="008C4D8B">
        <w:rPr>
          <w:rStyle w:val="BodyTextChar1"/>
          <w:b/>
          <w:bCs/>
          <w:color w:val="000000"/>
          <w:sz w:val="27"/>
          <w:szCs w:val="27"/>
          <w:lang w:eastAsia="vi-VN"/>
        </w:rPr>
        <w:t>Năm ...</w:t>
      </w:r>
    </w:p>
    <w:p w:rsidR="00A15C0F" w:rsidRPr="008C4D8B" w:rsidRDefault="00A15C0F" w:rsidP="00A15C0F">
      <w:pPr>
        <w:pStyle w:val="BodyText"/>
        <w:tabs>
          <w:tab w:val="left" w:leader="dot" w:pos="6360"/>
          <w:tab w:val="left" w:leader="dot" w:pos="7306"/>
        </w:tabs>
        <w:jc w:val="center"/>
        <w:rPr>
          <w:rStyle w:val="BodyTextChar1"/>
          <w:i/>
          <w:iCs/>
          <w:color w:val="000000"/>
          <w:sz w:val="27"/>
          <w:szCs w:val="27"/>
          <w:lang w:eastAsia="vi-VN"/>
        </w:rPr>
      </w:pPr>
      <w:r w:rsidRPr="008C4D8B">
        <w:rPr>
          <w:rStyle w:val="BodyTextChar1"/>
          <w:i/>
          <w:iCs/>
          <w:color w:val="000000"/>
          <w:sz w:val="27"/>
          <w:szCs w:val="27"/>
          <w:lang w:eastAsia="vi-VN"/>
        </w:rPr>
        <w:t>(Kèm theo Quyết định số … ngày … tháng … năm</w:t>
      </w:r>
      <w:r w:rsidRPr="008C4D8B">
        <w:rPr>
          <w:rStyle w:val="BodyTextChar1"/>
          <w:i/>
          <w:iCs/>
          <w:color w:val="000000"/>
          <w:sz w:val="27"/>
          <w:szCs w:val="27"/>
          <w:lang w:eastAsia="vi-VN"/>
        </w:rPr>
        <w:tab/>
        <w:t>của</w:t>
      </w:r>
      <w:r w:rsidRPr="008C4D8B">
        <w:rPr>
          <w:rStyle w:val="BodyTextChar1"/>
          <w:i/>
          <w:iCs/>
          <w:color w:val="000000"/>
          <w:sz w:val="27"/>
          <w:szCs w:val="27"/>
          <w:lang w:eastAsia="vi-VN"/>
        </w:rPr>
        <w:tab/>
        <w:t>)</w:t>
      </w:r>
    </w:p>
    <w:p w:rsidR="00A15C0F" w:rsidRPr="008C4D8B" w:rsidRDefault="00A15C0F" w:rsidP="00A15C0F">
      <w:pPr>
        <w:pStyle w:val="BodyText"/>
        <w:tabs>
          <w:tab w:val="left" w:leader="dot" w:pos="6360"/>
          <w:tab w:val="left" w:leader="dot" w:pos="7306"/>
        </w:tabs>
        <w:jc w:val="center"/>
        <w:rPr>
          <w:rStyle w:val="BodyTextChar1"/>
          <w:i/>
          <w:iCs/>
          <w:color w:val="000000"/>
          <w:sz w:val="27"/>
          <w:szCs w:val="27"/>
          <w:lang w:eastAsia="vi-VN"/>
        </w:rPr>
      </w:pPr>
      <w:r w:rsidRPr="008C4D8B">
        <w:rPr>
          <w:rStyle w:val="BodyTextChar1"/>
          <w:i/>
          <w:iCs/>
          <w:color w:val="000000"/>
          <w:sz w:val="27"/>
          <w:szCs w:val="27"/>
          <w:lang w:eastAsia="vi-VN"/>
        </w:rPr>
        <w:t>_______________</w:t>
      </w:r>
    </w:p>
    <w:p w:rsidR="00A15C0F" w:rsidRPr="008C4D8B" w:rsidRDefault="00A15C0F" w:rsidP="00A15C0F">
      <w:pPr>
        <w:pStyle w:val="BodyText"/>
        <w:tabs>
          <w:tab w:val="left" w:leader="dot" w:pos="6360"/>
          <w:tab w:val="left" w:leader="dot" w:pos="7306"/>
        </w:tabs>
        <w:jc w:val="center"/>
        <w:rPr>
          <w:color w:val="000000"/>
          <w:sz w:val="27"/>
          <w:szCs w:val="27"/>
        </w:rPr>
      </w:pPr>
    </w:p>
    <w:tbl>
      <w:tblPr>
        <w:tblW w:w="5000" w:type="pct"/>
        <w:jc w:val="center"/>
        <w:tblCellMar>
          <w:left w:w="0" w:type="dxa"/>
          <w:right w:w="0" w:type="dxa"/>
        </w:tblCellMar>
        <w:tblLook w:val="0000"/>
      </w:tblPr>
      <w:tblGrid>
        <w:gridCol w:w="1386"/>
        <w:gridCol w:w="3367"/>
        <w:gridCol w:w="1599"/>
        <w:gridCol w:w="1497"/>
        <w:gridCol w:w="1181"/>
      </w:tblGrid>
      <w:tr w:rsidR="00A15C0F" w:rsidRPr="008C4D8B" w:rsidTr="00F719D6">
        <w:trPr>
          <w:trHeight w:hRule="exact" w:val="797"/>
          <w:jc w:val="center"/>
        </w:trPr>
        <w:tc>
          <w:tcPr>
            <w:tcW w:w="767"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Số và ký hiệu hồ sơ</w:t>
            </w:r>
          </w:p>
        </w:tc>
        <w:tc>
          <w:tcPr>
            <w:tcW w:w="1864"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b/>
                <w:color w:val="000000"/>
                <w:sz w:val="27"/>
                <w:szCs w:val="27"/>
              </w:rPr>
            </w:pPr>
            <w:r w:rsidRPr="008C4D8B">
              <w:rPr>
                <w:rStyle w:val="Other"/>
                <w:b/>
                <w:bCs/>
                <w:color w:val="000000"/>
                <w:sz w:val="27"/>
                <w:szCs w:val="27"/>
                <w:lang w:eastAsia="vi-VN"/>
              </w:rPr>
              <w:t xml:space="preserve">Tên đề </w:t>
            </w:r>
            <w:r w:rsidRPr="008C4D8B">
              <w:rPr>
                <w:rStyle w:val="Other"/>
                <w:b/>
                <w:bCs/>
                <w:color w:val="000000"/>
                <w:sz w:val="27"/>
                <w:szCs w:val="27"/>
              </w:rPr>
              <w:t>mục</w:t>
            </w:r>
            <w:r w:rsidRPr="008C4D8B">
              <w:rPr>
                <w:rStyle w:val="Other"/>
                <w:b/>
                <w:bCs/>
                <w:color w:val="000000"/>
                <w:sz w:val="27"/>
                <w:szCs w:val="27"/>
                <w:lang w:eastAsia="vi-VN"/>
              </w:rPr>
              <w:t xml:space="preserve"> và tiêu đề hồ sơ</w:t>
            </w:r>
          </w:p>
        </w:tc>
        <w:tc>
          <w:tcPr>
            <w:tcW w:w="885"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b/>
                <w:color w:val="000000"/>
                <w:sz w:val="27"/>
                <w:szCs w:val="27"/>
              </w:rPr>
            </w:pPr>
            <w:r w:rsidRPr="008C4D8B">
              <w:rPr>
                <w:rStyle w:val="Other"/>
                <w:b/>
                <w:bCs/>
                <w:color w:val="000000"/>
                <w:sz w:val="27"/>
                <w:szCs w:val="27"/>
                <w:lang w:eastAsia="vi-VN"/>
              </w:rPr>
              <w:t>Thời hạn bảo quản</w:t>
            </w:r>
          </w:p>
        </w:tc>
        <w:tc>
          <w:tcPr>
            <w:tcW w:w="829"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Người lập hồ sơ</w:t>
            </w:r>
          </w:p>
        </w:tc>
        <w:tc>
          <w:tcPr>
            <w:tcW w:w="654" w:type="pct"/>
            <w:tcBorders>
              <w:top w:val="single" w:sz="4" w:space="0" w:color="auto"/>
              <w:left w:val="single" w:sz="4" w:space="0" w:color="auto"/>
              <w:bottom w:val="nil"/>
              <w:right w:val="single" w:sz="4" w:space="0" w:color="auto"/>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b/>
                <w:color w:val="000000"/>
                <w:sz w:val="27"/>
                <w:szCs w:val="27"/>
              </w:rPr>
            </w:pPr>
            <w:r w:rsidRPr="008C4D8B">
              <w:rPr>
                <w:rStyle w:val="Other"/>
                <w:b/>
                <w:bCs/>
                <w:color w:val="000000"/>
                <w:sz w:val="27"/>
                <w:szCs w:val="27"/>
                <w:lang w:eastAsia="vi-VN"/>
              </w:rPr>
              <w:t>Ghi chú</w:t>
            </w:r>
          </w:p>
        </w:tc>
      </w:tr>
      <w:tr w:rsidR="00A15C0F" w:rsidRPr="008C4D8B" w:rsidTr="00F719D6">
        <w:trPr>
          <w:trHeight w:hRule="exact" w:val="456"/>
          <w:jc w:val="center"/>
        </w:trPr>
        <w:tc>
          <w:tcPr>
            <w:tcW w:w="767"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(1)</w:t>
            </w:r>
          </w:p>
        </w:tc>
        <w:tc>
          <w:tcPr>
            <w:tcW w:w="1864"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(2)</w:t>
            </w:r>
          </w:p>
        </w:tc>
        <w:tc>
          <w:tcPr>
            <w:tcW w:w="885"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(3)</w:t>
            </w:r>
          </w:p>
        </w:tc>
        <w:tc>
          <w:tcPr>
            <w:tcW w:w="829"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(4)</w:t>
            </w:r>
          </w:p>
        </w:tc>
        <w:tc>
          <w:tcPr>
            <w:tcW w:w="654" w:type="pct"/>
            <w:tcBorders>
              <w:top w:val="single" w:sz="4" w:space="0" w:color="auto"/>
              <w:left w:val="single" w:sz="4" w:space="0" w:color="auto"/>
              <w:bottom w:val="nil"/>
              <w:right w:val="single" w:sz="4" w:space="0" w:color="auto"/>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(5)</w:t>
            </w:r>
          </w:p>
        </w:tc>
      </w:tr>
      <w:tr w:rsidR="00A15C0F" w:rsidRPr="008C4D8B" w:rsidTr="00F719D6">
        <w:trPr>
          <w:trHeight w:hRule="exact" w:val="451"/>
          <w:jc w:val="center"/>
        </w:trPr>
        <w:tc>
          <w:tcPr>
            <w:tcW w:w="767"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jc w:val="center"/>
              <w:rPr>
                <w:sz w:val="27"/>
                <w:szCs w:val="27"/>
              </w:rPr>
            </w:pPr>
          </w:p>
        </w:tc>
        <w:tc>
          <w:tcPr>
            <w:tcW w:w="1864"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rPr>
                <w:color w:val="000000"/>
                <w:sz w:val="27"/>
                <w:szCs w:val="27"/>
              </w:rPr>
            </w:pPr>
            <w:r w:rsidRPr="008C4D8B">
              <w:rPr>
                <w:rStyle w:val="Other"/>
                <w:b/>
                <w:bCs/>
                <w:color w:val="000000"/>
                <w:sz w:val="27"/>
                <w:szCs w:val="27"/>
                <w:lang w:eastAsia="vi-VN"/>
              </w:rPr>
              <w:t>I. TÊN ĐỀ MỤC LỚN</w:t>
            </w:r>
          </w:p>
        </w:tc>
        <w:tc>
          <w:tcPr>
            <w:tcW w:w="885"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jc w:val="center"/>
              <w:rPr>
                <w:sz w:val="27"/>
                <w:szCs w:val="27"/>
              </w:rPr>
            </w:pPr>
          </w:p>
        </w:tc>
        <w:tc>
          <w:tcPr>
            <w:tcW w:w="829"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jc w:val="center"/>
              <w:rPr>
                <w:sz w:val="27"/>
                <w:szCs w:val="27"/>
              </w:rPr>
            </w:pPr>
          </w:p>
        </w:tc>
        <w:tc>
          <w:tcPr>
            <w:tcW w:w="654" w:type="pct"/>
            <w:tcBorders>
              <w:top w:val="single" w:sz="4" w:space="0" w:color="auto"/>
              <w:left w:val="single" w:sz="4" w:space="0" w:color="auto"/>
              <w:bottom w:val="nil"/>
              <w:right w:val="single" w:sz="4" w:space="0" w:color="auto"/>
            </w:tcBorders>
            <w:shd w:val="clear" w:color="auto" w:fill="FFFFFF"/>
            <w:vAlign w:val="center"/>
          </w:tcPr>
          <w:p w:rsidR="00A15C0F" w:rsidRPr="008C4D8B" w:rsidRDefault="00A15C0F" w:rsidP="00F719D6">
            <w:pPr>
              <w:jc w:val="center"/>
              <w:rPr>
                <w:sz w:val="27"/>
                <w:szCs w:val="27"/>
              </w:rPr>
            </w:pPr>
          </w:p>
        </w:tc>
      </w:tr>
      <w:tr w:rsidR="00A15C0F" w:rsidRPr="008C4D8B" w:rsidTr="00F719D6">
        <w:trPr>
          <w:trHeight w:hRule="exact" w:val="451"/>
          <w:jc w:val="center"/>
        </w:trPr>
        <w:tc>
          <w:tcPr>
            <w:tcW w:w="767"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jc w:val="center"/>
              <w:rPr>
                <w:sz w:val="27"/>
                <w:szCs w:val="27"/>
              </w:rPr>
            </w:pPr>
          </w:p>
        </w:tc>
        <w:tc>
          <w:tcPr>
            <w:tcW w:w="1864"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rPr>
                <w:color w:val="000000"/>
                <w:sz w:val="27"/>
                <w:szCs w:val="27"/>
              </w:rPr>
            </w:pPr>
            <w:r w:rsidRPr="008C4D8B">
              <w:rPr>
                <w:rStyle w:val="Other"/>
                <w:b/>
                <w:color w:val="000000"/>
                <w:sz w:val="27"/>
                <w:szCs w:val="27"/>
                <w:lang w:eastAsia="vi-VN"/>
              </w:rPr>
              <w:t>1.</w:t>
            </w:r>
            <w:r w:rsidRPr="008C4D8B">
              <w:rPr>
                <w:rStyle w:val="Other"/>
                <w:color w:val="000000"/>
                <w:sz w:val="27"/>
                <w:szCs w:val="27"/>
                <w:lang w:eastAsia="vi-VN"/>
              </w:rPr>
              <w:t xml:space="preserve"> </w:t>
            </w:r>
            <w:r w:rsidRPr="008C4D8B">
              <w:rPr>
                <w:rStyle w:val="Other"/>
                <w:b/>
                <w:bCs/>
                <w:color w:val="000000"/>
                <w:sz w:val="27"/>
                <w:szCs w:val="27"/>
                <w:lang w:eastAsia="vi-VN"/>
              </w:rPr>
              <w:t>Tên đề mục nhỏ</w:t>
            </w:r>
          </w:p>
        </w:tc>
        <w:tc>
          <w:tcPr>
            <w:tcW w:w="885"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jc w:val="center"/>
              <w:rPr>
                <w:sz w:val="27"/>
                <w:szCs w:val="27"/>
              </w:rPr>
            </w:pPr>
          </w:p>
        </w:tc>
        <w:tc>
          <w:tcPr>
            <w:tcW w:w="829"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jc w:val="center"/>
              <w:rPr>
                <w:sz w:val="27"/>
                <w:szCs w:val="27"/>
              </w:rPr>
            </w:pPr>
          </w:p>
        </w:tc>
        <w:tc>
          <w:tcPr>
            <w:tcW w:w="654" w:type="pct"/>
            <w:tcBorders>
              <w:top w:val="single" w:sz="4" w:space="0" w:color="auto"/>
              <w:left w:val="single" w:sz="4" w:space="0" w:color="auto"/>
              <w:bottom w:val="nil"/>
              <w:right w:val="single" w:sz="4" w:space="0" w:color="auto"/>
            </w:tcBorders>
            <w:shd w:val="clear" w:color="auto" w:fill="FFFFFF"/>
            <w:vAlign w:val="center"/>
          </w:tcPr>
          <w:p w:rsidR="00A15C0F" w:rsidRPr="008C4D8B" w:rsidRDefault="00A15C0F" w:rsidP="00F719D6">
            <w:pPr>
              <w:jc w:val="center"/>
              <w:rPr>
                <w:sz w:val="27"/>
                <w:szCs w:val="27"/>
              </w:rPr>
            </w:pPr>
          </w:p>
        </w:tc>
      </w:tr>
      <w:tr w:rsidR="00A15C0F" w:rsidRPr="008C4D8B" w:rsidTr="00F719D6">
        <w:trPr>
          <w:trHeight w:hRule="exact" w:val="456"/>
          <w:jc w:val="center"/>
        </w:trPr>
        <w:tc>
          <w:tcPr>
            <w:tcW w:w="767"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01.TCCB</w:t>
            </w:r>
          </w:p>
        </w:tc>
        <w:tc>
          <w:tcPr>
            <w:tcW w:w="1864"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rPr>
                <w:sz w:val="27"/>
                <w:szCs w:val="27"/>
              </w:rPr>
            </w:pPr>
            <w:r w:rsidRPr="008C4D8B">
              <w:rPr>
                <w:rStyle w:val="Other"/>
                <w:sz w:val="27"/>
                <w:szCs w:val="27"/>
              </w:rPr>
              <w:t>Tiêu đề hồ sơ</w:t>
            </w:r>
          </w:p>
        </w:tc>
        <w:tc>
          <w:tcPr>
            <w:tcW w:w="885"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20 năm</w:t>
            </w:r>
          </w:p>
        </w:tc>
        <w:tc>
          <w:tcPr>
            <w:tcW w:w="829" w:type="pct"/>
            <w:tcBorders>
              <w:top w:val="single" w:sz="4" w:space="0" w:color="auto"/>
              <w:left w:val="single" w:sz="4" w:space="0" w:color="auto"/>
              <w:bottom w:val="nil"/>
              <w:right w:val="nil"/>
            </w:tcBorders>
            <w:shd w:val="clear" w:color="auto" w:fill="FFFFFF"/>
            <w:vAlign w:val="center"/>
          </w:tcPr>
          <w:p w:rsidR="00A15C0F" w:rsidRPr="008C4D8B" w:rsidRDefault="00A15C0F" w:rsidP="00F719D6">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Họ và tên</w:t>
            </w:r>
          </w:p>
        </w:tc>
        <w:tc>
          <w:tcPr>
            <w:tcW w:w="654" w:type="pct"/>
            <w:tcBorders>
              <w:top w:val="single" w:sz="4" w:space="0" w:color="auto"/>
              <w:left w:val="single" w:sz="4" w:space="0" w:color="auto"/>
              <w:bottom w:val="nil"/>
              <w:right w:val="single" w:sz="4" w:space="0" w:color="auto"/>
            </w:tcBorders>
            <w:shd w:val="clear" w:color="auto" w:fill="FFFFFF"/>
            <w:vAlign w:val="center"/>
          </w:tcPr>
          <w:p w:rsidR="00A15C0F" w:rsidRPr="008C4D8B" w:rsidRDefault="00A15C0F" w:rsidP="00F719D6">
            <w:pPr>
              <w:jc w:val="center"/>
              <w:rPr>
                <w:sz w:val="27"/>
                <w:szCs w:val="27"/>
              </w:rPr>
            </w:pPr>
          </w:p>
        </w:tc>
      </w:tr>
      <w:tr w:rsidR="00A15C0F" w:rsidRPr="008C4D8B" w:rsidTr="00F719D6">
        <w:trPr>
          <w:trHeight w:hRule="exact" w:val="475"/>
          <w:jc w:val="center"/>
        </w:trPr>
        <w:tc>
          <w:tcPr>
            <w:tcW w:w="767" w:type="pct"/>
            <w:tcBorders>
              <w:top w:val="single" w:sz="4" w:space="0" w:color="auto"/>
              <w:left w:val="single" w:sz="4" w:space="0" w:color="auto"/>
              <w:bottom w:val="single" w:sz="4" w:space="0" w:color="auto"/>
              <w:right w:val="nil"/>
            </w:tcBorders>
            <w:shd w:val="clear" w:color="auto" w:fill="FFFFFF"/>
            <w:vAlign w:val="center"/>
          </w:tcPr>
          <w:p w:rsidR="00A15C0F" w:rsidRPr="008C4D8B" w:rsidRDefault="00A15C0F" w:rsidP="00F719D6">
            <w:pPr>
              <w:jc w:val="center"/>
              <w:rPr>
                <w:sz w:val="27"/>
                <w:szCs w:val="27"/>
              </w:rPr>
            </w:pPr>
          </w:p>
        </w:tc>
        <w:tc>
          <w:tcPr>
            <w:tcW w:w="1864" w:type="pct"/>
            <w:tcBorders>
              <w:top w:val="single" w:sz="4" w:space="0" w:color="auto"/>
              <w:left w:val="single" w:sz="4" w:space="0" w:color="auto"/>
              <w:bottom w:val="single" w:sz="4" w:space="0" w:color="auto"/>
              <w:right w:val="nil"/>
            </w:tcBorders>
            <w:shd w:val="clear" w:color="auto" w:fill="FFFFFF"/>
            <w:vAlign w:val="center"/>
          </w:tcPr>
          <w:p w:rsidR="00A15C0F" w:rsidRPr="008C4D8B" w:rsidRDefault="00A15C0F" w:rsidP="00F719D6">
            <w:pPr>
              <w:jc w:val="center"/>
              <w:rPr>
                <w:sz w:val="27"/>
                <w:szCs w:val="27"/>
              </w:rPr>
            </w:pPr>
          </w:p>
        </w:tc>
        <w:tc>
          <w:tcPr>
            <w:tcW w:w="885" w:type="pct"/>
            <w:tcBorders>
              <w:top w:val="single" w:sz="4" w:space="0" w:color="auto"/>
              <w:left w:val="single" w:sz="4" w:space="0" w:color="auto"/>
              <w:bottom w:val="single" w:sz="4" w:space="0" w:color="auto"/>
              <w:right w:val="nil"/>
            </w:tcBorders>
            <w:shd w:val="clear" w:color="auto" w:fill="FFFFFF"/>
            <w:vAlign w:val="center"/>
          </w:tcPr>
          <w:p w:rsidR="00A15C0F" w:rsidRPr="008C4D8B" w:rsidRDefault="00A15C0F" w:rsidP="00F719D6">
            <w:pPr>
              <w:jc w:val="center"/>
              <w:rPr>
                <w:sz w:val="27"/>
                <w:szCs w:val="27"/>
              </w:rPr>
            </w:pPr>
          </w:p>
        </w:tc>
        <w:tc>
          <w:tcPr>
            <w:tcW w:w="829" w:type="pct"/>
            <w:tcBorders>
              <w:top w:val="single" w:sz="4" w:space="0" w:color="auto"/>
              <w:left w:val="single" w:sz="4" w:space="0" w:color="auto"/>
              <w:bottom w:val="single" w:sz="4" w:space="0" w:color="auto"/>
              <w:right w:val="nil"/>
            </w:tcBorders>
            <w:shd w:val="clear" w:color="auto" w:fill="FFFFFF"/>
            <w:vAlign w:val="center"/>
          </w:tcPr>
          <w:p w:rsidR="00A15C0F" w:rsidRPr="008C4D8B" w:rsidRDefault="00A15C0F" w:rsidP="00F719D6">
            <w:pPr>
              <w:jc w:val="center"/>
              <w:rPr>
                <w:sz w:val="27"/>
                <w:szCs w:val="27"/>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A15C0F" w:rsidRPr="008C4D8B" w:rsidRDefault="00A15C0F" w:rsidP="00F719D6">
            <w:pPr>
              <w:jc w:val="center"/>
              <w:rPr>
                <w:sz w:val="27"/>
                <w:szCs w:val="27"/>
              </w:rPr>
            </w:pPr>
          </w:p>
        </w:tc>
      </w:tr>
    </w:tbl>
    <w:p w:rsidR="00A15C0F" w:rsidRPr="008C4D8B" w:rsidRDefault="00A15C0F" w:rsidP="00A15C0F">
      <w:pPr>
        <w:pStyle w:val="Tablecaption0"/>
        <w:shd w:val="clear" w:color="auto" w:fill="auto"/>
        <w:tabs>
          <w:tab w:val="left" w:leader="dot" w:pos="3989"/>
        </w:tabs>
        <w:spacing w:after="120"/>
        <w:ind w:firstLine="720"/>
        <w:rPr>
          <w:color w:val="000000"/>
          <w:sz w:val="27"/>
          <w:szCs w:val="27"/>
        </w:rPr>
      </w:pPr>
      <w:r w:rsidRPr="008C4D8B">
        <w:rPr>
          <w:rStyle w:val="Tablecaption"/>
          <w:color w:val="000000"/>
          <w:sz w:val="27"/>
          <w:szCs w:val="27"/>
          <w:lang w:eastAsia="vi-VN"/>
        </w:rPr>
        <w:t>Danh mục hồ sơ này có</w:t>
      </w:r>
      <w:r w:rsidRPr="008C4D8B">
        <w:rPr>
          <w:rStyle w:val="Tablecaption"/>
          <w:color w:val="000000"/>
          <w:sz w:val="27"/>
          <w:szCs w:val="27"/>
          <w:lang w:eastAsia="vi-VN"/>
        </w:rPr>
        <w:tab/>
        <w:t>hồ sơ, bao gồm:</w:t>
      </w:r>
    </w:p>
    <w:p w:rsidR="00A15C0F" w:rsidRPr="008C4D8B" w:rsidRDefault="00A15C0F" w:rsidP="00A15C0F">
      <w:pPr>
        <w:pStyle w:val="Tablecaption0"/>
        <w:shd w:val="clear" w:color="auto" w:fill="auto"/>
        <w:tabs>
          <w:tab w:val="right" w:leader="dot" w:pos="2563"/>
          <w:tab w:val="left" w:pos="2640"/>
          <w:tab w:val="left" w:pos="2688"/>
        </w:tabs>
        <w:spacing w:after="120"/>
        <w:ind w:firstLine="720"/>
        <w:rPr>
          <w:rStyle w:val="Tablecaption"/>
          <w:color w:val="000000"/>
          <w:sz w:val="27"/>
          <w:szCs w:val="27"/>
          <w:lang w:eastAsia="vi-VN"/>
        </w:rPr>
      </w:pPr>
      <w:r w:rsidRPr="008C4D8B">
        <w:rPr>
          <w:rStyle w:val="Tablecaption"/>
          <w:color w:val="000000"/>
          <w:sz w:val="27"/>
          <w:szCs w:val="27"/>
          <w:lang w:eastAsia="vi-VN"/>
        </w:rPr>
        <w:tab/>
        <w:t xml:space="preserve"> hồ</w:t>
      </w:r>
      <w:r w:rsidRPr="008C4D8B">
        <w:rPr>
          <w:rStyle w:val="Tablecaption"/>
          <w:color w:val="000000"/>
          <w:sz w:val="27"/>
          <w:szCs w:val="27"/>
          <w:lang w:eastAsia="vi-VN"/>
        </w:rPr>
        <w:tab/>
        <w:t xml:space="preserve">sơ bảo quản </w:t>
      </w:r>
      <w:r w:rsidRPr="008C4D8B">
        <w:rPr>
          <w:rStyle w:val="Tablecaption"/>
          <w:color w:val="000000"/>
          <w:sz w:val="27"/>
          <w:szCs w:val="27"/>
        </w:rPr>
        <w:t xml:space="preserve">vĩnh </w:t>
      </w:r>
      <w:r w:rsidRPr="008C4D8B">
        <w:rPr>
          <w:rStyle w:val="Tablecaption"/>
          <w:color w:val="000000"/>
          <w:sz w:val="27"/>
          <w:szCs w:val="27"/>
          <w:lang w:eastAsia="vi-VN"/>
        </w:rPr>
        <w:t xml:space="preserve">viễn; </w:t>
      </w:r>
      <w:r w:rsidRPr="008C4D8B">
        <w:rPr>
          <w:rStyle w:val="Tablecaption"/>
          <w:color w:val="000000"/>
          <w:sz w:val="27"/>
          <w:szCs w:val="27"/>
          <w:lang w:eastAsia="vi-VN"/>
        </w:rPr>
        <w:tab/>
      </w:r>
    </w:p>
    <w:p w:rsidR="00A15C0F" w:rsidRDefault="00A15C0F" w:rsidP="00A15C0F">
      <w:pPr>
        <w:pStyle w:val="Tablecaption0"/>
        <w:shd w:val="clear" w:color="auto" w:fill="auto"/>
        <w:tabs>
          <w:tab w:val="right" w:leader="dot" w:pos="2563"/>
          <w:tab w:val="left" w:pos="2640"/>
          <w:tab w:val="left" w:pos="2688"/>
        </w:tabs>
        <w:spacing w:after="120"/>
        <w:ind w:firstLine="720"/>
        <w:rPr>
          <w:rStyle w:val="Tablecaption"/>
          <w:color w:val="000000"/>
          <w:sz w:val="27"/>
          <w:szCs w:val="27"/>
        </w:rPr>
      </w:pPr>
      <w:r w:rsidRPr="008C4D8B">
        <w:rPr>
          <w:rStyle w:val="Tablecaption"/>
          <w:color w:val="000000"/>
          <w:sz w:val="27"/>
          <w:szCs w:val="27"/>
          <w:lang w:eastAsia="vi-VN"/>
        </w:rPr>
        <w:t xml:space="preserve">………………. hồ </w:t>
      </w:r>
      <w:r w:rsidRPr="008C4D8B">
        <w:rPr>
          <w:rStyle w:val="Tablecaption"/>
          <w:color w:val="000000"/>
          <w:sz w:val="27"/>
          <w:szCs w:val="27"/>
          <w:lang w:eastAsia="vi-VN"/>
        </w:rPr>
        <w:tab/>
        <w:t xml:space="preserve">sơ bảo quản có thời </w:t>
      </w:r>
      <w:r w:rsidRPr="008C4D8B">
        <w:rPr>
          <w:rStyle w:val="Tablecaption"/>
          <w:color w:val="000000"/>
          <w:sz w:val="27"/>
          <w:szCs w:val="27"/>
        </w:rPr>
        <w:t>hạn.</w:t>
      </w:r>
    </w:p>
    <w:p w:rsidR="00006862" w:rsidRPr="006F39AA" w:rsidRDefault="00006862" w:rsidP="00006862">
      <w:pPr>
        <w:tabs>
          <w:tab w:val="center" w:pos="6946"/>
        </w:tabs>
        <w:ind w:firstLine="567"/>
        <w:rPr>
          <w:b/>
          <w:spacing w:val="-4"/>
          <w:szCs w:val="28"/>
        </w:rPr>
      </w:pPr>
      <w:r w:rsidRPr="006F39AA">
        <w:rPr>
          <w:b/>
          <w:spacing w:val="-4"/>
          <w:szCs w:val="28"/>
        </w:rPr>
        <w:t xml:space="preserve">Hướng dẫn sử dụng: </w:t>
      </w:r>
    </w:p>
    <w:p w:rsidR="00006862" w:rsidRPr="006F39AA" w:rsidRDefault="00006862" w:rsidP="00006862">
      <w:pPr>
        <w:tabs>
          <w:tab w:val="left" w:pos="720"/>
        </w:tabs>
        <w:ind w:firstLine="720"/>
        <w:jc w:val="both"/>
        <w:rPr>
          <w:i/>
          <w:spacing w:val="-4"/>
          <w:szCs w:val="28"/>
        </w:rPr>
      </w:pPr>
      <w:r w:rsidRPr="006F39AA">
        <w:rPr>
          <w:i/>
          <w:spacing w:val="-4"/>
          <w:szCs w:val="28"/>
        </w:rPr>
        <w:t xml:space="preserve">(1) </w:t>
      </w:r>
      <w:r w:rsidRPr="006F39AA">
        <w:rPr>
          <w:spacing w:val="-4"/>
          <w:szCs w:val="28"/>
        </w:rPr>
        <w:t>Ghi tổng số hồ sơ có trong Danh mục.</w:t>
      </w:r>
    </w:p>
    <w:p w:rsidR="00006862" w:rsidRPr="006F39AA" w:rsidRDefault="00006862" w:rsidP="00006862">
      <w:pPr>
        <w:pStyle w:val="BodyTextIndent"/>
        <w:tabs>
          <w:tab w:val="left" w:pos="720"/>
        </w:tabs>
        <w:spacing w:after="0" w:line="240" w:lineRule="auto"/>
        <w:rPr>
          <w:i/>
          <w:spacing w:val="-4"/>
          <w:sz w:val="24"/>
          <w:szCs w:val="24"/>
        </w:rPr>
      </w:pPr>
      <w:r w:rsidRPr="006F39AA">
        <w:rPr>
          <w:i/>
          <w:spacing w:val="-4"/>
          <w:sz w:val="24"/>
          <w:szCs w:val="24"/>
        </w:rPr>
        <w:tab/>
        <w:t>(2) Ghi số lượng hồ sơ bảo quản vĩnh viễn, số lượng hồ sơ bảo quản có thời hạn trong Danh mục.</w:t>
      </w:r>
    </w:p>
    <w:p w:rsidR="00006862" w:rsidRPr="006F39AA" w:rsidRDefault="00006862" w:rsidP="00006862">
      <w:pPr>
        <w:pStyle w:val="BodyTextIndent"/>
        <w:tabs>
          <w:tab w:val="left" w:pos="720"/>
        </w:tabs>
        <w:spacing w:after="0" w:line="240" w:lineRule="auto"/>
        <w:jc w:val="both"/>
        <w:rPr>
          <w:i/>
          <w:iCs/>
          <w:sz w:val="24"/>
          <w:szCs w:val="24"/>
        </w:rPr>
      </w:pPr>
      <w:r w:rsidRPr="006F39AA">
        <w:rPr>
          <w:i/>
          <w:spacing w:val="-4"/>
          <w:sz w:val="24"/>
          <w:szCs w:val="24"/>
        </w:rPr>
        <w:tab/>
        <w:t xml:space="preserve">Cột 1: Ghi số và ký hiệu của hồ sơ bao gồm số thứ tự được đánh bằng chữ số Ả rập và ký hiệu được ghi bằng các số viết tắt của đề mục lớn, khi đánh số hồ sơ có thể </w:t>
      </w:r>
      <w:r w:rsidRPr="006F39AA">
        <w:rPr>
          <w:i/>
          <w:iCs/>
          <w:sz w:val="24"/>
          <w:szCs w:val="24"/>
        </w:rPr>
        <w:t>đánh liên tục trong toàn danh mục, bắt đầu từ số 01, cuối mỗi đề mục để một vài số trống để ghi bổ sung những hồ sơ phát sinh.</w:t>
      </w:r>
    </w:p>
    <w:p w:rsidR="00006862" w:rsidRPr="006F39AA" w:rsidRDefault="00006862" w:rsidP="00006862">
      <w:pPr>
        <w:pStyle w:val="BodyTextIndent"/>
        <w:tabs>
          <w:tab w:val="left" w:pos="720"/>
        </w:tabs>
        <w:spacing w:after="0" w:line="240" w:lineRule="auto"/>
        <w:jc w:val="both"/>
        <w:rPr>
          <w:i/>
          <w:sz w:val="24"/>
          <w:szCs w:val="24"/>
        </w:rPr>
      </w:pPr>
      <w:r w:rsidRPr="006F39AA">
        <w:rPr>
          <w:i/>
          <w:sz w:val="24"/>
          <w:szCs w:val="24"/>
        </w:rPr>
        <w:tab/>
        <w:t xml:space="preserve">Cột 2: Ghi số thứ tự và tên đề mục lớn, đề mục nhỏ; tiêu đề hồ sơ. Các đề mục lớn được đánh số liên tục bằng chữ số La mã; các đề mục nhỏ được đánh số liên tục bằng chữ số Ả rập.. Các tiêu đề trong hồ sơ của mỗi đề mục cần được sắp xếp theo trình tự từ những tiêu đề hồ sơ về các công việc chung, mang tính tổng hợp đến những tiêu đề hồ sơ về các công việc cụ thể. </w:t>
      </w:r>
    </w:p>
    <w:p w:rsidR="00006862" w:rsidRPr="006F39AA" w:rsidRDefault="00006862" w:rsidP="00006862">
      <w:pPr>
        <w:pStyle w:val="BodyTextIndent"/>
        <w:tabs>
          <w:tab w:val="left" w:pos="720"/>
        </w:tabs>
        <w:spacing w:after="0" w:line="240" w:lineRule="auto"/>
        <w:rPr>
          <w:i/>
          <w:sz w:val="24"/>
          <w:szCs w:val="24"/>
        </w:rPr>
      </w:pPr>
      <w:r w:rsidRPr="006F39AA">
        <w:rPr>
          <w:i/>
          <w:sz w:val="24"/>
          <w:szCs w:val="24"/>
        </w:rPr>
        <w:tab/>
        <w:t>Cột 3: Ghi thời hạn bảo quản của hồ sơ: vĩnh viễn hoặc thời hạn bằng số  năm cụ thể (70 năm, 20 năm, 10 năm, 5 năm….);</w:t>
      </w:r>
    </w:p>
    <w:p w:rsidR="00006862" w:rsidRPr="006F39AA" w:rsidRDefault="00006862" w:rsidP="00006862">
      <w:pPr>
        <w:tabs>
          <w:tab w:val="left" w:pos="720"/>
        </w:tabs>
        <w:jc w:val="both"/>
        <w:rPr>
          <w:i/>
          <w:spacing w:val="-4"/>
        </w:rPr>
      </w:pPr>
      <w:r w:rsidRPr="006F39AA">
        <w:rPr>
          <w:i/>
          <w:spacing w:val="-4"/>
        </w:rPr>
        <w:tab/>
        <w:t>Cột 4: Ghi tên đơn vị hoặc cá nhân chịu trách nhiệm lập hồ sơ;</w:t>
      </w:r>
    </w:p>
    <w:p w:rsidR="00006862" w:rsidRPr="006F39AA" w:rsidRDefault="00006862" w:rsidP="00006862">
      <w:pPr>
        <w:pStyle w:val="BodyTextIndent"/>
        <w:tabs>
          <w:tab w:val="left" w:pos="720"/>
        </w:tabs>
        <w:spacing w:after="0" w:line="240" w:lineRule="auto"/>
        <w:rPr>
          <w:i/>
          <w:sz w:val="24"/>
          <w:szCs w:val="24"/>
        </w:rPr>
      </w:pPr>
      <w:r w:rsidRPr="006F39AA">
        <w:rPr>
          <w:i/>
          <w:sz w:val="24"/>
          <w:szCs w:val="24"/>
        </w:rPr>
        <w:tab/>
        <w:t>Cột 5: Ghi những thông tin đặc biệt về thời hạn bảo quản, về người lập hồ sơ, hồ sơ chuyển từ năm trước sang, hồ sơ loại mật, hồ sơ nguyên tắc, hồ sơ dự kiến phát sinh…</w:t>
      </w:r>
    </w:p>
    <w:p w:rsidR="00F2726E" w:rsidRPr="008C4D8B" w:rsidRDefault="00F2726E" w:rsidP="00F2726E">
      <w:pPr>
        <w:pStyle w:val="BodyText"/>
        <w:jc w:val="right"/>
        <w:rPr>
          <w:rStyle w:val="BodyTextChar1"/>
          <w:b/>
          <w:bCs/>
          <w:color w:val="000000"/>
          <w:sz w:val="27"/>
          <w:szCs w:val="27"/>
          <w:lang w:eastAsia="vi-VN"/>
        </w:rPr>
      </w:pPr>
      <w:r>
        <w:rPr>
          <w:rStyle w:val="BodyTextChar1"/>
          <w:b/>
          <w:bCs/>
          <w:color w:val="000000"/>
          <w:sz w:val="27"/>
          <w:szCs w:val="27"/>
          <w:lang w:eastAsia="vi-VN"/>
        </w:rPr>
        <w:lastRenderedPageBreak/>
        <w:t>BM-03</w:t>
      </w:r>
    </w:p>
    <w:p w:rsidR="00F2726E" w:rsidRPr="008C4D8B" w:rsidRDefault="00F2726E" w:rsidP="00F2726E">
      <w:pPr>
        <w:pStyle w:val="BodyText"/>
        <w:tabs>
          <w:tab w:val="left" w:pos="1518"/>
        </w:tabs>
        <w:spacing w:after="120"/>
        <w:ind w:firstLine="720"/>
        <w:rPr>
          <w:b/>
          <w:color w:val="000000"/>
          <w:sz w:val="27"/>
          <w:szCs w:val="27"/>
        </w:rPr>
      </w:pPr>
      <w:r w:rsidRPr="008C4D8B">
        <w:rPr>
          <w:rStyle w:val="BodyTextChar1"/>
          <w:b/>
          <w:bCs/>
          <w:color w:val="000000"/>
          <w:sz w:val="27"/>
          <w:szCs w:val="27"/>
          <w:lang w:eastAsia="vi-VN"/>
        </w:rPr>
        <w:t xml:space="preserve"> </w:t>
      </w:r>
    </w:p>
    <w:tbl>
      <w:tblPr>
        <w:tblW w:w="9190" w:type="dxa"/>
        <w:jc w:val="center"/>
        <w:tblInd w:w="284" w:type="dxa"/>
        <w:tblLayout w:type="fixed"/>
        <w:tblCellMar>
          <w:left w:w="0" w:type="dxa"/>
          <w:right w:w="0" w:type="dxa"/>
        </w:tblCellMar>
        <w:tblLook w:val="0000"/>
      </w:tblPr>
      <w:tblGrid>
        <w:gridCol w:w="3489"/>
        <w:gridCol w:w="5701"/>
      </w:tblGrid>
      <w:tr w:rsidR="00F2726E" w:rsidRPr="008C4D8B" w:rsidTr="00F719D6">
        <w:trPr>
          <w:trHeight w:hRule="exact" w:val="864"/>
          <w:jc w:val="center"/>
        </w:trPr>
        <w:tc>
          <w:tcPr>
            <w:tcW w:w="3489" w:type="dxa"/>
            <w:shd w:val="clear" w:color="auto" w:fill="FFFFFF"/>
          </w:tcPr>
          <w:p w:rsidR="00F2726E" w:rsidRDefault="00F2726E" w:rsidP="00F719D6">
            <w:pPr>
              <w:pStyle w:val="Other0"/>
              <w:shd w:val="clear" w:color="auto" w:fill="auto"/>
              <w:spacing w:after="0" w:line="240" w:lineRule="auto"/>
              <w:ind w:firstLine="0"/>
              <w:jc w:val="center"/>
              <w:rPr>
                <w:rStyle w:val="Other"/>
                <w:bCs/>
                <w:color w:val="000000"/>
                <w:sz w:val="25"/>
                <w:szCs w:val="27"/>
                <w:lang w:eastAsia="vi-VN"/>
              </w:rPr>
            </w:pPr>
            <w:r>
              <w:rPr>
                <w:rStyle w:val="Other"/>
                <w:bCs/>
                <w:color w:val="000000"/>
                <w:sz w:val="25"/>
                <w:szCs w:val="27"/>
                <w:lang w:eastAsia="vi-VN"/>
              </w:rPr>
              <w:t>UBND HUYỆN GIA LÂM</w:t>
            </w:r>
          </w:p>
          <w:p w:rsidR="00F2726E" w:rsidRPr="00A15C0F" w:rsidRDefault="00F2726E" w:rsidP="00F719D6">
            <w:pPr>
              <w:pStyle w:val="Other0"/>
              <w:shd w:val="clear" w:color="auto" w:fill="auto"/>
              <w:spacing w:after="0" w:line="240" w:lineRule="auto"/>
              <w:ind w:firstLine="0"/>
              <w:jc w:val="center"/>
              <w:rPr>
                <w:rStyle w:val="Other"/>
                <w:b/>
                <w:bCs/>
                <w:color w:val="000000"/>
                <w:sz w:val="25"/>
                <w:szCs w:val="27"/>
                <w:lang w:eastAsia="vi-VN"/>
              </w:rPr>
            </w:pPr>
            <w:r w:rsidRPr="00A15C0F">
              <w:rPr>
                <w:rStyle w:val="Other"/>
                <w:b/>
                <w:bCs/>
                <w:color w:val="000000"/>
                <w:sz w:val="25"/>
                <w:szCs w:val="27"/>
                <w:lang w:eastAsia="vi-VN"/>
              </w:rPr>
              <w:t>TRƯỜNG MN BÌNH MINH</w:t>
            </w:r>
          </w:p>
          <w:p w:rsidR="00F2726E" w:rsidRPr="008C4D8B" w:rsidRDefault="00F2726E" w:rsidP="00F719D6">
            <w:pPr>
              <w:pStyle w:val="Other0"/>
              <w:shd w:val="clear" w:color="auto" w:fill="auto"/>
              <w:spacing w:after="0" w:line="240" w:lineRule="auto"/>
              <w:ind w:firstLine="0"/>
              <w:jc w:val="center"/>
              <w:rPr>
                <w:bCs/>
                <w:color w:val="000000"/>
                <w:sz w:val="27"/>
                <w:szCs w:val="27"/>
                <w:vertAlign w:val="superscript"/>
                <w:lang w:eastAsia="vi-VN"/>
              </w:rPr>
            </w:pPr>
            <w:r w:rsidRPr="008C4D8B">
              <w:rPr>
                <w:rStyle w:val="Other"/>
                <w:bCs/>
                <w:color w:val="000000"/>
                <w:sz w:val="27"/>
                <w:szCs w:val="27"/>
                <w:vertAlign w:val="superscript"/>
                <w:lang w:eastAsia="vi-VN"/>
              </w:rPr>
              <w:t>_____________</w:t>
            </w:r>
          </w:p>
        </w:tc>
        <w:tc>
          <w:tcPr>
            <w:tcW w:w="5701" w:type="dxa"/>
            <w:shd w:val="clear" w:color="auto" w:fill="FFFFFF"/>
          </w:tcPr>
          <w:p w:rsidR="00F2726E" w:rsidRPr="008C4D8B" w:rsidRDefault="00F2726E" w:rsidP="00F719D6">
            <w:pPr>
              <w:pStyle w:val="Other0"/>
              <w:shd w:val="clear" w:color="auto" w:fill="auto"/>
              <w:spacing w:after="0" w:line="240" w:lineRule="auto"/>
              <w:ind w:firstLine="0"/>
              <w:jc w:val="center"/>
              <w:rPr>
                <w:rStyle w:val="Other"/>
                <w:b/>
                <w:bCs/>
                <w:color w:val="000000"/>
                <w:sz w:val="27"/>
                <w:szCs w:val="27"/>
                <w:lang w:eastAsia="vi-VN"/>
              </w:rPr>
            </w:pPr>
            <w:r w:rsidRPr="008C4D8B">
              <w:rPr>
                <w:rStyle w:val="Other"/>
                <w:b/>
                <w:bCs/>
                <w:color w:val="000000"/>
                <w:sz w:val="27"/>
                <w:szCs w:val="27"/>
                <w:lang w:eastAsia="vi-VN"/>
              </w:rPr>
              <w:t xml:space="preserve">CỘNG HÒA XÃ HỘI CHỦ NGHĨA VIỆT NAM </w:t>
            </w:r>
          </w:p>
          <w:p w:rsidR="00F2726E" w:rsidRDefault="00F2726E" w:rsidP="00F719D6">
            <w:pPr>
              <w:pStyle w:val="Other0"/>
              <w:shd w:val="clear" w:color="auto" w:fill="auto"/>
              <w:spacing w:after="0" w:line="240" w:lineRule="auto"/>
              <w:ind w:firstLine="0"/>
              <w:jc w:val="center"/>
              <w:rPr>
                <w:rStyle w:val="Other"/>
                <w:b/>
                <w:bCs/>
                <w:color w:val="000000"/>
                <w:sz w:val="27"/>
                <w:szCs w:val="27"/>
                <w:lang w:eastAsia="vi-VN"/>
              </w:rPr>
            </w:pPr>
            <w:r w:rsidRPr="008C4D8B">
              <w:rPr>
                <w:rStyle w:val="Other"/>
                <w:b/>
                <w:bCs/>
                <w:color w:val="000000"/>
                <w:sz w:val="27"/>
                <w:szCs w:val="27"/>
                <w:lang w:eastAsia="vi-VN"/>
              </w:rPr>
              <w:t>Độc lập - Tự do - Hạnh phúc</w:t>
            </w:r>
          </w:p>
          <w:p w:rsidR="00F2726E" w:rsidRPr="008C4D8B" w:rsidRDefault="00F2726E" w:rsidP="00F719D6">
            <w:pPr>
              <w:pStyle w:val="Other0"/>
              <w:shd w:val="clear" w:color="auto" w:fill="auto"/>
              <w:spacing w:after="0" w:line="240" w:lineRule="auto"/>
              <w:ind w:firstLine="0"/>
              <w:jc w:val="center"/>
              <w:rPr>
                <w:rStyle w:val="Other"/>
                <w:b/>
                <w:bCs/>
                <w:color w:val="000000"/>
                <w:sz w:val="27"/>
                <w:szCs w:val="27"/>
                <w:lang w:eastAsia="vi-VN"/>
              </w:rPr>
            </w:pPr>
            <w:r>
              <w:rPr>
                <w:rStyle w:val="Other"/>
                <w:b/>
                <w:bCs/>
                <w:color w:val="000000"/>
                <w:sz w:val="27"/>
                <w:szCs w:val="27"/>
                <w:lang w:eastAsia="vi-VN"/>
              </w:rPr>
              <w:t>––––––––––––––––––––</w:t>
            </w:r>
          </w:p>
          <w:p w:rsidR="00F2726E" w:rsidRPr="008C4D8B" w:rsidRDefault="00F2726E" w:rsidP="00F719D6">
            <w:pPr>
              <w:pStyle w:val="Other0"/>
              <w:shd w:val="clear" w:color="auto" w:fill="auto"/>
              <w:spacing w:after="0" w:line="240" w:lineRule="auto"/>
              <w:ind w:firstLine="0"/>
              <w:jc w:val="center"/>
              <w:rPr>
                <w:bCs/>
                <w:color w:val="000000"/>
                <w:sz w:val="27"/>
                <w:szCs w:val="27"/>
                <w:lang w:eastAsia="vi-VN"/>
              </w:rPr>
            </w:pPr>
            <w:r w:rsidRPr="008C4D8B">
              <w:rPr>
                <w:rStyle w:val="Other"/>
                <w:bCs/>
                <w:color w:val="000000"/>
                <w:sz w:val="27"/>
                <w:szCs w:val="27"/>
                <w:lang w:eastAsia="vi-VN"/>
              </w:rPr>
              <w:t>________________________</w:t>
            </w:r>
          </w:p>
        </w:tc>
      </w:tr>
    </w:tbl>
    <w:p w:rsidR="00991369" w:rsidRPr="008C4D8B" w:rsidRDefault="00991369" w:rsidP="00991369">
      <w:pPr>
        <w:pStyle w:val="BodyText"/>
        <w:jc w:val="center"/>
        <w:rPr>
          <w:rStyle w:val="BodyTextChar1"/>
          <w:color w:val="000000"/>
          <w:sz w:val="27"/>
          <w:szCs w:val="27"/>
          <w:lang w:eastAsia="vi-VN"/>
        </w:rPr>
      </w:pPr>
    </w:p>
    <w:p w:rsidR="00991369" w:rsidRPr="008C4D8B" w:rsidRDefault="00991369" w:rsidP="00311483">
      <w:pPr>
        <w:pStyle w:val="BodyText"/>
        <w:jc w:val="center"/>
        <w:rPr>
          <w:b/>
          <w:color w:val="000000"/>
          <w:sz w:val="27"/>
          <w:szCs w:val="27"/>
        </w:rPr>
      </w:pPr>
      <w:r w:rsidRPr="008C4D8B">
        <w:rPr>
          <w:b/>
          <w:color w:val="000000"/>
          <w:sz w:val="27"/>
          <w:szCs w:val="27"/>
        </w:rPr>
        <w:t>MỤC LỤC HỒ SƠ, TÀI LIỆU NỘP LƯU</w:t>
      </w:r>
    </w:p>
    <w:p w:rsidR="00991369" w:rsidRPr="008C4D8B" w:rsidRDefault="00991369" w:rsidP="00991369">
      <w:pPr>
        <w:pStyle w:val="BodyText"/>
        <w:tabs>
          <w:tab w:val="left" w:pos="1518"/>
        </w:tabs>
        <w:jc w:val="center"/>
        <w:rPr>
          <w:b/>
          <w:color w:val="000000"/>
          <w:sz w:val="27"/>
          <w:szCs w:val="27"/>
        </w:rPr>
      </w:pPr>
      <w:r w:rsidRPr="008C4D8B">
        <w:rPr>
          <w:b/>
          <w:color w:val="000000"/>
          <w:sz w:val="27"/>
          <w:szCs w:val="27"/>
        </w:rPr>
        <w:t>…………..</w:t>
      </w:r>
      <w:r w:rsidRPr="008C4D8B">
        <w:rPr>
          <w:b/>
          <w:color w:val="000000"/>
          <w:sz w:val="27"/>
          <w:szCs w:val="27"/>
          <w:vertAlign w:val="superscript"/>
        </w:rPr>
        <w:t>2</w:t>
      </w:r>
      <w:r w:rsidRPr="008C4D8B">
        <w:rPr>
          <w:b/>
          <w:color w:val="000000"/>
          <w:sz w:val="27"/>
          <w:szCs w:val="27"/>
        </w:rPr>
        <w:t>…………………</w:t>
      </w:r>
    </w:p>
    <w:p w:rsidR="00991369" w:rsidRPr="008C4D8B" w:rsidRDefault="00991369" w:rsidP="00991369">
      <w:pPr>
        <w:pStyle w:val="BodyText"/>
        <w:jc w:val="center"/>
        <w:rPr>
          <w:rStyle w:val="BodyTextChar1"/>
          <w:color w:val="000000"/>
          <w:sz w:val="27"/>
          <w:szCs w:val="27"/>
          <w:lang w:eastAsia="vi-VN"/>
        </w:rPr>
      </w:pPr>
      <w:r w:rsidRPr="008C4D8B">
        <w:rPr>
          <w:rStyle w:val="BodyTextChar1"/>
          <w:color w:val="000000"/>
          <w:sz w:val="27"/>
          <w:szCs w:val="27"/>
          <w:lang w:eastAsia="vi-VN"/>
        </w:rPr>
        <w:t>Năm ...</w:t>
      </w:r>
    </w:p>
    <w:p w:rsidR="00991369" w:rsidRPr="008C4D8B" w:rsidRDefault="00991369" w:rsidP="00991369">
      <w:pPr>
        <w:pStyle w:val="BodyText"/>
        <w:jc w:val="center"/>
        <w:rPr>
          <w:rStyle w:val="BodyTextChar1"/>
          <w:color w:val="000000"/>
          <w:sz w:val="27"/>
          <w:szCs w:val="27"/>
          <w:lang w:eastAsia="vi-VN"/>
        </w:rPr>
      </w:pPr>
      <w:r w:rsidRPr="008C4D8B">
        <w:rPr>
          <w:rStyle w:val="BodyTextChar1"/>
          <w:color w:val="000000"/>
          <w:sz w:val="27"/>
          <w:szCs w:val="27"/>
          <w:lang w:eastAsia="vi-VN"/>
        </w:rPr>
        <w:t>__________</w:t>
      </w:r>
    </w:p>
    <w:p w:rsidR="00991369" w:rsidRPr="008C4D8B" w:rsidRDefault="00991369" w:rsidP="00991369">
      <w:pPr>
        <w:pStyle w:val="BodyText"/>
        <w:jc w:val="center"/>
        <w:rPr>
          <w:color w:val="000000"/>
          <w:sz w:val="27"/>
          <w:szCs w:val="27"/>
        </w:rPr>
      </w:pPr>
    </w:p>
    <w:tbl>
      <w:tblPr>
        <w:tblW w:w="5000" w:type="pct"/>
        <w:jc w:val="center"/>
        <w:tblCellMar>
          <w:left w:w="0" w:type="dxa"/>
          <w:right w:w="0" w:type="dxa"/>
        </w:tblCellMar>
        <w:tblLook w:val="0000"/>
      </w:tblPr>
      <w:tblGrid>
        <w:gridCol w:w="802"/>
        <w:gridCol w:w="1389"/>
        <w:gridCol w:w="1784"/>
        <w:gridCol w:w="1510"/>
        <w:gridCol w:w="1389"/>
        <w:gridCol w:w="1374"/>
        <w:gridCol w:w="782"/>
      </w:tblGrid>
      <w:tr w:rsidR="00991369" w:rsidRPr="008C4D8B" w:rsidTr="00E0460F">
        <w:trPr>
          <w:trHeight w:hRule="exact" w:val="1320"/>
          <w:jc w:val="center"/>
        </w:trPr>
        <w:tc>
          <w:tcPr>
            <w:tcW w:w="444"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b/>
                <w:bCs/>
                <w:color w:val="000000"/>
                <w:sz w:val="27"/>
                <w:szCs w:val="27"/>
                <w:lang w:eastAsia="vi-VN"/>
              </w:rPr>
              <w:t>Số TT</w:t>
            </w:r>
          </w:p>
        </w:tc>
        <w:tc>
          <w:tcPr>
            <w:tcW w:w="769"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b/>
                <w:bCs/>
                <w:color w:val="000000"/>
                <w:sz w:val="27"/>
                <w:szCs w:val="27"/>
                <w:lang w:eastAsia="vi-VN"/>
              </w:rPr>
              <w:t>Số, ký hiệu hồ sơ</w:t>
            </w:r>
          </w:p>
        </w:tc>
        <w:tc>
          <w:tcPr>
            <w:tcW w:w="988"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b/>
                <w:bCs/>
                <w:color w:val="000000"/>
                <w:sz w:val="27"/>
                <w:szCs w:val="27"/>
                <w:lang w:eastAsia="vi-VN"/>
              </w:rPr>
              <w:t>Tiêu đề hồ sơ</w:t>
            </w:r>
          </w:p>
        </w:tc>
        <w:tc>
          <w:tcPr>
            <w:tcW w:w="836"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b/>
                <w:bCs/>
                <w:color w:val="000000"/>
                <w:sz w:val="27"/>
                <w:szCs w:val="27"/>
                <w:lang w:eastAsia="vi-VN"/>
              </w:rPr>
              <w:t>Thời gian tài liệu</w:t>
            </w:r>
          </w:p>
        </w:tc>
        <w:tc>
          <w:tcPr>
            <w:tcW w:w="769"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b/>
                <w:bCs/>
                <w:color w:val="000000"/>
                <w:sz w:val="27"/>
                <w:szCs w:val="27"/>
                <w:lang w:eastAsia="vi-VN"/>
              </w:rPr>
              <w:t>Thời hạn</w:t>
            </w:r>
          </w:p>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b/>
                <w:bCs/>
                <w:color w:val="000000"/>
                <w:sz w:val="27"/>
                <w:szCs w:val="27"/>
                <w:lang w:eastAsia="vi-VN"/>
              </w:rPr>
              <w:t>bảo quản</w:t>
            </w:r>
          </w:p>
        </w:tc>
        <w:tc>
          <w:tcPr>
            <w:tcW w:w="761"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b/>
                <w:bCs/>
                <w:color w:val="000000"/>
                <w:sz w:val="27"/>
                <w:szCs w:val="27"/>
                <w:lang w:eastAsia="vi-VN"/>
              </w:rPr>
              <w:t>Số tờ</w:t>
            </w:r>
            <w:r w:rsidRPr="008C4D8B">
              <w:rPr>
                <w:rStyle w:val="Other"/>
                <w:b/>
                <w:bCs/>
                <w:color w:val="000000"/>
                <w:sz w:val="27"/>
                <w:szCs w:val="27"/>
                <w:vertAlign w:val="superscript"/>
                <w:lang w:eastAsia="vi-VN"/>
              </w:rPr>
              <w:t>3</w:t>
            </w:r>
            <w:r w:rsidRPr="008C4D8B">
              <w:rPr>
                <w:rStyle w:val="Other"/>
                <w:b/>
                <w:bCs/>
                <w:color w:val="000000"/>
                <w:sz w:val="27"/>
                <w:szCs w:val="27"/>
                <w:lang w:eastAsia="vi-VN"/>
              </w:rPr>
              <w:t>/</w:t>
            </w:r>
          </w:p>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b/>
                <w:bCs/>
                <w:color w:val="000000"/>
                <w:sz w:val="27"/>
                <w:szCs w:val="27"/>
                <w:lang w:eastAsia="vi-VN"/>
              </w:rPr>
              <w:t>Số trang</w:t>
            </w:r>
            <w:r w:rsidRPr="008C4D8B">
              <w:rPr>
                <w:rStyle w:val="Other"/>
                <w:b/>
                <w:bCs/>
                <w:color w:val="000000"/>
                <w:sz w:val="27"/>
                <w:szCs w:val="27"/>
                <w:vertAlign w:val="superscript"/>
                <w:lang w:eastAsia="vi-VN"/>
              </w:rPr>
              <w:t>4</w:t>
            </w:r>
          </w:p>
        </w:tc>
        <w:tc>
          <w:tcPr>
            <w:tcW w:w="433" w:type="pct"/>
            <w:tcBorders>
              <w:top w:val="single" w:sz="4" w:space="0" w:color="auto"/>
              <w:left w:val="single" w:sz="4" w:space="0" w:color="auto"/>
              <w:bottom w:val="nil"/>
              <w:right w:val="single" w:sz="4" w:space="0" w:color="auto"/>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b/>
                <w:bCs/>
                <w:color w:val="000000"/>
                <w:sz w:val="27"/>
                <w:szCs w:val="27"/>
                <w:lang w:eastAsia="vi-VN"/>
              </w:rPr>
              <w:t>Ghi chú</w:t>
            </w:r>
          </w:p>
        </w:tc>
      </w:tr>
      <w:tr w:rsidR="00991369" w:rsidRPr="008C4D8B" w:rsidTr="00E0460F">
        <w:trPr>
          <w:trHeight w:hRule="exact" w:val="336"/>
          <w:jc w:val="center"/>
        </w:trPr>
        <w:tc>
          <w:tcPr>
            <w:tcW w:w="444"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bCs/>
                <w:color w:val="000000"/>
                <w:sz w:val="27"/>
                <w:szCs w:val="27"/>
                <w:lang w:eastAsia="vi-VN"/>
              </w:rPr>
              <w:t>(1)</w:t>
            </w:r>
          </w:p>
        </w:tc>
        <w:tc>
          <w:tcPr>
            <w:tcW w:w="769"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(2)</w:t>
            </w:r>
          </w:p>
        </w:tc>
        <w:tc>
          <w:tcPr>
            <w:tcW w:w="988"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(3)</w:t>
            </w:r>
          </w:p>
        </w:tc>
        <w:tc>
          <w:tcPr>
            <w:tcW w:w="836"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(4)</w:t>
            </w:r>
          </w:p>
        </w:tc>
        <w:tc>
          <w:tcPr>
            <w:tcW w:w="769"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(5)</w:t>
            </w:r>
          </w:p>
        </w:tc>
        <w:tc>
          <w:tcPr>
            <w:tcW w:w="761" w:type="pct"/>
            <w:tcBorders>
              <w:top w:val="single" w:sz="4" w:space="0" w:color="auto"/>
              <w:left w:val="single" w:sz="4" w:space="0" w:color="auto"/>
              <w:bottom w:val="nil"/>
              <w:right w:val="nil"/>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(6)</w:t>
            </w:r>
          </w:p>
        </w:tc>
        <w:tc>
          <w:tcPr>
            <w:tcW w:w="433" w:type="pct"/>
            <w:tcBorders>
              <w:top w:val="single" w:sz="4" w:space="0" w:color="auto"/>
              <w:left w:val="single" w:sz="4" w:space="0" w:color="auto"/>
              <w:bottom w:val="nil"/>
              <w:right w:val="single" w:sz="4" w:space="0" w:color="auto"/>
            </w:tcBorders>
            <w:shd w:val="clear" w:color="auto" w:fill="FFFFFF"/>
            <w:vAlign w:val="center"/>
          </w:tcPr>
          <w:p w:rsidR="00991369" w:rsidRPr="008C4D8B" w:rsidRDefault="00991369" w:rsidP="00E0460F">
            <w:pPr>
              <w:pStyle w:val="Other0"/>
              <w:shd w:val="clear" w:color="auto" w:fill="auto"/>
              <w:spacing w:after="0" w:line="240" w:lineRule="auto"/>
              <w:ind w:firstLine="0"/>
              <w:jc w:val="center"/>
              <w:rPr>
                <w:color w:val="000000"/>
                <w:sz w:val="27"/>
                <w:szCs w:val="27"/>
              </w:rPr>
            </w:pPr>
            <w:r w:rsidRPr="008C4D8B">
              <w:rPr>
                <w:rStyle w:val="Other"/>
                <w:iCs/>
                <w:color w:val="000000"/>
                <w:sz w:val="27"/>
                <w:szCs w:val="27"/>
                <w:lang w:eastAsia="vi-VN"/>
              </w:rPr>
              <w:t>(7)</w:t>
            </w:r>
          </w:p>
        </w:tc>
      </w:tr>
      <w:tr w:rsidR="00991369" w:rsidRPr="008C4D8B" w:rsidTr="00E0460F">
        <w:trPr>
          <w:trHeight w:hRule="exact" w:val="475"/>
          <w:jc w:val="center"/>
        </w:trPr>
        <w:tc>
          <w:tcPr>
            <w:tcW w:w="444" w:type="pct"/>
            <w:tcBorders>
              <w:top w:val="single" w:sz="4" w:space="0" w:color="auto"/>
              <w:left w:val="single" w:sz="4" w:space="0" w:color="auto"/>
              <w:bottom w:val="single" w:sz="4" w:space="0" w:color="auto"/>
              <w:right w:val="nil"/>
            </w:tcBorders>
            <w:shd w:val="clear" w:color="auto" w:fill="FFFFFF"/>
            <w:vAlign w:val="center"/>
          </w:tcPr>
          <w:p w:rsidR="00991369" w:rsidRPr="008C4D8B" w:rsidRDefault="00991369" w:rsidP="00E0460F">
            <w:pPr>
              <w:jc w:val="center"/>
              <w:rPr>
                <w:sz w:val="27"/>
                <w:szCs w:val="27"/>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991369" w:rsidRPr="008C4D8B" w:rsidRDefault="00991369" w:rsidP="00E0460F">
            <w:pPr>
              <w:jc w:val="center"/>
              <w:rPr>
                <w:sz w:val="27"/>
                <w:szCs w:val="27"/>
              </w:rPr>
            </w:pPr>
          </w:p>
        </w:tc>
        <w:tc>
          <w:tcPr>
            <w:tcW w:w="988" w:type="pct"/>
            <w:tcBorders>
              <w:top w:val="single" w:sz="4" w:space="0" w:color="auto"/>
              <w:left w:val="single" w:sz="4" w:space="0" w:color="auto"/>
              <w:bottom w:val="single" w:sz="4" w:space="0" w:color="auto"/>
              <w:right w:val="nil"/>
            </w:tcBorders>
            <w:shd w:val="clear" w:color="auto" w:fill="FFFFFF"/>
            <w:vAlign w:val="center"/>
          </w:tcPr>
          <w:p w:rsidR="00991369" w:rsidRPr="008C4D8B" w:rsidRDefault="00991369" w:rsidP="00E0460F">
            <w:pPr>
              <w:jc w:val="center"/>
              <w:rPr>
                <w:sz w:val="27"/>
                <w:szCs w:val="27"/>
              </w:rPr>
            </w:pPr>
          </w:p>
        </w:tc>
        <w:tc>
          <w:tcPr>
            <w:tcW w:w="836" w:type="pct"/>
            <w:tcBorders>
              <w:top w:val="single" w:sz="4" w:space="0" w:color="auto"/>
              <w:left w:val="single" w:sz="4" w:space="0" w:color="auto"/>
              <w:bottom w:val="single" w:sz="4" w:space="0" w:color="auto"/>
              <w:right w:val="nil"/>
            </w:tcBorders>
            <w:shd w:val="clear" w:color="auto" w:fill="FFFFFF"/>
            <w:vAlign w:val="center"/>
          </w:tcPr>
          <w:p w:rsidR="00991369" w:rsidRPr="008C4D8B" w:rsidRDefault="00991369" w:rsidP="00E0460F">
            <w:pPr>
              <w:jc w:val="center"/>
              <w:rPr>
                <w:sz w:val="27"/>
                <w:szCs w:val="27"/>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991369" w:rsidRPr="008C4D8B" w:rsidRDefault="00991369" w:rsidP="00E0460F">
            <w:pPr>
              <w:jc w:val="center"/>
              <w:rPr>
                <w:sz w:val="27"/>
                <w:szCs w:val="27"/>
              </w:rPr>
            </w:pPr>
          </w:p>
        </w:tc>
        <w:tc>
          <w:tcPr>
            <w:tcW w:w="761" w:type="pct"/>
            <w:tcBorders>
              <w:top w:val="single" w:sz="4" w:space="0" w:color="auto"/>
              <w:left w:val="single" w:sz="4" w:space="0" w:color="auto"/>
              <w:bottom w:val="single" w:sz="4" w:space="0" w:color="auto"/>
              <w:right w:val="nil"/>
            </w:tcBorders>
            <w:shd w:val="clear" w:color="auto" w:fill="FFFFFF"/>
            <w:vAlign w:val="center"/>
          </w:tcPr>
          <w:p w:rsidR="00991369" w:rsidRPr="008C4D8B" w:rsidRDefault="00991369" w:rsidP="00E0460F">
            <w:pPr>
              <w:jc w:val="center"/>
              <w:rPr>
                <w:sz w:val="27"/>
                <w:szCs w:val="27"/>
              </w:rPr>
            </w:pP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rsidR="00991369" w:rsidRPr="008C4D8B" w:rsidRDefault="00991369" w:rsidP="00E0460F">
            <w:pPr>
              <w:jc w:val="center"/>
              <w:rPr>
                <w:sz w:val="27"/>
                <w:szCs w:val="27"/>
              </w:rPr>
            </w:pPr>
          </w:p>
        </w:tc>
      </w:tr>
    </w:tbl>
    <w:p w:rsidR="00991369" w:rsidRPr="008C4D8B" w:rsidRDefault="00991369" w:rsidP="00991369">
      <w:pPr>
        <w:pStyle w:val="BodyText"/>
        <w:tabs>
          <w:tab w:val="left" w:leader="dot" w:pos="4179"/>
        </w:tabs>
        <w:spacing w:after="120"/>
        <w:ind w:firstLine="720"/>
        <w:rPr>
          <w:color w:val="000000"/>
          <w:sz w:val="27"/>
          <w:szCs w:val="27"/>
        </w:rPr>
      </w:pPr>
      <w:r w:rsidRPr="008C4D8B">
        <w:rPr>
          <w:rStyle w:val="BodyTextChar1"/>
          <w:color w:val="000000"/>
          <w:sz w:val="27"/>
          <w:szCs w:val="27"/>
          <w:lang w:eastAsia="vi-VN"/>
        </w:rPr>
        <w:t>Mục lục này gồm:</w:t>
      </w:r>
      <w:r w:rsidRPr="008C4D8B">
        <w:rPr>
          <w:rStyle w:val="BodyTextChar1"/>
          <w:color w:val="000000"/>
          <w:sz w:val="27"/>
          <w:szCs w:val="27"/>
          <w:lang w:eastAsia="vi-VN"/>
        </w:rPr>
        <w:tab/>
        <w:t>hồ sơ (đơn vị bảo quản).</w:t>
      </w:r>
    </w:p>
    <w:p w:rsidR="00991369" w:rsidRPr="008C4D8B" w:rsidRDefault="00991369" w:rsidP="00991369">
      <w:pPr>
        <w:pStyle w:val="BodyText"/>
        <w:tabs>
          <w:tab w:val="right" w:leader="dot" w:pos="6368"/>
          <w:tab w:val="left" w:pos="6573"/>
        </w:tabs>
        <w:ind w:firstLine="720"/>
        <w:rPr>
          <w:rStyle w:val="BodyTextChar1"/>
          <w:color w:val="000000"/>
          <w:sz w:val="27"/>
          <w:szCs w:val="27"/>
          <w:lang w:eastAsia="vi-VN"/>
        </w:rPr>
      </w:pPr>
      <w:r w:rsidRPr="008C4D8B">
        <w:rPr>
          <w:rStyle w:val="BodyTextChar1"/>
          <w:color w:val="000000"/>
          <w:sz w:val="27"/>
          <w:szCs w:val="27"/>
          <w:lang w:eastAsia="vi-VN"/>
        </w:rPr>
        <w:t>Viết bằng chữ:</w:t>
      </w:r>
      <w:r w:rsidRPr="008C4D8B">
        <w:rPr>
          <w:rStyle w:val="BodyTextChar1"/>
          <w:color w:val="000000"/>
          <w:sz w:val="27"/>
          <w:szCs w:val="27"/>
          <w:lang w:eastAsia="vi-VN"/>
        </w:rPr>
        <w:tab/>
        <w:t>hồ sơ (đơn vị bảo quản).</w:t>
      </w:r>
    </w:p>
    <w:p w:rsidR="00991369" w:rsidRPr="008C4D8B" w:rsidRDefault="00991369" w:rsidP="00991369">
      <w:pPr>
        <w:pStyle w:val="BodyText"/>
        <w:tabs>
          <w:tab w:val="right" w:leader="dot" w:pos="6368"/>
          <w:tab w:val="left" w:pos="6573"/>
        </w:tabs>
        <w:ind w:firstLine="720"/>
        <w:rPr>
          <w:color w:val="000000"/>
          <w:sz w:val="27"/>
          <w:szCs w:val="27"/>
        </w:rPr>
      </w:pPr>
    </w:p>
    <w:p w:rsidR="00991369" w:rsidRPr="008C4D8B" w:rsidRDefault="00991369" w:rsidP="00991369">
      <w:pPr>
        <w:pStyle w:val="BodyText"/>
        <w:tabs>
          <w:tab w:val="right" w:leader="dot" w:pos="5125"/>
          <w:tab w:val="left" w:leader="dot" w:pos="6411"/>
          <w:tab w:val="left" w:leader="dot" w:pos="7563"/>
        </w:tabs>
        <w:jc w:val="center"/>
        <w:rPr>
          <w:color w:val="000000"/>
          <w:sz w:val="27"/>
          <w:szCs w:val="27"/>
        </w:rPr>
      </w:pPr>
      <w:r w:rsidRPr="008C4D8B">
        <w:rPr>
          <w:rStyle w:val="BodyTextChar1"/>
          <w:color w:val="000000"/>
          <w:sz w:val="27"/>
          <w:szCs w:val="27"/>
          <w:lang w:eastAsia="vi-VN"/>
        </w:rPr>
        <w:t xml:space="preserve">                                          ............ </w:t>
      </w:r>
      <w:r w:rsidRPr="008C4D8B">
        <w:rPr>
          <w:rStyle w:val="BodyTextChar1"/>
          <w:i/>
          <w:iCs/>
          <w:color w:val="000000"/>
          <w:sz w:val="27"/>
          <w:szCs w:val="27"/>
          <w:lang w:eastAsia="vi-VN"/>
        </w:rPr>
        <w:t>ngày .............tháng ............năm</w:t>
      </w:r>
      <w:r w:rsidRPr="008C4D8B">
        <w:rPr>
          <w:rStyle w:val="BodyTextChar1"/>
          <w:color w:val="000000"/>
          <w:sz w:val="27"/>
          <w:szCs w:val="27"/>
          <w:lang w:eastAsia="vi-VN"/>
        </w:rPr>
        <w:t xml:space="preserve"> ....</w:t>
      </w:r>
    </w:p>
    <w:p w:rsidR="00991369" w:rsidRPr="008C4D8B" w:rsidRDefault="00991369" w:rsidP="00991369">
      <w:pPr>
        <w:pStyle w:val="BodyText"/>
        <w:jc w:val="center"/>
        <w:rPr>
          <w:b/>
          <w:color w:val="000000"/>
          <w:sz w:val="27"/>
          <w:szCs w:val="27"/>
        </w:rPr>
      </w:pPr>
      <w:r w:rsidRPr="008C4D8B">
        <w:rPr>
          <w:rStyle w:val="BodyTextChar1"/>
          <w:b/>
          <w:color w:val="000000"/>
          <w:sz w:val="27"/>
          <w:szCs w:val="27"/>
          <w:lang w:eastAsia="vi-VN"/>
        </w:rPr>
        <w:t xml:space="preserve">   </w:t>
      </w:r>
      <w:r w:rsidRPr="008C4D8B">
        <w:rPr>
          <w:rStyle w:val="BodyTextChar1"/>
          <w:b/>
          <w:color w:val="000000"/>
          <w:sz w:val="27"/>
          <w:szCs w:val="27"/>
          <w:lang w:eastAsia="vi-VN"/>
        </w:rPr>
        <w:tab/>
      </w:r>
      <w:r w:rsidRPr="008C4D8B">
        <w:rPr>
          <w:rStyle w:val="BodyTextChar1"/>
          <w:b/>
          <w:color w:val="000000"/>
          <w:sz w:val="27"/>
          <w:szCs w:val="27"/>
          <w:lang w:eastAsia="vi-VN"/>
        </w:rPr>
        <w:tab/>
      </w:r>
      <w:r w:rsidRPr="008C4D8B">
        <w:rPr>
          <w:rStyle w:val="BodyTextChar1"/>
          <w:b/>
          <w:color w:val="000000"/>
          <w:sz w:val="27"/>
          <w:szCs w:val="27"/>
          <w:lang w:eastAsia="vi-VN"/>
        </w:rPr>
        <w:tab/>
        <w:t>Người lập</w:t>
      </w:r>
    </w:p>
    <w:p w:rsidR="00991369" w:rsidRPr="008C4D8B" w:rsidRDefault="00991369" w:rsidP="00991369">
      <w:pPr>
        <w:pStyle w:val="BodyText"/>
        <w:ind w:left="1440" w:firstLine="720"/>
        <w:jc w:val="center"/>
        <w:rPr>
          <w:rStyle w:val="BodyTextChar1"/>
          <w:i/>
          <w:iCs/>
          <w:color w:val="000000"/>
          <w:sz w:val="27"/>
          <w:szCs w:val="27"/>
          <w:lang w:eastAsia="vi-VN"/>
        </w:rPr>
      </w:pPr>
      <w:r w:rsidRPr="008C4D8B">
        <w:rPr>
          <w:rStyle w:val="BodyTextChar1"/>
          <w:i/>
          <w:iCs/>
          <w:color w:val="000000"/>
          <w:sz w:val="27"/>
          <w:szCs w:val="27"/>
          <w:lang w:eastAsia="vi-VN"/>
        </w:rPr>
        <w:t>(Ký và ghi rõ họ và tên, chức vụ)</w:t>
      </w:r>
    </w:p>
    <w:p w:rsidR="00991369" w:rsidRPr="008C4D8B" w:rsidRDefault="00991369" w:rsidP="00991369">
      <w:pPr>
        <w:pStyle w:val="BodyText"/>
        <w:ind w:left="1440" w:firstLine="720"/>
        <w:jc w:val="center"/>
        <w:rPr>
          <w:rStyle w:val="BodyTextChar1"/>
          <w:i/>
          <w:iCs/>
          <w:color w:val="000000"/>
          <w:sz w:val="27"/>
          <w:szCs w:val="27"/>
          <w:lang w:eastAsia="vi-VN"/>
        </w:rPr>
      </w:pPr>
    </w:p>
    <w:p w:rsidR="00991369" w:rsidRPr="008C4D8B" w:rsidRDefault="00991369" w:rsidP="00991369">
      <w:pPr>
        <w:pStyle w:val="BodyText"/>
        <w:ind w:left="1440" w:firstLine="720"/>
        <w:jc w:val="center"/>
        <w:rPr>
          <w:rStyle w:val="BodyTextChar1"/>
          <w:i/>
          <w:iCs/>
          <w:color w:val="000000"/>
          <w:sz w:val="27"/>
          <w:szCs w:val="27"/>
          <w:lang w:eastAsia="vi-VN"/>
        </w:rPr>
      </w:pPr>
    </w:p>
    <w:p w:rsidR="00991369" w:rsidRPr="008C4D8B" w:rsidRDefault="00991369" w:rsidP="00991369">
      <w:pPr>
        <w:pStyle w:val="BodyText"/>
        <w:ind w:left="1440" w:firstLine="720"/>
        <w:jc w:val="center"/>
        <w:rPr>
          <w:rStyle w:val="BodyTextChar1"/>
          <w:i/>
          <w:iCs/>
          <w:color w:val="000000"/>
          <w:sz w:val="27"/>
          <w:szCs w:val="27"/>
          <w:lang w:eastAsia="vi-VN"/>
        </w:rPr>
      </w:pPr>
    </w:p>
    <w:p w:rsidR="00991369" w:rsidRPr="008C4D8B" w:rsidRDefault="00991369" w:rsidP="00991369">
      <w:pPr>
        <w:pStyle w:val="BodyText"/>
        <w:ind w:left="1440" w:firstLine="720"/>
        <w:jc w:val="center"/>
        <w:rPr>
          <w:rStyle w:val="BodyTextChar1"/>
          <w:i/>
          <w:iCs/>
          <w:color w:val="000000"/>
          <w:sz w:val="27"/>
          <w:szCs w:val="27"/>
          <w:lang w:eastAsia="vi-VN"/>
        </w:rPr>
      </w:pPr>
    </w:p>
    <w:p w:rsidR="00991369" w:rsidRDefault="00991369" w:rsidP="00991369">
      <w:pPr>
        <w:pStyle w:val="Footnote0"/>
        <w:shd w:val="clear" w:color="auto" w:fill="auto"/>
        <w:tabs>
          <w:tab w:val="left" w:pos="781"/>
        </w:tabs>
        <w:spacing w:line="223" w:lineRule="auto"/>
        <w:rPr>
          <w:rStyle w:val="Footnote"/>
          <w:color w:val="000000"/>
          <w:sz w:val="27"/>
          <w:szCs w:val="27"/>
          <w:lang w:eastAsia="vi-VN"/>
        </w:rPr>
      </w:pPr>
      <w:r w:rsidRPr="008C4D8B">
        <w:rPr>
          <w:rStyle w:val="Footnote"/>
          <w:color w:val="000000"/>
          <w:sz w:val="27"/>
          <w:szCs w:val="27"/>
          <w:lang w:eastAsia="vi-VN"/>
        </w:rPr>
        <w:t>_________________________________________________</w:t>
      </w:r>
      <w:r w:rsidR="004C594E">
        <w:rPr>
          <w:rStyle w:val="Footnote"/>
          <w:color w:val="000000"/>
          <w:sz w:val="27"/>
          <w:szCs w:val="27"/>
          <w:lang w:eastAsia="vi-VN"/>
        </w:rPr>
        <w:t>_________________</w:t>
      </w:r>
    </w:p>
    <w:p w:rsidR="004C594E" w:rsidRPr="008C4D8B" w:rsidRDefault="004C594E" w:rsidP="00991369">
      <w:pPr>
        <w:pStyle w:val="Footnote0"/>
        <w:shd w:val="clear" w:color="auto" w:fill="auto"/>
        <w:tabs>
          <w:tab w:val="left" w:pos="781"/>
        </w:tabs>
        <w:spacing w:line="223" w:lineRule="auto"/>
        <w:rPr>
          <w:rStyle w:val="Footnote"/>
          <w:color w:val="000000"/>
          <w:sz w:val="27"/>
          <w:szCs w:val="27"/>
          <w:lang w:eastAsia="vi-VN"/>
        </w:rPr>
      </w:pPr>
    </w:p>
    <w:p w:rsidR="00991369" w:rsidRPr="008C4D8B" w:rsidRDefault="00991369" w:rsidP="00991369">
      <w:pPr>
        <w:pStyle w:val="Footnote0"/>
        <w:shd w:val="clear" w:color="auto" w:fill="auto"/>
        <w:tabs>
          <w:tab w:val="left" w:pos="781"/>
        </w:tabs>
        <w:spacing w:after="120"/>
        <w:ind w:firstLine="720"/>
        <w:rPr>
          <w:sz w:val="27"/>
          <w:szCs w:val="27"/>
        </w:rPr>
      </w:pPr>
      <w:r w:rsidRPr="008C4D8B">
        <w:rPr>
          <w:rStyle w:val="Footnote"/>
          <w:color w:val="000000"/>
          <w:sz w:val="27"/>
          <w:szCs w:val="27"/>
          <w:vertAlign w:val="superscript"/>
          <w:lang w:eastAsia="vi-VN"/>
        </w:rPr>
        <w:t>1</w:t>
      </w:r>
      <w:r w:rsidRPr="008C4D8B">
        <w:rPr>
          <w:rStyle w:val="Footnote"/>
          <w:color w:val="000000"/>
          <w:sz w:val="27"/>
          <w:szCs w:val="27"/>
          <w:lang w:eastAsia="vi-VN"/>
        </w:rPr>
        <w:t>Tên đơn vị nộp lưu hồ sơ, tài liệu.</w:t>
      </w:r>
    </w:p>
    <w:p w:rsidR="00991369" w:rsidRPr="008C4D8B" w:rsidRDefault="00991369" w:rsidP="00991369">
      <w:pPr>
        <w:pStyle w:val="Footnote0"/>
        <w:shd w:val="clear" w:color="auto" w:fill="auto"/>
        <w:tabs>
          <w:tab w:val="left" w:pos="686"/>
        </w:tabs>
        <w:spacing w:after="120"/>
        <w:ind w:firstLine="720"/>
        <w:rPr>
          <w:sz w:val="27"/>
          <w:szCs w:val="27"/>
        </w:rPr>
      </w:pPr>
      <w:r w:rsidRPr="008C4D8B">
        <w:rPr>
          <w:rStyle w:val="Footnote"/>
          <w:color w:val="000000"/>
          <w:sz w:val="27"/>
          <w:szCs w:val="27"/>
          <w:vertAlign w:val="superscript"/>
          <w:lang w:eastAsia="vi-VN"/>
        </w:rPr>
        <w:t>2</w:t>
      </w:r>
      <w:r w:rsidRPr="008C4D8B">
        <w:rPr>
          <w:rStyle w:val="Footnote"/>
          <w:color w:val="000000"/>
          <w:sz w:val="27"/>
          <w:szCs w:val="27"/>
          <w:lang w:eastAsia="vi-VN"/>
        </w:rPr>
        <w:t>Thời hạn bảo quản: Bảo quản vĩnh -viễn hoặc bảo quản có thời hạn. Mục lục hồ sơ, tài liệu bảo quản</w:t>
      </w:r>
      <w:r w:rsidRPr="008C4D8B">
        <w:rPr>
          <w:rStyle w:val="Footnote"/>
          <w:color w:val="000000"/>
          <w:sz w:val="27"/>
          <w:szCs w:val="27"/>
        </w:rPr>
        <w:t xml:space="preserve"> </w:t>
      </w:r>
      <w:r w:rsidRPr="008C4D8B">
        <w:rPr>
          <w:rStyle w:val="Footnote"/>
          <w:color w:val="000000"/>
          <w:sz w:val="27"/>
          <w:szCs w:val="27"/>
          <w:lang w:eastAsia="vi-VN"/>
        </w:rPr>
        <w:t>vĩnh viễn và Mục lục hồ sơ, tài liệu bảo quản có thời hạn được lập riêng thành 02 Mục lục khác nhau. Đối với Mục lục hồ sơ, tài liệu bảo quản vĩnh viễn bỏ cột thời hạn bảo quản.</w:t>
      </w:r>
    </w:p>
    <w:p w:rsidR="00991369" w:rsidRPr="008C4D8B" w:rsidRDefault="00991369" w:rsidP="00991369">
      <w:pPr>
        <w:pStyle w:val="Footnote0"/>
        <w:shd w:val="clear" w:color="auto" w:fill="auto"/>
        <w:tabs>
          <w:tab w:val="left" w:pos="780"/>
        </w:tabs>
        <w:spacing w:after="120"/>
        <w:ind w:firstLine="720"/>
        <w:rPr>
          <w:sz w:val="27"/>
          <w:szCs w:val="27"/>
        </w:rPr>
      </w:pPr>
      <w:r w:rsidRPr="008C4D8B">
        <w:rPr>
          <w:rStyle w:val="Footnote"/>
          <w:color w:val="000000"/>
          <w:sz w:val="27"/>
          <w:szCs w:val="27"/>
          <w:vertAlign w:val="superscript"/>
          <w:lang w:eastAsia="vi-VN"/>
        </w:rPr>
        <w:t>3</w:t>
      </w:r>
      <w:r w:rsidRPr="008C4D8B">
        <w:rPr>
          <w:rStyle w:val="Footnote"/>
          <w:color w:val="000000"/>
          <w:sz w:val="27"/>
          <w:szCs w:val="27"/>
          <w:lang w:eastAsia="vi-VN"/>
        </w:rPr>
        <w:t>Áp dụng đối với văn bản giấy.</w:t>
      </w:r>
    </w:p>
    <w:p w:rsidR="00991369" w:rsidRPr="008C4D8B" w:rsidRDefault="00991369" w:rsidP="00991369">
      <w:pPr>
        <w:pStyle w:val="Footnote0"/>
        <w:shd w:val="clear" w:color="auto" w:fill="auto"/>
        <w:tabs>
          <w:tab w:val="left" w:pos="775"/>
        </w:tabs>
        <w:spacing w:after="120"/>
        <w:ind w:firstLine="720"/>
        <w:rPr>
          <w:rStyle w:val="Footnote"/>
          <w:color w:val="000000"/>
          <w:sz w:val="27"/>
          <w:szCs w:val="27"/>
          <w:lang w:eastAsia="vi-VN"/>
        </w:rPr>
      </w:pPr>
      <w:r w:rsidRPr="008C4D8B">
        <w:rPr>
          <w:rStyle w:val="Footnote"/>
          <w:color w:val="000000"/>
          <w:sz w:val="27"/>
          <w:szCs w:val="27"/>
          <w:vertAlign w:val="superscript"/>
          <w:lang w:eastAsia="vi-VN"/>
        </w:rPr>
        <w:t>4</w:t>
      </w:r>
      <w:r w:rsidRPr="008C4D8B">
        <w:rPr>
          <w:rStyle w:val="Footnote"/>
          <w:color w:val="000000"/>
          <w:sz w:val="27"/>
          <w:szCs w:val="27"/>
          <w:lang w:eastAsia="vi-VN"/>
        </w:rPr>
        <w:t>Áp dụng đối với văn bản điện tử.</w:t>
      </w:r>
    </w:p>
    <w:p w:rsidR="006847F6" w:rsidRPr="008C4D8B" w:rsidRDefault="006847F6" w:rsidP="006847F6">
      <w:pPr>
        <w:pStyle w:val="BodyText"/>
        <w:spacing w:after="120"/>
        <w:ind w:firstLine="720"/>
        <w:rPr>
          <w:rStyle w:val="BodyTextChar1"/>
          <w:b/>
          <w:bCs/>
          <w:color w:val="000000"/>
          <w:sz w:val="27"/>
          <w:szCs w:val="27"/>
          <w:vertAlign w:val="superscript"/>
          <w:lang w:eastAsia="vi-VN"/>
        </w:rPr>
      </w:pPr>
      <w:r w:rsidRPr="008C4D8B">
        <w:rPr>
          <w:rStyle w:val="BodyTextChar1"/>
          <w:b/>
          <w:bCs/>
          <w:color w:val="000000"/>
          <w:sz w:val="27"/>
          <w:szCs w:val="27"/>
          <w:lang w:eastAsia="vi-VN"/>
        </w:rPr>
        <w:lastRenderedPageBreak/>
        <w:t xml:space="preserve"> MẪU MỤC LỤC VĂN BẢN, TÀI LIỆU TRONG HỒ SƠ</w:t>
      </w:r>
      <w:r w:rsidR="003226BB">
        <w:rPr>
          <w:rStyle w:val="BodyTextChar1"/>
          <w:b/>
          <w:bCs/>
          <w:color w:val="000000"/>
          <w:sz w:val="27"/>
          <w:szCs w:val="27"/>
          <w:vertAlign w:val="superscript"/>
          <w:lang w:eastAsia="vi-VN"/>
        </w:rPr>
        <w:t>1</w:t>
      </w:r>
    </w:p>
    <w:p w:rsidR="006847F6" w:rsidRPr="008C4D8B" w:rsidRDefault="006847F6" w:rsidP="006847F6">
      <w:pPr>
        <w:pStyle w:val="BodyText"/>
        <w:jc w:val="center"/>
        <w:rPr>
          <w:rStyle w:val="BodyTextChar1"/>
          <w:b/>
          <w:bCs/>
          <w:color w:val="000000"/>
          <w:sz w:val="27"/>
          <w:szCs w:val="27"/>
          <w:vertAlign w:val="superscript"/>
          <w:lang w:eastAsia="vi-VN"/>
        </w:rPr>
      </w:pPr>
    </w:p>
    <w:p w:rsidR="006847F6" w:rsidRPr="008C4D8B" w:rsidRDefault="006847F6" w:rsidP="006847F6">
      <w:pPr>
        <w:pStyle w:val="BodyText"/>
        <w:jc w:val="center"/>
        <w:rPr>
          <w:color w:val="000000"/>
          <w:sz w:val="27"/>
          <w:szCs w:val="27"/>
        </w:rPr>
      </w:pPr>
      <w:r w:rsidRPr="008C4D8B">
        <w:rPr>
          <w:rStyle w:val="BodyTextChar1"/>
          <w:b/>
          <w:bCs/>
          <w:color w:val="000000"/>
          <w:sz w:val="27"/>
          <w:szCs w:val="27"/>
          <w:lang w:eastAsia="vi-VN"/>
        </w:rPr>
        <w:t>MỤC LỤC VĂN BẢN, TÀI LIỆU</w:t>
      </w:r>
    </w:p>
    <w:p w:rsidR="006847F6" w:rsidRPr="008C4D8B" w:rsidRDefault="006847F6" w:rsidP="006847F6">
      <w:pPr>
        <w:pStyle w:val="BodyText"/>
        <w:tabs>
          <w:tab w:val="left" w:leader="dot" w:pos="3134"/>
        </w:tabs>
        <w:jc w:val="center"/>
        <w:rPr>
          <w:color w:val="000000"/>
          <w:sz w:val="27"/>
          <w:szCs w:val="27"/>
        </w:rPr>
      </w:pPr>
      <w:r w:rsidRPr="008C4D8B">
        <w:rPr>
          <w:rStyle w:val="BodyTextChar1"/>
          <w:b/>
          <w:bCs/>
          <w:color w:val="000000"/>
          <w:sz w:val="27"/>
          <w:szCs w:val="27"/>
          <w:lang w:eastAsia="vi-VN"/>
        </w:rPr>
        <w:t>Số, ký hiệu hồ sơ:</w:t>
      </w:r>
      <w:r w:rsidRPr="008C4D8B">
        <w:rPr>
          <w:rStyle w:val="BodyTextChar1"/>
          <w:b/>
          <w:bCs/>
          <w:color w:val="000000"/>
          <w:sz w:val="27"/>
          <w:szCs w:val="27"/>
          <w:lang w:eastAsia="vi-VN"/>
        </w:rPr>
        <w:tab/>
      </w:r>
    </w:p>
    <w:p w:rsidR="006847F6" w:rsidRPr="008C4D8B" w:rsidRDefault="006847F6" w:rsidP="006847F6">
      <w:pPr>
        <w:pStyle w:val="BodyText"/>
        <w:jc w:val="center"/>
        <w:rPr>
          <w:rStyle w:val="BodyTextChar1"/>
          <w:b/>
          <w:bCs/>
          <w:color w:val="000000"/>
          <w:sz w:val="27"/>
          <w:szCs w:val="27"/>
          <w:lang w:eastAsia="vi-VN"/>
        </w:rPr>
      </w:pPr>
      <w:r w:rsidRPr="008C4D8B">
        <w:rPr>
          <w:rStyle w:val="BodyTextChar1"/>
          <w:b/>
          <w:bCs/>
          <w:color w:val="000000"/>
          <w:sz w:val="27"/>
          <w:szCs w:val="27"/>
          <w:lang w:eastAsia="vi-VN"/>
        </w:rPr>
        <w:t>Năm ...</w:t>
      </w:r>
    </w:p>
    <w:p w:rsidR="006847F6" w:rsidRPr="008C4D8B" w:rsidRDefault="006847F6" w:rsidP="006847F6">
      <w:pPr>
        <w:pStyle w:val="BodyText"/>
        <w:jc w:val="center"/>
        <w:rPr>
          <w:rStyle w:val="BodyTextChar1"/>
          <w:bCs/>
          <w:color w:val="000000"/>
          <w:sz w:val="27"/>
          <w:szCs w:val="27"/>
          <w:lang w:eastAsia="vi-VN"/>
        </w:rPr>
      </w:pPr>
      <w:r w:rsidRPr="008C4D8B">
        <w:rPr>
          <w:rStyle w:val="BodyTextChar1"/>
          <w:bCs/>
          <w:color w:val="000000"/>
          <w:sz w:val="27"/>
          <w:szCs w:val="27"/>
          <w:lang w:eastAsia="vi-VN"/>
        </w:rPr>
        <w:t>__________________</w:t>
      </w:r>
    </w:p>
    <w:p w:rsidR="006847F6" w:rsidRPr="008C4D8B" w:rsidRDefault="006847F6" w:rsidP="006847F6">
      <w:pPr>
        <w:pStyle w:val="BodyText"/>
        <w:jc w:val="center"/>
        <w:rPr>
          <w:rStyle w:val="BodyTextChar1"/>
          <w:bCs/>
          <w:color w:val="000000"/>
          <w:sz w:val="27"/>
          <w:szCs w:val="27"/>
          <w:lang w:eastAsia="vi-VN"/>
        </w:rPr>
      </w:pPr>
    </w:p>
    <w:tbl>
      <w:tblPr>
        <w:tblW w:w="5000" w:type="pct"/>
        <w:jc w:val="center"/>
        <w:tblCellMar>
          <w:left w:w="0" w:type="dxa"/>
          <w:right w:w="0" w:type="dxa"/>
        </w:tblCellMar>
        <w:tblLook w:val="0000"/>
      </w:tblPr>
      <w:tblGrid>
        <w:gridCol w:w="895"/>
        <w:gridCol w:w="1066"/>
        <w:gridCol w:w="1597"/>
        <w:gridCol w:w="1526"/>
        <w:gridCol w:w="1215"/>
        <w:gridCol w:w="1615"/>
        <w:gridCol w:w="1116"/>
      </w:tblGrid>
      <w:tr w:rsidR="006847F6" w:rsidRPr="008C4D8B" w:rsidTr="00E0460F">
        <w:trPr>
          <w:trHeight w:hRule="exact" w:val="1334"/>
          <w:jc w:val="center"/>
        </w:trPr>
        <w:tc>
          <w:tcPr>
            <w:tcW w:w="496"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STT</w:t>
            </w:r>
          </w:p>
        </w:tc>
        <w:tc>
          <w:tcPr>
            <w:tcW w:w="590"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Số, ký hiệu văn bản</w:t>
            </w:r>
          </w:p>
        </w:tc>
        <w:tc>
          <w:tcPr>
            <w:tcW w:w="884"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Ngày tháng năm văn bản</w:t>
            </w:r>
          </w:p>
        </w:tc>
        <w:tc>
          <w:tcPr>
            <w:tcW w:w="845"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Tên loại và trích yếu nội dung văn bản</w:t>
            </w:r>
          </w:p>
        </w:tc>
        <w:tc>
          <w:tcPr>
            <w:tcW w:w="673"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Tác giả văn bản</w:t>
            </w:r>
          </w:p>
        </w:tc>
        <w:tc>
          <w:tcPr>
            <w:tcW w:w="894"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Tờ số/ Trang số</w:t>
            </w:r>
          </w:p>
        </w:tc>
        <w:tc>
          <w:tcPr>
            <w:tcW w:w="618" w:type="pct"/>
            <w:tcBorders>
              <w:top w:val="single" w:sz="4" w:space="0" w:color="auto"/>
              <w:left w:val="single" w:sz="4" w:space="0" w:color="auto"/>
              <w:bottom w:val="nil"/>
              <w:right w:val="single" w:sz="4" w:space="0" w:color="auto"/>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b/>
                <w:color w:val="000000"/>
                <w:sz w:val="27"/>
                <w:szCs w:val="27"/>
              </w:rPr>
            </w:pPr>
            <w:r w:rsidRPr="008C4D8B">
              <w:rPr>
                <w:rStyle w:val="Other"/>
                <w:b/>
                <w:color w:val="000000"/>
                <w:sz w:val="27"/>
                <w:szCs w:val="27"/>
                <w:lang w:eastAsia="vi-VN"/>
              </w:rPr>
              <w:t>Ghi chú</w:t>
            </w:r>
          </w:p>
        </w:tc>
      </w:tr>
      <w:tr w:rsidR="006847F6" w:rsidRPr="008C4D8B" w:rsidTr="00E0460F">
        <w:trPr>
          <w:trHeight w:hRule="exact" w:val="336"/>
          <w:jc w:val="center"/>
        </w:trPr>
        <w:tc>
          <w:tcPr>
            <w:tcW w:w="496"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(1)</w:t>
            </w:r>
          </w:p>
        </w:tc>
        <w:tc>
          <w:tcPr>
            <w:tcW w:w="590"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(2)</w:t>
            </w:r>
          </w:p>
        </w:tc>
        <w:tc>
          <w:tcPr>
            <w:tcW w:w="884"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(3)</w:t>
            </w:r>
          </w:p>
        </w:tc>
        <w:tc>
          <w:tcPr>
            <w:tcW w:w="845"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(4)</w:t>
            </w:r>
          </w:p>
        </w:tc>
        <w:tc>
          <w:tcPr>
            <w:tcW w:w="673"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(5)</w:t>
            </w:r>
          </w:p>
        </w:tc>
        <w:tc>
          <w:tcPr>
            <w:tcW w:w="894"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(6)</w:t>
            </w:r>
          </w:p>
        </w:tc>
        <w:tc>
          <w:tcPr>
            <w:tcW w:w="618" w:type="pct"/>
            <w:tcBorders>
              <w:top w:val="single" w:sz="4" w:space="0" w:color="auto"/>
              <w:left w:val="single" w:sz="4" w:space="0" w:color="auto"/>
              <w:bottom w:val="nil"/>
              <w:right w:val="single" w:sz="4" w:space="0" w:color="auto"/>
            </w:tcBorders>
            <w:shd w:val="clear" w:color="auto" w:fill="FFFFFF"/>
            <w:vAlign w:val="center"/>
          </w:tcPr>
          <w:p w:rsidR="006847F6" w:rsidRPr="008C4D8B" w:rsidRDefault="006847F6" w:rsidP="00E0460F">
            <w:pPr>
              <w:pStyle w:val="Other0"/>
              <w:shd w:val="clear" w:color="auto" w:fill="auto"/>
              <w:spacing w:after="0" w:line="240" w:lineRule="auto"/>
              <w:ind w:firstLine="0"/>
              <w:jc w:val="center"/>
              <w:rPr>
                <w:color w:val="000000"/>
                <w:sz w:val="27"/>
                <w:szCs w:val="27"/>
              </w:rPr>
            </w:pPr>
            <w:r w:rsidRPr="008C4D8B">
              <w:rPr>
                <w:rStyle w:val="Other"/>
                <w:color w:val="000000"/>
                <w:sz w:val="27"/>
                <w:szCs w:val="27"/>
                <w:lang w:eastAsia="vi-VN"/>
              </w:rPr>
              <w:t>(7)</w:t>
            </w:r>
          </w:p>
        </w:tc>
      </w:tr>
      <w:tr w:rsidR="006847F6" w:rsidRPr="008C4D8B" w:rsidTr="00E0460F">
        <w:trPr>
          <w:trHeight w:hRule="exact" w:val="461"/>
          <w:jc w:val="center"/>
        </w:trPr>
        <w:tc>
          <w:tcPr>
            <w:tcW w:w="496"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jc w:val="center"/>
              <w:rPr>
                <w:sz w:val="27"/>
                <w:szCs w:val="27"/>
              </w:rPr>
            </w:pPr>
          </w:p>
        </w:tc>
        <w:tc>
          <w:tcPr>
            <w:tcW w:w="590"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jc w:val="center"/>
              <w:rPr>
                <w:sz w:val="27"/>
                <w:szCs w:val="27"/>
              </w:rPr>
            </w:pPr>
          </w:p>
        </w:tc>
        <w:tc>
          <w:tcPr>
            <w:tcW w:w="884"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jc w:val="center"/>
              <w:rPr>
                <w:sz w:val="27"/>
                <w:szCs w:val="27"/>
              </w:rPr>
            </w:pPr>
          </w:p>
        </w:tc>
        <w:tc>
          <w:tcPr>
            <w:tcW w:w="845"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jc w:val="center"/>
              <w:rPr>
                <w:sz w:val="27"/>
                <w:szCs w:val="27"/>
              </w:rPr>
            </w:pPr>
          </w:p>
        </w:tc>
        <w:tc>
          <w:tcPr>
            <w:tcW w:w="673"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jc w:val="center"/>
              <w:rPr>
                <w:sz w:val="27"/>
                <w:szCs w:val="27"/>
              </w:rPr>
            </w:pPr>
          </w:p>
        </w:tc>
        <w:tc>
          <w:tcPr>
            <w:tcW w:w="894" w:type="pct"/>
            <w:tcBorders>
              <w:top w:val="single" w:sz="4" w:space="0" w:color="auto"/>
              <w:left w:val="single" w:sz="4" w:space="0" w:color="auto"/>
              <w:bottom w:val="nil"/>
              <w:right w:val="nil"/>
            </w:tcBorders>
            <w:shd w:val="clear" w:color="auto" w:fill="FFFFFF"/>
            <w:vAlign w:val="center"/>
          </w:tcPr>
          <w:p w:rsidR="006847F6" w:rsidRPr="008C4D8B" w:rsidRDefault="006847F6" w:rsidP="00E0460F">
            <w:pPr>
              <w:jc w:val="center"/>
              <w:rPr>
                <w:sz w:val="27"/>
                <w:szCs w:val="27"/>
              </w:rPr>
            </w:pPr>
          </w:p>
        </w:tc>
        <w:tc>
          <w:tcPr>
            <w:tcW w:w="618" w:type="pct"/>
            <w:tcBorders>
              <w:top w:val="single" w:sz="4" w:space="0" w:color="auto"/>
              <w:left w:val="single" w:sz="4" w:space="0" w:color="auto"/>
              <w:bottom w:val="nil"/>
              <w:right w:val="single" w:sz="4" w:space="0" w:color="auto"/>
            </w:tcBorders>
            <w:shd w:val="clear" w:color="auto" w:fill="FFFFFF"/>
            <w:vAlign w:val="center"/>
          </w:tcPr>
          <w:p w:rsidR="006847F6" w:rsidRPr="008C4D8B" w:rsidRDefault="006847F6" w:rsidP="00E0460F">
            <w:pPr>
              <w:jc w:val="center"/>
              <w:rPr>
                <w:sz w:val="27"/>
                <w:szCs w:val="27"/>
              </w:rPr>
            </w:pPr>
          </w:p>
        </w:tc>
      </w:tr>
      <w:tr w:rsidR="006847F6" w:rsidRPr="008C4D8B" w:rsidTr="00E0460F">
        <w:trPr>
          <w:trHeight w:hRule="exact" w:val="475"/>
          <w:jc w:val="center"/>
        </w:trPr>
        <w:tc>
          <w:tcPr>
            <w:tcW w:w="496" w:type="pct"/>
            <w:tcBorders>
              <w:top w:val="single" w:sz="4" w:space="0" w:color="auto"/>
              <w:left w:val="single" w:sz="4" w:space="0" w:color="auto"/>
              <w:bottom w:val="single" w:sz="4" w:space="0" w:color="auto"/>
              <w:right w:val="nil"/>
            </w:tcBorders>
            <w:shd w:val="clear" w:color="auto" w:fill="FFFFFF"/>
            <w:vAlign w:val="center"/>
          </w:tcPr>
          <w:p w:rsidR="006847F6" w:rsidRPr="008C4D8B" w:rsidRDefault="006847F6" w:rsidP="00E0460F">
            <w:pPr>
              <w:jc w:val="center"/>
              <w:rPr>
                <w:sz w:val="27"/>
                <w:szCs w:val="27"/>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6847F6" w:rsidRPr="008C4D8B" w:rsidRDefault="006847F6" w:rsidP="00E0460F">
            <w:pPr>
              <w:jc w:val="center"/>
              <w:rPr>
                <w:sz w:val="27"/>
                <w:szCs w:val="27"/>
              </w:rPr>
            </w:pPr>
          </w:p>
        </w:tc>
        <w:tc>
          <w:tcPr>
            <w:tcW w:w="884" w:type="pct"/>
            <w:tcBorders>
              <w:top w:val="single" w:sz="4" w:space="0" w:color="auto"/>
              <w:left w:val="single" w:sz="4" w:space="0" w:color="auto"/>
              <w:bottom w:val="single" w:sz="4" w:space="0" w:color="auto"/>
              <w:right w:val="nil"/>
            </w:tcBorders>
            <w:shd w:val="clear" w:color="auto" w:fill="FFFFFF"/>
            <w:vAlign w:val="center"/>
          </w:tcPr>
          <w:p w:rsidR="006847F6" w:rsidRPr="008C4D8B" w:rsidRDefault="006847F6" w:rsidP="00E0460F">
            <w:pPr>
              <w:jc w:val="center"/>
              <w:rPr>
                <w:sz w:val="27"/>
                <w:szCs w:val="27"/>
              </w:rPr>
            </w:pPr>
          </w:p>
        </w:tc>
        <w:tc>
          <w:tcPr>
            <w:tcW w:w="845" w:type="pct"/>
            <w:tcBorders>
              <w:top w:val="single" w:sz="4" w:space="0" w:color="auto"/>
              <w:left w:val="single" w:sz="4" w:space="0" w:color="auto"/>
              <w:bottom w:val="single" w:sz="4" w:space="0" w:color="auto"/>
              <w:right w:val="nil"/>
            </w:tcBorders>
            <w:shd w:val="clear" w:color="auto" w:fill="FFFFFF"/>
            <w:vAlign w:val="center"/>
          </w:tcPr>
          <w:p w:rsidR="006847F6" w:rsidRPr="008C4D8B" w:rsidRDefault="006847F6" w:rsidP="00E0460F">
            <w:pPr>
              <w:jc w:val="center"/>
              <w:rPr>
                <w:sz w:val="27"/>
                <w:szCs w:val="27"/>
              </w:rPr>
            </w:pPr>
          </w:p>
        </w:tc>
        <w:tc>
          <w:tcPr>
            <w:tcW w:w="673" w:type="pct"/>
            <w:tcBorders>
              <w:top w:val="single" w:sz="4" w:space="0" w:color="auto"/>
              <w:left w:val="single" w:sz="4" w:space="0" w:color="auto"/>
              <w:bottom w:val="single" w:sz="4" w:space="0" w:color="auto"/>
              <w:right w:val="nil"/>
            </w:tcBorders>
            <w:shd w:val="clear" w:color="auto" w:fill="FFFFFF"/>
            <w:vAlign w:val="center"/>
          </w:tcPr>
          <w:p w:rsidR="006847F6" w:rsidRPr="008C4D8B" w:rsidRDefault="006847F6" w:rsidP="00E0460F">
            <w:pPr>
              <w:jc w:val="center"/>
              <w:rPr>
                <w:sz w:val="27"/>
                <w:szCs w:val="27"/>
              </w:rPr>
            </w:pPr>
          </w:p>
        </w:tc>
        <w:tc>
          <w:tcPr>
            <w:tcW w:w="894" w:type="pct"/>
            <w:tcBorders>
              <w:top w:val="single" w:sz="4" w:space="0" w:color="auto"/>
              <w:left w:val="single" w:sz="4" w:space="0" w:color="auto"/>
              <w:bottom w:val="single" w:sz="4" w:space="0" w:color="auto"/>
              <w:right w:val="nil"/>
            </w:tcBorders>
            <w:shd w:val="clear" w:color="auto" w:fill="FFFFFF"/>
            <w:vAlign w:val="center"/>
          </w:tcPr>
          <w:p w:rsidR="006847F6" w:rsidRPr="008C4D8B" w:rsidRDefault="006847F6" w:rsidP="00E0460F">
            <w:pPr>
              <w:jc w:val="center"/>
              <w:rPr>
                <w:sz w:val="27"/>
                <w:szCs w:val="27"/>
              </w:rPr>
            </w:pPr>
          </w:p>
        </w:tc>
        <w:tc>
          <w:tcPr>
            <w:tcW w:w="618" w:type="pct"/>
            <w:tcBorders>
              <w:top w:val="single" w:sz="4" w:space="0" w:color="auto"/>
              <w:left w:val="single" w:sz="4" w:space="0" w:color="auto"/>
              <w:bottom w:val="single" w:sz="4" w:space="0" w:color="auto"/>
              <w:right w:val="single" w:sz="4" w:space="0" w:color="auto"/>
            </w:tcBorders>
            <w:shd w:val="clear" w:color="auto" w:fill="FFFFFF"/>
            <w:vAlign w:val="center"/>
          </w:tcPr>
          <w:p w:rsidR="006847F6" w:rsidRPr="008C4D8B" w:rsidRDefault="006847F6" w:rsidP="00E0460F">
            <w:pPr>
              <w:jc w:val="center"/>
              <w:rPr>
                <w:sz w:val="27"/>
                <w:szCs w:val="27"/>
              </w:rPr>
            </w:pPr>
          </w:p>
        </w:tc>
      </w:tr>
    </w:tbl>
    <w:p w:rsidR="006847F6" w:rsidRPr="008C4D8B" w:rsidRDefault="006847F6" w:rsidP="006847F6">
      <w:pPr>
        <w:pStyle w:val="BodyText"/>
        <w:spacing w:after="740"/>
        <w:jc w:val="center"/>
        <w:rPr>
          <w:color w:val="000000"/>
          <w:sz w:val="27"/>
          <w:szCs w:val="27"/>
        </w:rPr>
      </w:pPr>
    </w:p>
    <w:p w:rsidR="006847F6" w:rsidRPr="008C4D8B" w:rsidRDefault="006847F6" w:rsidP="006847F6">
      <w:pPr>
        <w:pStyle w:val="BodyText"/>
        <w:spacing w:after="120"/>
        <w:rPr>
          <w:color w:val="000000"/>
          <w:sz w:val="27"/>
          <w:szCs w:val="27"/>
        </w:rPr>
      </w:pPr>
      <w:r w:rsidRPr="008C4D8B">
        <w:rPr>
          <w:color w:val="000000"/>
          <w:sz w:val="27"/>
          <w:szCs w:val="27"/>
        </w:rPr>
        <w:t>_________________________________________________</w:t>
      </w:r>
      <w:r w:rsidR="004C594E">
        <w:rPr>
          <w:color w:val="000000"/>
          <w:sz w:val="27"/>
          <w:szCs w:val="27"/>
        </w:rPr>
        <w:t>________________</w:t>
      </w:r>
    </w:p>
    <w:p w:rsidR="003226BB" w:rsidRDefault="003226BB" w:rsidP="006847F6">
      <w:pPr>
        <w:pStyle w:val="BodyText"/>
        <w:spacing w:after="120"/>
        <w:ind w:firstLine="720"/>
        <w:rPr>
          <w:color w:val="000000"/>
          <w:sz w:val="27"/>
          <w:szCs w:val="27"/>
        </w:rPr>
      </w:pPr>
      <w:r>
        <w:rPr>
          <w:color w:val="000000"/>
          <w:sz w:val="27"/>
          <w:szCs w:val="27"/>
          <w:vertAlign w:val="superscript"/>
        </w:rPr>
        <w:t>1</w:t>
      </w:r>
      <w:r w:rsidR="006847F6" w:rsidRPr="008C4D8B">
        <w:rPr>
          <w:color w:val="000000"/>
          <w:sz w:val="27"/>
          <w:szCs w:val="27"/>
        </w:rPr>
        <w:t>Áp dụng cho hồ sơ có thời hạn vĩnh viễn.</w:t>
      </w:r>
    </w:p>
    <w:p w:rsidR="003226BB" w:rsidRDefault="003226BB">
      <w:pPr>
        <w:spacing w:after="200" w:line="276" w:lineRule="auto"/>
        <w:rPr>
          <w:color w:val="000000"/>
          <w:sz w:val="27"/>
          <w:szCs w:val="27"/>
        </w:rPr>
      </w:pPr>
      <w:r>
        <w:rPr>
          <w:color w:val="000000"/>
          <w:sz w:val="27"/>
          <w:szCs w:val="27"/>
        </w:rPr>
        <w:br w:type="page"/>
      </w:r>
    </w:p>
    <w:p w:rsidR="003226BB" w:rsidRPr="008C4D8B" w:rsidRDefault="003226BB" w:rsidP="003226BB">
      <w:pPr>
        <w:pStyle w:val="BodyText"/>
        <w:jc w:val="right"/>
        <w:rPr>
          <w:rStyle w:val="BodyTextChar1"/>
          <w:b/>
          <w:bCs/>
          <w:color w:val="000000"/>
          <w:sz w:val="27"/>
          <w:szCs w:val="27"/>
          <w:lang w:eastAsia="vi-VN"/>
        </w:rPr>
      </w:pPr>
      <w:bookmarkStart w:id="0" w:name="bookmark118"/>
      <w:bookmarkStart w:id="1" w:name="bookmark119"/>
      <w:r>
        <w:rPr>
          <w:rStyle w:val="BodyTextChar1"/>
          <w:b/>
          <w:bCs/>
          <w:color w:val="000000"/>
          <w:sz w:val="27"/>
          <w:szCs w:val="27"/>
          <w:lang w:eastAsia="vi-VN"/>
        </w:rPr>
        <w:lastRenderedPageBreak/>
        <w:t>BM-04</w:t>
      </w:r>
    </w:p>
    <w:tbl>
      <w:tblPr>
        <w:tblW w:w="9190" w:type="dxa"/>
        <w:jc w:val="center"/>
        <w:tblInd w:w="284" w:type="dxa"/>
        <w:tblLayout w:type="fixed"/>
        <w:tblCellMar>
          <w:left w:w="0" w:type="dxa"/>
          <w:right w:w="0" w:type="dxa"/>
        </w:tblCellMar>
        <w:tblLook w:val="0000"/>
      </w:tblPr>
      <w:tblGrid>
        <w:gridCol w:w="3489"/>
        <w:gridCol w:w="5701"/>
      </w:tblGrid>
      <w:tr w:rsidR="003226BB" w:rsidRPr="008C4D8B" w:rsidTr="00F719D6">
        <w:trPr>
          <w:trHeight w:hRule="exact" w:val="864"/>
          <w:jc w:val="center"/>
        </w:trPr>
        <w:tc>
          <w:tcPr>
            <w:tcW w:w="3489" w:type="dxa"/>
            <w:shd w:val="clear" w:color="auto" w:fill="FFFFFF"/>
          </w:tcPr>
          <w:p w:rsidR="003226BB" w:rsidRDefault="003226BB" w:rsidP="00F719D6">
            <w:pPr>
              <w:pStyle w:val="Other0"/>
              <w:shd w:val="clear" w:color="auto" w:fill="auto"/>
              <w:spacing w:after="0" w:line="240" w:lineRule="auto"/>
              <w:ind w:firstLine="0"/>
              <w:jc w:val="center"/>
              <w:rPr>
                <w:rStyle w:val="Other"/>
                <w:bCs/>
                <w:color w:val="000000"/>
                <w:sz w:val="25"/>
                <w:szCs w:val="27"/>
                <w:lang w:eastAsia="vi-VN"/>
              </w:rPr>
            </w:pPr>
            <w:r w:rsidRPr="008C4D8B">
              <w:rPr>
                <w:rStyle w:val="BodyTextChar1"/>
                <w:b/>
                <w:bCs/>
                <w:color w:val="000000"/>
                <w:sz w:val="27"/>
                <w:szCs w:val="27"/>
                <w:lang w:eastAsia="vi-VN"/>
              </w:rPr>
              <w:t xml:space="preserve"> </w:t>
            </w:r>
            <w:r>
              <w:rPr>
                <w:rStyle w:val="Other"/>
                <w:bCs/>
                <w:color w:val="000000"/>
                <w:sz w:val="25"/>
                <w:szCs w:val="27"/>
                <w:lang w:eastAsia="vi-VN"/>
              </w:rPr>
              <w:t>UBND HUYỆN GIA LÂM</w:t>
            </w:r>
          </w:p>
          <w:p w:rsidR="003226BB" w:rsidRPr="00A15C0F" w:rsidRDefault="003226BB" w:rsidP="00F719D6">
            <w:pPr>
              <w:pStyle w:val="Other0"/>
              <w:shd w:val="clear" w:color="auto" w:fill="auto"/>
              <w:spacing w:after="0" w:line="240" w:lineRule="auto"/>
              <w:ind w:firstLine="0"/>
              <w:jc w:val="center"/>
              <w:rPr>
                <w:rStyle w:val="Other"/>
                <w:b/>
                <w:bCs/>
                <w:color w:val="000000"/>
                <w:sz w:val="25"/>
                <w:szCs w:val="27"/>
                <w:lang w:eastAsia="vi-VN"/>
              </w:rPr>
            </w:pPr>
            <w:r w:rsidRPr="00A15C0F">
              <w:rPr>
                <w:rStyle w:val="Other"/>
                <w:b/>
                <w:bCs/>
                <w:color w:val="000000"/>
                <w:sz w:val="25"/>
                <w:szCs w:val="27"/>
                <w:lang w:eastAsia="vi-VN"/>
              </w:rPr>
              <w:t>TRƯỜNG MN BÌNH MINH</w:t>
            </w:r>
          </w:p>
          <w:p w:rsidR="003226BB" w:rsidRPr="008C4D8B" w:rsidRDefault="003226BB" w:rsidP="00F719D6">
            <w:pPr>
              <w:pStyle w:val="Other0"/>
              <w:shd w:val="clear" w:color="auto" w:fill="auto"/>
              <w:spacing w:after="0" w:line="240" w:lineRule="auto"/>
              <w:ind w:firstLine="0"/>
              <w:jc w:val="center"/>
              <w:rPr>
                <w:bCs/>
                <w:color w:val="000000"/>
                <w:sz w:val="27"/>
                <w:szCs w:val="27"/>
                <w:vertAlign w:val="superscript"/>
                <w:lang w:eastAsia="vi-VN"/>
              </w:rPr>
            </w:pPr>
            <w:r w:rsidRPr="008C4D8B">
              <w:rPr>
                <w:rStyle w:val="Other"/>
                <w:bCs/>
                <w:color w:val="000000"/>
                <w:sz w:val="27"/>
                <w:szCs w:val="27"/>
                <w:vertAlign w:val="superscript"/>
                <w:lang w:eastAsia="vi-VN"/>
              </w:rPr>
              <w:t>_____________</w:t>
            </w:r>
          </w:p>
        </w:tc>
        <w:tc>
          <w:tcPr>
            <w:tcW w:w="5701" w:type="dxa"/>
            <w:shd w:val="clear" w:color="auto" w:fill="FFFFFF"/>
          </w:tcPr>
          <w:p w:rsidR="003226BB" w:rsidRPr="008C4D8B" w:rsidRDefault="003226BB" w:rsidP="00F719D6">
            <w:pPr>
              <w:pStyle w:val="Other0"/>
              <w:shd w:val="clear" w:color="auto" w:fill="auto"/>
              <w:spacing w:after="0" w:line="240" w:lineRule="auto"/>
              <w:ind w:firstLine="0"/>
              <w:jc w:val="center"/>
              <w:rPr>
                <w:rStyle w:val="Other"/>
                <w:b/>
                <w:bCs/>
                <w:color w:val="000000"/>
                <w:sz w:val="27"/>
                <w:szCs w:val="27"/>
                <w:lang w:eastAsia="vi-VN"/>
              </w:rPr>
            </w:pPr>
            <w:r w:rsidRPr="008C4D8B">
              <w:rPr>
                <w:rStyle w:val="Other"/>
                <w:b/>
                <w:bCs/>
                <w:color w:val="000000"/>
                <w:sz w:val="27"/>
                <w:szCs w:val="27"/>
                <w:lang w:eastAsia="vi-VN"/>
              </w:rPr>
              <w:t xml:space="preserve">CỘNG HÒA XÃ HỘI CHỦ NGHĨA VIỆT NAM </w:t>
            </w:r>
          </w:p>
          <w:p w:rsidR="003226BB" w:rsidRDefault="003226BB" w:rsidP="00F719D6">
            <w:pPr>
              <w:pStyle w:val="Other0"/>
              <w:shd w:val="clear" w:color="auto" w:fill="auto"/>
              <w:spacing w:after="0" w:line="240" w:lineRule="auto"/>
              <w:ind w:firstLine="0"/>
              <w:jc w:val="center"/>
              <w:rPr>
                <w:rStyle w:val="Other"/>
                <w:b/>
                <w:bCs/>
                <w:color w:val="000000"/>
                <w:sz w:val="27"/>
                <w:szCs w:val="27"/>
                <w:lang w:eastAsia="vi-VN"/>
              </w:rPr>
            </w:pPr>
            <w:r w:rsidRPr="008C4D8B">
              <w:rPr>
                <w:rStyle w:val="Other"/>
                <w:b/>
                <w:bCs/>
                <w:color w:val="000000"/>
                <w:sz w:val="27"/>
                <w:szCs w:val="27"/>
                <w:lang w:eastAsia="vi-VN"/>
              </w:rPr>
              <w:t>Độc lập - Tự do - Hạnh phúc</w:t>
            </w:r>
          </w:p>
          <w:p w:rsidR="003226BB" w:rsidRPr="008C4D8B" w:rsidRDefault="003226BB" w:rsidP="00F719D6">
            <w:pPr>
              <w:pStyle w:val="Other0"/>
              <w:shd w:val="clear" w:color="auto" w:fill="auto"/>
              <w:spacing w:after="0" w:line="240" w:lineRule="auto"/>
              <w:ind w:firstLine="0"/>
              <w:jc w:val="center"/>
              <w:rPr>
                <w:rStyle w:val="Other"/>
                <w:b/>
                <w:bCs/>
                <w:color w:val="000000"/>
                <w:sz w:val="27"/>
                <w:szCs w:val="27"/>
                <w:lang w:eastAsia="vi-VN"/>
              </w:rPr>
            </w:pPr>
            <w:r>
              <w:rPr>
                <w:rStyle w:val="Other"/>
                <w:b/>
                <w:bCs/>
                <w:color w:val="000000"/>
                <w:sz w:val="27"/>
                <w:szCs w:val="27"/>
                <w:lang w:eastAsia="vi-VN"/>
              </w:rPr>
              <w:t>––––––––––––––––––––</w:t>
            </w:r>
          </w:p>
          <w:p w:rsidR="003226BB" w:rsidRPr="008C4D8B" w:rsidRDefault="003226BB" w:rsidP="00F719D6">
            <w:pPr>
              <w:pStyle w:val="Other0"/>
              <w:shd w:val="clear" w:color="auto" w:fill="auto"/>
              <w:spacing w:after="0" w:line="240" w:lineRule="auto"/>
              <w:ind w:firstLine="0"/>
              <w:jc w:val="center"/>
              <w:rPr>
                <w:bCs/>
                <w:color w:val="000000"/>
                <w:sz w:val="27"/>
                <w:szCs w:val="27"/>
                <w:lang w:eastAsia="vi-VN"/>
              </w:rPr>
            </w:pPr>
            <w:r w:rsidRPr="008C4D8B">
              <w:rPr>
                <w:rStyle w:val="Other"/>
                <w:bCs/>
                <w:color w:val="000000"/>
                <w:sz w:val="27"/>
                <w:szCs w:val="27"/>
                <w:lang w:eastAsia="vi-VN"/>
              </w:rPr>
              <w:t>________________________</w:t>
            </w:r>
          </w:p>
        </w:tc>
      </w:tr>
    </w:tbl>
    <w:p w:rsidR="006847F6" w:rsidRPr="008C4D8B" w:rsidRDefault="006847F6" w:rsidP="006847F6">
      <w:pPr>
        <w:pStyle w:val="Heading21"/>
        <w:keepNext/>
        <w:keepLines/>
        <w:shd w:val="clear" w:color="auto" w:fill="auto"/>
        <w:spacing w:after="0" w:line="240" w:lineRule="auto"/>
        <w:ind w:firstLine="0"/>
        <w:jc w:val="center"/>
        <w:rPr>
          <w:rStyle w:val="Heading20"/>
          <w:color w:val="000000"/>
          <w:sz w:val="27"/>
          <w:szCs w:val="27"/>
          <w:lang w:eastAsia="vi-VN"/>
        </w:rPr>
      </w:pPr>
    </w:p>
    <w:p w:rsidR="006847F6" w:rsidRPr="008C4D8B" w:rsidRDefault="006847F6" w:rsidP="006847F6">
      <w:pPr>
        <w:pStyle w:val="Heading21"/>
        <w:keepNext/>
        <w:keepLines/>
        <w:shd w:val="clear" w:color="auto" w:fill="auto"/>
        <w:spacing w:after="0" w:line="240" w:lineRule="auto"/>
        <w:ind w:firstLine="0"/>
        <w:jc w:val="center"/>
        <w:rPr>
          <w:rStyle w:val="Heading20"/>
          <w:color w:val="000000"/>
          <w:sz w:val="27"/>
          <w:szCs w:val="27"/>
          <w:lang w:eastAsia="vi-VN"/>
        </w:rPr>
      </w:pPr>
    </w:p>
    <w:p w:rsidR="006847F6" w:rsidRPr="003226BB" w:rsidRDefault="006847F6" w:rsidP="006847F6">
      <w:pPr>
        <w:pStyle w:val="Heading21"/>
        <w:keepNext/>
        <w:keepLines/>
        <w:shd w:val="clear" w:color="auto" w:fill="auto"/>
        <w:spacing w:after="0" w:line="240" w:lineRule="auto"/>
        <w:ind w:firstLine="0"/>
        <w:jc w:val="center"/>
        <w:rPr>
          <w:rStyle w:val="Heading20"/>
          <w:b/>
          <w:color w:val="000000"/>
          <w:sz w:val="27"/>
          <w:szCs w:val="27"/>
          <w:lang w:eastAsia="vi-VN"/>
        </w:rPr>
      </w:pPr>
      <w:r w:rsidRPr="003226BB">
        <w:rPr>
          <w:rStyle w:val="Heading20"/>
          <w:b/>
          <w:color w:val="000000"/>
          <w:sz w:val="27"/>
          <w:szCs w:val="27"/>
          <w:lang w:eastAsia="vi-VN"/>
        </w:rPr>
        <w:t>BIÊN BẢN</w:t>
      </w:r>
      <w:r w:rsidRPr="003226BB">
        <w:rPr>
          <w:rStyle w:val="Heading20"/>
          <w:b/>
          <w:color w:val="000000"/>
          <w:sz w:val="27"/>
          <w:szCs w:val="27"/>
          <w:lang w:eastAsia="vi-VN"/>
        </w:rPr>
        <w:br/>
        <w:t>Giao nhận hồ sơ, tài liệu</w:t>
      </w:r>
      <w:bookmarkEnd w:id="0"/>
      <w:bookmarkEnd w:id="1"/>
    </w:p>
    <w:p w:rsidR="006847F6" w:rsidRPr="008C4D8B" w:rsidRDefault="006847F6" w:rsidP="006847F6">
      <w:pPr>
        <w:pStyle w:val="Heading21"/>
        <w:keepNext/>
        <w:keepLines/>
        <w:shd w:val="clear" w:color="auto" w:fill="auto"/>
        <w:spacing w:after="0" w:line="240" w:lineRule="auto"/>
        <w:ind w:firstLine="0"/>
        <w:jc w:val="center"/>
        <w:rPr>
          <w:rStyle w:val="Heading20"/>
          <w:sz w:val="27"/>
          <w:szCs w:val="27"/>
          <w:lang w:eastAsia="vi-VN"/>
        </w:rPr>
      </w:pPr>
      <w:r w:rsidRPr="008C4D8B">
        <w:rPr>
          <w:rStyle w:val="Heading20"/>
          <w:sz w:val="27"/>
          <w:szCs w:val="27"/>
          <w:lang w:eastAsia="vi-VN"/>
        </w:rPr>
        <w:t>_____________</w:t>
      </w:r>
    </w:p>
    <w:p w:rsidR="006847F6" w:rsidRPr="008C4D8B" w:rsidRDefault="006847F6" w:rsidP="006847F6">
      <w:pPr>
        <w:pStyle w:val="Heading21"/>
        <w:keepNext/>
        <w:keepLines/>
        <w:shd w:val="clear" w:color="auto" w:fill="auto"/>
        <w:spacing w:after="0" w:line="240" w:lineRule="auto"/>
        <w:ind w:firstLine="0"/>
        <w:jc w:val="center"/>
        <w:rPr>
          <w:color w:val="000000"/>
          <w:sz w:val="27"/>
          <w:szCs w:val="27"/>
        </w:rPr>
      </w:pPr>
    </w:p>
    <w:p w:rsidR="006847F6" w:rsidRPr="008C4D8B" w:rsidRDefault="006847F6" w:rsidP="003226BB">
      <w:pPr>
        <w:pStyle w:val="BodyText"/>
        <w:spacing w:before="0"/>
        <w:ind w:firstLine="720"/>
        <w:rPr>
          <w:color w:val="000000"/>
          <w:sz w:val="27"/>
          <w:szCs w:val="27"/>
        </w:rPr>
      </w:pPr>
      <w:r w:rsidRPr="008C4D8B">
        <w:rPr>
          <w:rStyle w:val="BodyTextChar1"/>
          <w:color w:val="000000"/>
          <w:sz w:val="27"/>
          <w:szCs w:val="27"/>
          <w:lang w:eastAsia="vi-VN"/>
        </w:rPr>
        <w:t>Căn cứ Nghị định số 30/2020/NĐ-CP ngày 05 tháng 3 năm 2020 của Chính phủ về công tác văn thư;</w:t>
      </w:r>
    </w:p>
    <w:p w:rsidR="006847F6" w:rsidRPr="008C4D8B" w:rsidRDefault="006847F6" w:rsidP="003226BB">
      <w:pPr>
        <w:pStyle w:val="BodyText"/>
        <w:tabs>
          <w:tab w:val="left" w:leader="dot" w:pos="1989"/>
        </w:tabs>
        <w:spacing w:before="0"/>
        <w:ind w:firstLine="720"/>
        <w:rPr>
          <w:color w:val="000000"/>
          <w:sz w:val="27"/>
          <w:szCs w:val="27"/>
        </w:rPr>
      </w:pPr>
      <w:r w:rsidRPr="008C4D8B">
        <w:rPr>
          <w:rStyle w:val="BodyTextChar1"/>
          <w:color w:val="000000"/>
          <w:sz w:val="27"/>
          <w:szCs w:val="27"/>
          <w:lang w:eastAsia="vi-VN"/>
        </w:rPr>
        <w:t>Căn cứ</w:t>
      </w:r>
      <w:r w:rsidRPr="008C4D8B">
        <w:rPr>
          <w:rStyle w:val="BodyTextChar1"/>
          <w:color w:val="000000"/>
          <w:sz w:val="27"/>
          <w:szCs w:val="27"/>
          <w:lang w:eastAsia="vi-VN"/>
        </w:rPr>
        <w:tab/>
      </w:r>
      <w:r w:rsidRPr="008C4D8B">
        <w:rPr>
          <w:rStyle w:val="BodyTextChar1"/>
          <w:i/>
          <w:iCs/>
          <w:color w:val="000000"/>
          <w:sz w:val="27"/>
          <w:szCs w:val="27"/>
          <w:lang w:eastAsia="vi-VN"/>
        </w:rPr>
        <w:t>(Danh mục hồ sơ năm..., Kế hoạch thu thập tài liệu...),</w:t>
      </w:r>
    </w:p>
    <w:p w:rsidR="006847F6" w:rsidRPr="008C4D8B" w:rsidRDefault="006847F6" w:rsidP="003226BB">
      <w:pPr>
        <w:pStyle w:val="BodyText"/>
        <w:spacing w:before="0"/>
        <w:ind w:firstLine="720"/>
        <w:rPr>
          <w:color w:val="000000"/>
          <w:sz w:val="27"/>
          <w:szCs w:val="27"/>
        </w:rPr>
      </w:pPr>
      <w:r w:rsidRPr="008C4D8B">
        <w:rPr>
          <w:rStyle w:val="BodyTextChar1"/>
          <w:color w:val="000000"/>
          <w:sz w:val="27"/>
          <w:szCs w:val="27"/>
          <w:lang w:eastAsia="vi-VN"/>
        </w:rPr>
        <w:t>Chúng tôi gồm:</w:t>
      </w:r>
    </w:p>
    <w:p w:rsidR="006847F6" w:rsidRPr="008C4D8B" w:rsidRDefault="006847F6" w:rsidP="003226BB">
      <w:pPr>
        <w:pStyle w:val="BodyText"/>
        <w:spacing w:before="0"/>
        <w:ind w:firstLine="720"/>
        <w:rPr>
          <w:color w:val="000000"/>
          <w:sz w:val="27"/>
          <w:szCs w:val="27"/>
        </w:rPr>
      </w:pPr>
      <w:r w:rsidRPr="008C4D8B">
        <w:rPr>
          <w:rStyle w:val="BodyTextChar1"/>
          <w:color w:val="000000"/>
          <w:sz w:val="27"/>
          <w:szCs w:val="27"/>
          <w:lang w:eastAsia="vi-VN"/>
        </w:rPr>
        <w:t xml:space="preserve">BÊN GIAO: </w:t>
      </w:r>
      <w:r w:rsidRPr="008C4D8B">
        <w:rPr>
          <w:rStyle w:val="BodyTextChar1"/>
          <w:i/>
          <w:iCs/>
          <w:color w:val="000000"/>
          <w:sz w:val="27"/>
          <w:szCs w:val="27"/>
          <w:lang w:eastAsia="vi-VN"/>
        </w:rPr>
        <w:t>(tên cá nhân, đơn vị giao nộp hồ sơ, tài liệu)</w:t>
      </w:r>
    </w:p>
    <w:p w:rsidR="006847F6" w:rsidRPr="008C4D8B" w:rsidRDefault="006847F6" w:rsidP="003226BB">
      <w:pPr>
        <w:pStyle w:val="BodyText"/>
        <w:tabs>
          <w:tab w:val="left" w:leader="dot" w:pos="8025"/>
        </w:tabs>
        <w:spacing w:before="0"/>
        <w:ind w:firstLine="720"/>
        <w:rPr>
          <w:color w:val="000000"/>
          <w:sz w:val="27"/>
          <w:szCs w:val="27"/>
        </w:rPr>
      </w:pPr>
      <w:r w:rsidRPr="008C4D8B">
        <w:rPr>
          <w:rStyle w:val="BodyTextChar1"/>
          <w:color w:val="000000"/>
          <w:sz w:val="27"/>
          <w:szCs w:val="27"/>
          <w:lang w:eastAsia="vi-VN"/>
        </w:rPr>
        <w:t>Ông (bà):</w:t>
      </w:r>
      <w:r w:rsidRPr="008C4D8B">
        <w:rPr>
          <w:rStyle w:val="BodyTextChar1"/>
          <w:color w:val="000000"/>
          <w:sz w:val="27"/>
          <w:szCs w:val="27"/>
          <w:lang w:eastAsia="vi-VN"/>
        </w:rPr>
        <w:tab/>
      </w:r>
    </w:p>
    <w:p w:rsidR="006847F6" w:rsidRPr="008C4D8B" w:rsidRDefault="006847F6" w:rsidP="003226BB">
      <w:pPr>
        <w:pStyle w:val="BodyText"/>
        <w:tabs>
          <w:tab w:val="left" w:leader="dot" w:pos="8025"/>
        </w:tabs>
        <w:spacing w:before="0"/>
        <w:ind w:firstLine="720"/>
        <w:rPr>
          <w:color w:val="000000"/>
          <w:sz w:val="27"/>
          <w:szCs w:val="27"/>
        </w:rPr>
      </w:pPr>
      <w:r w:rsidRPr="008C4D8B">
        <w:rPr>
          <w:rStyle w:val="BodyTextChar1"/>
          <w:color w:val="000000"/>
          <w:sz w:val="27"/>
          <w:szCs w:val="27"/>
          <w:lang w:eastAsia="vi-VN"/>
        </w:rPr>
        <w:t>Chức vụ công tác:</w:t>
      </w:r>
      <w:r w:rsidRPr="008C4D8B">
        <w:rPr>
          <w:rStyle w:val="BodyTextChar1"/>
          <w:color w:val="000000"/>
          <w:sz w:val="27"/>
          <w:szCs w:val="27"/>
          <w:lang w:eastAsia="vi-VN"/>
        </w:rPr>
        <w:tab/>
      </w:r>
    </w:p>
    <w:p w:rsidR="006847F6" w:rsidRPr="008C4D8B" w:rsidRDefault="006847F6" w:rsidP="003226BB">
      <w:pPr>
        <w:pStyle w:val="BodyText"/>
        <w:spacing w:before="0"/>
        <w:ind w:firstLine="720"/>
        <w:rPr>
          <w:color w:val="000000"/>
          <w:sz w:val="27"/>
          <w:szCs w:val="27"/>
        </w:rPr>
      </w:pPr>
      <w:r w:rsidRPr="008C4D8B">
        <w:rPr>
          <w:rStyle w:val="BodyTextChar1"/>
          <w:color w:val="000000"/>
          <w:sz w:val="27"/>
          <w:szCs w:val="27"/>
          <w:lang w:eastAsia="vi-VN"/>
        </w:rPr>
        <w:t xml:space="preserve">BÊN NHẬN: </w:t>
      </w:r>
      <w:r w:rsidRPr="008C4D8B">
        <w:rPr>
          <w:rStyle w:val="BodyTextChar1"/>
          <w:i/>
          <w:iCs/>
          <w:color w:val="000000"/>
          <w:sz w:val="27"/>
          <w:szCs w:val="27"/>
          <w:lang w:eastAsia="vi-VN"/>
        </w:rPr>
        <w:t>(Lưu trữ cơ quan)</w:t>
      </w:r>
    </w:p>
    <w:p w:rsidR="006847F6" w:rsidRPr="008C4D8B" w:rsidRDefault="006847F6" w:rsidP="003226BB">
      <w:pPr>
        <w:pStyle w:val="BodyText"/>
        <w:tabs>
          <w:tab w:val="left" w:leader="dot" w:pos="8906"/>
        </w:tabs>
        <w:spacing w:before="0"/>
        <w:ind w:firstLine="720"/>
        <w:rPr>
          <w:color w:val="000000"/>
          <w:sz w:val="27"/>
          <w:szCs w:val="27"/>
        </w:rPr>
      </w:pPr>
      <w:r w:rsidRPr="008C4D8B">
        <w:rPr>
          <w:rStyle w:val="BodyTextChar1"/>
          <w:color w:val="000000"/>
          <w:sz w:val="27"/>
          <w:szCs w:val="27"/>
          <w:lang w:eastAsia="vi-VN"/>
        </w:rPr>
        <w:t>Ông (bà):</w:t>
      </w:r>
      <w:r w:rsidRPr="008C4D8B">
        <w:rPr>
          <w:rStyle w:val="BodyTextChar1"/>
          <w:color w:val="000000"/>
          <w:sz w:val="27"/>
          <w:szCs w:val="27"/>
          <w:lang w:eastAsia="vi-VN"/>
        </w:rPr>
        <w:tab/>
      </w:r>
    </w:p>
    <w:p w:rsidR="006847F6" w:rsidRPr="008C4D8B" w:rsidRDefault="006847F6" w:rsidP="003226BB">
      <w:pPr>
        <w:pStyle w:val="BodyText"/>
        <w:tabs>
          <w:tab w:val="left" w:leader="dot" w:pos="8906"/>
        </w:tabs>
        <w:spacing w:before="0"/>
        <w:ind w:firstLine="720"/>
        <w:rPr>
          <w:color w:val="000000"/>
          <w:sz w:val="27"/>
          <w:szCs w:val="27"/>
        </w:rPr>
      </w:pPr>
      <w:r w:rsidRPr="008C4D8B">
        <w:rPr>
          <w:rStyle w:val="BodyTextChar1"/>
          <w:color w:val="000000"/>
          <w:sz w:val="27"/>
          <w:szCs w:val="27"/>
          <w:lang w:eastAsia="vi-VN"/>
        </w:rPr>
        <w:t>Chức vụ công tác:</w:t>
      </w:r>
      <w:r w:rsidRPr="008C4D8B">
        <w:rPr>
          <w:rStyle w:val="BodyTextChar1"/>
          <w:color w:val="000000"/>
          <w:sz w:val="27"/>
          <w:szCs w:val="27"/>
          <w:lang w:eastAsia="vi-VN"/>
        </w:rPr>
        <w:tab/>
      </w:r>
    </w:p>
    <w:p w:rsidR="006847F6" w:rsidRPr="008C4D8B" w:rsidRDefault="006847F6" w:rsidP="003226BB">
      <w:pPr>
        <w:pStyle w:val="BodyText"/>
        <w:spacing w:before="0"/>
        <w:ind w:firstLine="720"/>
        <w:rPr>
          <w:color w:val="000000"/>
          <w:sz w:val="27"/>
          <w:szCs w:val="27"/>
        </w:rPr>
      </w:pPr>
      <w:r w:rsidRPr="008C4D8B">
        <w:rPr>
          <w:rStyle w:val="BodyTextChar1"/>
          <w:color w:val="000000"/>
          <w:sz w:val="27"/>
          <w:szCs w:val="27"/>
          <w:lang w:eastAsia="vi-VN"/>
        </w:rPr>
        <w:t>Thống nhất lập biên bản giao nhận tài liệu với những nội dung như sau:</w:t>
      </w:r>
    </w:p>
    <w:p w:rsidR="006847F6" w:rsidRPr="008C4D8B" w:rsidRDefault="006847F6" w:rsidP="003226BB">
      <w:pPr>
        <w:pStyle w:val="BodyText"/>
        <w:tabs>
          <w:tab w:val="left" w:pos="1054"/>
          <w:tab w:val="left" w:leader="dot" w:pos="8906"/>
        </w:tabs>
        <w:spacing w:before="0"/>
        <w:ind w:firstLine="720"/>
        <w:rPr>
          <w:color w:val="000000"/>
          <w:sz w:val="27"/>
          <w:szCs w:val="27"/>
        </w:rPr>
      </w:pPr>
      <w:r w:rsidRPr="008C4D8B">
        <w:rPr>
          <w:rStyle w:val="BodyTextChar1"/>
          <w:color w:val="000000"/>
          <w:sz w:val="27"/>
          <w:szCs w:val="27"/>
          <w:lang w:eastAsia="vi-VN"/>
        </w:rPr>
        <w:t>1. Tên khối tài liệu giao nộp:</w:t>
      </w:r>
      <w:r w:rsidRPr="008C4D8B">
        <w:rPr>
          <w:rStyle w:val="BodyTextChar1"/>
          <w:color w:val="000000"/>
          <w:sz w:val="27"/>
          <w:szCs w:val="27"/>
          <w:lang w:eastAsia="vi-VN"/>
        </w:rPr>
        <w:tab/>
      </w:r>
    </w:p>
    <w:p w:rsidR="006847F6" w:rsidRPr="008C4D8B" w:rsidRDefault="006847F6" w:rsidP="003226BB">
      <w:pPr>
        <w:pStyle w:val="BodyText"/>
        <w:tabs>
          <w:tab w:val="left" w:pos="1082"/>
          <w:tab w:val="left" w:leader="dot" w:pos="8906"/>
        </w:tabs>
        <w:spacing w:before="0"/>
        <w:ind w:firstLine="720"/>
        <w:rPr>
          <w:color w:val="000000"/>
          <w:sz w:val="27"/>
          <w:szCs w:val="27"/>
        </w:rPr>
      </w:pPr>
      <w:r w:rsidRPr="008C4D8B">
        <w:rPr>
          <w:rStyle w:val="BodyTextChar1"/>
          <w:color w:val="000000"/>
          <w:sz w:val="27"/>
          <w:szCs w:val="27"/>
          <w:lang w:eastAsia="vi-VN"/>
        </w:rPr>
        <w:t>2. Thời gian của hồ sơ, tài liệu:</w:t>
      </w:r>
      <w:r w:rsidRPr="008C4D8B">
        <w:rPr>
          <w:rStyle w:val="BodyTextChar1"/>
          <w:color w:val="000000"/>
          <w:sz w:val="27"/>
          <w:szCs w:val="27"/>
          <w:lang w:eastAsia="vi-VN"/>
        </w:rPr>
        <w:tab/>
      </w:r>
    </w:p>
    <w:p w:rsidR="006847F6" w:rsidRPr="008C4D8B" w:rsidRDefault="006847F6" w:rsidP="003226BB">
      <w:pPr>
        <w:pStyle w:val="BodyText"/>
        <w:tabs>
          <w:tab w:val="left" w:pos="1082"/>
        </w:tabs>
        <w:spacing w:before="0"/>
        <w:ind w:firstLine="720"/>
        <w:rPr>
          <w:color w:val="000000"/>
          <w:sz w:val="27"/>
          <w:szCs w:val="27"/>
        </w:rPr>
      </w:pPr>
      <w:r w:rsidRPr="008C4D8B">
        <w:rPr>
          <w:rStyle w:val="BodyTextChar1"/>
          <w:color w:val="000000"/>
          <w:sz w:val="27"/>
          <w:szCs w:val="27"/>
          <w:lang w:eastAsia="vi-VN"/>
        </w:rPr>
        <w:t>3. Số lượng tài liệu:</w:t>
      </w:r>
    </w:p>
    <w:p w:rsidR="006847F6" w:rsidRPr="008C4D8B" w:rsidRDefault="006847F6" w:rsidP="003226BB">
      <w:pPr>
        <w:pStyle w:val="BodyText"/>
        <w:tabs>
          <w:tab w:val="left" w:pos="1102"/>
        </w:tabs>
        <w:spacing w:before="0"/>
        <w:ind w:firstLine="720"/>
        <w:rPr>
          <w:color w:val="000000"/>
          <w:sz w:val="27"/>
          <w:szCs w:val="27"/>
        </w:rPr>
      </w:pPr>
      <w:r w:rsidRPr="008C4D8B">
        <w:rPr>
          <w:rStyle w:val="BodyTextChar1"/>
          <w:color w:val="000000"/>
          <w:sz w:val="27"/>
          <w:szCs w:val="27"/>
          <w:lang w:eastAsia="vi-VN"/>
        </w:rPr>
        <w:t>a) Đối với hồ sơ, tài liệu giấy</w:t>
      </w:r>
    </w:p>
    <w:p w:rsidR="006847F6" w:rsidRPr="008C4D8B" w:rsidRDefault="006847F6" w:rsidP="003226BB">
      <w:pPr>
        <w:pStyle w:val="BodyText"/>
        <w:tabs>
          <w:tab w:val="left" w:pos="977"/>
          <w:tab w:val="left" w:leader="dot" w:pos="8906"/>
        </w:tabs>
        <w:spacing w:before="0"/>
        <w:ind w:firstLine="720"/>
        <w:rPr>
          <w:color w:val="000000"/>
          <w:sz w:val="27"/>
          <w:szCs w:val="27"/>
        </w:rPr>
      </w:pPr>
      <w:r w:rsidRPr="008C4D8B">
        <w:rPr>
          <w:rStyle w:val="BodyTextChar1"/>
          <w:color w:val="000000"/>
          <w:sz w:val="27"/>
          <w:szCs w:val="27"/>
          <w:lang w:eastAsia="vi-VN"/>
        </w:rPr>
        <w:t>- Tổng số hộp (cặp):</w:t>
      </w:r>
      <w:r w:rsidRPr="008C4D8B">
        <w:rPr>
          <w:rStyle w:val="BodyTextChar1"/>
          <w:color w:val="000000"/>
          <w:sz w:val="27"/>
          <w:szCs w:val="27"/>
          <w:lang w:eastAsia="vi-VN"/>
        </w:rPr>
        <w:tab/>
      </w:r>
    </w:p>
    <w:p w:rsidR="006847F6" w:rsidRPr="008C4D8B" w:rsidRDefault="006847F6" w:rsidP="003226BB">
      <w:pPr>
        <w:pStyle w:val="BodyText"/>
        <w:tabs>
          <w:tab w:val="left" w:pos="977"/>
          <w:tab w:val="left" w:leader="dot" w:pos="5697"/>
          <w:tab w:val="left" w:leader="dot" w:pos="8380"/>
        </w:tabs>
        <w:spacing w:before="0"/>
        <w:ind w:firstLine="720"/>
        <w:rPr>
          <w:color w:val="000000"/>
          <w:sz w:val="27"/>
          <w:szCs w:val="27"/>
        </w:rPr>
      </w:pPr>
      <w:r w:rsidRPr="008C4D8B">
        <w:rPr>
          <w:rStyle w:val="BodyTextChar1"/>
          <w:color w:val="000000"/>
          <w:sz w:val="27"/>
          <w:szCs w:val="27"/>
          <w:lang w:eastAsia="vi-VN"/>
        </w:rPr>
        <w:t>- Tổng số hồ sơ (đơn vị bảo quản):</w:t>
      </w:r>
      <w:r w:rsidRPr="008C4D8B">
        <w:rPr>
          <w:rStyle w:val="BodyTextChar1"/>
          <w:color w:val="000000"/>
          <w:sz w:val="27"/>
          <w:szCs w:val="27"/>
          <w:lang w:eastAsia="vi-VN"/>
        </w:rPr>
        <w:tab/>
        <w:t>Quy ra mét giá:</w:t>
      </w:r>
      <w:r w:rsidRPr="008C4D8B">
        <w:rPr>
          <w:rStyle w:val="BodyTextChar1"/>
          <w:color w:val="000000"/>
          <w:sz w:val="27"/>
          <w:szCs w:val="27"/>
          <w:lang w:eastAsia="vi-VN"/>
        </w:rPr>
        <w:tab/>
        <w:t>mét.</w:t>
      </w:r>
    </w:p>
    <w:p w:rsidR="006847F6" w:rsidRPr="008C4D8B" w:rsidRDefault="006847F6" w:rsidP="003226BB">
      <w:pPr>
        <w:pStyle w:val="BodyText"/>
        <w:tabs>
          <w:tab w:val="left" w:pos="1116"/>
        </w:tabs>
        <w:spacing w:before="0"/>
        <w:ind w:firstLine="720"/>
        <w:rPr>
          <w:color w:val="000000"/>
          <w:sz w:val="27"/>
          <w:szCs w:val="27"/>
        </w:rPr>
      </w:pPr>
      <w:r w:rsidRPr="008C4D8B">
        <w:rPr>
          <w:rStyle w:val="BodyTextChar1"/>
          <w:color w:val="000000"/>
          <w:sz w:val="27"/>
          <w:szCs w:val="27"/>
          <w:lang w:eastAsia="vi-VN"/>
        </w:rPr>
        <w:t>b) Đối với hồ sơ, tài liệu điện tử</w:t>
      </w:r>
    </w:p>
    <w:p w:rsidR="006847F6" w:rsidRPr="008C4D8B" w:rsidRDefault="006847F6" w:rsidP="003226BB">
      <w:pPr>
        <w:ind w:firstLine="720"/>
        <w:jc w:val="both"/>
        <w:rPr>
          <w:sz w:val="27"/>
          <w:szCs w:val="27"/>
        </w:rPr>
      </w:pPr>
      <w:r w:rsidRPr="008C4D8B">
        <w:rPr>
          <w:rStyle w:val="BodyTextChar1"/>
          <w:sz w:val="27"/>
          <w:szCs w:val="27"/>
        </w:rPr>
        <w:t xml:space="preserve">- </w:t>
      </w:r>
      <w:r w:rsidRPr="008C4D8B">
        <w:rPr>
          <w:rStyle w:val="BodyTextChar1"/>
          <w:bCs/>
          <w:sz w:val="27"/>
          <w:szCs w:val="27"/>
        </w:rPr>
        <w:t>Tổng số hồ sơ:</w:t>
      </w:r>
      <w:r w:rsidRPr="008C4D8B">
        <w:rPr>
          <w:rStyle w:val="BodyTextChar1"/>
          <w:bCs/>
          <w:sz w:val="27"/>
          <w:szCs w:val="27"/>
        </w:rPr>
        <w:tab/>
      </w:r>
    </w:p>
    <w:p w:rsidR="006847F6" w:rsidRPr="008C4D8B" w:rsidRDefault="006847F6" w:rsidP="003226BB">
      <w:pPr>
        <w:pStyle w:val="BodyText"/>
        <w:tabs>
          <w:tab w:val="left" w:pos="977"/>
          <w:tab w:val="left" w:leader="dot" w:pos="8906"/>
        </w:tabs>
        <w:spacing w:before="0"/>
        <w:ind w:firstLine="720"/>
        <w:rPr>
          <w:color w:val="000000"/>
          <w:sz w:val="27"/>
          <w:szCs w:val="27"/>
        </w:rPr>
      </w:pPr>
      <w:r w:rsidRPr="008C4D8B">
        <w:rPr>
          <w:rStyle w:val="BodyTextChar1"/>
          <w:color w:val="000000"/>
          <w:sz w:val="27"/>
          <w:szCs w:val="27"/>
          <w:lang w:eastAsia="vi-VN"/>
        </w:rPr>
        <w:t>- Tổng số tệp tin trong hồ sơ:</w:t>
      </w:r>
      <w:r w:rsidRPr="008C4D8B">
        <w:rPr>
          <w:rStyle w:val="BodyTextChar1"/>
          <w:color w:val="000000"/>
          <w:sz w:val="27"/>
          <w:szCs w:val="27"/>
          <w:lang w:eastAsia="vi-VN"/>
        </w:rPr>
        <w:tab/>
      </w:r>
    </w:p>
    <w:p w:rsidR="006847F6" w:rsidRPr="008C4D8B" w:rsidRDefault="006847F6" w:rsidP="003226BB">
      <w:pPr>
        <w:pStyle w:val="BodyText"/>
        <w:tabs>
          <w:tab w:val="left" w:leader="dot" w:pos="8906"/>
        </w:tabs>
        <w:spacing w:before="0"/>
        <w:ind w:firstLine="720"/>
        <w:rPr>
          <w:color w:val="000000"/>
          <w:sz w:val="27"/>
          <w:szCs w:val="27"/>
        </w:rPr>
      </w:pPr>
      <w:r w:rsidRPr="008C4D8B">
        <w:rPr>
          <w:rStyle w:val="BodyTextChar1"/>
          <w:color w:val="000000"/>
          <w:sz w:val="27"/>
          <w:szCs w:val="27"/>
          <w:lang w:eastAsia="vi-VN"/>
        </w:rPr>
        <w:t>4. Tình trạng tài liệu giao nộp:</w:t>
      </w:r>
      <w:r w:rsidRPr="008C4D8B">
        <w:rPr>
          <w:rStyle w:val="BodyTextChar1"/>
          <w:color w:val="000000"/>
          <w:sz w:val="27"/>
          <w:szCs w:val="27"/>
          <w:lang w:eastAsia="vi-VN"/>
        </w:rPr>
        <w:tab/>
      </w:r>
    </w:p>
    <w:p w:rsidR="006847F6" w:rsidRPr="008C4D8B" w:rsidRDefault="006847F6" w:rsidP="003226BB">
      <w:pPr>
        <w:pStyle w:val="BodyText"/>
        <w:tabs>
          <w:tab w:val="left" w:pos="1078"/>
        </w:tabs>
        <w:spacing w:before="0"/>
        <w:ind w:firstLine="720"/>
        <w:rPr>
          <w:rStyle w:val="BodyTextChar1"/>
          <w:color w:val="000000"/>
          <w:sz w:val="27"/>
          <w:szCs w:val="27"/>
          <w:lang w:eastAsia="vi-VN"/>
        </w:rPr>
      </w:pPr>
      <w:r w:rsidRPr="008C4D8B">
        <w:rPr>
          <w:rStyle w:val="BodyTextChar1"/>
          <w:color w:val="000000"/>
          <w:sz w:val="27"/>
          <w:szCs w:val="27"/>
          <w:lang w:eastAsia="vi-VN"/>
        </w:rPr>
        <w:t>5. Mục lục hồ sơ, tài liệu nộp lưu kèm theo.</w:t>
      </w:r>
    </w:p>
    <w:p w:rsidR="006847F6" w:rsidRPr="008C4D8B" w:rsidRDefault="006847F6" w:rsidP="003226BB">
      <w:pPr>
        <w:pStyle w:val="BodyText"/>
        <w:tabs>
          <w:tab w:val="left" w:pos="1078"/>
        </w:tabs>
        <w:spacing w:before="0"/>
        <w:ind w:firstLine="720"/>
        <w:rPr>
          <w:rStyle w:val="BodyTextChar1"/>
          <w:color w:val="000000"/>
          <w:sz w:val="27"/>
          <w:szCs w:val="27"/>
          <w:lang w:eastAsia="vi-VN"/>
        </w:rPr>
      </w:pPr>
      <w:r w:rsidRPr="008C4D8B">
        <w:rPr>
          <w:rStyle w:val="BodyTextChar1"/>
          <w:color w:val="000000"/>
          <w:sz w:val="27"/>
          <w:szCs w:val="27"/>
          <w:lang w:eastAsia="vi-VN"/>
        </w:rPr>
        <w:t>Biên bản này được lập thành hai bản; bên giao giữ một bản, bên nhận giữ một bản./.</w:t>
      </w:r>
    </w:p>
    <w:p w:rsidR="006847F6" w:rsidRPr="008C4D8B" w:rsidRDefault="006847F6" w:rsidP="003226BB">
      <w:pPr>
        <w:pStyle w:val="BodyText"/>
        <w:tabs>
          <w:tab w:val="left" w:pos="1078"/>
        </w:tabs>
        <w:spacing w:before="0"/>
        <w:ind w:firstLine="720"/>
        <w:rPr>
          <w:rStyle w:val="BodyTextChar1"/>
          <w:color w:val="000000"/>
          <w:sz w:val="27"/>
          <w:szCs w:val="27"/>
          <w:lang w:eastAsia="vi-VN"/>
        </w:rPr>
      </w:pPr>
    </w:p>
    <w:tbl>
      <w:tblPr>
        <w:tblW w:w="0" w:type="auto"/>
        <w:tblInd w:w="108" w:type="dxa"/>
        <w:tblLook w:val="04A0"/>
      </w:tblPr>
      <w:tblGrid>
        <w:gridCol w:w="4907"/>
        <w:gridCol w:w="4094"/>
      </w:tblGrid>
      <w:tr w:rsidR="006847F6" w:rsidRPr="008C4D8B" w:rsidTr="00E0460F">
        <w:trPr>
          <w:trHeight w:val="691"/>
        </w:trPr>
        <w:tc>
          <w:tcPr>
            <w:tcW w:w="4907" w:type="dxa"/>
            <w:shd w:val="clear" w:color="auto" w:fill="auto"/>
          </w:tcPr>
          <w:p w:rsidR="006847F6" w:rsidRPr="008C4D8B" w:rsidRDefault="006847F6" w:rsidP="003226BB">
            <w:pPr>
              <w:pStyle w:val="Heading21"/>
              <w:keepNext/>
              <w:keepLines/>
              <w:shd w:val="clear" w:color="auto" w:fill="auto"/>
              <w:spacing w:after="0" w:line="240" w:lineRule="auto"/>
              <w:ind w:firstLine="0"/>
              <w:jc w:val="center"/>
              <w:rPr>
                <w:sz w:val="27"/>
                <w:szCs w:val="27"/>
              </w:rPr>
            </w:pPr>
            <w:bookmarkStart w:id="2" w:name="bookmark114"/>
            <w:bookmarkStart w:id="3" w:name="bookmark115"/>
            <w:r w:rsidRPr="008C4D8B">
              <w:rPr>
                <w:rStyle w:val="Heading20"/>
                <w:color w:val="000000"/>
                <w:sz w:val="27"/>
                <w:szCs w:val="27"/>
                <w:lang w:eastAsia="vi-VN"/>
              </w:rPr>
              <w:t>ĐẠI DIỆN BÊN GIAO</w:t>
            </w:r>
            <w:bookmarkEnd w:id="2"/>
            <w:bookmarkEnd w:id="3"/>
          </w:p>
          <w:p w:rsidR="006847F6" w:rsidRPr="008C4D8B" w:rsidRDefault="006847F6" w:rsidP="003226BB">
            <w:pPr>
              <w:pStyle w:val="BodyText"/>
              <w:spacing w:before="0"/>
              <w:jc w:val="center"/>
              <w:rPr>
                <w:sz w:val="27"/>
                <w:szCs w:val="27"/>
              </w:rPr>
            </w:pPr>
            <w:r w:rsidRPr="008C4D8B">
              <w:rPr>
                <w:rStyle w:val="BodyTextChar1"/>
                <w:i/>
                <w:iCs/>
                <w:color w:val="000000"/>
                <w:sz w:val="27"/>
                <w:szCs w:val="27"/>
                <w:lang w:eastAsia="vi-VN"/>
              </w:rPr>
              <w:t>(Ký và ghi rõ họ và tên)</w:t>
            </w:r>
          </w:p>
          <w:p w:rsidR="006847F6" w:rsidRPr="008C4D8B" w:rsidRDefault="006847F6" w:rsidP="003226BB">
            <w:pPr>
              <w:pStyle w:val="BodyText"/>
              <w:tabs>
                <w:tab w:val="left" w:pos="1078"/>
              </w:tabs>
              <w:spacing w:before="0"/>
              <w:jc w:val="center"/>
              <w:rPr>
                <w:color w:val="000000"/>
                <w:sz w:val="27"/>
                <w:szCs w:val="27"/>
              </w:rPr>
            </w:pPr>
          </w:p>
        </w:tc>
        <w:tc>
          <w:tcPr>
            <w:tcW w:w="4094" w:type="dxa"/>
            <w:shd w:val="clear" w:color="auto" w:fill="auto"/>
          </w:tcPr>
          <w:p w:rsidR="006847F6" w:rsidRPr="008C4D8B" w:rsidRDefault="006847F6" w:rsidP="003226BB">
            <w:pPr>
              <w:pStyle w:val="Heading21"/>
              <w:keepNext/>
              <w:keepLines/>
              <w:shd w:val="clear" w:color="auto" w:fill="auto"/>
              <w:spacing w:after="0" w:line="240" w:lineRule="auto"/>
              <w:ind w:firstLine="0"/>
              <w:jc w:val="center"/>
              <w:rPr>
                <w:sz w:val="27"/>
                <w:szCs w:val="27"/>
              </w:rPr>
            </w:pPr>
            <w:bookmarkStart w:id="4" w:name="bookmark116"/>
            <w:bookmarkStart w:id="5" w:name="bookmark117"/>
            <w:r w:rsidRPr="008C4D8B">
              <w:rPr>
                <w:rStyle w:val="Heading20"/>
                <w:color w:val="000000"/>
                <w:sz w:val="27"/>
                <w:szCs w:val="27"/>
                <w:lang w:eastAsia="vi-VN"/>
              </w:rPr>
              <w:t>ĐẠI DIỆN BÊN NHẬN</w:t>
            </w:r>
            <w:bookmarkEnd w:id="4"/>
            <w:bookmarkEnd w:id="5"/>
          </w:p>
          <w:p w:rsidR="006847F6" w:rsidRPr="008C4D8B" w:rsidRDefault="006847F6" w:rsidP="003226BB">
            <w:pPr>
              <w:pStyle w:val="BodyText"/>
              <w:spacing w:before="0"/>
              <w:jc w:val="center"/>
              <w:rPr>
                <w:sz w:val="27"/>
                <w:szCs w:val="27"/>
              </w:rPr>
            </w:pPr>
            <w:r w:rsidRPr="008C4D8B">
              <w:rPr>
                <w:rStyle w:val="BodyTextChar1"/>
                <w:i/>
                <w:iCs/>
                <w:color w:val="000000"/>
                <w:sz w:val="27"/>
                <w:szCs w:val="27"/>
                <w:lang w:eastAsia="vi-VN"/>
              </w:rPr>
              <w:t>(Ký và ghi rõ họ và tên)</w:t>
            </w:r>
          </w:p>
          <w:p w:rsidR="006847F6" w:rsidRPr="008C4D8B" w:rsidRDefault="006847F6" w:rsidP="003226BB">
            <w:pPr>
              <w:pStyle w:val="BodyText"/>
              <w:tabs>
                <w:tab w:val="left" w:pos="1078"/>
              </w:tabs>
              <w:spacing w:before="0"/>
              <w:jc w:val="center"/>
              <w:rPr>
                <w:color w:val="000000"/>
                <w:sz w:val="27"/>
                <w:szCs w:val="27"/>
              </w:rPr>
            </w:pPr>
          </w:p>
        </w:tc>
      </w:tr>
    </w:tbl>
    <w:p w:rsidR="006847F6" w:rsidRPr="0027015F" w:rsidRDefault="006847F6" w:rsidP="006847F6">
      <w:pPr>
        <w:pStyle w:val="BodyText"/>
        <w:spacing w:after="120"/>
        <w:ind w:firstLine="720"/>
        <w:rPr>
          <w:rFonts w:ascii="Arial" w:hAnsi="Arial" w:cs="Arial"/>
          <w:color w:val="000000"/>
          <w:sz w:val="20"/>
          <w:szCs w:val="20"/>
        </w:rPr>
      </w:pPr>
    </w:p>
    <w:p w:rsidR="006847F6" w:rsidRPr="00C44C57" w:rsidRDefault="006847F6" w:rsidP="00991369">
      <w:pPr>
        <w:pStyle w:val="Footnote0"/>
        <w:shd w:val="clear" w:color="auto" w:fill="auto"/>
        <w:tabs>
          <w:tab w:val="left" w:pos="775"/>
        </w:tabs>
        <w:spacing w:after="120"/>
        <w:ind w:firstLine="720"/>
        <w:rPr>
          <w:rFonts w:ascii="Arial" w:hAnsi="Arial" w:cs="Arial"/>
          <w:sz w:val="20"/>
          <w:szCs w:val="20"/>
        </w:rPr>
      </w:pPr>
    </w:p>
    <w:p w:rsidR="00991369" w:rsidRDefault="00991369" w:rsidP="00991369">
      <w:pPr>
        <w:pStyle w:val="BodyText"/>
        <w:spacing w:after="220"/>
        <w:ind w:firstLine="800"/>
        <w:rPr>
          <w:rStyle w:val="BodyTextChar1"/>
          <w:rFonts w:ascii="Arial" w:hAnsi="Arial" w:cs="Arial"/>
          <w:color w:val="000000"/>
          <w:sz w:val="20"/>
          <w:szCs w:val="20"/>
          <w:lang w:eastAsia="vi-VN"/>
        </w:rPr>
      </w:pPr>
    </w:p>
    <w:p w:rsidR="006847F6" w:rsidRDefault="006847F6" w:rsidP="00991369">
      <w:pPr>
        <w:pStyle w:val="BodyText"/>
        <w:spacing w:after="220"/>
        <w:ind w:firstLine="800"/>
        <w:rPr>
          <w:rStyle w:val="BodyTextChar1"/>
          <w:rFonts w:ascii="Arial" w:hAnsi="Arial" w:cs="Arial"/>
          <w:color w:val="000000"/>
          <w:sz w:val="20"/>
          <w:szCs w:val="20"/>
          <w:lang w:eastAsia="vi-VN"/>
        </w:rPr>
      </w:pPr>
    </w:p>
    <w:p w:rsidR="002B241D" w:rsidRPr="006847F6" w:rsidRDefault="002B241D" w:rsidP="006847F6">
      <w:pPr>
        <w:pStyle w:val="BodyText"/>
        <w:spacing w:after="740"/>
        <w:ind w:left="0"/>
      </w:pPr>
    </w:p>
    <w:sectPr w:rsidR="002B241D" w:rsidRPr="006847F6" w:rsidSect="006847F6">
      <w:headerReference w:type="default" r:id="rId17"/>
      <w:footerReference w:type="default" r:id="rId18"/>
      <w:pgSz w:w="11900" w:h="16840" w:code="9"/>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292" w:rsidRDefault="00174292">
      <w:r>
        <w:separator/>
      </w:r>
    </w:p>
  </w:endnote>
  <w:endnote w:type="continuationSeparator" w:id="1">
    <w:p w:rsidR="00174292" w:rsidRDefault="00174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s new roman">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482"/>
      <w:docPartObj>
        <w:docPartGallery w:val="Page Numbers (Bottom of Page)"/>
        <w:docPartUnique/>
      </w:docPartObj>
    </w:sdtPr>
    <w:sdtContent>
      <w:p w:rsidR="00844BE3" w:rsidRDefault="00844BE3">
        <w:pPr>
          <w:pStyle w:val="Footer"/>
          <w:jc w:val="center"/>
        </w:pPr>
      </w:p>
    </w:sdtContent>
  </w:sdt>
  <w:p w:rsidR="00844BE3" w:rsidRDefault="00844BE3" w:rsidP="0099136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466"/>
      <w:docPartObj>
        <w:docPartGallery w:val="Page Numbers (Bottom of Page)"/>
        <w:docPartUnique/>
      </w:docPartObj>
    </w:sdtPr>
    <w:sdtContent>
      <w:p w:rsidR="00844BE3" w:rsidRDefault="00844BE3">
        <w:pPr>
          <w:pStyle w:val="Footer"/>
          <w:jc w:val="center"/>
        </w:pPr>
      </w:p>
    </w:sdtContent>
  </w:sdt>
  <w:p w:rsidR="00844BE3" w:rsidRDefault="00844B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E3" w:rsidRDefault="00844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292" w:rsidRDefault="00174292">
      <w:r>
        <w:separator/>
      </w:r>
    </w:p>
  </w:footnote>
  <w:footnote w:type="continuationSeparator" w:id="1">
    <w:p w:rsidR="00174292" w:rsidRDefault="00174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2253"/>
      <w:docPartObj>
        <w:docPartGallery w:val="Page Numbers (Top of Page)"/>
        <w:docPartUnique/>
      </w:docPartObj>
    </w:sdtPr>
    <w:sdtContent>
      <w:p w:rsidR="00844BE3" w:rsidRDefault="00844BE3">
        <w:pPr>
          <w:pStyle w:val="Header"/>
          <w:jc w:val="center"/>
        </w:pPr>
        <w:fldSimple w:instr=" PAGE   \* MERGEFORMAT ">
          <w:r w:rsidR="00EE59F5">
            <w:rPr>
              <w:noProof/>
            </w:rPr>
            <w:t>16</w:t>
          </w:r>
        </w:fldSimple>
        <w:r>
          <w:t>/16</w:t>
        </w:r>
      </w:p>
    </w:sdtContent>
  </w:sdt>
  <w:p w:rsidR="00844BE3" w:rsidRPr="003125C6" w:rsidRDefault="00844BE3" w:rsidP="003125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E3" w:rsidRPr="002A21F6" w:rsidRDefault="00844BE3" w:rsidP="002A21F6">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6B8"/>
    <w:multiLevelType w:val="hybridMultilevel"/>
    <w:tmpl w:val="2F484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29787B"/>
    <w:multiLevelType w:val="hybridMultilevel"/>
    <w:tmpl w:val="D5EC6CF4"/>
    <w:lvl w:ilvl="0" w:tplc="CB44919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A7C308A"/>
    <w:multiLevelType w:val="hybridMultilevel"/>
    <w:tmpl w:val="D8A016F2"/>
    <w:lvl w:ilvl="0" w:tplc="1F0EA3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DF56F15"/>
    <w:multiLevelType w:val="hybridMultilevel"/>
    <w:tmpl w:val="97807CBE"/>
    <w:lvl w:ilvl="0" w:tplc="AF8ABE92">
      <w:start w:val="1"/>
      <w:numFmt w:val="lowerLetter"/>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EA8446B"/>
    <w:multiLevelType w:val="hybridMultilevel"/>
    <w:tmpl w:val="44223B62"/>
    <w:lvl w:ilvl="0" w:tplc="858A8DB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0F16F53"/>
    <w:multiLevelType w:val="hybridMultilevel"/>
    <w:tmpl w:val="83A4D4A6"/>
    <w:lvl w:ilvl="0" w:tplc="38D0098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5FE3D03"/>
    <w:multiLevelType w:val="hybridMultilevel"/>
    <w:tmpl w:val="FDFA0418"/>
    <w:lvl w:ilvl="0" w:tplc="3AAC62F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66774ED"/>
    <w:multiLevelType w:val="multilevel"/>
    <w:tmpl w:val="C5201842"/>
    <w:lvl w:ilvl="0">
      <w:start w:val="1"/>
      <w:numFmt w:val="decimal"/>
      <w:lvlText w:val="%1."/>
      <w:lvlJc w:val="left"/>
      <w:pPr>
        <w:ind w:left="1056" w:hanging="360"/>
      </w:pPr>
      <w:rPr>
        <w:rFonts w:hint="default"/>
      </w:rPr>
    </w:lvl>
    <w:lvl w:ilvl="1">
      <w:start w:val="1"/>
      <w:numFmt w:val="decimal"/>
      <w:isLgl/>
      <w:lvlText w:val="%1.%2."/>
      <w:lvlJc w:val="left"/>
      <w:pPr>
        <w:ind w:left="1416"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76"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136" w:hanging="1440"/>
      </w:pPr>
      <w:rPr>
        <w:rFonts w:hint="default"/>
      </w:rPr>
    </w:lvl>
    <w:lvl w:ilvl="6">
      <w:start w:val="1"/>
      <w:numFmt w:val="decimal"/>
      <w:isLgl/>
      <w:lvlText w:val="%1.%2.%3.%4.%5.%6.%7."/>
      <w:lvlJc w:val="left"/>
      <w:pPr>
        <w:ind w:left="2496" w:hanging="1800"/>
      </w:pPr>
      <w:rPr>
        <w:rFonts w:hint="default"/>
      </w:rPr>
    </w:lvl>
    <w:lvl w:ilvl="7">
      <w:start w:val="1"/>
      <w:numFmt w:val="decimal"/>
      <w:isLgl/>
      <w:lvlText w:val="%1.%2.%3.%4.%5.%6.%7.%8."/>
      <w:lvlJc w:val="left"/>
      <w:pPr>
        <w:ind w:left="2496" w:hanging="1800"/>
      </w:pPr>
      <w:rPr>
        <w:rFonts w:hint="default"/>
      </w:rPr>
    </w:lvl>
    <w:lvl w:ilvl="8">
      <w:start w:val="1"/>
      <w:numFmt w:val="decimal"/>
      <w:isLgl/>
      <w:lvlText w:val="%1.%2.%3.%4.%5.%6.%7.%8.%9."/>
      <w:lvlJc w:val="left"/>
      <w:pPr>
        <w:ind w:left="2856" w:hanging="2160"/>
      </w:pPr>
      <w:rPr>
        <w:rFonts w:hint="default"/>
      </w:rPr>
    </w:lvl>
  </w:abstractNum>
  <w:abstractNum w:abstractNumId="8">
    <w:nsid w:val="27825AA7"/>
    <w:multiLevelType w:val="multilevel"/>
    <w:tmpl w:val="1EB8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824F7E"/>
    <w:multiLevelType w:val="hybridMultilevel"/>
    <w:tmpl w:val="130858C6"/>
    <w:lvl w:ilvl="0" w:tplc="DB78135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589114C"/>
    <w:multiLevelType w:val="hybridMultilevel"/>
    <w:tmpl w:val="DF02DB24"/>
    <w:lvl w:ilvl="0" w:tplc="37926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92195"/>
    <w:multiLevelType w:val="hybridMultilevel"/>
    <w:tmpl w:val="6CF2E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BA44EFC"/>
    <w:multiLevelType w:val="hybridMultilevel"/>
    <w:tmpl w:val="D60E7588"/>
    <w:lvl w:ilvl="0" w:tplc="9798136E">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340356B"/>
    <w:multiLevelType w:val="hybridMultilevel"/>
    <w:tmpl w:val="1B444644"/>
    <w:lvl w:ilvl="0" w:tplc="952EAE8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70E3024"/>
    <w:multiLevelType w:val="hybridMultilevel"/>
    <w:tmpl w:val="9782E1F0"/>
    <w:lvl w:ilvl="0" w:tplc="B326535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4770675A"/>
    <w:multiLevelType w:val="hybridMultilevel"/>
    <w:tmpl w:val="538ED82C"/>
    <w:lvl w:ilvl="0" w:tplc="1F0A0E5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8C15D68"/>
    <w:multiLevelType w:val="multilevel"/>
    <w:tmpl w:val="3700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873268"/>
    <w:multiLevelType w:val="hybridMultilevel"/>
    <w:tmpl w:val="6ADE6292"/>
    <w:lvl w:ilvl="0" w:tplc="A3FA1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3D6832"/>
    <w:multiLevelType w:val="multilevel"/>
    <w:tmpl w:val="4522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4150E0"/>
    <w:multiLevelType w:val="hybridMultilevel"/>
    <w:tmpl w:val="D8A01160"/>
    <w:lvl w:ilvl="0" w:tplc="A4D03224">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7286425"/>
    <w:multiLevelType w:val="hybridMultilevel"/>
    <w:tmpl w:val="6B0880A6"/>
    <w:lvl w:ilvl="0" w:tplc="CA245BC4">
      <w:numFmt w:val="bullet"/>
      <w:lvlText w:val="-"/>
      <w:lvlJc w:val="left"/>
      <w:pPr>
        <w:ind w:left="222" w:hanging="164"/>
      </w:pPr>
      <w:rPr>
        <w:rFonts w:ascii="Times New Roman" w:eastAsia="Times New Roman" w:hAnsi="Times New Roman" w:cs="Times New Roman" w:hint="default"/>
        <w:w w:val="100"/>
        <w:sz w:val="28"/>
        <w:szCs w:val="28"/>
        <w:lang w:val="en-US" w:eastAsia="en-US" w:bidi="ar-SA"/>
      </w:rPr>
    </w:lvl>
    <w:lvl w:ilvl="1" w:tplc="E3223E36">
      <w:numFmt w:val="bullet"/>
      <w:lvlText w:val="•"/>
      <w:lvlJc w:val="left"/>
      <w:pPr>
        <w:ind w:left="1122" w:hanging="164"/>
      </w:pPr>
      <w:rPr>
        <w:rFonts w:hint="default"/>
        <w:lang w:val="en-US" w:eastAsia="en-US" w:bidi="ar-SA"/>
      </w:rPr>
    </w:lvl>
    <w:lvl w:ilvl="2" w:tplc="2592C672">
      <w:numFmt w:val="bullet"/>
      <w:lvlText w:val="•"/>
      <w:lvlJc w:val="left"/>
      <w:pPr>
        <w:ind w:left="2025" w:hanging="164"/>
      </w:pPr>
      <w:rPr>
        <w:rFonts w:hint="default"/>
        <w:lang w:val="en-US" w:eastAsia="en-US" w:bidi="ar-SA"/>
      </w:rPr>
    </w:lvl>
    <w:lvl w:ilvl="3" w:tplc="9636F8F8">
      <w:numFmt w:val="bullet"/>
      <w:lvlText w:val="•"/>
      <w:lvlJc w:val="left"/>
      <w:pPr>
        <w:ind w:left="2928" w:hanging="164"/>
      </w:pPr>
      <w:rPr>
        <w:rFonts w:hint="default"/>
        <w:lang w:val="en-US" w:eastAsia="en-US" w:bidi="ar-SA"/>
      </w:rPr>
    </w:lvl>
    <w:lvl w:ilvl="4" w:tplc="F7923E20">
      <w:numFmt w:val="bullet"/>
      <w:lvlText w:val="•"/>
      <w:lvlJc w:val="left"/>
      <w:pPr>
        <w:ind w:left="3831" w:hanging="164"/>
      </w:pPr>
      <w:rPr>
        <w:rFonts w:hint="default"/>
        <w:lang w:val="en-US" w:eastAsia="en-US" w:bidi="ar-SA"/>
      </w:rPr>
    </w:lvl>
    <w:lvl w:ilvl="5" w:tplc="9F3ADA48">
      <w:numFmt w:val="bullet"/>
      <w:lvlText w:val="•"/>
      <w:lvlJc w:val="left"/>
      <w:pPr>
        <w:ind w:left="4734" w:hanging="164"/>
      </w:pPr>
      <w:rPr>
        <w:rFonts w:hint="default"/>
        <w:lang w:val="en-US" w:eastAsia="en-US" w:bidi="ar-SA"/>
      </w:rPr>
    </w:lvl>
    <w:lvl w:ilvl="6" w:tplc="A44EB372">
      <w:numFmt w:val="bullet"/>
      <w:lvlText w:val="•"/>
      <w:lvlJc w:val="left"/>
      <w:pPr>
        <w:ind w:left="5637" w:hanging="164"/>
      </w:pPr>
      <w:rPr>
        <w:rFonts w:hint="default"/>
        <w:lang w:val="en-US" w:eastAsia="en-US" w:bidi="ar-SA"/>
      </w:rPr>
    </w:lvl>
    <w:lvl w:ilvl="7" w:tplc="8C22625E">
      <w:numFmt w:val="bullet"/>
      <w:lvlText w:val="•"/>
      <w:lvlJc w:val="left"/>
      <w:pPr>
        <w:ind w:left="6540" w:hanging="164"/>
      </w:pPr>
      <w:rPr>
        <w:rFonts w:hint="default"/>
        <w:lang w:val="en-US" w:eastAsia="en-US" w:bidi="ar-SA"/>
      </w:rPr>
    </w:lvl>
    <w:lvl w:ilvl="8" w:tplc="20E6A1A8">
      <w:numFmt w:val="bullet"/>
      <w:lvlText w:val="•"/>
      <w:lvlJc w:val="left"/>
      <w:pPr>
        <w:ind w:left="7443" w:hanging="164"/>
      </w:pPr>
      <w:rPr>
        <w:rFonts w:hint="default"/>
        <w:lang w:val="en-US" w:eastAsia="en-US" w:bidi="ar-SA"/>
      </w:rPr>
    </w:lvl>
  </w:abstractNum>
  <w:abstractNum w:abstractNumId="21">
    <w:nsid w:val="603D46DE"/>
    <w:multiLevelType w:val="hybridMultilevel"/>
    <w:tmpl w:val="EC6A4DB8"/>
    <w:lvl w:ilvl="0" w:tplc="E94C9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613723"/>
    <w:multiLevelType w:val="multilevel"/>
    <w:tmpl w:val="F658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9F7C36"/>
    <w:multiLevelType w:val="hybridMultilevel"/>
    <w:tmpl w:val="664C1136"/>
    <w:lvl w:ilvl="0" w:tplc="81AE9674">
      <w:start w:val="1"/>
      <w:numFmt w:val="lowerLetter"/>
      <w:lvlText w:val="%1."/>
      <w:lvlJc w:val="left"/>
      <w:pPr>
        <w:ind w:left="1656" w:hanging="9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4">
    <w:nsid w:val="643D3E42"/>
    <w:multiLevelType w:val="hybridMultilevel"/>
    <w:tmpl w:val="74D8E450"/>
    <w:lvl w:ilvl="0" w:tplc="BB0AF04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9E82494"/>
    <w:multiLevelType w:val="hybridMultilevel"/>
    <w:tmpl w:val="D10A156A"/>
    <w:lvl w:ilvl="0" w:tplc="0C2AE698">
      <w:start w:val="2"/>
      <w:numFmt w:val="upperRoman"/>
      <w:lvlText w:val="%1."/>
      <w:lvlJc w:val="left"/>
      <w:pPr>
        <w:ind w:left="701" w:hanging="360"/>
        <w:jc w:val="right"/>
      </w:pPr>
      <w:rPr>
        <w:rFonts w:ascii="Times New Roman" w:eastAsia="Times New Roman" w:hAnsi="Times New Roman" w:cs="Times New Roman" w:hint="default"/>
        <w:b/>
        <w:bCs/>
        <w:w w:val="100"/>
        <w:sz w:val="28"/>
        <w:szCs w:val="28"/>
        <w:lang w:val="en-US" w:eastAsia="en-US" w:bidi="ar-SA"/>
      </w:rPr>
    </w:lvl>
    <w:lvl w:ilvl="1" w:tplc="0CC8B6CC">
      <w:numFmt w:val="bullet"/>
      <w:lvlText w:val="•"/>
      <w:lvlJc w:val="left"/>
      <w:pPr>
        <w:ind w:left="1554" w:hanging="360"/>
      </w:pPr>
      <w:rPr>
        <w:rFonts w:hint="default"/>
        <w:lang w:val="en-US" w:eastAsia="en-US" w:bidi="ar-SA"/>
      </w:rPr>
    </w:lvl>
    <w:lvl w:ilvl="2" w:tplc="2200A996">
      <w:numFmt w:val="bullet"/>
      <w:lvlText w:val="•"/>
      <w:lvlJc w:val="left"/>
      <w:pPr>
        <w:ind w:left="2409" w:hanging="360"/>
      </w:pPr>
      <w:rPr>
        <w:rFonts w:hint="default"/>
        <w:lang w:val="en-US" w:eastAsia="en-US" w:bidi="ar-SA"/>
      </w:rPr>
    </w:lvl>
    <w:lvl w:ilvl="3" w:tplc="6BB2F9B4">
      <w:numFmt w:val="bullet"/>
      <w:lvlText w:val="•"/>
      <w:lvlJc w:val="left"/>
      <w:pPr>
        <w:ind w:left="3264" w:hanging="360"/>
      </w:pPr>
      <w:rPr>
        <w:rFonts w:hint="default"/>
        <w:lang w:val="en-US" w:eastAsia="en-US" w:bidi="ar-SA"/>
      </w:rPr>
    </w:lvl>
    <w:lvl w:ilvl="4" w:tplc="F3E42A5C">
      <w:numFmt w:val="bullet"/>
      <w:lvlText w:val="•"/>
      <w:lvlJc w:val="left"/>
      <w:pPr>
        <w:ind w:left="4119" w:hanging="360"/>
      </w:pPr>
      <w:rPr>
        <w:rFonts w:hint="default"/>
        <w:lang w:val="en-US" w:eastAsia="en-US" w:bidi="ar-SA"/>
      </w:rPr>
    </w:lvl>
    <w:lvl w:ilvl="5" w:tplc="8F4E1C4C">
      <w:numFmt w:val="bullet"/>
      <w:lvlText w:val="•"/>
      <w:lvlJc w:val="left"/>
      <w:pPr>
        <w:ind w:left="4974" w:hanging="360"/>
      </w:pPr>
      <w:rPr>
        <w:rFonts w:hint="default"/>
        <w:lang w:val="en-US" w:eastAsia="en-US" w:bidi="ar-SA"/>
      </w:rPr>
    </w:lvl>
    <w:lvl w:ilvl="6" w:tplc="1A0ED618">
      <w:numFmt w:val="bullet"/>
      <w:lvlText w:val="•"/>
      <w:lvlJc w:val="left"/>
      <w:pPr>
        <w:ind w:left="5829" w:hanging="360"/>
      </w:pPr>
      <w:rPr>
        <w:rFonts w:hint="default"/>
        <w:lang w:val="en-US" w:eastAsia="en-US" w:bidi="ar-SA"/>
      </w:rPr>
    </w:lvl>
    <w:lvl w:ilvl="7" w:tplc="DD2450EC">
      <w:numFmt w:val="bullet"/>
      <w:lvlText w:val="•"/>
      <w:lvlJc w:val="left"/>
      <w:pPr>
        <w:ind w:left="6684" w:hanging="360"/>
      </w:pPr>
      <w:rPr>
        <w:rFonts w:hint="default"/>
        <w:lang w:val="en-US" w:eastAsia="en-US" w:bidi="ar-SA"/>
      </w:rPr>
    </w:lvl>
    <w:lvl w:ilvl="8" w:tplc="DA3A79E4">
      <w:numFmt w:val="bullet"/>
      <w:lvlText w:val="•"/>
      <w:lvlJc w:val="left"/>
      <w:pPr>
        <w:ind w:left="7539" w:hanging="360"/>
      </w:pPr>
      <w:rPr>
        <w:rFonts w:hint="default"/>
        <w:lang w:val="en-US" w:eastAsia="en-US" w:bidi="ar-SA"/>
      </w:rPr>
    </w:lvl>
  </w:abstractNum>
  <w:abstractNum w:abstractNumId="26">
    <w:nsid w:val="69EF3B98"/>
    <w:multiLevelType w:val="hybridMultilevel"/>
    <w:tmpl w:val="95321F82"/>
    <w:lvl w:ilvl="0" w:tplc="19542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B95175"/>
    <w:multiLevelType w:val="hybridMultilevel"/>
    <w:tmpl w:val="7982D3B8"/>
    <w:lvl w:ilvl="0" w:tplc="531CE916">
      <w:start w:val="2"/>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D0D5DDE"/>
    <w:multiLevelType w:val="hybridMultilevel"/>
    <w:tmpl w:val="E2AEE1D8"/>
    <w:lvl w:ilvl="0" w:tplc="EECCAD4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20157F9"/>
    <w:multiLevelType w:val="multilevel"/>
    <w:tmpl w:val="81AA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1A2BF6"/>
    <w:multiLevelType w:val="multilevel"/>
    <w:tmpl w:val="7122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91629C"/>
    <w:multiLevelType w:val="hybridMultilevel"/>
    <w:tmpl w:val="E3A48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D284A"/>
    <w:multiLevelType w:val="multilevel"/>
    <w:tmpl w:val="A4D8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0"/>
  </w:num>
  <w:num w:numId="3">
    <w:abstractNumId w:val="21"/>
  </w:num>
  <w:num w:numId="4">
    <w:abstractNumId w:val="20"/>
  </w:num>
  <w:num w:numId="5">
    <w:abstractNumId w:val="17"/>
  </w:num>
  <w:num w:numId="6">
    <w:abstractNumId w:val="31"/>
  </w:num>
  <w:num w:numId="7">
    <w:abstractNumId w:val="13"/>
  </w:num>
  <w:num w:numId="8">
    <w:abstractNumId w:val="9"/>
  </w:num>
  <w:num w:numId="9">
    <w:abstractNumId w:val="2"/>
  </w:num>
  <w:num w:numId="10">
    <w:abstractNumId w:val="24"/>
  </w:num>
  <w:num w:numId="11">
    <w:abstractNumId w:val="29"/>
  </w:num>
  <w:num w:numId="12">
    <w:abstractNumId w:val="22"/>
  </w:num>
  <w:num w:numId="13">
    <w:abstractNumId w:val="16"/>
  </w:num>
  <w:num w:numId="14">
    <w:abstractNumId w:val="30"/>
  </w:num>
  <w:num w:numId="15">
    <w:abstractNumId w:val="8"/>
  </w:num>
  <w:num w:numId="16">
    <w:abstractNumId w:val="18"/>
  </w:num>
  <w:num w:numId="17">
    <w:abstractNumId w:val="3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2"/>
  </w:num>
  <w:num w:numId="23">
    <w:abstractNumId w:val="19"/>
  </w:num>
  <w:num w:numId="24">
    <w:abstractNumId w:val="3"/>
  </w:num>
  <w:num w:numId="25">
    <w:abstractNumId w:val="6"/>
  </w:num>
  <w:num w:numId="26">
    <w:abstractNumId w:val="1"/>
  </w:num>
  <w:num w:numId="27">
    <w:abstractNumId w:val="27"/>
  </w:num>
  <w:num w:numId="28">
    <w:abstractNumId w:val="28"/>
  </w:num>
  <w:num w:numId="29">
    <w:abstractNumId w:val="14"/>
  </w:num>
  <w:num w:numId="30">
    <w:abstractNumId w:val="4"/>
  </w:num>
  <w:num w:numId="31">
    <w:abstractNumId w:val="15"/>
  </w:num>
  <w:num w:numId="32">
    <w:abstractNumId w:val="26"/>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isplayHorizontalDrawingGridEvery w:val="2"/>
  <w:displayVerticalDrawingGridEvery w:val="2"/>
  <w:characterSpacingControl w:val="doNotCompress"/>
  <w:hdrShapeDefaults>
    <o:shapedefaults v:ext="edit" spidmax="38914"/>
  </w:hdrShapeDefaults>
  <w:footnotePr>
    <w:footnote w:id="0"/>
    <w:footnote w:id="1"/>
  </w:footnotePr>
  <w:endnotePr>
    <w:endnote w:id="0"/>
    <w:endnote w:id="1"/>
  </w:endnotePr>
  <w:compat/>
  <w:rsids>
    <w:rsidRoot w:val="00421022"/>
    <w:rsid w:val="000053DE"/>
    <w:rsid w:val="00006862"/>
    <w:rsid w:val="00020F01"/>
    <w:rsid w:val="00026AEB"/>
    <w:rsid w:val="00033BE4"/>
    <w:rsid w:val="00035B38"/>
    <w:rsid w:val="000433C2"/>
    <w:rsid w:val="000460F5"/>
    <w:rsid w:val="000531D3"/>
    <w:rsid w:val="000660EE"/>
    <w:rsid w:val="000738D5"/>
    <w:rsid w:val="00081057"/>
    <w:rsid w:val="000A2DD4"/>
    <w:rsid w:val="000C106B"/>
    <w:rsid w:val="000E04F6"/>
    <w:rsid w:val="000E3C65"/>
    <w:rsid w:val="000E5C7D"/>
    <w:rsid w:val="000F3ACF"/>
    <w:rsid w:val="001041BD"/>
    <w:rsid w:val="00117A28"/>
    <w:rsid w:val="00122967"/>
    <w:rsid w:val="00140317"/>
    <w:rsid w:val="001439A8"/>
    <w:rsid w:val="00145819"/>
    <w:rsid w:val="001472A2"/>
    <w:rsid w:val="00160FFF"/>
    <w:rsid w:val="00163731"/>
    <w:rsid w:val="001726B3"/>
    <w:rsid w:val="00172AF2"/>
    <w:rsid w:val="00174292"/>
    <w:rsid w:val="001742E3"/>
    <w:rsid w:val="00174E85"/>
    <w:rsid w:val="00181662"/>
    <w:rsid w:val="00181810"/>
    <w:rsid w:val="001855AB"/>
    <w:rsid w:val="001859C0"/>
    <w:rsid w:val="00190197"/>
    <w:rsid w:val="00196DBC"/>
    <w:rsid w:val="00197ACD"/>
    <w:rsid w:val="001A6CA3"/>
    <w:rsid w:val="001C056D"/>
    <w:rsid w:val="001C4B9E"/>
    <w:rsid w:val="001D0801"/>
    <w:rsid w:val="001D3AC7"/>
    <w:rsid w:val="002019F7"/>
    <w:rsid w:val="002108B0"/>
    <w:rsid w:val="002124A0"/>
    <w:rsid w:val="00215AED"/>
    <w:rsid w:val="00217CEC"/>
    <w:rsid w:val="00233F80"/>
    <w:rsid w:val="0024128C"/>
    <w:rsid w:val="00244949"/>
    <w:rsid w:val="00291865"/>
    <w:rsid w:val="00296F45"/>
    <w:rsid w:val="002A21F6"/>
    <w:rsid w:val="002A2D90"/>
    <w:rsid w:val="002A6223"/>
    <w:rsid w:val="002B241D"/>
    <w:rsid w:val="002B3470"/>
    <w:rsid w:val="002B6A92"/>
    <w:rsid w:val="002C41F6"/>
    <w:rsid w:val="002E2504"/>
    <w:rsid w:val="002E554C"/>
    <w:rsid w:val="003005FB"/>
    <w:rsid w:val="00302303"/>
    <w:rsid w:val="00304A12"/>
    <w:rsid w:val="00311483"/>
    <w:rsid w:val="003125C6"/>
    <w:rsid w:val="00315211"/>
    <w:rsid w:val="003200B9"/>
    <w:rsid w:val="003226BB"/>
    <w:rsid w:val="00326175"/>
    <w:rsid w:val="003432A4"/>
    <w:rsid w:val="00357B00"/>
    <w:rsid w:val="00360116"/>
    <w:rsid w:val="0036263A"/>
    <w:rsid w:val="003670C7"/>
    <w:rsid w:val="00380C8C"/>
    <w:rsid w:val="00385A2D"/>
    <w:rsid w:val="00387963"/>
    <w:rsid w:val="003A5AFF"/>
    <w:rsid w:val="003A72F7"/>
    <w:rsid w:val="003A76C3"/>
    <w:rsid w:val="003B0EF1"/>
    <w:rsid w:val="003B57EE"/>
    <w:rsid w:val="003B6B28"/>
    <w:rsid w:val="003C2A83"/>
    <w:rsid w:val="003D15B4"/>
    <w:rsid w:val="003D23A1"/>
    <w:rsid w:val="003D2F61"/>
    <w:rsid w:val="003D5CCD"/>
    <w:rsid w:val="003E40D0"/>
    <w:rsid w:val="003E5F04"/>
    <w:rsid w:val="003E7753"/>
    <w:rsid w:val="003E7F00"/>
    <w:rsid w:val="003F3BEF"/>
    <w:rsid w:val="00405464"/>
    <w:rsid w:val="004130D8"/>
    <w:rsid w:val="00421022"/>
    <w:rsid w:val="00423C97"/>
    <w:rsid w:val="00437743"/>
    <w:rsid w:val="00443438"/>
    <w:rsid w:val="004454F2"/>
    <w:rsid w:val="00446F7C"/>
    <w:rsid w:val="0045197A"/>
    <w:rsid w:val="004724AC"/>
    <w:rsid w:val="00472EB2"/>
    <w:rsid w:val="004862F5"/>
    <w:rsid w:val="00495EF0"/>
    <w:rsid w:val="00497562"/>
    <w:rsid w:val="004A1FA8"/>
    <w:rsid w:val="004A57B9"/>
    <w:rsid w:val="004A67C8"/>
    <w:rsid w:val="004A7761"/>
    <w:rsid w:val="004B6BCE"/>
    <w:rsid w:val="004C1E1B"/>
    <w:rsid w:val="004C594E"/>
    <w:rsid w:val="004C667A"/>
    <w:rsid w:val="004D4D46"/>
    <w:rsid w:val="004E6441"/>
    <w:rsid w:val="004F49A8"/>
    <w:rsid w:val="004F5154"/>
    <w:rsid w:val="005055DC"/>
    <w:rsid w:val="00505D2C"/>
    <w:rsid w:val="00517A12"/>
    <w:rsid w:val="005221E2"/>
    <w:rsid w:val="005338E1"/>
    <w:rsid w:val="005365DE"/>
    <w:rsid w:val="00536CB3"/>
    <w:rsid w:val="005432E8"/>
    <w:rsid w:val="00544FAE"/>
    <w:rsid w:val="00546381"/>
    <w:rsid w:val="00550414"/>
    <w:rsid w:val="005506BE"/>
    <w:rsid w:val="00571842"/>
    <w:rsid w:val="00572925"/>
    <w:rsid w:val="005926A3"/>
    <w:rsid w:val="00597C1A"/>
    <w:rsid w:val="005C35A8"/>
    <w:rsid w:val="005C5EE5"/>
    <w:rsid w:val="005D0738"/>
    <w:rsid w:val="005F72EE"/>
    <w:rsid w:val="005F7A46"/>
    <w:rsid w:val="00610CFF"/>
    <w:rsid w:val="006211CA"/>
    <w:rsid w:val="00622832"/>
    <w:rsid w:val="00630310"/>
    <w:rsid w:val="0064010D"/>
    <w:rsid w:val="00653D97"/>
    <w:rsid w:val="00653F5A"/>
    <w:rsid w:val="00673D7A"/>
    <w:rsid w:val="006847F6"/>
    <w:rsid w:val="006B1F61"/>
    <w:rsid w:val="006B2FB0"/>
    <w:rsid w:val="006C7750"/>
    <w:rsid w:val="006E5D28"/>
    <w:rsid w:val="006E7F85"/>
    <w:rsid w:val="006F0F0A"/>
    <w:rsid w:val="006F39AA"/>
    <w:rsid w:val="007121A1"/>
    <w:rsid w:val="00721475"/>
    <w:rsid w:val="00744328"/>
    <w:rsid w:val="00750F98"/>
    <w:rsid w:val="00752534"/>
    <w:rsid w:val="00764111"/>
    <w:rsid w:val="0076682E"/>
    <w:rsid w:val="00770664"/>
    <w:rsid w:val="00770E9A"/>
    <w:rsid w:val="007822FD"/>
    <w:rsid w:val="00782ECA"/>
    <w:rsid w:val="007915C0"/>
    <w:rsid w:val="007950C9"/>
    <w:rsid w:val="00797F6D"/>
    <w:rsid w:val="007A132E"/>
    <w:rsid w:val="007A516F"/>
    <w:rsid w:val="007E2E53"/>
    <w:rsid w:val="007E5F6B"/>
    <w:rsid w:val="00807436"/>
    <w:rsid w:val="00821586"/>
    <w:rsid w:val="00823573"/>
    <w:rsid w:val="00830A1A"/>
    <w:rsid w:val="00833898"/>
    <w:rsid w:val="008425DA"/>
    <w:rsid w:val="00844BE3"/>
    <w:rsid w:val="00855574"/>
    <w:rsid w:val="008575EF"/>
    <w:rsid w:val="00857D2E"/>
    <w:rsid w:val="00860BC8"/>
    <w:rsid w:val="00862668"/>
    <w:rsid w:val="008936C7"/>
    <w:rsid w:val="008B1EC8"/>
    <w:rsid w:val="008C1798"/>
    <w:rsid w:val="008C4D8B"/>
    <w:rsid w:val="008E22E1"/>
    <w:rsid w:val="008E345B"/>
    <w:rsid w:val="008F689C"/>
    <w:rsid w:val="00903426"/>
    <w:rsid w:val="00914ADF"/>
    <w:rsid w:val="00927BB9"/>
    <w:rsid w:val="00931118"/>
    <w:rsid w:val="0093453D"/>
    <w:rsid w:val="00936DB0"/>
    <w:rsid w:val="00947A79"/>
    <w:rsid w:val="009538E0"/>
    <w:rsid w:val="00965E96"/>
    <w:rsid w:val="00966458"/>
    <w:rsid w:val="0096719A"/>
    <w:rsid w:val="00972458"/>
    <w:rsid w:val="00976CAC"/>
    <w:rsid w:val="009775F7"/>
    <w:rsid w:val="00987FB2"/>
    <w:rsid w:val="00991369"/>
    <w:rsid w:val="00992E8B"/>
    <w:rsid w:val="00996A4D"/>
    <w:rsid w:val="00997442"/>
    <w:rsid w:val="009A6688"/>
    <w:rsid w:val="009C3341"/>
    <w:rsid w:val="009C3F3F"/>
    <w:rsid w:val="009F4287"/>
    <w:rsid w:val="009F53CA"/>
    <w:rsid w:val="00A03DA6"/>
    <w:rsid w:val="00A15C0F"/>
    <w:rsid w:val="00A262F6"/>
    <w:rsid w:val="00A508F0"/>
    <w:rsid w:val="00A70453"/>
    <w:rsid w:val="00A73A81"/>
    <w:rsid w:val="00A84234"/>
    <w:rsid w:val="00A84777"/>
    <w:rsid w:val="00A85116"/>
    <w:rsid w:val="00A87648"/>
    <w:rsid w:val="00AA3DB3"/>
    <w:rsid w:val="00AB3631"/>
    <w:rsid w:val="00AC023B"/>
    <w:rsid w:val="00AD19E0"/>
    <w:rsid w:val="00AE7BC8"/>
    <w:rsid w:val="00B00450"/>
    <w:rsid w:val="00B02460"/>
    <w:rsid w:val="00B16ACF"/>
    <w:rsid w:val="00B3114D"/>
    <w:rsid w:val="00B3399A"/>
    <w:rsid w:val="00B51354"/>
    <w:rsid w:val="00B7401D"/>
    <w:rsid w:val="00B74860"/>
    <w:rsid w:val="00B91675"/>
    <w:rsid w:val="00B953FE"/>
    <w:rsid w:val="00BA1E94"/>
    <w:rsid w:val="00BB4330"/>
    <w:rsid w:val="00BC4359"/>
    <w:rsid w:val="00BD58AA"/>
    <w:rsid w:val="00BE41BD"/>
    <w:rsid w:val="00BF46E7"/>
    <w:rsid w:val="00BF6616"/>
    <w:rsid w:val="00C026CE"/>
    <w:rsid w:val="00C038B6"/>
    <w:rsid w:val="00C05F1B"/>
    <w:rsid w:val="00C21FAA"/>
    <w:rsid w:val="00C30AC0"/>
    <w:rsid w:val="00C326DA"/>
    <w:rsid w:val="00C33121"/>
    <w:rsid w:val="00C4408F"/>
    <w:rsid w:val="00C47895"/>
    <w:rsid w:val="00C7331D"/>
    <w:rsid w:val="00C96533"/>
    <w:rsid w:val="00CA18B4"/>
    <w:rsid w:val="00CD1293"/>
    <w:rsid w:val="00CD2851"/>
    <w:rsid w:val="00CD2D69"/>
    <w:rsid w:val="00CE2CE2"/>
    <w:rsid w:val="00D015C5"/>
    <w:rsid w:val="00D16BE0"/>
    <w:rsid w:val="00D24024"/>
    <w:rsid w:val="00D247B5"/>
    <w:rsid w:val="00D3464E"/>
    <w:rsid w:val="00D53011"/>
    <w:rsid w:val="00D61140"/>
    <w:rsid w:val="00D64471"/>
    <w:rsid w:val="00D70F0B"/>
    <w:rsid w:val="00D7461C"/>
    <w:rsid w:val="00D75025"/>
    <w:rsid w:val="00D75AA6"/>
    <w:rsid w:val="00D75FFD"/>
    <w:rsid w:val="00D865B9"/>
    <w:rsid w:val="00D86DED"/>
    <w:rsid w:val="00D87B8A"/>
    <w:rsid w:val="00D92DB8"/>
    <w:rsid w:val="00DB3972"/>
    <w:rsid w:val="00DC4E6A"/>
    <w:rsid w:val="00DF2C31"/>
    <w:rsid w:val="00DF50CB"/>
    <w:rsid w:val="00E03589"/>
    <w:rsid w:val="00E0460F"/>
    <w:rsid w:val="00E153F5"/>
    <w:rsid w:val="00E25E50"/>
    <w:rsid w:val="00E36002"/>
    <w:rsid w:val="00E424F4"/>
    <w:rsid w:val="00E44BAD"/>
    <w:rsid w:val="00E53094"/>
    <w:rsid w:val="00E54062"/>
    <w:rsid w:val="00E55511"/>
    <w:rsid w:val="00E56EC8"/>
    <w:rsid w:val="00E75CF8"/>
    <w:rsid w:val="00EA0118"/>
    <w:rsid w:val="00EE5860"/>
    <w:rsid w:val="00EE59F5"/>
    <w:rsid w:val="00EF106B"/>
    <w:rsid w:val="00EF627C"/>
    <w:rsid w:val="00F00252"/>
    <w:rsid w:val="00F10D2E"/>
    <w:rsid w:val="00F12DDE"/>
    <w:rsid w:val="00F26B81"/>
    <w:rsid w:val="00F2726E"/>
    <w:rsid w:val="00F32F45"/>
    <w:rsid w:val="00F35837"/>
    <w:rsid w:val="00F46DAB"/>
    <w:rsid w:val="00F500C6"/>
    <w:rsid w:val="00F719D6"/>
    <w:rsid w:val="00F950D2"/>
    <w:rsid w:val="00FC1247"/>
    <w:rsid w:val="00FE3596"/>
    <w:rsid w:val="00FE6B86"/>
    <w:rsid w:val="00FF191F"/>
    <w:rsid w:val="00FF21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B6A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21022"/>
    <w:pPr>
      <w:keepNext/>
      <w:outlineLvl w:val="1"/>
    </w:pPr>
    <w:rPr>
      <w:rFonts w:ascii="VNtimes new roman" w:hAnsi="VNtimes new roman"/>
      <w:b/>
      <w:bCs/>
      <w:sz w:val="28"/>
    </w:rPr>
  </w:style>
  <w:style w:type="paragraph" w:styleId="Heading3">
    <w:name w:val="heading 3"/>
    <w:basedOn w:val="Normal"/>
    <w:next w:val="Normal"/>
    <w:link w:val="Heading3Char"/>
    <w:qFormat/>
    <w:rsid w:val="00D75FFD"/>
    <w:pPr>
      <w:keepNext/>
      <w:spacing w:line="300" w:lineRule="exact"/>
      <w:ind w:firstLine="720"/>
      <w:jc w:val="center"/>
      <w:outlineLvl w:val="2"/>
    </w:pPr>
    <w:rPr>
      <w:rFonts w:eastAsia="MS Mincho"/>
      <w:b/>
      <w:bCs/>
      <w:sz w:val="28"/>
    </w:rPr>
  </w:style>
  <w:style w:type="paragraph" w:styleId="Heading4">
    <w:name w:val="heading 4"/>
    <w:basedOn w:val="Normal"/>
    <w:link w:val="Heading4Char"/>
    <w:qFormat/>
    <w:rsid w:val="00D75FFD"/>
    <w:pPr>
      <w:spacing w:before="100" w:beforeAutospacing="1" w:after="100" w:afterAutospacing="1"/>
      <w:outlineLvl w:val="3"/>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1022"/>
    <w:rPr>
      <w:rFonts w:ascii="VNtimes new roman" w:eastAsia="Times New Roman" w:hAnsi="VNtimes new roman" w:cs="Times New Roman"/>
      <w:b/>
      <w:bCs/>
      <w:sz w:val="28"/>
      <w:szCs w:val="24"/>
    </w:rPr>
  </w:style>
  <w:style w:type="table" w:styleId="TableGrid">
    <w:name w:val="Table Grid"/>
    <w:basedOn w:val="TableNormal"/>
    <w:rsid w:val="0042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21022"/>
    <w:pPr>
      <w:tabs>
        <w:tab w:val="center" w:pos="4320"/>
        <w:tab w:val="right" w:pos="8640"/>
      </w:tabs>
    </w:pPr>
  </w:style>
  <w:style w:type="character" w:customStyle="1" w:styleId="HeaderChar">
    <w:name w:val="Header Char"/>
    <w:basedOn w:val="DefaultParagraphFont"/>
    <w:link w:val="Header"/>
    <w:uiPriority w:val="99"/>
    <w:rsid w:val="00421022"/>
    <w:rPr>
      <w:rFonts w:ascii="Times New Roman" w:eastAsia="Times New Roman" w:hAnsi="Times New Roman" w:cs="Times New Roman"/>
      <w:sz w:val="24"/>
      <w:szCs w:val="24"/>
    </w:rPr>
  </w:style>
  <w:style w:type="paragraph" w:styleId="Footer">
    <w:name w:val="footer"/>
    <w:basedOn w:val="Normal"/>
    <w:link w:val="FooterChar"/>
    <w:uiPriority w:val="99"/>
    <w:rsid w:val="00421022"/>
    <w:pPr>
      <w:tabs>
        <w:tab w:val="center" w:pos="4320"/>
        <w:tab w:val="right" w:pos="8640"/>
      </w:tabs>
    </w:pPr>
  </w:style>
  <w:style w:type="character" w:customStyle="1" w:styleId="FooterChar">
    <w:name w:val="Footer Char"/>
    <w:basedOn w:val="DefaultParagraphFont"/>
    <w:link w:val="Footer"/>
    <w:uiPriority w:val="99"/>
    <w:rsid w:val="00421022"/>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421022"/>
    <w:rPr>
      <w:rFonts w:ascii="Tahoma" w:hAnsi="Tahoma" w:cs="Tahoma"/>
      <w:sz w:val="16"/>
      <w:szCs w:val="16"/>
    </w:rPr>
  </w:style>
  <w:style w:type="character" w:customStyle="1" w:styleId="BalloonTextChar">
    <w:name w:val="Balloon Text Char"/>
    <w:basedOn w:val="DefaultParagraphFont"/>
    <w:link w:val="BalloonText"/>
    <w:semiHidden/>
    <w:rsid w:val="00421022"/>
    <w:rPr>
      <w:rFonts w:ascii="Tahoma" w:eastAsia="Times New Roman" w:hAnsi="Tahoma" w:cs="Tahoma"/>
      <w:sz w:val="16"/>
      <w:szCs w:val="16"/>
    </w:rPr>
  </w:style>
  <w:style w:type="paragraph" w:styleId="ListParagraph">
    <w:name w:val="List Paragraph"/>
    <w:basedOn w:val="Normal"/>
    <w:qFormat/>
    <w:rsid w:val="00BB4330"/>
    <w:pPr>
      <w:ind w:left="720"/>
      <w:contextualSpacing/>
    </w:pPr>
  </w:style>
  <w:style w:type="character" w:customStyle="1" w:styleId="Heading1Char">
    <w:name w:val="Heading 1 Char"/>
    <w:basedOn w:val="DefaultParagraphFont"/>
    <w:link w:val="Heading1"/>
    <w:rsid w:val="002B6A9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qFormat/>
    <w:rsid w:val="002B6A92"/>
    <w:pPr>
      <w:widowControl w:val="0"/>
      <w:autoSpaceDE w:val="0"/>
      <w:autoSpaceDN w:val="0"/>
      <w:spacing w:before="119"/>
      <w:ind w:left="222"/>
      <w:jc w:val="both"/>
    </w:pPr>
    <w:rPr>
      <w:sz w:val="28"/>
      <w:szCs w:val="28"/>
    </w:rPr>
  </w:style>
  <w:style w:type="character" w:customStyle="1" w:styleId="BodyTextChar">
    <w:name w:val="Body Text Char"/>
    <w:basedOn w:val="DefaultParagraphFont"/>
    <w:link w:val="BodyText"/>
    <w:rsid w:val="002B6A92"/>
    <w:rPr>
      <w:rFonts w:ascii="Times New Roman" w:eastAsia="Times New Roman" w:hAnsi="Times New Roman" w:cs="Times New Roman"/>
      <w:sz w:val="28"/>
      <w:szCs w:val="28"/>
    </w:rPr>
  </w:style>
  <w:style w:type="paragraph" w:styleId="NormalWeb">
    <w:name w:val="Normal (Web)"/>
    <w:basedOn w:val="Normal"/>
    <w:uiPriority w:val="99"/>
    <w:unhideWhenUsed/>
    <w:rsid w:val="00C4408F"/>
  </w:style>
  <w:style w:type="character" w:styleId="Emphasis">
    <w:name w:val="Emphasis"/>
    <w:basedOn w:val="DefaultParagraphFont"/>
    <w:qFormat/>
    <w:rsid w:val="002A2D90"/>
    <w:rPr>
      <w:i/>
      <w:iCs/>
    </w:rPr>
  </w:style>
  <w:style w:type="paragraph" w:customStyle="1" w:styleId="CharCharChar">
    <w:name w:val="Char Char Char"/>
    <w:basedOn w:val="Normal"/>
    <w:autoRedefine/>
    <w:rsid w:val="00AC023B"/>
    <w:pPr>
      <w:pageBreakBefore/>
      <w:tabs>
        <w:tab w:val="left" w:pos="850"/>
        <w:tab w:val="left" w:pos="1191"/>
        <w:tab w:val="left" w:pos="1531"/>
      </w:tabs>
      <w:spacing w:after="120"/>
      <w:jc w:val="center"/>
    </w:pPr>
    <w:rPr>
      <w:rFonts w:ascii="VNI-Times" w:eastAsia="VNI-Times" w:hAnsi="VNI-Times"/>
      <w:b/>
      <w:bCs/>
      <w:color w:val="FFFFFF"/>
      <w:spacing w:val="20"/>
      <w:sz w:val="22"/>
      <w:szCs w:val="22"/>
      <w:lang w:val="en-GB" w:eastAsia="zh-CN"/>
    </w:rPr>
  </w:style>
  <w:style w:type="character" w:styleId="Strong">
    <w:name w:val="Strong"/>
    <w:basedOn w:val="DefaultParagraphFont"/>
    <w:qFormat/>
    <w:rsid w:val="009775F7"/>
    <w:rPr>
      <w:b/>
      <w:bCs/>
    </w:rPr>
  </w:style>
  <w:style w:type="character" w:customStyle="1" w:styleId="Heading3Char">
    <w:name w:val="Heading 3 Char"/>
    <w:basedOn w:val="DefaultParagraphFont"/>
    <w:link w:val="Heading3"/>
    <w:rsid w:val="00D75FFD"/>
    <w:rPr>
      <w:rFonts w:ascii="Times New Roman" w:eastAsia="MS Mincho" w:hAnsi="Times New Roman" w:cs="Times New Roman"/>
      <w:b/>
      <w:bCs/>
      <w:sz w:val="28"/>
      <w:szCs w:val="24"/>
    </w:rPr>
  </w:style>
  <w:style w:type="character" w:customStyle="1" w:styleId="Heading4Char">
    <w:name w:val="Heading 4 Char"/>
    <w:basedOn w:val="DefaultParagraphFont"/>
    <w:link w:val="Heading4"/>
    <w:rsid w:val="00D75FFD"/>
    <w:rPr>
      <w:rFonts w:ascii="Times New Roman" w:eastAsia="MS Mincho" w:hAnsi="Times New Roman" w:cs="Times New Roman"/>
      <w:b/>
      <w:bCs/>
      <w:sz w:val="24"/>
      <w:szCs w:val="24"/>
    </w:rPr>
  </w:style>
  <w:style w:type="character" w:customStyle="1" w:styleId="apple-converted-space">
    <w:name w:val="apple-converted-space"/>
    <w:rsid w:val="00D75FFD"/>
  </w:style>
  <w:style w:type="character" w:styleId="PageNumber">
    <w:name w:val="page number"/>
    <w:rsid w:val="00D75FFD"/>
  </w:style>
  <w:style w:type="character" w:customStyle="1" w:styleId="st">
    <w:name w:val="st"/>
    <w:rsid w:val="00D75FFD"/>
  </w:style>
  <w:style w:type="paragraph" w:customStyle="1" w:styleId="DefaultParagraphFontParaCharCharCharCharChar">
    <w:name w:val="Default Paragraph Font Para Char Char Char Char Char"/>
    <w:autoRedefine/>
    <w:rsid w:val="00D75FFD"/>
    <w:pPr>
      <w:tabs>
        <w:tab w:val="left" w:pos="1152"/>
      </w:tabs>
      <w:spacing w:before="120" w:after="120" w:line="312" w:lineRule="auto"/>
    </w:pPr>
    <w:rPr>
      <w:rFonts w:ascii="Arial" w:eastAsia="Times New Roman" w:hAnsi="Arial" w:cs="Arial"/>
      <w:sz w:val="26"/>
      <w:szCs w:val="26"/>
    </w:rPr>
  </w:style>
  <w:style w:type="character" w:styleId="Hyperlink">
    <w:name w:val="Hyperlink"/>
    <w:rsid w:val="00D75FFD"/>
    <w:rPr>
      <w:rFonts w:ascii="Verdana" w:hAnsi="Verdana" w:hint="default"/>
      <w:strike w:val="0"/>
      <w:dstrike w:val="0"/>
      <w:color w:val="0000AA"/>
      <w:sz w:val="16"/>
      <w:szCs w:val="16"/>
      <w:u w:val="none"/>
      <w:effect w:val="none"/>
    </w:rPr>
  </w:style>
  <w:style w:type="character" w:customStyle="1" w:styleId="hps">
    <w:name w:val="hps"/>
    <w:rsid w:val="00D75FFD"/>
  </w:style>
  <w:style w:type="paragraph" w:styleId="DocumentMap">
    <w:name w:val="Document Map"/>
    <w:basedOn w:val="Normal"/>
    <w:link w:val="DocumentMapChar"/>
    <w:semiHidden/>
    <w:rsid w:val="00D75FFD"/>
    <w:pPr>
      <w:shd w:val="clear" w:color="auto" w:fill="000080"/>
    </w:pPr>
    <w:rPr>
      <w:rFonts w:ascii="Tahoma" w:eastAsia="MS Mincho" w:hAnsi="Tahoma"/>
      <w:sz w:val="20"/>
      <w:szCs w:val="20"/>
    </w:rPr>
  </w:style>
  <w:style w:type="character" w:customStyle="1" w:styleId="DocumentMapChar">
    <w:name w:val="Document Map Char"/>
    <w:basedOn w:val="DefaultParagraphFont"/>
    <w:link w:val="DocumentMap"/>
    <w:semiHidden/>
    <w:rsid w:val="00D75FFD"/>
    <w:rPr>
      <w:rFonts w:ascii="Tahoma" w:eastAsia="MS Mincho" w:hAnsi="Tahoma" w:cs="Times New Roman"/>
      <w:sz w:val="20"/>
      <w:szCs w:val="20"/>
      <w:shd w:val="clear" w:color="auto" w:fill="000080"/>
    </w:rPr>
  </w:style>
  <w:style w:type="paragraph" w:customStyle="1" w:styleId="CharCharCharCharCharCharChar">
    <w:name w:val="Char Char Char Char Char Char Char"/>
    <w:autoRedefine/>
    <w:rsid w:val="00D75FFD"/>
    <w:pPr>
      <w:tabs>
        <w:tab w:val="left" w:pos="1152"/>
      </w:tabs>
      <w:spacing w:before="120" w:after="120" w:line="312" w:lineRule="auto"/>
    </w:pPr>
    <w:rPr>
      <w:rFonts w:ascii="Arial" w:eastAsia="Times New Roman" w:hAnsi="Arial" w:cs="Arial"/>
      <w:sz w:val="26"/>
      <w:szCs w:val="26"/>
    </w:rPr>
  </w:style>
  <w:style w:type="paragraph" w:customStyle="1" w:styleId="CharCharCharCharCharCharChar0">
    <w:name w:val="Char Char Char Char Char Char Char"/>
    <w:autoRedefine/>
    <w:rsid w:val="00D75FFD"/>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unhideWhenUsed/>
    <w:rsid w:val="00D75FFD"/>
    <w:pPr>
      <w:spacing w:after="120" w:line="276" w:lineRule="auto"/>
      <w:ind w:left="360"/>
    </w:pPr>
    <w:rPr>
      <w:rFonts w:eastAsia="Calibri"/>
      <w:sz w:val="28"/>
      <w:szCs w:val="22"/>
    </w:rPr>
  </w:style>
  <w:style w:type="character" w:customStyle="1" w:styleId="BodyTextIndentChar">
    <w:name w:val="Body Text Indent Char"/>
    <w:basedOn w:val="DefaultParagraphFont"/>
    <w:link w:val="BodyTextIndent"/>
    <w:rsid w:val="00D75FFD"/>
    <w:rPr>
      <w:rFonts w:ascii="Times New Roman" w:eastAsia="Calibri" w:hAnsi="Times New Roman" w:cs="Times New Roman"/>
      <w:sz w:val="28"/>
    </w:rPr>
  </w:style>
  <w:style w:type="character" w:customStyle="1" w:styleId="c1">
    <w:name w:val="c1"/>
    <w:rsid w:val="00D75FFD"/>
  </w:style>
  <w:style w:type="paragraph" w:customStyle="1" w:styleId="ngaycapnhat">
    <w:name w:val="ngaycapnhat"/>
    <w:basedOn w:val="Normal"/>
    <w:rsid w:val="00D75FFD"/>
    <w:pPr>
      <w:spacing w:before="100" w:beforeAutospacing="1" w:after="100" w:afterAutospacing="1"/>
    </w:pPr>
  </w:style>
  <w:style w:type="character" w:customStyle="1" w:styleId="mota">
    <w:name w:val="mota"/>
    <w:rsid w:val="00D75FFD"/>
  </w:style>
  <w:style w:type="character" w:customStyle="1" w:styleId="news-detail">
    <w:name w:val="news-detail"/>
    <w:rsid w:val="00D75FFD"/>
  </w:style>
  <w:style w:type="paragraph" w:customStyle="1" w:styleId="CharCharChar0">
    <w:name w:val="Char Char Char"/>
    <w:basedOn w:val="Normal"/>
    <w:autoRedefine/>
    <w:rsid w:val="00D75F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basedOn w:val="Normal"/>
    <w:link w:val="FootnoteTextChar"/>
    <w:semiHidden/>
    <w:unhideWhenUsed/>
    <w:rsid w:val="00D75FFD"/>
    <w:pPr>
      <w:spacing w:after="200" w:line="276" w:lineRule="auto"/>
    </w:pPr>
    <w:rPr>
      <w:rFonts w:eastAsia="Calibri"/>
      <w:sz w:val="20"/>
      <w:szCs w:val="20"/>
    </w:rPr>
  </w:style>
  <w:style w:type="character" w:customStyle="1" w:styleId="FootnoteTextChar">
    <w:name w:val="Footnote Text Char"/>
    <w:basedOn w:val="DefaultParagraphFont"/>
    <w:link w:val="FootnoteText"/>
    <w:semiHidden/>
    <w:rsid w:val="00D75FFD"/>
    <w:rPr>
      <w:rFonts w:ascii="Times New Roman" w:eastAsia="Calibri" w:hAnsi="Times New Roman" w:cs="Times New Roman"/>
      <w:sz w:val="20"/>
      <w:szCs w:val="20"/>
    </w:rPr>
  </w:style>
  <w:style w:type="paragraph" w:customStyle="1" w:styleId="CharChar2">
    <w:name w:val="Char Char2"/>
    <w:basedOn w:val="Normal"/>
    <w:rsid w:val="00D75FFD"/>
    <w:pPr>
      <w:spacing w:after="160" w:line="240" w:lineRule="exact"/>
    </w:pPr>
    <w:rPr>
      <w:rFonts w:ascii="Verdana" w:hAnsi="Verdana" w:cs="Verdana"/>
      <w:sz w:val="20"/>
      <w:szCs w:val="20"/>
    </w:rPr>
  </w:style>
  <w:style w:type="character" w:customStyle="1" w:styleId="Footnote">
    <w:name w:val="Footnote_"/>
    <w:link w:val="Footnote0"/>
    <w:rsid w:val="00145819"/>
    <w:rPr>
      <w:rFonts w:ascii="Times New Roman" w:hAnsi="Times New Roman" w:cs="Times New Roman"/>
      <w:shd w:val="clear" w:color="auto" w:fill="FFFFFF"/>
    </w:rPr>
  </w:style>
  <w:style w:type="character" w:customStyle="1" w:styleId="BodyTextChar1">
    <w:name w:val="Body Text Char1"/>
    <w:uiPriority w:val="99"/>
    <w:rsid w:val="00145819"/>
    <w:rPr>
      <w:rFonts w:ascii="Times New Roman" w:hAnsi="Times New Roman" w:cs="Times New Roman"/>
      <w:sz w:val="26"/>
      <w:szCs w:val="26"/>
      <w:u w:val="none"/>
    </w:rPr>
  </w:style>
  <w:style w:type="character" w:customStyle="1" w:styleId="Heading20">
    <w:name w:val="Heading #2_"/>
    <w:link w:val="Heading21"/>
    <w:rsid w:val="00145819"/>
    <w:rPr>
      <w:rFonts w:ascii="Times New Roman" w:hAnsi="Times New Roman" w:cs="Times New Roman"/>
      <w:b/>
      <w:bCs/>
      <w:sz w:val="26"/>
      <w:szCs w:val="26"/>
      <w:shd w:val="clear" w:color="auto" w:fill="FFFFFF"/>
    </w:rPr>
  </w:style>
  <w:style w:type="character" w:customStyle="1" w:styleId="Other">
    <w:name w:val="Other_"/>
    <w:link w:val="Other0"/>
    <w:rsid w:val="00145819"/>
    <w:rPr>
      <w:rFonts w:ascii="Times New Roman" w:hAnsi="Times New Roman" w:cs="Times New Roman"/>
      <w:sz w:val="26"/>
      <w:szCs w:val="26"/>
      <w:shd w:val="clear" w:color="auto" w:fill="FFFFFF"/>
    </w:rPr>
  </w:style>
  <w:style w:type="character" w:customStyle="1" w:styleId="Tablecaption">
    <w:name w:val="Table caption_"/>
    <w:link w:val="Tablecaption0"/>
    <w:rsid w:val="00145819"/>
    <w:rPr>
      <w:rFonts w:ascii="Times New Roman" w:hAnsi="Times New Roman" w:cs="Times New Roman"/>
      <w:shd w:val="clear" w:color="auto" w:fill="FFFFFF"/>
    </w:rPr>
  </w:style>
  <w:style w:type="paragraph" w:customStyle="1" w:styleId="Footnote0">
    <w:name w:val="Footnote"/>
    <w:basedOn w:val="Normal"/>
    <w:link w:val="Footnote"/>
    <w:rsid w:val="00145819"/>
    <w:pPr>
      <w:widowControl w:val="0"/>
      <w:shd w:val="clear" w:color="auto" w:fill="FFFFFF"/>
    </w:pPr>
    <w:rPr>
      <w:rFonts w:eastAsiaTheme="minorHAnsi"/>
      <w:sz w:val="22"/>
      <w:szCs w:val="22"/>
    </w:rPr>
  </w:style>
  <w:style w:type="paragraph" w:customStyle="1" w:styleId="Heading21">
    <w:name w:val="Heading #2"/>
    <w:basedOn w:val="Normal"/>
    <w:link w:val="Heading20"/>
    <w:rsid w:val="00145819"/>
    <w:pPr>
      <w:widowControl w:val="0"/>
      <w:shd w:val="clear" w:color="auto" w:fill="FFFFFF"/>
      <w:spacing w:after="220" w:line="262" w:lineRule="auto"/>
      <w:ind w:firstLine="580"/>
      <w:outlineLvl w:val="1"/>
    </w:pPr>
    <w:rPr>
      <w:rFonts w:eastAsiaTheme="minorHAnsi"/>
      <w:b/>
      <w:bCs/>
      <w:sz w:val="26"/>
      <w:szCs w:val="26"/>
    </w:rPr>
  </w:style>
  <w:style w:type="paragraph" w:customStyle="1" w:styleId="Other0">
    <w:name w:val="Other"/>
    <w:basedOn w:val="Normal"/>
    <w:link w:val="Other"/>
    <w:rsid w:val="00145819"/>
    <w:pPr>
      <w:widowControl w:val="0"/>
      <w:shd w:val="clear" w:color="auto" w:fill="FFFFFF"/>
      <w:spacing w:after="200" w:line="262" w:lineRule="auto"/>
      <w:ind w:firstLine="400"/>
    </w:pPr>
    <w:rPr>
      <w:rFonts w:eastAsiaTheme="minorHAnsi"/>
      <w:sz w:val="26"/>
      <w:szCs w:val="26"/>
    </w:rPr>
  </w:style>
  <w:style w:type="paragraph" w:customStyle="1" w:styleId="Tablecaption0">
    <w:name w:val="Table caption"/>
    <w:basedOn w:val="Normal"/>
    <w:link w:val="Tablecaption"/>
    <w:rsid w:val="00145819"/>
    <w:pPr>
      <w:widowControl w:val="0"/>
      <w:shd w:val="clear" w:color="auto" w:fill="FFFFFF"/>
    </w:pPr>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491991330">
      <w:bodyDiv w:val="1"/>
      <w:marLeft w:val="0"/>
      <w:marRight w:val="0"/>
      <w:marTop w:val="0"/>
      <w:marBottom w:val="0"/>
      <w:divBdr>
        <w:top w:val="none" w:sz="0" w:space="0" w:color="auto"/>
        <w:left w:val="none" w:sz="0" w:space="0" w:color="auto"/>
        <w:bottom w:val="none" w:sz="0" w:space="0" w:color="auto"/>
        <w:right w:val="none" w:sz="0" w:space="0" w:color="auto"/>
      </w:divBdr>
    </w:div>
    <w:div w:id="510418159">
      <w:bodyDiv w:val="1"/>
      <w:marLeft w:val="0"/>
      <w:marRight w:val="0"/>
      <w:marTop w:val="0"/>
      <w:marBottom w:val="0"/>
      <w:divBdr>
        <w:top w:val="none" w:sz="0" w:space="0" w:color="auto"/>
        <w:left w:val="none" w:sz="0" w:space="0" w:color="auto"/>
        <w:bottom w:val="none" w:sz="0" w:space="0" w:color="auto"/>
        <w:right w:val="none" w:sz="0" w:space="0" w:color="auto"/>
      </w:divBdr>
    </w:div>
    <w:div w:id="640695938">
      <w:bodyDiv w:val="1"/>
      <w:marLeft w:val="0"/>
      <w:marRight w:val="0"/>
      <w:marTop w:val="0"/>
      <w:marBottom w:val="0"/>
      <w:divBdr>
        <w:top w:val="none" w:sz="0" w:space="0" w:color="auto"/>
        <w:left w:val="none" w:sz="0" w:space="0" w:color="auto"/>
        <w:bottom w:val="none" w:sz="0" w:space="0" w:color="auto"/>
        <w:right w:val="none" w:sz="0" w:space="0" w:color="auto"/>
      </w:divBdr>
      <w:divsChild>
        <w:div w:id="1683823451">
          <w:marLeft w:val="0"/>
          <w:marRight w:val="0"/>
          <w:marTop w:val="0"/>
          <w:marBottom w:val="0"/>
          <w:divBdr>
            <w:top w:val="none" w:sz="0" w:space="0" w:color="auto"/>
            <w:left w:val="none" w:sz="0" w:space="0" w:color="auto"/>
            <w:bottom w:val="none" w:sz="0" w:space="0" w:color="auto"/>
            <w:right w:val="none" w:sz="0" w:space="0" w:color="auto"/>
          </w:divBdr>
        </w:div>
      </w:divsChild>
    </w:div>
    <w:div w:id="20655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79D6-3707-469F-991D-D2B1E11D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25</Pages>
  <Words>5844</Words>
  <Characters>33314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"Một số biện pháp phân loại, lập hồ sơ và lưu trữ hồ sơ trong trường mầm non”</vt:lpstr>
    </vt:vector>
  </TitlesOfParts>
  <Company/>
  <LinksUpToDate>false</LinksUpToDate>
  <CharactersWithSpaces>39080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số biện pháp phân loại, lập hồ sơ và lưu trữ hồ sơ trong trường mầm non”</dc:title>
  <dc:creator>Admin</dc:creator>
  <cp:lastModifiedBy>PC</cp:lastModifiedBy>
  <cp:revision>114</cp:revision>
  <cp:lastPrinted>2024-03-26T08:55:00Z</cp:lastPrinted>
  <dcterms:created xsi:type="dcterms:W3CDTF">2021-03-16T10:06:00Z</dcterms:created>
  <dcterms:modified xsi:type="dcterms:W3CDTF">2024-03-26T08:58:00Z</dcterms:modified>
</cp:coreProperties>
</file>