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A9" w:rsidRPr="00E851A9" w:rsidRDefault="00850733" w:rsidP="00E851A9">
      <w:pPr>
        <w:spacing w:after="0"/>
        <w:jc w:val="center"/>
        <w:rPr>
          <w:b/>
          <w:szCs w:val="28"/>
          <w:lang w:val="pl-PL"/>
        </w:rPr>
      </w:pPr>
      <w:r w:rsidRPr="009A2880">
        <w:rPr>
          <w:rFonts w:cs="Times New Roman"/>
          <w:b/>
          <w:szCs w:val="28"/>
        </w:rPr>
        <w:t xml:space="preserve">KẾ HOẠCH </w:t>
      </w:r>
      <w:r w:rsidRPr="004B44F3">
        <w:rPr>
          <w:b/>
          <w:szCs w:val="28"/>
          <w:lang w:val="pl-PL"/>
        </w:rPr>
        <w:t>ÔN LUYỆN VÀ CUNG CẤP KIẾN THỨC CHO TRẺ TRONG THỜI GIAN NGHỈ HỌC PHÒNG DỊCH COVID- 19</w:t>
      </w:r>
    </w:p>
    <w:p w:rsidR="00E851A9" w:rsidRDefault="00E851A9" w:rsidP="00E851A9">
      <w:pPr>
        <w:spacing w:after="0"/>
        <w:rPr>
          <w:rFonts w:eastAsia="SimSun"/>
          <w:b/>
          <w:szCs w:val="28"/>
          <w:lang w:eastAsia="zh-CN"/>
        </w:rPr>
      </w:pPr>
    </w:p>
    <w:p w:rsidR="00E851A9" w:rsidRDefault="00E851A9" w:rsidP="00E851A9">
      <w:pPr>
        <w:spacing w:after="0"/>
        <w:jc w:val="center"/>
        <w:rPr>
          <w:rFonts w:eastAsia="SimSun"/>
          <w:b/>
          <w:szCs w:val="28"/>
          <w:lang w:eastAsia="zh-CN"/>
        </w:rPr>
      </w:pPr>
      <w:r w:rsidRPr="004B44F3">
        <w:rPr>
          <w:rFonts w:eastAsia="SimSun"/>
          <w:b/>
          <w:szCs w:val="28"/>
          <w:lang w:eastAsia="zh-CN"/>
        </w:rPr>
        <w:t>KHỐI MẪU GIÁO NHỠ</w:t>
      </w:r>
    </w:p>
    <w:p w:rsidR="00E851A9" w:rsidRPr="008E5394" w:rsidRDefault="00E851A9" w:rsidP="00E851A9">
      <w:pPr>
        <w:spacing w:after="0"/>
        <w:jc w:val="center"/>
        <w:rPr>
          <w:rFonts w:eastAsia="SimSun"/>
          <w:b/>
          <w:szCs w:val="28"/>
          <w:lang w:eastAsia="zh-CN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453"/>
        <w:gridCol w:w="1874"/>
        <w:gridCol w:w="1647"/>
        <w:gridCol w:w="1681"/>
        <w:gridCol w:w="1767"/>
        <w:gridCol w:w="1755"/>
      </w:tblGrid>
      <w:tr w:rsidR="00E851A9" w:rsidRPr="00C6652F" w:rsidTr="009641B2">
        <w:tc>
          <w:tcPr>
            <w:tcW w:w="1486" w:type="dxa"/>
          </w:tcPr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TUẦN</w:t>
            </w:r>
          </w:p>
        </w:tc>
        <w:tc>
          <w:tcPr>
            <w:tcW w:w="2284" w:type="dxa"/>
          </w:tcPr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THỨ HAI</w:t>
            </w:r>
          </w:p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proofErr w:type="spellStart"/>
            <w:r w:rsidRPr="00C6652F">
              <w:rPr>
                <w:rFonts w:cs="Times New Roman"/>
                <w:b/>
                <w:sz w:val="30"/>
                <w:szCs w:val="30"/>
              </w:rPr>
              <w:t>Thể</w:t>
            </w:r>
            <w:proofErr w:type="spellEnd"/>
            <w:r w:rsidRPr="00C6652F">
              <w:rPr>
                <w:rFonts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C6652F">
              <w:rPr>
                <w:rFonts w:cs="Times New Roman"/>
                <w:b/>
                <w:sz w:val="30"/>
                <w:szCs w:val="30"/>
              </w:rPr>
              <w:t>Dục</w:t>
            </w:r>
            <w:proofErr w:type="spellEnd"/>
            <w:r w:rsidRPr="00C6652F">
              <w:rPr>
                <w:rFonts w:cs="Times New Roman"/>
                <w:b/>
                <w:sz w:val="30"/>
                <w:szCs w:val="30"/>
              </w:rPr>
              <w:t xml:space="preserve"> - KP</w:t>
            </w:r>
          </w:p>
        </w:tc>
        <w:tc>
          <w:tcPr>
            <w:tcW w:w="2397" w:type="dxa"/>
          </w:tcPr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THỨ BA</w:t>
            </w:r>
          </w:p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proofErr w:type="spellStart"/>
            <w:r w:rsidRPr="00C6652F">
              <w:rPr>
                <w:rFonts w:cs="Times New Roman"/>
                <w:b/>
                <w:sz w:val="30"/>
                <w:szCs w:val="30"/>
              </w:rPr>
              <w:t>Văn</w:t>
            </w:r>
            <w:proofErr w:type="spellEnd"/>
            <w:r w:rsidRPr="00C6652F">
              <w:rPr>
                <w:rFonts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C6652F">
              <w:rPr>
                <w:rFonts w:cs="Times New Roman"/>
                <w:b/>
                <w:sz w:val="30"/>
                <w:szCs w:val="30"/>
              </w:rPr>
              <w:t>Học</w:t>
            </w:r>
            <w:proofErr w:type="spellEnd"/>
            <w:r w:rsidRPr="00C6652F">
              <w:rPr>
                <w:rFonts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396" w:type="dxa"/>
          </w:tcPr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THỨ TƯ</w:t>
            </w:r>
          </w:p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 xml:space="preserve">KNS- </w:t>
            </w:r>
            <w:proofErr w:type="spellStart"/>
            <w:r w:rsidRPr="00C6652F">
              <w:rPr>
                <w:rFonts w:cs="Times New Roman"/>
                <w:b/>
                <w:sz w:val="30"/>
                <w:szCs w:val="30"/>
              </w:rPr>
              <w:t>Âm</w:t>
            </w:r>
            <w:proofErr w:type="spellEnd"/>
            <w:r w:rsidRPr="00C6652F">
              <w:rPr>
                <w:rFonts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C6652F">
              <w:rPr>
                <w:rFonts w:cs="Times New Roman"/>
                <w:b/>
                <w:sz w:val="30"/>
                <w:szCs w:val="30"/>
              </w:rPr>
              <w:t>nhạc</w:t>
            </w:r>
            <w:proofErr w:type="spellEnd"/>
            <w:r w:rsidRPr="00C6652F">
              <w:rPr>
                <w:rFonts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676" w:type="dxa"/>
          </w:tcPr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THỨ NĂM</w:t>
            </w:r>
          </w:p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TOÁN</w:t>
            </w:r>
          </w:p>
        </w:tc>
        <w:tc>
          <w:tcPr>
            <w:tcW w:w="2538" w:type="dxa"/>
          </w:tcPr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THỨ SÁU</w:t>
            </w:r>
          </w:p>
          <w:p w:rsidR="00E851A9" w:rsidRPr="00C6652F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6652F">
              <w:rPr>
                <w:rFonts w:cs="Times New Roman"/>
                <w:b/>
                <w:sz w:val="30"/>
                <w:szCs w:val="30"/>
              </w:rPr>
              <w:t>TẠO HÌNH</w:t>
            </w:r>
          </w:p>
        </w:tc>
      </w:tr>
      <w:tr w:rsidR="00E851A9" w:rsidRPr="00C6652F" w:rsidTr="009641B2">
        <w:tc>
          <w:tcPr>
            <w:tcW w:w="1486" w:type="dxa"/>
            <w:vMerge w:val="restart"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TUẦN I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06</w:t>
            </w:r>
            <w:r w:rsidRPr="00067E92">
              <w:rPr>
                <w:rFonts w:cs="Times New Roman"/>
                <w:b/>
                <w:sz w:val="30"/>
                <w:szCs w:val="30"/>
              </w:rPr>
              <w:sym w:font="Wingdings" w:char="F0E0"/>
            </w:r>
            <w:r w:rsidRPr="00067E92">
              <w:rPr>
                <w:rFonts w:cs="Times New Roman"/>
                <w:b/>
                <w:sz w:val="30"/>
                <w:szCs w:val="30"/>
              </w:rPr>
              <w:t>10/4</w:t>
            </w: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bật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liên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tiếp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vào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5 ô</w:t>
            </w:r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Kể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chuyện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chú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dê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đen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</w:t>
            </w:r>
            <w:r>
              <w:rPr>
                <w:rFonts w:cs="Times New Roman"/>
                <w:sz w:val="30"/>
                <w:szCs w:val="30"/>
              </w:rPr>
              <w:t>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kỹ</w:t>
            </w:r>
            <w:proofErr w:type="spellEnd"/>
            <w:r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năng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ho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và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hắt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hơi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đúng</w:t>
            </w:r>
            <w:proofErr w:type="spellEnd"/>
            <w:r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cách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nhận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biết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số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4</w:t>
            </w:r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Làm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tranh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từ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sữa</w:t>
            </w:r>
            <w:proofErr w:type="spellEnd"/>
          </w:p>
        </w:tc>
      </w:tr>
      <w:tr w:rsidR="00E851A9" w:rsidRPr="00C6652F" w:rsidTr="009641B2">
        <w:tc>
          <w:tcPr>
            <w:tcW w:w="1486" w:type="dxa"/>
            <w:vMerge/>
          </w:tcPr>
          <w:p w:rsidR="00E851A9" w:rsidRPr="00067E92" w:rsidRDefault="00E851A9" w:rsidP="009641B2">
            <w:pPr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B2: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Thái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Hậu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B3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Thuận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B4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Hoàng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Giang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: B2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Thái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Hậu</w:t>
            </w:r>
            <w:proofErr w:type="spellEnd"/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:B1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Phùng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Loan</w:t>
            </w:r>
          </w:p>
        </w:tc>
      </w:tr>
      <w:tr w:rsidR="00E851A9" w:rsidRPr="00C6652F" w:rsidTr="009641B2">
        <w:tc>
          <w:tcPr>
            <w:tcW w:w="1486" w:type="dxa"/>
            <w:vMerge w:val="restart"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TUẦN II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13-17/04</w:t>
            </w: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Cho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khám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phá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1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số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loài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hoa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đọc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thơ</w:t>
            </w:r>
            <w:proofErr w:type="spellEnd"/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Em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yêu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nhà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em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Cho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tôi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đi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làm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mưa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sắp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xếp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theo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quy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tắc</w:t>
            </w:r>
            <w:proofErr w:type="spellEnd"/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làm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tranh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theo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ý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thích</w:t>
            </w:r>
            <w:proofErr w:type="spellEnd"/>
          </w:p>
        </w:tc>
      </w:tr>
      <w:tr w:rsidR="00E851A9" w:rsidRPr="00C6652F" w:rsidTr="009641B2">
        <w:tc>
          <w:tcPr>
            <w:tcW w:w="1486" w:type="dxa"/>
            <w:vMerge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B3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Thị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Hoan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B3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 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Hoan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B4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Hoàng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Giang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B2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Thu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Trúc</w:t>
            </w:r>
            <w:proofErr w:type="spellEnd"/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B4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thanh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Tuyền</w:t>
            </w:r>
            <w:proofErr w:type="spellEnd"/>
          </w:p>
        </w:tc>
      </w:tr>
      <w:tr w:rsidR="00E851A9" w:rsidRPr="00C6652F" w:rsidTr="009641B2">
        <w:tc>
          <w:tcPr>
            <w:tcW w:w="1486" w:type="dxa"/>
            <w:vMerge w:val="restart"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TUẦN III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20/4</w:t>
            </w:r>
            <w:r w:rsidRPr="00067E92">
              <w:rPr>
                <w:rFonts w:cs="Times New Roman"/>
                <w:b/>
                <w:sz w:val="30"/>
                <w:szCs w:val="30"/>
              </w:rPr>
              <w:sym w:font="Wingdings" w:char="F0E0"/>
            </w:r>
            <w:r w:rsidRPr="00067E92">
              <w:rPr>
                <w:rFonts w:cs="Times New Roman"/>
                <w:b/>
                <w:sz w:val="30"/>
                <w:szCs w:val="30"/>
              </w:rPr>
              <w:t>24</w:t>
            </w: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Làm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thí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nghiệmVòi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rồng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trong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lọ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Kể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chuyện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nghe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hát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nhận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biết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chữ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số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5</w:t>
            </w:r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Vẽ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tranh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từ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cát</w:t>
            </w:r>
            <w:proofErr w:type="spellEnd"/>
          </w:p>
        </w:tc>
      </w:tr>
      <w:tr w:rsidR="00E851A9" w:rsidRPr="00C6652F" w:rsidTr="009641B2">
        <w:tc>
          <w:tcPr>
            <w:tcW w:w="1486" w:type="dxa"/>
            <w:vMerge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B4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Hoàng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Giang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: B3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Thuận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>Lớp:B3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lê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thuận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: B2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Thái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Hậu</w:t>
            </w:r>
            <w:proofErr w:type="spellEnd"/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B1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Nguyễn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Hà</w:t>
            </w:r>
            <w:proofErr w:type="spellEnd"/>
          </w:p>
        </w:tc>
      </w:tr>
      <w:tr w:rsidR="00E851A9" w:rsidRPr="00C6652F" w:rsidTr="009641B2">
        <w:tc>
          <w:tcPr>
            <w:tcW w:w="1486" w:type="dxa"/>
            <w:vMerge w:val="restart"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TUẦN IV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067E92">
              <w:rPr>
                <w:rFonts w:cs="Times New Roman"/>
                <w:b/>
                <w:sz w:val="30"/>
                <w:szCs w:val="30"/>
              </w:rPr>
              <w:t>27/4</w:t>
            </w:r>
            <w:r w:rsidRPr="00067E92">
              <w:rPr>
                <w:rFonts w:cs="Times New Roman"/>
                <w:b/>
                <w:sz w:val="30"/>
                <w:szCs w:val="30"/>
              </w:rPr>
              <w:sym w:font="Wingdings" w:char="F0E0"/>
            </w:r>
            <w:r w:rsidRPr="00067E92">
              <w:rPr>
                <w:rFonts w:cs="Times New Roman"/>
                <w:b/>
                <w:sz w:val="30"/>
                <w:szCs w:val="30"/>
              </w:rPr>
              <w:t>1/5</w:t>
            </w: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Giới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thiệu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các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nhóm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thực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phẩm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Kể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chuyện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cho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nghe</w:t>
            </w:r>
            <w:proofErr w:type="spellEnd"/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cầm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kéo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đúng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cách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Ôn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số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5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làm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phiếu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bài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tập</w:t>
            </w:r>
            <w:proofErr w:type="spellEnd"/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Dạy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trẻ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vẽ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vườn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hoa</w:t>
            </w:r>
            <w:proofErr w:type="spellEnd"/>
          </w:p>
        </w:tc>
      </w:tr>
      <w:tr w:rsidR="00E851A9" w:rsidRPr="00C6652F" w:rsidTr="009641B2">
        <w:tc>
          <w:tcPr>
            <w:tcW w:w="1486" w:type="dxa"/>
            <w:vMerge/>
          </w:tcPr>
          <w:p w:rsidR="00E851A9" w:rsidRPr="00067E92" w:rsidRDefault="00E851A9" w:rsidP="009641B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B2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Thái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Hậu</w:t>
            </w:r>
            <w:proofErr w:type="spellEnd"/>
          </w:p>
        </w:tc>
        <w:tc>
          <w:tcPr>
            <w:tcW w:w="2397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B1:</w:t>
            </w:r>
          </w:p>
          <w:p w:rsidR="00E851A9" w:rsidRPr="00067E92" w:rsidRDefault="00E851A9" w:rsidP="009641B2">
            <w:pPr>
              <w:jc w:val="center"/>
              <w:rPr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Phùng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Loan</w:t>
            </w:r>
          </w:p>
        </w:tc>
        <w:tc>
          <w:tcPr>
            <w:tcW w:w="239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>: B4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 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Thanh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Tuyền</w:t>
            </w:r>
            <w:proofErr w:type="spellEnd"/>
          </w:p>
        </w:tc>
        <w:tc>
          <w:tcPr>
            <w:tcW w:w="2676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B1:</w:t>
            </w:r>
          </w:p>
          <w:p w:rsidR="00E851A9" w:rsidRPr="00067E92" w:rsidRDefault="00E851A9" w:rsidP="009641B2">
            <w:pPr>
              <w:jc w:val="center"/>
              <w:rPr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Phùng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loan</w:t>
            </w:r>
          </w:p>
        </w:tc>
        <w:tc>
          <w:tcPr>
            <w:tcW w:w="2538" w:type="dxa"/>
          </w:tcPr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067E92">
              <w:rPr>
                <w:rFonts w:cs="Times New Roman"/>
                <w:sz w:val="30"/>
                <w:szCs w:val="30"/>
              </w:rPr>
              <w:t>Lớp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: B1</w:t>
            </w:r>
          </w:p>
          <w:p w:rsidR="00E851A9" w:rsidRPr="00067E92" w:rsidRDefault="00E851A9" w:rsidP="009641B2">
            <w:pPr>
              <w:jc w:val="center"/>
              <w:rPr>
                <w:rFonts w:cs="Times New Roman"/>
                <w:sz w:val="30"/>
                <w:szCs w:val="30"/>
              </w:rPr>
            </w:pPr>
            <w:r w:rsidRPr="00067E92">
              <w:rPr>
                <w:rFonts w:cs="Times New Roman"/>
                <w:sz w:val="30"/>
                <w:szCs w:val="30"/>
              </w:rPr>
              <w:t xml:space="preserve">GV: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Nguyễn</w:t>
            </w:r>
            <w:proofErr w:type="spellEnd"/>
            <w:r w:rsidRPr="00067E92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067E92">
              <w:rPr>
                <w:rFonts w:cs="Times New Roman"/>
                <w:sz w:val="30"/>
                <w:szCs w:val="30"/>
              </w:rPr>
              <w:t>Hà</w:t>
            </w:r>
            <w:proofErr w:type="spellEnd"/>
          </w:p>
          <w:p w:rsidR="00E851A9" w:rsidRPr="00067E92" w:rsidRDefault="00E851A9" w:rsidP="009641B2">
            <w:pPr>
              <w:jc w:val="center"/>
              <w:rPr>
                <w:sz w:val="30"/>
                <w:szCs w:val="30"/>
              </w:rPr>
            </w:pPr>
          </w:p>
        </w:tc>
      </w:tr>
    </w:tbl>
    <w:p w:rsidR="001620AF" w:rsidRDefault="00E851A9" w:rsidP="00E851A9">
      <w:pPr>
        <w:spacing w:after="0"/>
      </w:pPr>
      <w:bookmarkStart w:id="0" w:name="_GoBack"/>
      <w:bookmarkEnd w:id="0"/>
    </w:p>
    <w:sectPr w:rsidR="00162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33"/>
    <w:rsid w:val="006830DD"/>
    <w:rsid w:val="00850733"/>
    <w:rsid w:val="009A7879"/>
    <w:rsid w:val="00AF6771"/>
    <w:rsid w:val="00E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2020-04-07T02:55:00Z</dcterms:created>
  <dcterms:modified xsi:type="dcterms:W3CDTF">2020-04-07T02:57:00Z</dcterms:modified>
</cp:coreProperties>
</file>